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Times New Roman" w:cs="Times New Roman" w:eastAsia="Times New Roman" w:hAnsi="Times New Roman"/>
          <w:b w:val="1"/>
          <w:bCs w:val="1"/>
          <w:sz w:val="24"/>
          <w:szCs w:val="24"/>
        </w:rPr>
      </w:pPr>
      <w:bookmarkStart w:colFirst="0" w:colLast="0" w:name="_heading=h.vwf8kv5np85h" w:id="0"/>
      <w:bookmarkEnd w:id="0"/>
      <w:r w:rsidDel="00000000" w:rsidR="00000000" w:rsidRPr="00000000">
        <w:rPr>
          <w:rFonts w:ascii="Times New Roman" w:cs="Times New Roman" w:eastAsia="Times New Roman" w:hAnsi="Times New Roman"/>
          <w:b w:val="1"/>
          <w:bCs w:val="1"/>
          <w:sz w:val="24"/>
          <w:szCs w:val="24"/>
        </w:rPr>
        <w:drawing>
          <wp:inline distB="0" distT="0" distL="0" distR="0">
            <wp:extent cx="2519300" cy="1031452"/>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519300" cy="103145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Unitatea: EASTRIDE BICYCLE DELIVERY S.R.L.</w:t>
      </w: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Sediul social: Bd. BASARABIA, nr. 256G, Cam. 7, CLADIRE DE BIROURI D CENTER, et. 4, sector 3, București</w:t>
      </w: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CUI: 36103015</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CONTRACT INDIVIDUAL DE MUNCĂ</w:t>
      </w: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24"/>
          <w:szCs w:val="24"/>
        </w:rPr>
      </w:pPr>
      <w:bookmarkStart w:colFirst="0" w:colLast="0" w:name="_heading=h.vamh86q6u4vi" w:id="1"/>
      <w:bookmarkEnd w:id="1"/>
      <w:r w:rsidDel="00000000" w:rsidR="00000000" w:rsidRPr="00000000">
        <w:rPr>
          <w:rFonts w:ascii="Times New Roman" w:cs="Times New Roman" w:eastAsia="Times New Roman" w:hAnsi="Times New Roman"/>
          <w:b w:val="1"/>
          <w:bCs w:val="1"/>
          <w:sz w:val="24"/>
          <w:szCs w:val="24"/>
          <w:rtl w:val="0"/>
        </w:rPr>
        <w:t xml:space="preserve">încheiat și înregistrat sub nr. {nr_contract_cim}  din {data_semnare_cim} în registrul general de evidență a salariaților</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A. Părțile contractului</w:t>
      </w: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Angajator: </w:t>
      </w:r>
      <w:r w:rsidDel="00000000" w:rsidR="00000000" w:rsidRPr="00000000">
        <w:rPr>
          <w:rFonts w:ascii="Times New Roman" w:cs="Times New Roman" w:eastAsia="Times New Roman" w:hAnsi="Times New Roman"/>
          <w:b w:val="1"/>
          <w:bCs w:val="1"/>
          <w:sz w:val="24"/>
          <w:szCs w:val="24"/>
          <w:highlight w:val="white"/>
          <w:rtl w:val="0"/>
        </w:rPr>
        <w:t xml:space="preserve">Persoana juridică</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EASTRIDE BICYCLE DELIVERY S.R.L.</w:t>
      </w:r>
      <w:r w:rsidDel="00000000" w:rsidR="00000000" w:rsidRPr="00000000">
        <w:rPr>
          <w:rFonts w:ascii="Times New Roman" w:cs="Times New Roman" w:eastAsia="Times New Roman" w:hAnsi="Times New Roman"/>
          <w:sz w:val="24"/>
          <w:szCs w:val="24"/>
          <w:highlight w:val="white"/>
          <w:rtl w:val="0"/>
        </w:rPr>
        <w:t xml:space="preserve"> cu sediul în </w:t>
      </w:r>
      <w:r w:rsidDel="00000000" w:rsidR="00000000" w:rsidRPr="00000000">
        <w:rPr>
          <w:rFonts w:ascii="Times New Roman" w:cs="Times New Roman" w:eastAsia="Times New Roman" w:hAnsi="Times New Roman"/>
          <w:b w:val="1"/>
          <w:bCs w:val="1"/>
          <w:sz w:val="24"/>
          <w:szCs w:val="24"/>
          <w:highlight w:val="white"/>
          <w:rtl w:val="0"/>
        </w:rPr>
        <w:t xml:space="preserve">SECTOR 3, BULEVARDUL BASARABIA, NR. 256G, CAMERA 7, CLĂDIRE DE BIROURI D CENTER, ETAJ 4 BUCUREȘTI,</w:t>
      </w:r>
      <w:r w:rsidDel="00000000" w:rsidR="00000000" w:rsidRPr="00000000">
        <w:rPr>
          <w:rFonts w:ascii="Times New Roman" w:cs="Times New Roman" w:eastAsia="Times New Roman" w:hAnsi="Times New Roman"/>
          <w:sz w:val="24"/>
          <w:szCs w:val="24"/>
          <w:highlight w:val="white"/>
          <w:rtl w:val="0"/>
        </w:rPr>
        <w:t xml:space="preserve"> cod fiscal </w:t>
      </w:r>
      <w:r w:rsidDel="00000000" w:rsidR="00000000" w:rsidRPr="00000000">
        <w:rPr>
          <w:rFonts w:ascii="Times New Roman" w:cs="Times New Roman" w:eastAsia="Times New Roman" w:hAnsi="Times New Roman"/>
          <w:b w:val="1"/>
          <w:bCs w:val="1"/>
          <w:sz w:val="24"/>
          <w:szCs w:val="24"/>
          <w:highlight w:val="white"/>
          <w:rtl w:val="0"/>
        </w:rPr>
        <w:t xml:space="preserve">36103015</w:t>
      </w:r>
      <w:r w:rsidDel="00000000" w:rsidR="00000000" w:rsidRPr="00000000">
        <w:rPr>
          <w:rFonts w:ascii="Times New Roman" w:cs="Times New Roman" w:eastAsia="Times New Roman" w:hAnsi="Times New Roman"/>
          <w:sz w:val="24"/>
          <w:szCs w:val="24"/>
          <w:highlight w:val="white"/>
          <w:rtl w:val="0"/>
        </w:rPr>
        <w:t xml:space="preserve">, telefon: </w:t>
      </w:r>
      <w:r w:rsidDel="00000000" w:rsidR="00000000" w:rsidRPr="00000000">
        <w:rPr>
          <w:rFonts w:ascii="Times New Roman" w:cs="Times New Roman" w:eastAsia="Times New Roman" w:hAnsi="Times New Roman"/>
          <w:b w:val="1"/>
          <w:bCs w:val="1"/>
          <w:sz w:val="24"/>
          <w:szCs w:val="24"/>
          <w:highlight w:val="white"/>
          <w:rtl w:val="0"/>
        </w:rPr>
        <w:t xml:space="preserve">0364144672</w:t>
      </w:r>
      <w:r w:rsidDel="00000000" w:rsidR="00000000" w:rsidRPr="00000000">
        <w:rPr>
          <w:rFonts w:ascii="Times New Roman" w:cs="Times New Roman" w:eastAsia="Times New Roman" w:hAnsi="Times New Roman"/>
          <w:sz w:val="24"/>
          <w:szCs w:val="24"/>
          <w:highlight w:val="white"/>
          <w:rtl w:val="0"/>
        </w:rPr>
        <w:t xml:space="preserve">, reprezentat legal prin </w:t>
      </w:r>
      <w:r w:rsidDel="00000000" w:rsidR="00000000" w:rsidRPr="00000000">
        <w:rPr>
          <w:rFonts w:ascii="Times New Roman" w:cs="Times New Roman" w:eastAsia="Times New Roman" w:hAnsi="Times New Roman"/>
          <w:b w:val="1"/>
          <w:bCs w:val="1"/>
          <w:sz w:val="24"/>
          <w:szCs w:val="24"/>
          <w:highlight w:val="white"/>
          <w:rtl w:val="0"/>
        </w:rPr>
        <w:t xml:space="preserve">IONESCU CRISTIAN</w:t>
      </w:r>
      <w:r w:rsidDel="00000000" w:rsidR="00000000" w:rsidRPr="00000000">
        <w:rPr>
          <w:rFonts w:ascii="Times New Roman" w:cs="Times New Roman" w:eastAsia="Times New Roman" w:hAnsi="Times New Roman"/>
          <w:sz w:val="24"/>
          <w:szCs w:val="24"/>
          <w:highlight w:val="white"/>
          <w:rtl w:val="0"/>
        </w:rPr>
        <w:t xml:space="preserve"> în calitate de </w:t>
      </w:r>
      <w:r w:rsidDel="00000000" w:rsidR="00000000" w:rsidRPr="00000000">
        <w:rPr>
          <w:rFonts w:ascii="Times New Roman" w:cs="Times New Roman" w:eastAsia="Times New Roman" w:hAnsi="Times New Roman"/>
          <w:b w:val="1"/>
          <w:bCs w:val="1"/>
          <w:sz w:val="24"/>
          <w:szCs w:val="24"/>
          <w:rtl w:val="0"/>
        </w:rPr>
        <w:t xml:space="preserve">ADMINISTRATOR</w:t>
      </w: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Și</w:t>
      </w: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b w:val="1"/>
          <w:bCs w:val="1"/>
          <w:sz w:val="24"/>
          <w:szCs w:val="24"/>
        </w:rPr>
      </w:pPr>
      <w:bookmarkStart w:colFirst="0" w:colLast="0" w:name="_heading=h.1e0do3pxvs7i" w:id="2"/>
      <w:bookmarkEnd w:id="2"/>
      <w:r w:rsidDel="00000000" w:rsidR="00000000" w:rsidRPr="00000000">
        <w:rPr>
          <w:rFonts w:ascii="Times New Roman" w:cs="Times New Roman" w:eastAsia="Times New Roman" w:hAnsi="Times New Roman"/>
          <w:sz w:val="24"/>
          <w:szCs w:val="24"/>
          <w:highlight w:val="white"/>
          <w:rtl w:val="0"/>
        </w:rPr>
        <w:t xml:space="preserve">Salariatul: </w:t>
      </w:r>
      <w:r w:rsidDel="00000000" w:rsidR="00000000" w:rsidRPr="00000000">
        <w:rPr>
          <w:rFonts w:ascii="Times New Roman" w:cs="Times New Roman" w:eastAsia="Times New Roman" w:hAnsi="Times New Roman"/>
          <w:b w:val="1"/>
          <w:bCs w:val="1"/>
          <w:sz w:val="24"/>
          <w:szCs w:val="24"/>
          <w:rtl w:val="0"/>
        </w:rPr>
        <w:t xml:space="preserve">{nume_salariat}, </w:t>
      </w:r>
      <w:r w:rsidDel="00000000" w:rsidR="00000000" w:rsidRPr="00000000">
        <w:rPr>
          <w:rFonts w:ascii="Times New Roman" w:cs="Times New Roman" w:eastAsia="Times New Roman" w:hAnsi="Times New Roman"/>
          <w:sz w:val="24"/>
          <w:szCs w:val="24"/>
          <w:highlight w:val="white"/>
          <w:rtl w:val="0"/>
        </w:rPr>
        <w:t xml:space="preserve">domiciliat/ă în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{domiciliu_salariat}</w:t>
      </w:r>
      <w:r w:rsidDel="00000000" w:rsidR="00000000" w:rsidRPr="00000000">
        <w:rPr>
          <w:rFonts w:ascii="Times New Roman" w:cs="Times New Roman" w:eastAsia="Times New Roman" w:hAnsi="Times New Roman"/>
          <w:b w:val="1"/>
          <w:bCs w:val="1"/>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 posesor al </w:t>
      </w:r>
      <w:r w:rsidDel="00000000" w:rsidR="00000000" w:rsidRPr="00000000">
        <w:rPr>
          <w:rFonts w:ascii="Times New Roman" w:cs="Times New Roman" w:eastAsia="Times New Roman" w:hAnsi="Times New Roman"/>
          <w:b w:val="1"/>
          <w:bCs w:val="1"/>
          <w:sz w:val="24"/>
          <w:szCs w:val="24"/>
          <w:highlight w:val="white"/>
          <w:rtl w:val="0"/>
        </w:rPr>
        <w:t xml:space="preserve">CI </w:t>
      </w:r>
      <w:r w:rsidDel="00000000" w:rsidR="00000000" w:rsidRPr="00000000">
        <w:rPr>
          <w:rFonts w:ascii="Times New Roman" w:cs="Times New Roman" w:eastAsia="Times New Roman" w:hAnsi="Times New Roman"/>
          <w:sz w:val="24"/>
          <w:szCs w:val="24"/>
          <w:highlight w:val="white"/>
          <w:rtl w:val="0"/>
        </w:rPr>
        <w:t xml:space="preserve">seria </w:t>
      </w:r>
      <w:r w:rsidDel="00000000" w:rsidR="00000000" w:rsidRPr="00000000">
        <w:rPr>
          <w:rFonts w:ascii="Times New Roman" w:cs="Times New Roman" w:eastAsia="Times New Roman" w:hAnsi="Times New Roman"/>
          <w:b w:val="1"/>
          <w:bCs w:val="1"/>
          <w:sz w:val="24"/>
          <w:szCs w:val="24"/>
          <w:rtl w:val="0"/>
        </w:rPr>
        <w:t xml:space="preserve">{serie_ci}</w:t>
      </w:r>
      <w:r w:rsidDel="00000000" w:rsidR="00000000" w:rsidRPr="00000000">
        <w:rPr>
          <w:rFonts w:ascii="Times New Roman" w:cs="Times New Roman" w:eastAsia="Times New Roman" w:hAnsi="Times New Roman"/>
          <w:b w:val="1"/>
          <w:bCs w:val="1"/>
          <w:sz w:val="24"/>
          <w:szCs w:val="24"/>
          <w:rtl w:val="0"/>
        </w:rPr>
        <w:t xml:space="preserve"> nr. </w:t>
      </w:r>
      <w:r w:rsidDel="00000000" w:rsidR="00000000" w:rsidRPr="00000000">
        <w:rPr>
          <w:rFonts w:ascii="Times New Roman" w:cs="Times New Roman" w:eastAsia="Times New Roman" w:hAnsi="Times New Roman"/>
          <w:b w:val="1"/>
          <w:bCs w:val="1"/>
          <w:sz w:val="24"/>
          <w:szCs w:val="24"/>
          <w:rtl w:val="0"/>
        </w:rPr>
        <w:t xml:space="preserve">{numar_ci}</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eliberată de </w:t>
      </w:r>
      <w:r w:rsidDel="00000000" w:rsidR="00000000" w:rsidRPr="00000000">
        <w:rPr>
          <w:rFonts w:ascii="Times New Roman" w:cs="Times New Roman" w:eastAsia="Times New Roman" w:hAnsi="Times New Roman"/>
          <w:b w:val="1"/>
          <w:bCs w:val="1"/>
          <w:sz w:val="24"/>
          <w:szCs w:val="24"/>
          <w:highlight w:val="white"/>
          <w:rtl w:val="0"/>
        </w:rPr>
        <w:t xml:space="preserve">{eliberat_de}</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la data de:</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{data_eliberare_ci}</w:t>
      </w:r>
      <w:r w:rsidDel="00000000" w:rsidR="00000000" w:rsidRPr="00000000">
        <w:rPr>
          <w:rFonts w:ascii="Times New Roman" w:cs="Times New Roman" w:eastAsia="Times New Roman" w:hAnsi="Times New Roman"/>
          <w:sz w:val="24"/>
          <w:szCs w:val="24"/>
          <w:highlight w:val="white"/>
          <w:rtl w:val="0"/>
        </w:rPr>
        <w:t xml:space="preserve">  cu CNP </w:t>
      </w:r>
      <w:r w:rsidDel="00000000" w:rsidR="00000000" w:rsidRPr="00000000">
        <w:rPr>
          <w:rFonts w:ascii="Times New Roman" w:cs="Times New Roman" w:eastAsia="Times New Roman" w:hAnsi="Times New Roman"/>
          <w:b w:val="1"/>
          <w:bCs w:val="1"/>
          <w:sz w:val="24"/>
          <w:szCs w:val="24"/>
          <w:rtl w:val="0"/>
        </w:rPr>
        <w:t xml:space="preserve">{cnp_salariat} </w:t>
      </w:r>
    </w:p>
    <w:p w:rsidR="00000000" w:rsidDel="00000000" w:rsidP="00000000" w:rsidRDefault="00000000" w:rsidRPr="00000000" w14:paraId="0000001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am încheiat prezentul contract individual de muncă în următoarele condiții asupra cărora am convenit:</w:t>
      </w: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B. Obiectul contractului: ANGAJARE</w:t>
      </w: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C.  Durata contractului:</w:t>
      </w: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Nedeterminată, salariatul</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{nume_salariat}, urmând să înceapă activitatea la data de {data_inceperii_cim} </w:t>
      </w:r>
    </w:p>
    <w:p w:rsidR="00000000" w:rsidDel="00000000" w:rsidP="00000000" w:rsidRDefault="00000000" w:rsidRPr="00000000" w14:paraId="0000001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 Perioada de probă:</w:t>
      </w:r>
    </w:p>
    <w:p w:rsidR="00000000" w:rsidDel="00000000" w:rsidP="00000000" w:rsidRDefault="00000000" w:rsidRPr="00000000" w14:paraId="0000001A">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durata</w:t>
      </w:r>
      <w:r w:rsidDel="00000000" w:rsidR="00000000" w:rsidRPr="00000000">
        <w:rPr>
          <w:rFonts w:ascii="Times New Roman" w:cs="Times New Roman" w:eastAsia="Times New Roman" w:hAnsi="Times New Roman"/>
          <w:b w:val="1"/>
          <w:bCs w:val="1"/>
          <w:sz w:val="24"/>
          <w:szCs w:val="24"/>
          <w:highlight w:val="white"/>
          <w:rtl w:val="0"/>
        </w:rPr>
        <w:t xml:space="preserve"> 90</w:t>
      </w:r>
      <w:r w:rsidDel="00000000" w:rsidR="00000000" w:rsidRPr="00000000">
        <w:rPr>
          <w:rFonts w:ascii="Times New Roman" w:cs="Times New Roman" w:eastAsia="Times New Roman" w:hAnsi="Times New Roman"/>
          <w:sz w:val="24"/>
          <w:szCs w:val="24"/>
          <w:highlight w:val="white"/>
          <w:rtl w:val="0"/>
        </w:rPr>
        <w:t xml:space="preserve"> zile calendaristice;</w:t>
      </w:r>
    </w:p>
    <w:p w:rsidR="00000000" w:rsidDel="00000000" w:rsidP="00000000" w:rsidRDefault="00000000" w:rsidRPr="00000000" w14:paraId="0000001B">
      <w:pPr>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condițiile perioadei de probă (dacă există) </w:t>
      </w:r>
      <w:r w:rsidDel="00000000" w:rsidR="00000000" w:rsidRPr="00000000">
        <w:rPr>
          <w:rFonts w:ascii="Times New Roman" w:cs="Times New Roman" w:eastAsia="Times New Roman" w:hAnsi="Times New Roman"/>
          <w:b w:val="1"/>
          <w:bCs w:val="1"/>
          <w:sz w:val="24"/>
          <w:szCs w:val="24"/>
          <w:highlight w:val="white"/>
          <w:rtl w:val="0"/>
        </w:rPr>
        <w:t xml:space="preserve">___-____</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E. Locul de muncă</w:t>
      </w: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1. Activitatea se desfășoară pe</w:t>
      </w:r>
      <w:r w:rsidDel="00000000" w:rsidR="00000000" w:rsidRPr="00000000">
        <w:rPr>
          <w:rFonts w:ascii="Times New Roman" w:cs="Times New Roman" w:eastAsia="Times New Roman" w:hAnsi="Times New Roman"/>
          <w:b w:val="1"/>
          <w:bCs w:val="1"/>
          <w:sz w:val="24"/>
          <w:szCs w:val="24"/>
          <w:highlight w:val="white"/>
          <w:rtl w:val="0"/>
        </w:rPr>
        <w:t xml:space="preserve"> TEREN, în zona de activitate (zona aleasă de către angajat)</w:t>
      </w: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2. În lipsa unui loc de muncă fix salariatul va desfășura activitatea astfel: </w:t>
      </w:r>
      <w:r w:rsidDel="00000000" w:rsidR="00000000" w:rsidRPr="00000000">
        <w:rPr>
          <w:rFonts w:ascii="Times New Roman" w:cs="Times New Roman" w:eastAsia="Times New Roman" w:hAnsi="Times New Roman"/>
          <w:b w:val="1"/>
          <w:bCs w:val="1"/>
          <w:sz w:val="24"/>
          <w:szCs w:val="24"/>
          <w:highlight w:val="white"/>
          <w:rtl w:val="0"/>
        </w:rPr>
        <w:t xml:space="preserve">la locațiile clienților (magazinul ales de către angajat)</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În acest caz salariatul va beneficia de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prestații suplimentare: decontarea cheltuielilor aferente echipamentului propriu utilizat în interesul serviciului, în condițiile Regulamentului Intern;</w:t>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asigurarea/decontarea transportului de către angajator: </w:t>
      </w:r>
      <w:r w:rsidDel="00000000" w:rsidR="00000000" w:rsidRPr="00000000">
        <w:rPr>
          <w:rFonts w:ascii="Times New Roman" w:cs="Times New Roman" w:eastAsia="Times New Roman" w:hAnsi="Times New Roman"/>
          <w:sz w:val="24"/>
          <w:szCs w:val="24"/>
          <w:highlight w:val="white"/>
          <w:rtl w:val="0"/>
        </w:rPr>
        <w:t xml:space="preserve">decontarea cheltuielilor de transport public (abonamente/bilete) sau transport alternativ utilizat pentru deplasarea între locațiile partenerilor, pe baza documentelor justificative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F. Felul muncii</w:t>
      </w: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Funcția/meseria</w:t>
      </w:r>
      <w:r w:rsidDel="00000000" w:rsidR="00000000" w:rsidRPr="00000000">
        <w:rPr>
          <w:rFonts w:ascii="Times New Roman" w:cs="Times New Roman" w:eastAsia="Times New Roman" w:hAnsi="Times New Roman"/>
          <w:b w:val="1"/>
          <w:bCs w:val="1"/>
          <w:sz w:val="24"/>
          <w:szCs w:val="24"/>
          <w:highlight w:val="white"/>
          <w:rtl w:val="0"/>
        </w:rPr>
        <w:t xml:space="preserve"> LUCRĂTOR COMERCIAL conform cod COR 522303</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G. Durata timpului de muncă și repartizarea acestuia:</w:t>
      </w: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highlight w:val="white"/>
          <w:rtl w:val="0"/>
        </w:rPr>
        <w:t xml:space="preserve">1.</w:t>
      </w:r>
      <w:r w:rsidDel="00000000" w:rsidR="00000000" w:rsidRPr="00000000">
        <w:rPr>
          <w:rFonts w:ascii="Times New Roman" w:cs="Times New Roman" w:eastAsia="Times New Roman" w:hAnsi="Times New Roman"/>
          <w:b w:val="1"/>
          <w:bCs w:val="1"/>
          <w:sz w:val="24"/>
          <w:szCs w:val="24"/>
          <w:highlight w:val="white"/>
          <w:rtl w:val="0"/>
        </w:rPr>
        <w:t xml:space="preserve"> O fracțiune de norma, durata timpului de lucru fiind de maxim 80 ore pe </w:t>
      </w:r>
      <w:r w:rsidDel="00000000" w:rsidR="00000000" w:rsidRPr="00000000">
        <w:rPr>
          <w:rFonts w:ascii="Times New Roman" w:cs="Times New Roman" w:eastAsia="Times New Roman" w:hAnsi="Times New Roman"/>
          <w:b w:val="1"/>
          <w:bCs w:val="1"/>
          <w:sz w:val="24"/>
          <w:szCs w:val="24"/>
          <w:rtl w:val="0"/>
        </w:rPr>
        <w:t xml:space="preserve">luna</w:t>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 Repartizarea programului de muncă se face după cum urmează: în zilele de </w:t>
      </w:r>
      <w:r w:rsidDel="00000000" w:rsidR="00000000" w:rsidRPr="00000000">
        <w:rPr>
          <w:rFonts w:ascii="Times New Roman" w:cs="Times New Roman" w:eastAsia="Times New Roman" w:hAnsi="Times New Roman"/>
          <w:b w:val="1"/>
          <w:bCs w:val="1"/>
          <w:sz w:val="24"/>
          <w:szCs w:val="24"/>
          <w:highlight w:val="white"/>
          <w:rtl w:val="0"/>
        </w:rPr>
        <w:t xml:space="preserve">LUNI-DUMINICă</w:t>
      </w:r>
      <w:r w:rsidDel="00000000" w:rsidR="00000000" w:rsidRPr="00000000">
        <w:rPr>
          <w:rFonts w:ascii="Times New Roman" w:cs="Times New Roman" w:eastAsia="Times New Roman" w:hAnsi="Times New Roman"/>
          <w:sz w:val="24"/>
          <w:szCs w:val="24"/>
          <w:highlight w:val="white"/>
          <w:rtl w:val="0"/>
        </w:rPr>
        <w:t xml:space="preserve">, în oricare din orele cuprinse în intervalul orar: 07:00-22:00 </w:t>
      </w:r>
      <w:r w:rsidDel="00000000" w:rsidR="00000000" w:rsidRPr="00000000">
        <w:rPr>
          <w:rFonts w:ascii="Times New Roman" w:cs="Times New Roman" w:eastAsia="Times New Roman" w:hAnsi="Times New Roman"/>
          <w:b w:val="1"/>
          <w:bCs w:val="1"/>
          <w:sz w:val="24"/>
          <w:szCs w:val="24"/>
          <w:highlight w:val="white"/>
          <w:rtl w:val="0"/>
        </w:rPr>
        <w:t xml:space="preserve">Ore </w:t>
      </w:r>
      <w:r w:rsidDel="00000000" w:rsidR="00000000" w:rsidRPr="00000000">
        <w:rPr>
          <w:rFonts w:ascii="Times New Roman" w:cs="Times New Roman" w:eastAsia="Times New Roman" w:hAnsi="Times New Roman"/>
          <w:b w:val="1"/>
          <w:bCs w:val="1"/>
          <w:sz w:val="24"/>
          <w:szCs w:val="24"/>
          <w:rtl w:val="0"/>
        </w:rPr>
        <w:t xml:space="preserve">flexibile</w:t>
      </w: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b). Programul de muncă se poate modifica în condițiile regulamentului intern/contractului colectiv de muncă aplicabil</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L-D, flexibil, astfel încât, salariatul să beneficieze de repaus săptămânal de minim 48 ore consecutive, și să nu depășească 4 ore/zi, ca medie lunară. între două zile de muncă, salariatul are dreptul la un repaus care nu poate fi mai mic de 12 ore consecutive. După 12 ore de muncă, repausul este de 24 de ore consecutive. Activitatea se desfășoară astfel încât să nu se suprapună cu activitatea desfășurată la societatea unde salariatul are funcția de bază.</w:t>
      </w: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Nu se vor efectua ore suplimentare, cu excepţia cazurilor de forţă majoră sau pentru alte lucrări urgente destinate prevenirii producerii unor accidente sau înlăturării consecinţelor acestora.</w:t>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sz w:val="24"/>
          <w:szCs w:val="24"/>
          <w:highlight w:val="white"/>
          <w:rtl w:val="0"/>
        </w:rPr>
        <w:t xml:space="preserve">Modalitatea de organizare a muncii în schimburi, după cum urmează</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___-____</w:t>
      </w: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 Concediul</w:t>
      </w:r>
    </w:p>
    <w:p w:rsidR="00000000" w:rsidDel="00000000" w:rsidP="00000000" w:rsidRDefault="00000000" w:rsidRPr="00000000" w14:paraId="0000002F">
      <w:pPr>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Durata concediului anual de odihnă este de </w:t>
      </w:r>
      <w:r w:rsidDel="00000000" w:rsidR="00000000" w:rsidRPr="00000000">
        <w:rPr>
          <w:rFonts w:ascii="Times New Roman" w:cs="Times New Roman" w:eastAsia="Times New Roman" w:hAnsi="Times New Roman"/>
          <w:b w:val="1"/>
          <w:bCs w:val="1"/>
          <w:sz w:val="24"/>
          <w:szCs w:val="24"/>
          <w:highlight w:val="white"/>
          <w:rtl w:val="0"/>
        </w:rPr>
        <w:t xml:space="preserve">21</w:t>
      </w:r>
      <w:r w:rsidDel="00000000" w:rsidR="00000000" w:rsidRPr="00000000">
        <w:rPr>
          <w:rFonts w:ascii="Times New Roman" w:cs="Times New Roman" w:eastAsia="Times New Roman" w:hAnsi="Times New Roman"/>
          <w:sz w:val="24"/>
          <w:szCs w:val="24"/>
          <w:highlight w:val="white"/>
          <w:rtl w:val="0"/>
        </w:rPr>
        <w:t xml:space="preserve"> zile lucrătoare, în raport cu </w:t>
      </w:r>
      <w:r w:rsidDel="00000000" w:rsidR="00000000" w:rsidRPr="00000000">
        <w:rPr>
          <w:rFonts w:ascii="Times New Roman" w:cs="Times New Roman" w:eastAsia="Times New Roman" w:hAnsi="Times New Roman"/>
          <w:sz w:val="24"/>
          <w:szCs w:val="24"/>
          <w:rtl w:val="0"/>
        </w:rPr>
        <w:t xml:space="preserve">perioada lucrată.</w:t>
      </w:r>
    </w:p>
    <w:p w:rsidR="00000000" w:rsidDel="00000000" w:rsidP="00000000" w:rsidRDefault="00000000" w:rsidRPr="00000000" w14:paraId="0000003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highlight w:val="white"/>
          <w:rtl w:val="0"/>
        </w:rPr>
        <w:t xml:space="preserve">De asemenea, beneficiază de un concediu suplimentar de </w:t>
      </w:r>
      <w:r w:rsidDel="00000000" w:rsidR="00000000" w:rsidRPr="00000000">
        <w:rPr>
          <w:rFonts w:ascii="Times New Roman" w:cs="Times New Roman" w:eastAsia="Times New Roman" w:hAnsi="Times New Roman"/>
          <w:b w:val="1"/>
          <w:bCs w:val="1"/>
          <w:sz w:val="24"/>
          <w:szCs w:val="24"/>
          <w:rtl w:val="0"/>
        </w:rPr>
        <w:t xml:space="preserve">____-___ </w:t>
      </w:r>
      <w:r w:rsidDel="00000000" w:rsidR="00000000" w:rsidRPr="00000000">
        <w:rPr>
          <w:rFonts w:ascii="Times New Roman" w:cs="Times New Roman" w:eastAsia="Times New Roman" w:hAnsi="Times New Roman"/>
          <w:sz w:val="24"/>
          <w:szCs w:val="24"/>
          <w:rtl w:val="0"/>
        </w:rPr>
        <w:t xml:space="preserve">zile.</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I. Sal</w:t>
      </w:r>
      <w:r w:rsidDel="00000000" w:rsidR="00000000" w:rsidRPr="00000000">
        <w:rPr>
          <w:rFonts w:ascii="Times New Roman" w:cs="Times New Roman" w:eastAsia="Times New Roman" w:hAnsi="Times New Roman"/>
          <w:b w:val="1"/>
          <w:bCs w:val="1"/>
          <w:sz w:val="24"/>
          <w:szCs w:val="24"/>
          <w:rtl w:val="0"/>
        </w:rPr>
        <w:t xml:space="preserve">ariul</w:t>
      </w: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1. Salariul de baza lunar brut: maxim </w:t>
      </w:r>
      <w:r w:rsidDel="00000000" w:rsidR="00000000" w:rsidRPr="00000000">
        <w:rPr>
          <w:rFonts w:ascii="Times New Roman" w:cs="Times New Roman" w:eastAsia="Times New Roman" w:hAnsi="Times New Roman"/>
          <w:b w:val="1"/>
          <w:bCs w:val="1"/>
          <w:sz w:val="24"/>
          <w:szCs w:val="24"/>
          <w:highlight w:val="white"/>
          <w:rtl w:val="0"/>
        </w:rPr>
        <w:t xml:space="preserve">2163</w:t>
      </w:r>
      <w:r w:rsidDel="00000000" w:rsidR="00000000" w:rsidRPr="00000000">
        <w:rPr>
          <w:rFonts w:ascii="Times New Roman" w:cs="Times New Roman" w:eastAsia="Times New Roman" w:hAnsi="Times New Roman"/>
          <w:sz w:val="24"/>
          <w:szCs w:val="24"/>
          <w:highlight w:val="white"/>
          <w:rtl w:val="0"/>
        </w:rPr>
        <w:t xml:space="preserve"> lei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(raportat la nr ore)</w:t>
      </w: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2. Alte elemente constitutive:</w:t>
      </w: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 sporuri</w:t>
      </w:r>
      <w:r w:rsidDel="00000000" w:rsidR="00000000" w:rsidRPr="00000000">
        <w:rPr>
          <w:rFonts w:ascii="Times New Roman" w:cs="Times New Roman" w:eastAsia="Times New Roman" w:hAnsi="Times New Roman"/>
          <w:sz w:val="24"/>
          <w:szCs w:val="24"/>
          <w:rtl w:val="0"/>
        </w:rPr>
        <w:t xml:space="preserve">: 5 lei/luna spor weekend (spor pentru activitatea prestată în zilele de sâmbătă și/sau duminică);</w:t>
      </w:r>
    </w:p>
    <w:p w:rsidR="00000000" w:rsidDel="00000000" w:rsidP="00000000" w:rsidRDefault="00000000" w:rsidRPr="00000000" w14:paraId="0000003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highlight w:val="white"/>
          <w:rtl w:val="0"/>
        </w:rPr>
        <w:t xml:space="preserve">b). indemnizații </w:t>
      </w:r>
      <w:r w:rsidDel="00000000" w:rsidR="00000000" w:rsidRPr="00000000">
        <w:rPr>
          <w:rFonts w:ascii="Times New Roman" w:cs="Times New Roman" w:eastAsia="Times New Roman" w:hAnsi="Times New Roman"/>
          <w:b w:val="1"/>
          <w:bCs w:val="1"/>
          <w:sz w:val="24"/>
          <w:szCs w:val="24"/>
          <w:rtl w:val="0"/>
        </w:rPr>
        <w:t xml:space="preserve">___-____;</w:t>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prestații suplimentare în bani: acordarea de avansuri de trezorerie spre decontare pentru achiziția de materiale necesare desfășurării activității (ex: mănuși, măști, consumabile) sau pentru cheltuieli logistice urgențe;</w:t>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modalitatea prestațiilor suplimentare în natură: punerea la dispoziție de sume de bani sub formă de avans spre decontare pentru transportul la și de la locațiile magazinelor partenere;</w:t>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3. Data la care se plătește salariul este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Săptămânal, în fiecare zi de vineri (cu excepția sărbătorilor legale).</w:t>
      </w: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4. Metoda de plată:  </w:t>
      </w:r>
      <w:r w:rsidDel="00000000" w:rsidR="00000000" w:rsidRPr="00000000">
        <w:rPr>
          <w:rFonts w:ascii="Times New Roman" w:cs="Times New Roman" w:eastAsia="Times New Roman" w:hAnsi="Times New Roman"/>
          <w:b w:val="1"/>
          <w:bCs w:val="1"/>
          <w:sz w:val="24"/>
          <w:szCs w:val="24"/>
          <w:rtl w:val="0"/>
        </w:rPr>
        <w:t xml:space="preserve">virament bancar/in numerar.</w:t>
      </w:r>
    </w:p>
    <w:p w:rsidR="00000000" w:rsidDel="00000000" w:rsidP="00000000" w:rsidRDefault="00000000" w:rsidRPr="00000000" w14:paraId="0000003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În cazul viramentului bancar, contul IBAN în care se va vira salariul este: {iban_salariat} </w:t>
      </w:r>
    </w:p>
    <w:p w:rsidR="00000000" w:rsidDel="00000000" w:rsidP="00000000" w:rsidRDefault="00000000" w:rsidRPr="00000000" w14:paraId="0000003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J. Alte clauze: </w:t>
      </w: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 perioada de preaviz în cazul concedierii este de </w:t>
      </w:r>
      <w:r w:rsidDel="00000000" w:rsidR="00000000" w:rsidRPr="00000000">
        <w:rPr>
          <w:rFonts w:ascii="Times New Roman" w:cs="Times New Roman" w:eastAsia="Times New Roman" w:hAnsi="Times New Roman"/>
          <w:b w:val="1"/>
          <w:bCs w:val="1"/>
          <w:sz w:val="24"/>
          <w:szCs w:val="24"/>
          <w:highlight w:val="white"/>
          <w:rtl w:val="0"/>
        </w:rPr>
        <w:t xml:space="preserve">20 zile lucrătoare</w:t>
      </w:r>
      <w:r w:rsidDel="00000000" w:rsidR="00000000" w:rsidRPr="00000000">
        <w:rPr>
          <w:rFonts w:ascii="Times New Roman" w:cs="Times New Roman" w:eastAsia="Times New Roman" w:hAnsi="Times New Roman"/>
          <w:sz w:val="24"/>
          <w:szCs w:val="24"/>
          <w:highlight w:val="white"/>
          <w:rtl w:val="0"/>
        </w:rPr>
        <w:t xml:space="preserve">, conform Legii nr. 53/2003 - Codul muncii sau contractului colectiv de muncă;</w:t>
      </w: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b). perioada de preaviz în cazul demisiei este de</w:t>
      </w:r>
      <w:r w:rsidDel="00000000" w:rsidR="00000000" w:rsidRPr="00000000">
        <w:rPr>
          <w:rFonts w:ascii="Times New Roman" w:cs="Times New Roman" w:eastAsia="Times New Roman" w:hAnsi="Times New Roman"/>
          <w:b w:val="1"/>
          <w:bCs w:val="1"/>
          <w:sz w:val="24"/>
          <w:szCs w:val="24"/>
          <w:highlight w:val="white"/>
          <w:rtl w:val="0"/>
        </w:rPr>
        <w:t xml:space="preserve"> 20 zile lucrătoare</w:t>
      </w:r>
      <w:r w:rsidDel="00000000" w:rsidR="00000000" w:rsidRPr="00000000">
        <w:rPr>
          <w:rFonts w:ascii="Times New Roman" w:cs="Times New Roman" w:eastAsia="Times New Roman" w:hAnsi="Times New Roman"/>
          <w:sz w:val="24"/>
          <w:szCs w:val="24"/>
          <w:highlight w:val="white"/>
          <w:rtl w:val="0"/>
        </w:rPr>
        <w:t xml:space="preserve">, conform Legii nr. 53/2003 - Codul Muncii, cu modificările și completările ulterioare sau contractului colectiv de muncă aplicabil;</w:t>
      </w: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c). în cazul în care salariatul urmează să-și desfășoare activitatea în străinătate, informațiile prevăzute la art.18 alin. (1) din Legea nr. 53/2003 - Codul muncii se vor regăsi și în contractul individual de muncă;</w:t>
      </w: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d). alte clauze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___-____</w:t>
      </w: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K. Atribuțiile postului</w:t>
      </w: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Atribuțiile postului sunt prevăzute în fișa postului, anexă la contractul individual de muncă.</w:t>
      </w: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Riscurile specifice postului prevăzute în evaluările de risc ale locului de muncă și în fișa de identificare a factorilor de risc profesional sunt </w:t>
      </w:r>
      <w:r w:rsidDel="00000000" w:rsidR="00000000" w:rsidRPr="00000000">
        <w:rPr>
          <w:rFonts w:ascii="Times New Roman" w:cs="Times New Roman" w:eastAsia="Times New Roman" w:hAnsi="Times New Roman"/>
          <w:b w:val="1"/>
          <w:bCs w:val="1"/>
          <w:sz w:val="24"/>
          <w:szCs w:val="24"/>
          <w:highlight w:val="white"/>
          <w:rtl w:val="0"/>
        </w:rPr>
        <w:t xml:space="preserve">___-____</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w:t>
      </w:r>
      <w:r w:rsidDel="00000000" w:rsidR="00000000" w:rsidRPr="00000000">
        <w:rPr>
          <w:rFonts w:ascii="Times New Roman" w:cs="Times New Roman" w:eastAsia="Times New Roman" w:hAnsi="Times New Roman"/>
          <w:b w:val="1"/>
          <w:bCs w:val="1"/>
          <w:sz w:val="24"/>
          <w:szCs w:val="24"/>
          <w:highlight w:val="white"/>
          <w:rtl w:val="0"/>
        </w:rPr>
        <w:t xml:space="preserve"> Criteriile de evaluare a activității profesionale a salariatului:</w:t>
      </w:r>
      <w:r w:rsidDel="00000000" w:rsidR="00000000" w:rsidRPr="00000000">
        <w:rPr>
          <w:rtl w:val="0"/>
        </w:rPr>
      </w:r>
    </w:p>
    <w:p w:rsidR="00000000" w:rsidDel="00000000" w:rsidP="00000000" w:rsidRDefault="00000000" w:rsidRPr="00000000" w14:paraId="0000004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Îndeplinirea corectă a task-urilor alocate în aplicație;</w:t>
      </w:r>
    </w:p>
    <w:p w:rsidR="00000000" w:rsidDel="00000000" w:rsidP="00000000" w:rsidRDefault="00000000" w:rsidRPr="00000000" w14:paraId="0000004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Respectarea standardelor de conduită, igienă și vestimentație în magazine;</w:t>
      </w:r>
    </w:p>
    <w:p w:rsidR="00000000" w:rsidDel="00000000" w:rsidP="00000000" w:rsidRDefault="00000000" w:rsidRPr="00000000" w14:paraId="0000004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Eficiența în teren (numărul de SKU-uri scanate).</w:t>
      </w:r>
    </w:p>
    <w:p w:rsidR="00000000" w:rsidDel="00000000" w:rsidP="00000000" w:rsidRDefault="00000000" w:rsidRPr="00000000" w14:paraId="0000004C">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M. Condiții de muncă:</w:t>
      </w: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1. Activitatea se desfășoară în condiții normale în conformitate cu prevederile legale.</w:t>
      </w: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Drepturi și obligații ale părților privind sănătatea și securitatea în muncă:</w:t>
      </w: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 echipament individual de protecție: </w:t>
      </w:r>
      <w:r w:rsidDel="00000000" w:rsidR="00000000" w:rsidRPr="00000000">
        <w:rPr>
          <w:rFonts w:ascii="Times New Roman" w:cs="Times New Roman" w:eastAsia="Times New Roman" w:hAnsi="Times New Roman"/>
          <w:sz w:val="24"/>
          <w:szCs w:val="24"/>
          <w:rtl w:val="0"/>
        </w:rPr>
        <w:t xml:space="preserve">mănuși de protecție pentru manipulare (la solicitare);</w:t>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b) echipament individual de lucru: </w:t>
      </w:r>
      <w:r w:rsidDel="00000000" w:rsidR="00000000" w:rsidRPr="00000000">
        <w:rPr>
          <w:rFonts w:ascii="Times New Roman" w:cs="Times New Roman" w:eastAsia="Times New Roman" w:hAnsi="Times New Roman"/>
          <w:sz w:val="24"/>
          <w:szCs w:val="24"/>
          <w:rtl w:val="0"/>
        </w:rPr>
        <w:t xml:space="preserve">ținută personală decentă și încălțăminte închisă cu talpă antiderapantă (conform Fișei Postului);</w:t>
      </w:r>
    </w:p>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c) materiale igienico-sanitare: </w:t>
      </w:r>
      <w:r w:rsidDel="00000000" w:rsidR="00000000" w:rsidRPr="00000000">
        <w:rPr>
          <w:rFonts w:ascii="Times New Roman" w:cs="Times New Roman" w:eastAsia="Times New Roman" w:hAnsi="Times New Roman"/>
          <w:sz w:val="24"/>
          <w:szCs w:val="24"/>
          <w:rtl w:val="0"/>
        </w:rPr>
        <w:t xml:space="preserve">asigurate la locația magazinelor partenere (săpun, dezinfectant);</w:t>
      </w:r>
    </w:p>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d) alimentație de protecție: </w:t>
      </w:r>
      <w:r w:rsidDel="00000000" w:rsidR="00000000" w:rsidRPr="00000000">
        <w:rPr>
          <w:rFonts w:ascii="Times New Roman" w:cs="Times New Roman" w:eastAsia="Times New Roman" w:hAnsi="Times New Roman"/>
          <w:sz w:val="24"/>
          <w:szCs w:val="24"/>
          <w:rtl w:val="0"/>
        </w:rPr>
        <w:t xml:space="preserve">nu este cazul;</w:t>
      </w:r>
    </w:p>
    <w:p w:rsidR="00000000" w:rsidDel="00000000" w:rsidP="00000000" w:rsidRDefault="00000000" w:rsidRPr="00000000" w14:paraId="0000005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O. Conflictele în legătură cu încheierea, executarea, modificarea, suspendarea sau încetarea prezentului contract individual de muncă </w:t>
      </w:r>
      <w:r w:rsidDel="00000000" w:rsidR="00000000" w:rsidRPr="00000000">
        <w:rPr>
          <w:rFonts w:ascii="Times New Roman" w:cs="Times New Roman" w:eastAsia="Times New Roman" w:hAnsi="Times New Roman"/>
          <w:b w:val="1"/>
          <w:bCs w:val="1"/>
          <w:sz w:val="24"/>
          <w:szCs w:val="24"/>
          <w:rtl w:val="0"/>
        </w:rPr>
        <w:t xml:space="preserve">pot fi soluționate atât pe cale amiabilă, cât și de instanța judecătorească competentă material și teritorial, potrivit legii.</w:t>
      </w:r>
    </w:p>
    <w:p w:rsidR="00000000" w:rsidDel="00000000" w:rsidP="00000000" w:rsidRDefault="00000000" w:rsidRPr="00000000" w14:paraId="0000005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Prezentul contract individual de muncă s-a încheiat în două exemplare, câte unul pentru fiecare parte.</w:t>
      </w: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tl w:val="0"/>
        </w:rPr>
      </w:r>
    </w:p>
    <w:tbl>
      <w:tblPr>
        <w:tblStyle w:val="Table1"/>
        <w:tblW w:w="9030.0" w:type="dxa"/>
        <w:jc w:val="left"/>
        <w:tblLayout w:type="fixed"/>
        <w:tblLook w:val="0600"/>
      </w:tblPr>
      <w:tblGrid>
        <w:gridCol w:w="4781"/>
        <w:gridCol w:w="4249"/>
        <w:tblGridChange w:id="0">
          <w:tblGrid>
            <w:gridCol w:w="4781"/>
            <w:gridCol w:w="424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6A">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Angajator,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Salariat,</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C">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EASTRIDE BICYCLE DELIVERY S.R.L.</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{nume_salariat} </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E">
            <w:pPr>
              <w:widowControl w:val="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IONESCU CRISTIAN</w:t>
            </w:r>
          </w:p>
          <w:p w:rsidR="00000000" w:rsidDel="00000000" w:rsidP="00000000" w:rsidRDefault="00000000" w:rsidRPr="00000000" w14:paraId="0000006F">
            <w:pPr>
              <w:widowControl w:val="0"/>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70">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Semnătura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{%company_signature_and_stamp}</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1">
            <w:pPr>
              <w:widowControl w:val="0"/>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Semnătura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3">
            <w:pPr>
              <w:widowControl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jc w:val="center"/>
              <w:rPr>
                <w:rFonts w:ascii="Times New Roman" w:cs="Times New Roman" w:eastAsia="Times New Roman" w:hAnsi="Times New Roman"/>
                <w:b w:val="1"/>
                <w:bCs w:val="1"/>
                <w:sz w:val="24"/>
                <w:szCs w:val="24"/>
              </w:rPr>
            </w:pPr>
            <w:bookmarkStart w:colFirst="0" w:colLast="0" w:name="_heading=h.vamh86q6u4vi" w:id="1"/>
            <w:bookmarkEnd w:id="1"/>
            <w:r w:rsidDel="00000000" w:rsidR="00000000" w:rsidRPr="00000000">
              <w:rPr>
                <w:rFonts w:ascii="Times New Roman" w:cs="Times New Roman" w:eastAsia="Times New Roman" w:hAnsi="Times New Roman"/>
                <w:b w:val="1"/>
                <w:bCs w:val="1"/>
                <w:sz w:val="24"/>
                <w:szCs w:val="24"/>
                <w:rtl w:val="0"/>
              </w:rPr>
              <w:t xml:space="preserve">{%applicant_signature}</w:t>
            </w:r>
          </w:p>
          <w:p w:rsidR="00000000" w:rsidDel="00000000" w:rsidP="00000000" w:rsidRDefault="00000000" w:rsidRPr="00000000" w14:paraId="00000075">
            <w:pPr>
              <w:jc w:val="center"/>
              <w:rPr>
                <w:rFonts w:ascii="Times New Roman" w:cs="Times New Roman" w:eastAsia="Times New Roman" w:hAnsi="Times New Roman"/>
                <w:b w:val="1"/>
                <w:bCs w:val="1"/>
                <w:sz w:val="24"/>
                <w:szCs w:val="24"/>
              </w:rPr>
            </w:pPr>
            <w:bookmarkStart w:colFirst="0" w:colLast="0" w:name="_heading=h.oo2tgqqtzow9" w:id="3"/>
            <w:bookmarkEnd w:id="3"/>
            <w:r w:rsidDel="00000000" w:rsidR="00000000" w:rsidRPr="00000000">
              <w:rPr>
                <w:rtl w:val="0"/>
              </w:rPr>
            </w:r>
          </w:p>
        </w:tc>
      </w:tr>
      <w:tr>
        <w:trPr>
          <w:cantSplit w:val="0"/>
          <w:trHeight w:val="752" w:hRule="atLeast"/>
          <w:tblHeader w:val="0"/>
        </w:trPr>
        <w:tc>
          <w:tcPr>
            <w:tcMar>
              <w:top w:w="100.0" w:type="dxa"/>
              <w:left w:w="100.0" w:type="dxa"/>
              <w:bottom w:w="100.0" w:type="dxa"/>
              <w:right w:w="100.0" w:type="dxa"/>
            </w:tcMar>
          </w:tcPr>
          <w:p w:rsidR="00000000" w:rsidDel="00000000" w:rsidP="00000000" w:rsidRDefault="00000000" w:rsidRPr="00000000" w14:paraId="00000076">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7">
            <w:pPr>
              <w:widowControl w:val="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i w:val="1"/>
                <w:iCs w:val="1"/>
                <w:sz w:val="24"/>
                <w:szCs w:val="24"/>
                <w:rtl w:val="0"/>
              </w:rPr>
              <w:t xml:space="preserve">Sunt de acord cu prelucrarea datelor personale (G.D.P.R.) potrivit REGULAMENTULUI (UE) 2016/679 în scopul încheierii unui contract individual de muncă și derulării raporturilor de muncă. </w:t>
            </w:r>
            <w:r w:rsidDel="00000000" w:rsidR="00000000" w:rsidRPr="00000000">
              <w:rPr>
                <w:rtl w:val="0"/>
              </w:rPr>
            </w:r>
          </w:p>
          <w:p w:rsidR="00000000" w:rsidDel="00000000" w:rsidP="00000000" w:rsidRDefault="00000000" w:rsidRPr="00000000" w14:paraId="00000078">
            <w:pPr>
              <w:widowControl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Am primit un exemplar în original  </w:t>
            </w:r>
            <w:r w:rsidDel="00000000" w:rsidR="00000000" w:rsidRPr="00000000">
              <w:rPr>
                <w:rtl w:val="0"/>
              </w:rPr>
            </w:r>
          </w:p>
          <w:p w:rsidR="00000000" w:rsidDel="00000000" w:rsidP="00000000" w:rsidRDefault="00000000" w:rsidRPr="00000000" w14:paraId="00000079">
            <w:pPr>
              <w:widowControl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widowControl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Semnătura </w:t>
            </w:r>
          </w:p>
          <w:p w:rsidR="00000000" w:rsidDel="00000000" w:rsidP="00000000" w:rsidRDefault="00000000" w:rsidRPr="00000000" w14:paraId="0000007C">
            <w:pPr>
              <w:widowControl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jc w:val="center"/>
              <w:rPr>
                <w:rFonts w:ascii="Times New Roman" w:cs="Times New Roman" w:eastAsia="Times New Roman" w:hAnsi="Times New Roman"/>
                <w:sz w:val="24"/>
                <w:szCs w:val="24"/>
              </w:rPr>
            </w:pPr>
            <w:bookmarkStart w:colFirst="0" w:colLast="0" w:name="_heading=h.vamh86q6u4vi" w:id="1"/>
            <w:bookmarkEnd w:id="1"/>
            <w:r w:rsidDel="00000000" w:rsidR="00000000" w:rsidRPr="00000000">
              <w:rPr>
                <w:rFonts w:ascii="Times New Roman" w:cs="Times New Roman" w:eastAsia="Times New Roman" w:hAnsi="Times New Roman"/>
                <w:b w:val="1"/>
                <w:bCs w:val="1"/>
                <w:sz w:val="24"/>
                <w:szCs w:val="24"/>
                <w:rtl w:val="0"/>
              </w:rPr>
              <w:t xml:space="preserve">{%applicant_signature}</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E">
            <w:pPr>
              <w:widowControl w:val="0"/>
              <w:jc w:val="both"/>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F">
            <w:pPr>
              <w:widowControl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p w:rsidR="00000000" w:rsidDel="00000000" w:rsidP="00000000" w:rsidRDefault="00000000" w:rsidRPr="00000000" w14:paraId="0000008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{data_semnare_cim} </w:t>
            </w:r>
            <w:r w:rsidDel="00000000" w:rsidR="00000000" w:rsidRPr="00000000">
              <w:rPr>
                <w:rtl w:val="0"/>
              </w:rPr>
            </w:r>
          </w:p>
        </w:tc>
      </w:tr>
    </w:tbl>
    <w:p w:rsidR="00000000" w:rsidDel="00000000" w:rsidP="00000000" w:rsidRDefault="00000000" w:rsidRPr="00000000" w14:paraId="000000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tl w:val="0"/>
        </w:rPr>
      </w:r>
    </w:p>
    <w:p w:rsidR="00000000" w:rsidDel="00000000" w:rsidP="00000000" w:rsidRDefault="00000000" w:rsidRPr="00000000" w14:paraId="000000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tl w:val="0"/>
        </w:rPr>
      </w:r>
    </w:p>
    <w:p w:rsidR="00000000" w:rsidDel="00000000" w:rsidP="00000000" w:rsidRDefault="00000000" w:rsidRPr="00000000" w14:paraId="000000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tl w:val="0"/>
        </w:rPr>
      </w:r>
    </w:p>
    <w:p w:rsidR="00000000" w:rsidDel="00000000" w:rsidP="00000000" w:rsidRDefault="00000000" w:rsidRPr="00000000" w14:paraId="0000008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2519300" cy="1031452"/>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519300" cy="1031452"/>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FIȘA POSTULUI</w:t>
      </w:r>
    </w:p>
    <w:p w:rsidR="00000000" w:rsidDel="00000000" w:rsidP="00000000" w:rsidRDefault="00000000" w:rsidRPr="00000000" w14:paraId="0000009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Anexa la contractul individual de muncă înregistrat în Registrul General de Evidență a Salariaților sub</w:t>
      </w:r>
    </w:p>
    <w:p w:rsidR="00000000" w:rsidDel="00000000" w:rsidP="00000000" w:rsidRDefault="00000000" w:rsidRPr="00000000" w14:paraId="0000009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 </w:t>
      </w:r>
      <w:r w:rsidDel="00000000" w:rsidR="00000000" w:rsidRPr="00000000">
        <w:rPr>
          <w:rFonts w:ascii="Times New Roman" w:cs="Times New Roman" w:eastAsia="Times New Roman" w:hAnsi="Times New Roman"/>
          <w:b w:val="1"/>
          <w:bCs w:val="1"/>
          <w:sz w:val="24"/>
          <w:szCs w:val="24"/>
          <w:rtl w:val="0"/>
        </w:rPr>
        <w:t xml:space="preserve">{nr_contract_cim}  din {data_semnare_cim}</w:t>
      </w: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Nume și prenume titular: </w:t>
      </w:r>
      <w:r w:rsidDel="00000000" w:rsidR="00000000" w:rsidRPr="00000000">
        <w:rPr>
          <w:rFonts w:ascii="Times New Roman" w:cs="Times New Roman" w:eastAsia="Times New Roman" w:hAnsi="Times New Roman"/>
          <w:b w:val="1"/>
          <w:bCs w:val="1"/>
          <w:sz w:val="24"/>
          <w:szCs w:val="24"/>
          <w:rtl w:val="0"/>
        </w:rPr>
        <w:t xml:space="preserve">{nume_salariat} </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1"/>
          <w:bCs w:val="1"/>
          <w:i w:val="0"/>
          <w:iCs w:val="0"/>
          <w:smallCaps w:val="0"/>
          <w:strike w:val="0"/>
          <w:sz w:val="24"/>
          <w:szCs w:val="24"/>
          <w:u w:val="single"/>
          <w:shd w:fill="auto" w:val="clear"/>
          <w:vertAlign w:val="baseline"/>
          <w:rtl w:val="0"/>
        </w:rPr>
        <w:t xml:space="preserve">Identificarea și definirea postului</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sz w:val="24"/>
          <w:szCs w:val="24"/>
          <w:u w:val="singl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1. Denumire post:</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sz w:val="24"/>
          <w:szCs w:val="24"/>
          <w:u w:val="single"/>
          <w:shd w:fill="auto" w:val="clear"/>
          <w:vertAlign w:val="baseline"/>
          <w:rtl w:val="0"/>
        </w:rPr>
        <w:t xml:space="preserve">Lucrător comercial</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2. Cod COR: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522303</w:t>
      </w: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(conform Clasificării ocupațiilor din România)</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3. Nivelul postului</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Execuție. </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4. Relații cu celelalte posturi:</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14" w:right="0" w:hanging="357"/>
        <w:jc w:val="left"/>
        <w:rPr>
          <w:rFonts w:ascii="Calibri" w:cs="Calibri" w:eastAsia="Calibri" w:hAnsi="Calibri"/>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single"/>
          <w:shd w:fill="auto" w:val="clear"/>
          <w:vertAlign w:val="baseline"/>
          <w:rtl w:val="0"/>
        </w:rPr>
        <w:t xml:space="preserve">Ierarhice:</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 este subordonat directorului general;</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14" w:right="0" w:hanging="357"/>
        <w:jc w:val="left"/>
        <w:rPr>
          <w:rFonts w:ascii="Calibri" w:cs="Calibri" w:eastAsia="Calibri" w:hAnsi="Calibri"/>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single"/>
          <w:shd w:fill="auto" w:val="clear"/>
          <w:vertAlign w:val="baseline"/>
          <w:rtl w:val="0"/>
        </w:rPr>
        <w:t xml:space="preserve">Funcționale:</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cu toate departamentele;</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14" w:right="0" w:hanging="357"/>
        <w:jc w:val="left"/>
        <w:rPr>
          <w:rFonts w:ascii="Calibri" w:cs="Calibri" w:eastAsia="Calibri" w:hAnsi="Calibri"/>
          <w:b w:val="1"/>
          <w:bCs w:val="1"/>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single"/>
          <w:shd w:fill="auto" w:val="clear"/>
          <w:vertAlign w:val="baseline"/>
          <w:rtl w:val="0"/>
        </w:rPr>
        <w:t xml:space="preserve">Colaborare:</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cu clienții și personalul magazinelor partenere.</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5. Scopul postului:</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Titularul postului activează în domeniul serviciilor și al comerțului, prestând activități specifice (ex: pregătire comenzi, aprovizionare la raft, audit, merchandising) în cadrul magazinelor partenere prin intermediul aplicației Tasku. Activitatea se caracterizează prin flexibilitate ridicată, angajatul având libertatea de a-și alege programul și sarcinile, cu respectarea standardelor de calitate impuse de angajator și magazinele partenere.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II. </w:t>
      </w:r>
      <w:r w:rsidDel="00000000" w:rsidR="00000000" w:rsidRPr="00000000">
        <w:rPr>
          <w:rFonts w:ascii="Times New Roman" w:cs="Times New Roman" w:eastAsia="Times New Roman" w:hAnsi="Times New Roman"/>
          <w:b w:val="1"/>
          <w:bCs w:val="1"/>
          <w:i w:val="0"/>
          <w:iCs w:val="0"/>
          <w:smallCaps w:val="0"/>
          <w:strike w:val="0"/>
          <w:sz w:val="24"/>
          <w:szCs w:val="24"/>
          <w:u w:val="single"/>
          <w:shd w:fill="auto" w:val="clear"/>
          <w:vertAlign w:val="baseline"/>
          <w:rtl w:val="0"/>
        </w:rPr>
        <w:t xml:space="preserve">Atribuții și responsabilități ale postului</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gestionarea programului: Selectarea și rezervarea turelor de lucru direct din aplicația Tasku, în funcție de disponibilitatea proprie și obiectivele stabilite cu angajatorul.</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executarea sarcinilor: Respectarea cu strictețe a cerințelor specifice fiecărui task (aranjarea mărfii la raft, verificarea etichetelor, colectare comenzi, etc.).</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orientare către client: Oferirea unei experiențe plăcute clienților din magazin, acordarea de asistență politicoasă și direcționarea acestora către personalul magazinului dacă este cazul.</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colaborare cu magazinele partenere: Respectarea tuturor indicațiilor și instrucțiunilor primite de la personalul magazinului gazdă- să elibereze chitanțe și facturi (dacă este cazul);</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să păstreze o evidență a bunurilor distribuie și nedistribuite;</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să respecte cu strictețe regulile de protecția muncii și P.S.I. din obiectivul unde desfășoară serviciul;</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să acorde ajutor, atât cât este rațional posibil, oricărui alt salariat, aflat într-o situație de pericol;</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să aducă la cunoștință imediat administratorului, accidentele de muncă suferite de propria persoană sau de alți angajați;</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să refuze întemeiat executarea unei sarcini de muncă dacă aceasta ar pune în pericol de accidentare sau îmbolnăvire profesională persoana sa sau alți colegi;</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să informeze de îndată administratorul despre orice deficiență constatată sau eveniment petrecut;</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să respecte atribuțiile stabilite în fișa postului, precum și alte sarcini stabilite de conducătorul ierarhic superior;</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să respecte confidențialitatea informațiilor obținute cu ocazia exercitării atribuțiilor și sarcinilor de serviciu;</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225" w:before="0" w:line="240" w:lineRule="auto"/>
        <w:ind w:left="360" w:right="0" w:hanging="360"/>
        <w:jc w:val="left"/>
        <w:rPr>
          <w:rFonts w:ascii="Times New Roman" w:cs="Times New Roman" w:eastAsia="Times New Roman" w:hAnsi="Times New Roman"/>
          <w:i w:val="0"/>
          <w:iCs w:val="0"/>
          <w:smallCaps w:val="0"/>
          <w:strike w:val="0"/>
          <w:sz w:val="24"/>
          <w:szCs w:val="24"/>
          <w:highlight w:val="white"/>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highlight w:val="white"/>
          <w:u w:val="none"/>
          <w:vertAlign w:val="baseline"/>
          <w:rtl w:val="0"/>
        </w:rPr>
        <w:t xml:space="preserve">Obligații și răspunderi în domeniul securității și sănătății în muncă:</w:t>
      </w:r>
      <w:r w:rsidDel="00000000" w:rsidR="00000000" w:rsidRPr="00000000">
        <w:rPr>
          <w:rtl w:val="0"/>
        </w:rPr>
      </w:r>
    </w:p>
    <w:p w:rsidR="00000000" w:rsidDel="00000000" w:rsidP="00000000" w:rsidRDefault="00000000" w:rsidRPr="00000000" w14:paraId="000000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să îndeplinească întocmai îndatoririle de serviciu, să prevină orice fapta care ar putea sa pună în pericol securitatea personalului și integritatea echipamentului de muncă, să înlăture orice situații care ar putea constitui o sursă de pericol;</w:t>
      </w:r>
    </w:p>
    <w:p w:rsidR="00000000" w:rsidDel="00000000" w:rsidP="00000000" w:rsidRDefault="00000000" w:rsidRPr="00000000" w14:paraId="000000B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nu introducă sau să consume în unitate băuturi alcoolice ori să faciliteze săvârșirea acestor fapte și să nu fumeze decât în locuri special amenajate, fiind strict interzisă ignorarea acestor pericole;</w:t>
      </w:r>
    </w:p>
    <w:p w:rsidR="00000000" w:rsidDel="00000000" w:rsidP="00000000" w:rsidRDefault="00000000" w:rsidRPr="00000000" w14:paraId="000000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nu efectueze operații, în special intervenții la mașini în mișcare din proprie inițiativă, fără informarea prealabilă a șefilor ierarhici;</w:t>
      </w:r>
    </w:p>
    <w:p w:rsidR="00000000" w:rsidDel="00000000" w:rsidP="00000000" w:rsidRDefault="00000000" w:rsidRPr="00000000" w14:paraId="000000B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utilizeze echipamentul individual de protecție din dotare corespunzător scopului pentru care a fost acordat (dacă este cazul și solicitat de specificul task-ului);</w:t>
      </w:r>
    </w:p>
    <w:p w:rsidR="00000000" w:rsidDel="00000000" w:rsidP="00000000" w:rsidRDefault="00000000" w:rsidRPr="00000000" w14:paraId="000000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utilizeze corect echipamentul individual de protecție acordat și, după utilizare, să îl înapoieze sau să îl pună la locul destinat pentru păstrare;</w:t>
      </w:r>
    </w:p>
    <w:p w:rsidR="00000000" w:rsidDel="00000000" w:rsidP="00000000" w:rsidRDefault="00000000" w:rsidRPr="00000000" w14:paraId="000000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nu părăsească locul de muncă fără aprobarea conducătorului locului de muncă, în timpul lucrului să se preocupe permanent de buna desfășurare a activității;</w:t>
      </w:r>
    </w:p>
    <w:p w:rsidR="00000000" w:rsidDel="00000000" w:rsidP="00000000" w:rsidRDefault="00000000" w:rsidRPr="00000000" w14:paraId="000000B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respecte regulile de acces în unitate, să nu primească persoane străine la locul de muncă decât în conformitate cu dispozițiile în vigoare;</w:t>
      </w:r>
    </w:p>
    <w:p w:rsidR="00000000" w:rsidDel="00000000" w:rsidP="00000000" w:rsidRDefault="00000000" w:rsidRPr="00000000" w14:paraId="000000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să coopereze cu angajatorul și/sau angajații cu atribuții specifice în domeniul securității în muncă, atât timp cât este necesar pentru a da angajatorului posibilitatea să se  asigure că toate condițiile de muncă sunt corespunzătoare și nu prezintă riscuri pentru securitate și sănătate la locul său de muncă;</w:t>
      </w:r>
    </w:p>
    <w:p w:rsidR="00000000" w:rsidDel="00000000" w:rsidP="00000000" w:rsidRDefault="00000000" w:rsidRPr="00000000" w14:paraId="000000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coopereze cu angajatorul, atât cât este necesar pentru realizarea oricărei sarcini sau cerințe impuse de autoritatea competentă pentru prevenirea accidentelor și îmbolnăvirilor profesionale.</w:t>
      </w:r>
    </w:p>
    <w:p w:rsidR="00000000" w:rsidDel="00000000" w:rsidP="00000000" w:rsidRDefault="00000000" w:rsidRPr="00000000" w14:paraId="000000C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Standarde de Conduită, Igienă și Aspect</w:t>
      </w:r>
      <w:r w:rsidDel="00000000" w:rsidR="00000000" w:rsidRPr="00000000">
        <w:rPr>
          <w:rtl w:val="0"/>
        </w:rPr>
      </w:r>
    </w:p>
    <w:p w:rsidR="00000000" w:rsidDel="00000000" w:rsidP="00000000" w:rsidRDefault="00000000" w:rsidRPr="00000000" w14:paraId="000000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Angajatul reprezintă atât compania, cât și brandul magazinului partener. De aceea, sunt obligatorii următoarele:</w:t>
      </w:r>
    </w:p>
    <w:p w:rsidR="00000000" w:rsidDel="00000000" w:rsidP="00000000" w:rsidRDefault="00000000" w:rsidRPr="00000000" w14:paraId="000000C5">
      <w:pPr>
        <w:numPr>
          <w:ilvl w:val="0"/>
          <w:numId w:val="3"/>
        </w:numPr>
        <w:ind w:left="720" w:hanging="360"/>
        <w:jc w:val="both"/>
        <w:rPr>
          <w:rFonts w:ascii="Calibri" w:cs="Calibri" w:eastAsia="Calibri" w:hAnsi="Calibri"/>
          <w:sz w:val="24"/>
          <w:szCs w:val="24"/>
        </w:rPr>
      </w:pPr>
      <w:r w:rsidDel="00000000" w:rsidR="00000000" w:rsidRPr="00000000">
        <w:rPr>
          <w:rFonts w:ascii="Times New Roman" w:cs="Times New Roman" w:eastAsia="Times New Roman" w:hAnsi="Times New Roman"/>
          <w:b w:val="1"/>
          <w:bCs w:val="1"/>
          <w:sz w:val="24"/>
          <w:szCs w:val="24"/>
          <w:rtl w:val="0"/>
        </w:rPr>
        <w:t xml:space="preserve">Aspect fizic: </w:t>
      </w:r>
      <w:r w:rsidDel="00000000" w:rsidR="00000000" w:rsidRPr="00000000">
        <w:rPr>
          <w:rFonts w:ascii="Times New Roman" w:cs="Times New Roman" w:eastAsia="Times New Roman" w:hAnsi="Times New Roman"/>
          <w:sz w:val="24"/>
          <w:szCs w:val="24"/>
          <w:rtl w:val="0"/>
        </w:rPr>
        <w:t xml:space="preserve">Păstrarea unei igiene corporale riguroase (păr curat, unghii îngrijite, fără mirosuri neplăcute).</w:t>
      </w:r>
    </w:p>
    <w:p w:rsidR="00000000" w:rsidDel="00000000" w:rsidP="00000000" w:rsidRDefault="00000000" w:rsidRPr="00000000" w14:paraId="000000C6">
      <w:pPr>
        <w:numPr>
          <w:ilvl w:val="0"/>
          <w:numId w:val="3"/>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Vestimentație decentă și adecvată:</w:t>
      </w:r>
    </w:p>
    <w:p w:rsidR="00000000" w:rsidDel="00000000" w:rsidP="00000000" w:rsidRDefault="00000000" w:rsidRPr="00000000" w14:paraId="000000C7">
      <w:pPr>
        <w:numPr>
          <w:ilvl w:val="1"/>
          <w:numId w:val="3"/>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Ținuta trebuie să fie curată, îngrijită și profesională.</w:t>
      </w:r>
    </w:p>
    <w:p w:rsidR="00000000" w:rsidDel="00000000" w:rsidP="00000000" w:rsidRDefault="00000000" w:rsidRPr="00000000" w14:paraId="000000C8">
      <w:pPr>
        <w:numPr>
          <w:ilvl w:val="1"/>
          <w:numId w:val="3"/>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Este strict interzisă purtarea articolelor vestimentare precum:</w:t>
      </w:r>
      <w:r w:rsidDel="00000000" w:rsidR="00000000" w:rsidRPr="00000000">
        <w:rPr>
          <w:rFonts w:ascii="Times New Roman" w:cs="Times New Roman" w:eastAsia="Times New Roman" w:hAnsi="Times New Roman"/>
          <w:sz w:val="24"/>
          <w:szCs w:val="24"/>
          <w:rtl w:val="0"/>
        </w:rPr>
        <w:t xml:space="preserve"> pantaloni/fuste foarte scurți/scurte, maiouri, bluze cu decolteu adânc, șlapi sau încălțăminte de plajă.</w:t>
      </w:r>
    </w:p>
    <w:p w:rsidR="00000000" w:rsidDel="00000000" w:rsidP="00000000" w:rsidRDefault="00000000" w:rsidRPr="00000000" w14:paraId="000000C9">
      <w:pPr>
        <w:numPr>
          <w:ilvl w:val="1"/>
          <w:numId w:val="3"/>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recomandă haine lejere, dar sobre (ex: tricou/cămașă decentă, pantaloni lungi sau jeans decenți, încălțăminte închisă, comodă).</w:t>
      </w:r>
    </w:p>
    <w:p w:rsidR="00000000" w:rsidDel="00000000" w:rsidP="00000000" w:rsidRDefault="00000000" w:rsidRPr="00000000" w14:paraId="000000C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III. Condiții de lucru ale postului:</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TEREN sau TERȚI </w:t>
      </w:r>
      <w:r w:rsidDel="00000000" w:rsidR="00000000" w:rsidRPr="00000000">
        <w:rPr>
          <w:rFonts w:ascii="Times New Roman" w:cs="Times New Roman" w:eastAsia="Times New Roman" w:hAnsi="Times New Roman"/>
          <w:sz w:val="24"/>
          <w:szCs w:val="24"/>
          <w:rtl w:val="0"/>
        </w:rPr>
        <w:t xml:space="preserve">(locul desfășurării activității);</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FLEXIBIL – în funcție de turele selectate din aplicația Tasku</w:t>
      </w:r>
      <w:r w:rsidDel="00000000" w:rsidR="00000000" w:rsidRPr="00000000">
        <w:rPr>
          <w:rFonts w:ascii="Times New Roman" w:cs="Times New Roman" w:eastAsia="Times New Roman" w:hAnsi="Times New Roman"/>
          <w:sz w:val="24"/>
          <w:szCs w:val="24"/>
          <w:rtl w:val="0"/>
        </w:rPr>
        <w:t xml:space="preserve">;</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ÎN FUNCȚIE DE COORDONATELE COMUNICATE DE APP </w:t>
      </w:r>
      <w:r w:rsidDel="00000000" w:rsidR="00000000" w:rsidRPr="00000000">
        <w:rPr>
          <w:rFonts w:ascii="Times New Roman" w:cs="Times New Roman" w:eastAsia="Times New Roman" w:hAnsi="Times New Roman"/>
          <w:sz w:val="24"/>
          <w:szCs w:val="24"/>
          <w:rtl w:val="0"/>
        </w:rPr>
        <w:t xml:space="preserve">(deplasări);</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INDIFERENT DE CONDIȚIILE METEO</w:t>
      </w:r>
      <w:r w:rsidDel="00000000" w:rsidR="00000000" w:rsidRPr="00000000">
        <w:rPr>
          <w:rFonts w:ascii="Times New Roman" w:cs="Times New Roman" w:eastAsia="Times New Roman" w:hAnsi="Times New Roman"/>
          <w:sz w:val="24"/>
          <w:szCs w:val="24"/>
          <w:rtl w:val="0"/>
        </w:rPr>
        <w:t xml:space="preserve"> (condiții de muncă: umiditate, frig, etc.);</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single"/>
          <w:shd w:fill="auto" w:val="clear"/>
          <w:vertAlign w:val="baseline"/>
          <w:rtl w:val="0"/>
        </w:rPr>
        <w:t xml:space="preserve">IV. Cerințele Postului / Competențe:</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single"/>
          <w:shd w:fill="auto" w:val="clear"/>
          <w:vertAlign w:val="baseline"/>
          <w:rtl w:val="0"/>
        </w:rPr>
        <w:t xml:space="preserve">Autonomie: Capacitatea de a lucra independent și de a lua decizii corecte privind volumul de muncă;</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single"/>
          <w:shd w:fill="auto" w:val="clear"/>
          <w:vertAlign w:val="baseline"/>
          <w:rtl w:val="0"/>
        </w:rPr>
        <w:t xml:space="preserve">Abilități tehnice: Utilizarea unui smartphone și a aplicației Tasku la un nivel care să permit desfășurarea activității;</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single"/>
          <w:shd w:fill="auto" w:val="clear"/>
          <w:vertAlign w:val="baseline"/>
          <w:rtl w:val="0"/>
        </w:rPr>
        <w:t xml:space="preserve">Atitudine pozitivă: Abilitate de comunicare, politețe și respect în relația cu clienții și personalul din magazine;</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single"/>
          <w:shd w:fill="auto" w:val="clear"/>
          <w:vertAlign w:val="baseline"/>
          <w:rtl w:val="0"/>
        </w:rPr>
        <w:t xml:space="preserve">Seriozitate: Respectarea orelor de începere/terminare a turelor rezervate în aplicație.</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i w:val="0"/>
          <w:iCs w:val="0"/>
          <w:smallCaps w:val="0"/>
          <w:strike w:val="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tbl>
      <w:tblPr>
        <w:tblStyle w:val="Table2"/>
        <w:tblW w:w="9030.0" w:type="dxa"/>
        <w:jc w:val="left"/>
        <w:tblLayout w:type="fixed"/>
        <w:tblLook w:val="0600"/>
      </w:tblPr>
      <w:tblGrid>
        <w:gridCol w:w="4781"/>
        <w:gridCol w:w="4249"/>
        <w:tblGridChange w:id="0">
          <w:tblGrid>
            <w:gridCol w:w="4781"/>
            <w:gridCol w:w="4249"/>
          </w:tblGrid>
        </w:tblGridChange>
      </w:tblGrid>
      <w:tr>
        <w:trPr>
          <w:cantSplit w:val="0"/>
          <w:trHeight w:val="413" w:hRule="atLeast"/>
          <w:tblHeader w:val="0"/>
        </w:trPr>
        <w:tc>
          <w:tcPr>
            <w:tcMar>
              <w:top w:w="100.0" w:type="dxa"/>
              <w:left w:w="100.0" w:type="dxa"/>
              <w:bottom w:w="100.0" w:type="dxa"/>
              <w:right w:w="100.0" w:type="dxa"/>
            </w:tcMar>
          </w:tcPr>
          <w:p w:rsidR="00000000" w:rsidDel="00000000" w:rsidP="00000000" w:rsidRDefault="00000000" w:rsidRPr="00000000" w14:paraId="000000D8">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Angajator,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9">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 luat la cunoștință,</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S.C. EASTRIDE BICYCLE DELIVERY S.R.L.</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Titularul postului: </w:t>
            </w:r>
            <w:r w:rsidDel="00000000" w:rsidR="00000000" w:rsidRPr="00000000">
              <w:rPr>
                <w:rFonts w:ascii="Times New Roman" w:cs="Times New Roman" w:eastAsia="Times New Roman" w:hAnsi="Times New Roman"/>
                <w:b w:val="1"/>
                <w:bCs w:val="1"/>
                <w:sz w:val="24"/>
                <w:szCs w:val="24"/>
                <w:rtl w:val="0"/>
              </w:rPr>
              <w:t xml:space="preserve">{nume_salariat} </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C">
            <w:pPr>
              <w:widowControl w:val="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IONESCU CRISTIAN</w:t>
            </w:r>
            <w:r w:rsidDel="00000000" w:rsidR="00000000" w:rsidRPr="00000000">
              <w:rPr>
                <w:rtl w:val="0"/>
              </w:rPr>
            </w:r>
          </w:p>
          <w:p w:rsidR="00000000" w:rsidDel="00000000" w:rsidP="00000000" w:rsidRDefault="00000000" w:rsidRPr="00000000" w14:paraId="000000DD">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Semnătura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E">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jc w:val="center"/>
              <w:rPr>
                <w:rFonts w:ascii="Times New Roman" w:cs="Times New Roman" w:eastAsia="Times New Roman" w:hAnsi="Times New Roman"/>
                <w:sz w:val="24"/>
                <w:szCs w:val="24"/>
              </w:rPr>
            </w:pPr>
            <w:bookmarkStart w:colFirst="0" w:colLast="0" w:name="_heading=h.vamh86q6u4vi" w:id="1"/>
            <w:bookmarkEnd w:id="1"/>
            <w:r w:rsidDel="00000000" w:rsidR="00000000" w:rsidRPr="00000000">
              <w:rPr>
                <w:rFonts w:ascii="Times New Roman" w:cs="Times New Roman" w:eastAsia="Times New Roman" w:hAnsi="Times New Roman"/>
                <w:b w:val="1"/>
                <w:bCs w:val="1"/>
                <w:sz w:val="24"/>
                <w:szCs w:val="24"/>
                <w:rtl w:val="0"/>
              </w:rPr>
              <w:t xml:space="preserve">{%company_signature_and_stamp}</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0">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Semnătura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1">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jc w:val="center"/>
              <w:rPr>
                <w:rFonts w:ascii="Times New Roman" w:cs="Times New Roman" w:eastAsia="Times New Roman" w:hAnsi="Times New Roman"/>
                <w:sz w:val="24"/>
                <w:szCs w:val="24"/>
              </w:rPr>
            </w:pPr>
            <w:bookmarkStart w:colFirst="0" w:colLast="0" w:name="_heading=h.vamh86q6u4vi" w:id="1"/>
            <w:bookmarkEnd w:id="1"/>
            <w:r w:rsidDel="00000000" w:rsidR="00000000" w:rsidRPr="00000000">
              <w:rPr>
                <w:rFonts w:ascii="Times New Roman" w:cs="Times New Roman" w:eastAsia="Times New Roman" w:hAnsi="Times New Roman"/>
                <w:b w:val="1"/>
                <w:bCs w:val="1"/>
                <w:sz w:val="24"/>
                <w:szCs w:val="24"/>
                <w:rtl w:val="0"/>
              </w:rPr>
              <w:t xml:space="preserve">{%applicant_signature}</w:t>
            </w:r>
            <w:r w:rsidDel="00000000" w:rsidR="00000000" w:rsidRPr="00000000">
              <w:rPr>
                <w:rtl w:val="0"/>
              </w:rPr>
            </w:r>
          </w:p>
        </w:tc>
      </w:tr>
    </w:tbl>
    <w:p w:rsidR="00000000" w:rsidDel="00000000" w:rsidP="00000000" w:rsidRDefault="00000000" w:rsidRPr="00000000" w14:paraId="000000E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tl w:val="0"/>
        </w:rPr>
      </w:r>
    </w:p>
    <w:sectPr>
      <w:headerReference r:id="rId8"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360" w:hanging="360"/>
      </w:pPr>
      <w:rPr>
        <w:b w:val="1"/>
        <w:bCs w:val="1"/>
      </w:rPr>
    </w:lvl>
    <w:lvl w:ilvl="1">
      <w:start w:val="1"/>
      <w:numFmt w:val="decimal"/>
      <w:lvlText w:val="%1.%2."/>
      <w:lvlJc w:val="left"/>
      <w:pPr>
        <w:ind w:left="360" w:hanging="360"/>
      </w:pPr>
      <w:rPr>
        <w:b w:val="1"/>
        <w:bCs w:val="1"/>
      </w:rPr>
    </w:lvl>
    <w:lvl w:ilvl="2">
      <w:start w:val="1"/>
      <w:numFmt w:val="decimal"/>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feNAlvUmjOSV3t+0XBXj5sbyaA==">CgMxLjAyDmgudndmOGt2NW5wODVoMg5oLnZhbWg4NnE2dTR2aTIOaC4xZTBkbzNweHZzN2kyDmgudmFtaDg2cTZ1NHZpMg5oLm9vMnRncXF0em93OTIOaC52YW1oODZxNnU0dmkyDmgudmFtaDg2cTZ1NHZpMg5oLnZhbWg4NnE2dTR2aTgAciExNlRWZkFDdEFVN3hkUWtMZHZwNzRQd29ST2xZSVBwRzg=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