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C64EA9" w14:textId="77777777" w:rsidR="008E7476" w:rsidRPr="00D2155C" w:rsidRDefault="0033663F" w:rsidP="0033663F">
      <w:pPr>
        <w:jc w:val="center"/>
        <w:rPr>
          <w:rFonts w:asciiTheme="majorHAnsi" w:hAnsiTheme="majorHAnsi"/>
          <w:sz w:val="32"/>
          <w:szCs w:val="32"/>
        </w:rPr>
      </w:pPr>
      <w:proofErr w:type="spellStart"/>
      <w:r w:rsidRPr="00D2155C">
        <w:rPr>
          <w:rFonts w:asciiTheme="majorHAnsi" w:hAnsiTheme="majorHAnsi"/>
          <w:sz w:val="32"/>
          <w:szCs w:val="32"/>
        </w:rPr>
        <w:t>CSc</w:t>
      </w:r>
      <w:proofErr w:type="spellEnd"/>
      <w:r w:rsidRPr="00D2155C">
        <w:rPr>
          <w:rFonts w:asciiTheme="majorHAnsi" w:hAnsiTheme="majorHAnsi"/>
          <w:sz w:val="32"/>
          <w:szCs w:val="32"/>
        </w:rPr>
        <w:t xml:space="preserve"> 4350: Software Engineering</w:t>
      </w:r>
    </w:p>
    <w:p w14:paraId="5AC47BD0" w14:textId="77777777" w:rsidR="0033663F" w:rsidRPr="00D2155C" w:rsidRDefault="0033663F" w:rsidP="0033663F">
      <w:pPr>
        <w:jc w:val="center"/>
        <w:rPr>
          <w:rFonts w:asciiTheme="majorHAnsi" w:hAnsiTheme="majorHAnsi"/>
          <w:sz w:val="32"/>
          <w:szCs w:val="32"/>
        </w:rPr>
      </w:pPr>
      <w:r w:rsidRPr="00D2155C">
        <w:rPr>
          <w:rFonts w:asciiTheme="majorHAnsi" w:hAnsiTheme="majorHAnsi"/>
          <w:sz w:val="32"/>
          <w:szCs w:val="32"/>
        </w:rPr>
        <w:t>Fall 2016</w:t>
      </w:r>
    </w:p>
    <w:p w14:paraId="3ECED346" w14:textId="77777777" w:rsidR="0033663F" w:rsidRPr="00D2155C" w:rsidRDefault="0033663F" w:rsidP="0033663F">
      <w:pPr>
        <w:jc w:val="center"/>
        <w:rPr>
          <w:rFonts w:asciiTheme="majorHAnsi" w:hAnsiTheme="majorHAnsi"/>
        </w:rPr>
      </w:pPr>
    </w:p>
    <w:p w14:paraId="1F8BEFCF" w14:textId="77777777" w:rsidR="0033663F" w:rsidRPr="00D2155C" w:rsidRDefault="0033663F" w:rsidP="0033663F">
      <w:pPr>
        <w:jc w:val="center"/>
        <w:rPr>
          <w:rFonts w:asciiTheme="majorHAnsi" w:hAnsiTheme="majorHAnsi"/>
          <w:sz w:val="128"/>
          <w:szCs w:val="128"/>
        </w:rPr>
      </w:pPr>
      <w:r w:rsidRPr="00D2155C">
        <w:rPr>
          <w:rFonts w:asciiTheme="majorHAnsi" w:hAnsiTheme="majorHAnsi"/>
          <w:sz w:val="128"/>
          <w:szCs w:val="128"/>
        </w:rPr>
        <w:t xml:space="preserve">Team </w:t>
      </w:r>
      <w:r w:rsidR="00476E43">
        <w:rPr>
          <w:rFonts w:asciiTheme="majorHAnsi" w:hAnsiTheme="majorHAnsi"/>
          <w:sz w:val="128"/>
          <w:szCs w:val="128"/>
        </w:rPr>
        <w:t>P</w:t>
      </w:r>
      <w:r w:rsidR="00476E43" w:rsidRPr="00476E43">
        <w:rPr>
          <w:rFonts w:asciiTheme="majorHAnsi" w:hAnsiTheme="majorHAnsi"/>
          <w:sz w:val="128"/>
          <w:szCs w:val="128"/>
        </w:rPr>
        <w:t>hoenix</w:t>
      </w:r>
    </w:p>
    <w:p w14:paraId="567BA7B2" w14:textId="77777777" w:rsidR="0033663F" w:rsidRPr="00D2155C" w:rsidRDefault="0033663F" w:rsidP="0033663F">
      <w:pPr>
        <w:spacing w:after="0"/>
        <w:jc w:val="center"/>
        <w:rPr>
          <w:rFonts w:asciiTheme="majorHAnsi" w:hAnsiTheme="majorHAnsi"/>
          <w:sz w:val="48"/>
          <w:szCs w:val="48"/>
        </w:rPr>
      </w:pPr>
    </w:p>
    <w:p w14:paraId="60DD4D26"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Fergus Kelley</w:t>
      </w:r>
    </w:p>
    <w:p w14:paraId="24E5A3D1" w14:textId="77777777" w:rsidR="0033663F" w:rsidRPr="00D2155C" w:rsidRDefault="0033663F" w:rsidP="0033663F">
      <w:pPr>
        <w:spacing w:after="0"/>
        <w:jc w:val="center"/>
        <w:rPr>
          <w:rFonts w:asciiTheme="majorHAnsi" w:hAnsiTheme="majorHAnsi"/>
          <w:sz w:val="48"/>
          <w:szCs w:val="48"/>
        </w:rPr>
      </w:pPr>
      <w:r w:rsidRPr="00D2155C">
        <w:rPr>
          <w:rFonts w:asciiTheme="majorHAnsi" w:hAnsiTheme="majorHAnsi"/>
          <w:sz w:val="48"/>
          <w:szCs w:val="48"/>
        </w:rPr>
        <w:t>Andrew Truong</w:t>
      </w:r>
    </w:p>
    <w:p w14:paraId="18CA49D1" w14:textId="77777777" w:rsidR="00D2155C" w:rsidRPr="00D2155C" w:rsidRDefault="00D2155C" w:rsidP="00D2155C">
      <w:pPr>
        <w:spacing w:after="0"/>
        <w:jc w:val="center"/>
        <w:rPr>
          <w:rFonts w:asciiTheme="majorHAnsi" w:hAnsiTheme="majorHAnsi"/>
          <w:sz w:val="48"/>
          <w:szCs w:val="48"/>
        </w:rPr>
      </w:pPr>
      <w:r w:rsidRPr="00D2155C">
        <w:rPr>
          <w:rFonts w:asciiTheme="majorHAnsi" w:hAnsiTheme="majorHAnsi"/>
          <w:sz w:val="48"/>
          <w:szCs w:val="48"/>
        </w:rPr>
        <w:t xml:space="preserve">Ryan </w:t>
      </w:r>
      <w:proofErr w:type="spellStart"/>
      <w:r w:rsidRPr="00D2155C">
        <w:rPr>
          <w:rFonts w:asciiTheme="majorHAnsi" w:hAnsiTheme="majorHAnsi"/>
          <w:sz w:val="48"/>
          <w:szCs w:val="48"/>
        </w:rPr>
        <w:t>Ocampo</w:t>
      </w:r>
      <w:proofErr w:type="spellEnd"/>
    </w:p>
    <w:p w14:paraId="237E95F1" w14:textId="77777777" w:rsidR="005B51C1" w:rsidRPr="00D2155C" w:rsidRDefault="001D0C91" w:rsidP="00D2155C">
      <w:pPr>
        <w:spacing w:after="0"/>
        <w:jc w:val="center"/>
        <w:rPr>
          <w:rFonts w:asciiTheme="majorHAnsi" w:hAnsiTheme="majorHAnsi"/>
          <w:sz w:val="48"/>
          <w:szCs w:val="48"/>
        </w:rPr>
      </w:pPr>
      <w:proofErr w:type="spellStart"/>
      <w:r w:rsidRPr="00D2155C">
        <w:rPr>
          <w:rFonts w:asciiTheme="majorHAnsi" w:hAnsiTheme="majorHAnsi"/>
          <w:sz w:val="48"/>
          <w:szCs w:val="48"/>
        </w:rPr>
        <w:t>Deividas</w:t>
      </w:r>
      <w:proofErr w:type="spellEnd"/>
      <w:r w:rsidRPr="00D2155C">
        <w:rPr>
          <w:rFonts w:asciiTheme="majorHAnsi" w:hAnsiTheme="majorHAnsi"/>
          <w:sz w:val="48"/>
          <w:szCs w:val="48"/>
        </w:rPr>
        <w:t xml:space="preserve"> </w:t>
      </w:r>
      <w:proofErr w:type="spellStart"/>
      <w:r w:rsidRPr="00D2155C">
        <w:rPr>
          <w:rFonts w:asciiTheme="majorHAnsi" w:hAnsiTheme="majorHAnsi"/>
          <w:sz w:val="48"/>
          <w:szCs w:val="48"/>
        </w:rPr>
        <w:t>Rutkauskas</w:t>
      </w:r>
      <w:proofErr w:type="spellEnd"/>
    </w:p>
    <w:p w14:paraId="4A4B0F2C" w14:textId="77777777" w:rsidR="0033663F" w:rsidRPr="00D2155C" w:rsidRDefault="0033663F" w:rsidP="0033663F">
      <w:pPr>
        <w:spacing w:after="0"/>
        <w:jc w:val="center"/>
        <w:rPr>
          <w:rFonts w:asciiTheme="majorHAnsi" w:hAnsiTheme="majorHAnsi"/>
          <w:sz w:val="48"/>
          <w:szCs w:val="48"/>
        </w:rPr>
      </w:pPr>
      <w:proofErr w:type="spellStart"/>
      <w:r w:rsidRPr="00D2155C">
        <w:rPr>
          <w:rFonts w:asciiTheme="majorHAnsi" w:hAnsiTheme="majorHAnsi"/>
          <w:sz w:val="48"/>
          <w:szCs w:val="48"/>
        </w:rPr>
        <w:t>Viraj</w:t>
      </w:r>
      <w:proofErr w:type="spellEnd"/>
      <w:r w:rsidRPr="00D2155C">
        <w:rPr>
          <w:rFonts w:asciiTheme="majorHAnsi" w:hAnsiTheme="majorHAnsi"/>
          <w:sz w:val="48"/>
          <w:szCs w:val="48"/>
        </w:rPr>
        <w:t xml:space="preserve"> Shah</w:t>
      </w:r>
    </w:p>
    <w:p w14:paraId="3C91F5E8" w14:textId="77777777" w:rsidR="0033663F" w:rsidRPr="00D2155C" w:rsidRDefault="0033663F" w:rsidP="0033663F">
      <w:pPr>
        <w:spacing w:after="0"/>
        <w:jc w:val="center"/>
        <w:rPr>
          <w:rFonts w:asciiTheme="majorHAnsi" w:hAnsiTheme="majorHAnsi"/>
          <w:sz w:val="48"/>
          <w:szCs w:val="48"/>
        </w:rPr>
      </w:pPr>
    </w:p>
    <w:p w14:paraId="4693A6D6" w14:textId="77777777" w:rsidR="0033663F" w:rsidRPr="00D2155C" w:rsidRDefault="0033663F" w:rsidP="0033663F">
      <w:pPr>
        <w:spacing w:after="0"/>
        <w:jc w:val="center"/>
        <w:rPr>
          <w:rFonts w:asciiTheme="majorHAnsi" w:hAnsiTheme="majorHAnsi"/>
          <w:sz w:val="48"/>
          <w:szCs w:val="48"/>
        </w:rPr>
      </w:pPr>
    </w:p>
    <w:p w14:paraId="29744C9D" w14:textId="77777777" w:rsidR="0033663F" w:rsidRPr="00D2155C" w:rsidRDefault="00A64424" w:rsidP="0033663F">
      <w:pPr>
        <w:spacing w:after="0"/>
        <w:jc w:val="center"/>
        <w:rPr>
          <w:rFonts w:asciiTheme="majorHAnsi" w:hAnsiTheme="majorHAnsi"/>
          <w:sz w:val="32"/>
          <w:szCs w:val="32"/>
        </w:rPr>
      </w:pPr>
      <w:r>
        <w:rPr>
          <w:rFonts w:asciiTheme="majorHAnsi" w:hAnsiTheme="majorHAnsi"/>
          <w:sz w:val="32"/>
          <w:szCs w:val="32"/>
        </w:rPr>
        <w:t>Document #2</w:t>
      </w:r>
      <w:r w:rsidR="0033663F" w:rsidRPr="00D2155C">
        <w:rPr>
          <w:rFonts w:asciiTheme="majorHAnsi" w:hAnsiTheme="majorHAnsi"/>
          <w:sz w:val="32"/>
          <w:szCs w:val="32"/>
        </w:rPr>
        <w:t xml:space="preserve"> — </w:t>
      </w:r>
      <w:r>
        <w:rPr>
          <w:rFonts w:asciiTheme="majorHAnsi" w:hAnsiTheme="majorHAnsi"/>
          <w:sz w:val="32"/>
          <w:szCs w:val="32"/>
        </w:rPr>
        <w:t>Requirements Elicitation</w:t>
      </w:r>
    </w:p>
    <w:p w14:paraId="6DABF9F3" w14:textId="77777777" w:rsidR="0033663F" w:rsidRPr="00D2155C" w:rsidRDefault="0033663F" w:rsidP="0033663F">
      <w:pPr>
        <w:spacing w:after="0"/>
        <w:jc w:val="center"/>
        <w:rPr>
          <w:rFonts w:asciiTheme="majorHAnsi" w:hAnsiTheme="majorHAnsi"/>
          <w:sz w:val="32"/>
          <w:szCs w:val="32"/>
        </w:rPr>
      </w:pPr>
      <w:r w:rsidRPr="00D2155C">
        <w:rPr>
          <w:rFonts w:asciiTheme="majorHAnsi" w:hAnsiTheme="majorHAnsi"/>
          <w:sz w:val="32"/>
          <w:szCs w:val="32"/>
        </w:rPr>
        <w:t>September 1</w:t>
      </w:r>
      <w:r w:rsidR="00A64424">
        <w:rPr>
          <w:rFonts w:asciiTheme="majorHAnsi" w:hAnsiTheme="majorHAnsi"/>
          <w:sz w:val="32"/>
          <w:szCs w:val="32"/>
        </w:rPr>
        <w:t>5</w:t>
      </w:r>
      <w:r w:rsidRPr="00D2155C">
        <w:rPr>
          <w:rFonts w:asciiTheme="majorHAnsi" w:hAnsiTheme="majorHAnsi"/>
          <w:sz w:val="32"/>
          <w:szCs w:val="32"/>
          <w:vertAlign w:val="superscript"/>
        </w:rPr>
        <w:t>st</w:t>
      </w:r>
      <w:r w:rsidRPr="00D2155C">
        <w:rPr>
          <w:rFonts w:asciiTheme="majorHAnsi" w:hAnsiTheme="majorHAnsi"/>
          <w:sz w:val="32"/>
          <w:szCs w:val="32"/>
        </w:rPr>
        <w:t>, 2016</w:t>
      </w:r>
    </w:p>
    <w:p w14:paraId="79A0D416" w14:textId="707D17E9" w:rsidR="0033663F" w:rsidRDefault="0033663F" w:rsidP="005A3F1F">
      <w:pPr>
        <w:pStyle w:val="Title"/>
      </w:pPr>
      <w:r>
        <w:rPr>
          <w:sz w:val="32"/>
          <w:szCs w:val="32"/>
        </w:rPr>
        <w:br w:type="page"/>
      </w:r>
      <w:r w:rsidR="005A3F1F">
        <w:lastRenderedPageBreak/>
        <w:t>Problem Statement</w:t>
      </w:r>
    </w:p>
    <w:p w14:paraId="0A0B4ADF" w14:textId="77777777" w:rsidR="005A3F1F" w:rsidRPr="005A3F1F" w:rsidRDefault="005A3F1F" w:rsidP="005A3F1F"/>
    <w:p w14:paraId="685D209F" w14:textId="66212B5B" w:rsidR="005A3F1F" w:rsidRPr="00051C3C"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b/>
          <w:color w:val="000000"/>
          <w:sz w:val="24"/>
          <w:szCs w:val="24"/>
        </w:rPr>
        <w:t>1.0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Introduction</w:t>
      </w:r>
      <w:r w:rsidRPr="005A3F1F">
        <w:rPr>
          <w:rFonts w:ascii="Calibri" w:eastAsia="Times New Roman" w:hAnsi="Calibri" w:cs="Times New Roman"/>
          <w:color w:val="000000"/>
          <w:sz w:val="24"/>
          <w:szCs w:val="24"/>
        </w:rPr>
        <w:br/>
        <w:t xml:space="preserve">Phoenix Resort Management System (PRMS) is a resort software system that allows employees to </w:t>
      </w:r>
      <w:r w:rsidR="000A65F3" w:rsidRPr="005A3F1F">
        <w:rPr>
          <w:rFonts w:ascii="Calibri" w:eastAsia="Times New Roman" w:hAnsi="Calibri" w:cs="Times New Roman"/>
          <w:color w:val="000000"/>
          <w:sz w:val="24"/>
          <w:szCs w:val="24"/>
        </w:rPr>
        <w:t xml:space="preserve">management </w:t>
      </w:r>
      <w:r w:rsidRPr="005A3F1F">
        <w:rPr>
          <w:rFonts w:ascii="Calibri" w:eastAsia="Times New Roman" w:hAnsi="Calibri" w:cs="Times New Roman"/>
          <w:color w:val="000000"/>
          <w:sz w:val="24"/>
          <w:szCs w:val="24"/>
        </w:rPr>
        <w:t>day to day functions of the resort.</w:t>
      </w:r>
    </w:p>
    <w:p w14:paraId="21891CF3" w14:textId="77777777" w:rsidR="005E4B0B" w:rsidRPr="00051C3C" w:rsidRDefault="005E4B0B" w:rsidP="00051C3C">
      <w:pPr>
        <w:spacing w:after="120" w:line="23" w:lineRule="atLeast"/>
        <w:rPr>
          <w:rFonts w:ascii="Calibri" w:eastAsia="Times New Roman" w:hAnsi="Calibri" w:cs="Times New Roman"/>
          <w:sz w:val="24"/>
          <w:szCs w:val="24"/>
        </w:rPr>
      </w:pPr>
    </w:p>
    <w:p w14:paraId="06419636" w14:textId="4A41A055"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2.0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Interface</w:t>
      </w:r>
    </w:p>
    <w:p w14:paraId="56AD0ABC" w14:textId="3C8F433A" w:rsid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graphic user interface (GUI) with tabs. Each tab of the interface shall profile functionality for employees to interact with the PRMS, as described in sections 3.0 through </w:t>
      </w:r>
      <w:r w:rsidR="00D6632E">
        <w:rPr>
          <w:rFonts w:ascii="Calibri" w:eastAsia="Times New Roman" w:hAnsi="Calibri" w:cs="Times New Roman"/>
          <w:color w:val="000000"/>
          <w:sz w:val="24"/>
          <w:szCs w:val="24"/>
        </w:rPr>
        <w:t>7.0.</w:t>
      </w:r>
      <w:r w:rsidR="000A65F3" w:rsidRPr="00051C3C">
        <w:rPr>
          <w:rFonts w:ascii="Calibri" w:eastAsia="Times New Roman" w:hAnsi="Calibri" w:cs="Times New Roman"/>
          <w:color w:val="000000"/>
          <w:sz w:val="24"/>
          <w:szCs w:val="24"/>
        </w:rPr>
        <w:t xml:space="preserve"> When the employee clicks on a tab, the PRMS shall display a new interface with the appropriate functionality for that tab.</w:t>
      </w:r>
    </w:p>
    <w:p w14:paraId="6D88AE76" w14:textId="77777777" w:rsidR="00051C3C" w:rsidRDefault="00051C3C" w:rsidP="00051C3C">
      <w:pPr>
        <w:spacing w:after="120" w:line="23" w:lineRule="atLeast"/>
        <w:rPr>
          <w:rFonts w:ascii="Calibri" w:eastAsia="Times New Roman" w:hAnsi="Calibri" w:cs="Times New Roman"/>
          <w:color w:val="000000"/>
          <w:sz w:val="24"/>
          <w:szCs w:val="24"/>
        </w:rPr>
      </w:pPr>
    </w:p>
    <w:p w14:paraId="0BB4B326" w14:textId="72FCF67A" w:rsidR="005A3F1F" w:rsidRPr="005A3F1F"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b/>
          <w:color w:val="000000"/>
          <w:sz w:val="24"/>
          <w:szCs w:val="24"/>
        </w:rPr>
        <w:t>3.0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Employee Profiles</w:t>
      </w:r>
    </w:p>
    <w:p w14:paraId="2E497D5E" w14:textId="1226783E"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provide a tab of the interface for creating and managing employee profiles. The employee profiles shall be stored in a local database. Each profile shall contain information about the employee. Each profile will contain information about the employee’s access to the PRMS (authentication).</w:t>
      </w:r>
    </w:p>
    <w:p w14:paraId="545B3A57" w14:textId="77777777" w:rsidR="005A3F1F" w:rsidRPr="005A3F1F" w:rsidRDefault="005A3F1F" w:rsidP="00051C3C">
      <w:pPr>
        <w:spacing w:after="120" w:line="23" w:lineRule="atLeast"/>
        <w:rPr>
          <w:rFonts w:ascii="Calibri" w:eastAsia="Times New Roman" w:hAnsi="Calibri" w:cs="Times New Roman"/>
          <w:sz w:val="24"/>
          <w:szCs w:val="24"/>
        </w:rPr>
      </w:pPr>
    </w:p>
    <w:p w14:paraId="4ADA087A" w14:textId="6A0A8BE9"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3.1</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Profile Information</w:t>
      </w:r>
    </w:p>
    <w:p w14:paraId="49167D9C" w14:textId="3F2483AD"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provide a</w:t>
      </w:r>
      <w:r w:rsidR="00E3292C">
        <w:rPr>
          <w:rFonts w:ascii="Calibri" w:eastAsia="Times New Roman" w:hAnsi="Calibri" w:cs="Times New Roman"/>
          <w:color w:val="000000"/>
          <w:sz w:val="24"/>
          <w:szCs w:val="24"/>
        </w:rPr>
        <w:t>n</w:t>
      </w:r>
      <w:r w:rsidRPr="005A3F1F">
        <w:rPr>
          <w:rFonts w:ascii="Calibri" w:eastAsia="Times New Roman" w:hAnsi="Calibri" w:cs="Times New Roman"/>
          <w:color w:val="000000"/>
          <w:sz w:val="24"/>
          <w:szCs w:val="24"/>
        </w:rPr>
        <w:t xml:space="preserve"> </w:t>
      </w:r>
      <w:r w:rsidR="00D6632E">
        <w:rPr>
          <w:rFonts w:ascii="Calibri" w:eastAsia="Times New Roman" w:hAnsi="Calibri" w:cs="Times New Roman"/>
          <w:color w:val="000000"/>
          <w:sz w:val="24"/>
          <w:szCs w:val="24"/>
        </w:rPr>
        <w:t>interface</w:t>
      </w:r>
      <w:r w:rsidRPr="005A3F1F">
        <w:rPr>
          <w:rFonts w:ascii="Calibri" w:eastAsia="Times New Roman" w:hAnsi="Calibri" w:cs="Times New Roman"/>
          <w:color w:val="000000"/>
          <w:sz w:val="24"/>
          <w:szCs w:val="24"/>
        </w:rPr>
        <w:t xml:space="preserve"> where the new employee profiles are created. Each employee profile shall contain the employee’s name, the employee’s title, and the employee’s unique ID number. The PRMS shall allow the entry of the employee’s name and title into the new profile window, and shall create the employee’s unique ID number with cannot be changed. The PRMS will provide functionality for suitably authorized employees to modify the information contained in already existing profiles.</w:t>
      </w:r>
    </w:p>
    <w:p w14:paraId="7EDDAA53" w14:textId="77777777" w:rsidR="005A3F1F" w:rsidRPr="005A3F1F" w:rsidRDefault="005A3F1F" w:rsidP="00051C3C">
      <w:pPr>
        <w:spacing w:after="120" w:line="23" w:lineRule="atLeast"/>
        <w:rPr>
          <w:rFonts w:ascii="Calibri" w:eastAsia="Times New Roman" w:hAnsi="Calibri" w:cs="Times New Roman"/>
          <w:sz w:val="24"/>
          <w:szCs w:val="24"/>
        </w:rPr>
      </w:pPr>
    </w:p>
    <w:p w14:paraId="18DC3E7F" w14:textId="59413576"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3.2</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Authentication</w:t>
      </w:r>
    </w:p>
    <w:p w14:paraId="23637A1E" w14:textId="740B28ED"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will limit access by way of a 4-digit access PIN. The access PIN will be created when the employee profile is created. The PRMS will provide functionality for suitably authorized employees to modify the access PIN contained in already existing profiles.</w:t>
      </w:r>
    </w:p>
    <w:p w14:paraId="329BC957" w14:textId="77777777" w:rsidR="005E4B0B"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employee profile will contain information about which interface tabs are available to each employee</w:t>
      </w:r>
      <w:r w:rsidR="005E4B0B" w:rsidRPr="00051C3C">
        <w:rPr>
          <w:rFonts w:ascii="Calibri" w:eastAsia="Times New Roman" w:hAnsi="Calibri" w:cs="Times New Roman"/>
          <w:color w:val="000000"/>
          <w:sz w:val="24"/>
          <w:szCs w:val="24"/>
        </w:rPr>
        <w:t xml:space="preserve"> based on the employee’s title.</w:t>
      </w:r>
    </w:p>
    <w:p w14:paraId="3D412E19" w14:textId="099DA06E" w:rsidR="005A3F1F"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will log employee interactions with the PR</w:t>
      </w:r>
      <w:r w:rsidR="005E4B0B" w:rsidRPr="00051C3C">
        <w:rPr>
          <w:rFonts w:ascii="Calibri" w:eastAsia="Times New Roman" w:hAnsi="Calibri" w:cs="Times New Roman"/>
          <w:color w:val="000000"/>
          <w:sz w:val="24"/>
          <w:szCs w:val="24"/>
        </w:rPr>
        <w:t>MS in a text file.</w:t>
      </w:r>
    </w:p>
    <w:p w14:paraId="3A50A1F9" w14:textId="2EA27769" w:rsidR="005A3F1F" w:rsidRPr="005A3F1F" w:rsidRDefault="005A3F1F"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color w:val="000000"/>
          <w:sz w:val="24"/>
          <w:szCs w:val="24"/>
        </w:rPr>
        <w:br/>
      </w:r>
      <w:r w:rsidRPr="005A3F1F">
        <w:rPr>
          <w:rFonts w:ascii="Calibri" w:eastAsia="Times New Roman" w:hAnsi="Calibri" w:cs="Times New Roman"/>
          <w:b/>
          <w:color w:val="000000"/>
          <w:sz w:val="24"/>
          <w:szCs w:val="24"/>
        </w:rPr>
        <w:t>4.0</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Hotel Rooms</w:t>
      </w:r>
    </w:p>
    <w:p w14:paraId="5B0CBF0F"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lastRenderedPageBreak/>
        <w:t>The PRMS shall allow the management and reservation of the resort’s hotel rooms.</w:t>
      </w:r>
    </w:p>
    <w:p w14:paraId="130A9192" w14:textId="77777777" w:rsidR="005A3F1F" w:rsidRPr="005A3F1F" w:rsidRDefault="005A3F1F" w:rsidP="00051C3C">
      <w:pPr>
        <w:spacing w:after="120" w:line="23" w:lineRule="atLeast"/>
        <w:rPr>
          <w:rFonts w:ascii="Calibri" w:eastAsia="Times New Roman" w:hAnsi="Calibri" w:cs="Times New Roman"/>
          <w:sz w:val="24"/>
          <w:szCs w:val="24"/>
        </w:rPr>
      </w:pPr>
    </w:p>
    <w:p w14:paraId="31110397" w14:textId="136D3313" w:rsidR="005A3F1F" w:rsidRPr="00051C3C" w:rsidRDefault="005A3F1F" w:rsidP="00051C3C">
      <w:pPr>
        <w:spacing w:after="120" w:line="23" w:lineRule="atLeast"/>
        <w:rPr>
          <w:rFonts w:ascii="Calibri" w:eastAsia="Times New Roman" w:hAnsi="Calibri" w:cs="Times New Roman"/>
          <w:b/>
          <w:color w:val="000000"/>
          <w:sz w:val="24"/>
          <w:szCs w:val="24"/>
        </w:rPr>
      </w:pPr>
      <w:r w:rsidRPr="005A3F1F">
        <w:rPr>
          <w:rFonts w:ascii="Calibri" w:eastAsia="Times New Roman" w:hAnsi="Calibri" w:cs="Times New Roman"/>
          <w:b/>
          <w:color w:val="000000"/>
          <w:sz w:val="24"/>
          <w:szCs w:val="24"/>
        </w:rPr>
        <w:t>4.1</w:t>
      </w:r>
      <w:r w:rsidR="0068366F" w:rsidRPr="00051C3C">
        <w:rPr>
          <w:rFonts w:ascii="Calibri" w:eastAsia="Times New Roman" w:hAnsi="Calibri" w:cs="Times New Roman"/>
          <w:b/>
          <w:color w:val="000000"/>
          <w:sz w:val="24"/>
          <w:szCs w:val="24"/>
        </w:rPr>
        <w:tab/>
      </w:r>
      <w:r w:rsidR="00D21780" w:rsidRPr="00051C3C">
        <w:rPr>
          <w:rFonts w:ascii="Calibri" w:eastAsia="Times New Roman" w:hAnsi="Calibri" w:cs="Times New Roman"/>
          <w:b/>
          <w:color w:val="000000"/>
          <w:sz w:val="24"/>
          <w:szCs w:val="24"/>
        </w:rPr>
        <w:t xml:space="preserve">Hotel </w:t>
      </w:r>
      <w:r w:rsidRPr="005A3F1F">
        <w:rPr>
          <w:rFonts w:ascii="Calibri" w:eastAsia="Times New Roman" w:hAnsi="Calibri" w:cs="Times New Roman"/>
          <w:b/>
          <w:color w:val="000000"/>
          <w:sz w:val="24"/>
          <w:szCs w:val="24"/>
        </w:rPr>
        <w:t>Room Profiles</w:t>
      </w:r>
    </w:p>
    <w:p w14:paraId="6ACF03A7" w14:textId="5BBB6D58" w:rsidR="008A2B8B"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provide a tab of the user interface for </w:t>
      </w:r>
      <w:r w:rsidR="00D21780" w:rsidRPr="00051C3C">
        <w:rPr>
          <w:rFonts w:ascii="Calibri" w:eastAsia="Times New Roman" w:hAnsi="Calibri" w:cs="Times New Roman"/>
          <w:color w:val="000000"/>
          <w:sz w:val="24"/>
          <w:szCs w:val="24"/>
        </w:rPr>
        <w:t>managing</w:t>
      </w:r>
      <w:r w:rsidRPr="005A3F1F">
        <w:rPr>
          <w:rFonts w:ascii="Calibri" w:eastAsia="Times New Roman" w:hAnsi="Calibri" w:cs="Times New Roman"/>
          <w:color w:val="000000"/>
          <w:sz w:val="24"/>
          <w:szCs w:val="24"/>
        </w:rPr>
        <w:t xml:space="preserve"> the resort’s hotel rooms. The PRMS shall provide functionality for describing the number of floors of the hotel, and the number of rooms on each floor. The PRMS shall assign each room a number based on which floor of the hotel the room is located. The PRMS shall provide functionality to enter and modify </w:t>
      </w:r>
      <w:r w:rsidR="008A2B8B" w:rsidRPr="00051C3C">
        <w:rPr>
          <w:rFonts w:ascii="Calibri" w:eastAsia="Times New Roman" w:hAnsi="Calibri" w:cs="Times New Roman"/>
          <w:color w:val="000000"/>
          <w:sz w:val="24"/>
          <w:szCs w:val="24"/>
        </w:rPr>
        <w:t xml:space="preserve">default </w:t>
      </w:r>
      <w:r w:rsidRPr="005A3F1F">
        <w:rPr>
          <w:rFonts w:ascii="Calibri" w:eastAsia="Times New Roman" w:hAnsi="Calibri" w:cs="Times New Roman"/>
          <w:color w:val="000000"/>
          <w:sz w:val="24"/>
          <w:szCs w:val="24"/>
        </w:rPr>
        <w:t xml:space="preserve">attributes about each room. Each room </w:t>
      </w:r>
      <w:r w:rsidR="00C33BF9">
        <w:rPr>
          <w:rFonts w:ascii="Calibri" w:eastAsia="Times New Roman" w:hAnsi="Calibri" w:cs="Times New Roman"/>
          <w:color w:val="000000"/>
          <w:sz w:val="24"/>
          <w:szCs w:val="24"/>
        </w:rPr>
        <w:t xml:space="preserve">profile </w:t>
      </w:r>
      <w:r w:rsidRPr="005A3F1F">
        <w:rPr>
          <w:rFonts w:ascii="Calibri" w:eastAsia="Times New Roman" w:hAnsi="Calibri" w:cs="Times New Roman"/>
          <w:color w:val="000000"/>
          <w:sz w:val="24"/>
          <w:szCs w:val="24"/>
        </w:rPr>
        <w:t>shall have the following attributes:</w:t>
      </w:r>
      <w:r w:rsidR="008A2B8B" w:rsidRPr="00051C3C">
        <w:rPr>
          <w:rFonts w:ascii="Calibri" w:eastAsia="Times New Roman" w:hAnsi="Calibri" w:cs="Times New Roman"/>
          <w:sz w:val="24"/>
          <w:szCs w:val="24"/>
        </w:rPr>
        <w:t xml:space="preserve"> </w:t>
      </w:r>
    </w:p>
    <w:p w14:paraId="782272A1" w14:textId="011B0B0A" w:rsidR="005A3F1F"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Price per night</w:t>
      </w:r>
    </w:p>
    <w:p w14:paraId="5C9479E8"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beds</w:t>
      </w:r>
    </w:p>
    <w:p w14:paraId="47159704"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Smoking allowed</w:t>
      </w:r>
    </w:p>
    <w:p w14:paraId="224F5736"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Pets allowed</w:t>
      </w:r>
    </w:p>
    <w:p w14:paraId="58D1758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Contains kitchen</w:t>
      </w:r>
    </w:p>
    <w:p w14:paraId="0B2EA333" w14:textId="3DC5910F" w:rsidR="005A3F1F" w:rsidRPr="00051C3C" w:rsidRDefault="005A3F1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Contains fridge</w:t>
      </w:r>
    </w:p>
    <w:p w14:paraId="74D3B417" w14:textId="77777777" w:rsidR="008A2B8B"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Date and time last cleaned</w:t>
      </w:r>
    </w:p>
    <w:p w14:paraId="78B0D3DC"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Maintenance notes (repairs or replacements</w:t>
      </w:r>
      <w:r w:rsidRPr="00051C3C">
        <w:rPr>
          <w:rFonts w:ascii="Calibri" w:eastAsia="Times New Roman" w:hAnsi="Calibri" w:cs="Times New Roman"/>
          <w:color w:val="000000"/>
          <w:sz w:val="24"/>
          <w:szCs w:val="24"/>
        </w:rPr>
        <w:t xml:space="preserve"> of furnishings</w:t>
      </w:r>
      <w:r w:rsidRPr="005A3F1F">
        <w:rPr>
          <w:rFonts w:ascii="Calibri" w:eastAsia="Times New Roman" w:hAnsi="Calibri" w:cs="Times New Roman"/>
          <w:color w:val="000000"/>
          <w:sz w:val="24"/>
          <w:szCs w:val="24"/>
        </w:rPr>
        <w:t>)</w:t>
      </w:r>
    </w:p>
    <w:p w14:paraId="32BC9948"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The room inventory</w:t>
      </w:r>
    </w:p>
    <w:p w14:paraId="08512A77"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rooms inventory shall contain the following fields:</w:t>
      </w:r>
    </w:p>
    <w:p w14:paraId="2CD6B966"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pillows</w:t>
      </w:r>
    </w:p>
    <w:p w14:paraId="4493514D"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sheets</w:t>
      </w:r>
    </w:p>
    <w:p w14:paraId="62A2C93E"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towels</w:t>
      </w:r>
    </w:p>
    <w:p w14:paraId="1A0F3A4D"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soaps</w:t>
      </w:r>
    </w:p>
    <w:p w14:paraId="553C493A"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shampoos</w:t>
      </w:r>
    </w:p>
    <w:p w14:paraId="173783EB" w14:textId="70A88E0B" w:rsidR="005A3F1F" w:rsidRPr="005A3F1F" w:rsidRDefault="008A2B8B"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toilet paper rolls</w:t>
      </w:r>
    </w:p>
    <w:p w14:paraId="0B1159D8" w14:textId="2CF22473"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room profiles shall be stored in a local database.</w:t>
      </w:r>
      <w:r w:rsidRPr="005A3F1F">
        <w:rPr>
          <w:rFonts w:ascii="Calibri" w:eastAsia="Times New Roman" w:hAnsi="Calibri" w:cs="Times New Roman"/>
          <w:color w:val="000000"/>
          <w:sz w:val="24"/>
          <w:szCs w:val="24"/>
        </w:rPr>
        <w:br/>
      </w:r>
      <w:r w:rsidRPr="005A3F1F">
        <w:rPr>
          <w:rFonts w:ascii="Calibri" w:eastAsia="Times New Roman" w:hAnsi="Calibri" w:cs="Times New Roman"/>
          <w:color w:val="000000"/>
          <w:sz w:val="24"/>
          <w:szCs w:val="24"/>
        </w:rPr>
        <w:br/>
      </w:r>
      <w:r w:rsidR="00D21780" w:rsidRPr="00051C3C">
        <w:rPr>
          <w:rFonts w:ascii="Calibri" w:eastAsia="Times New Roman" w:hAnsi="Calibri" w:cs="Times New Roman"/>
          <w:b/>
          <w:color w:val="000000"/>
          <w:sz w:val="24"/>
          <w:szCs w:val="24"/>
        </w:rPr>
        <w:t>4.2</w:t>
      </w:r>
      <w:r w:rsidR="0068366F" w:rsidRPr="00051C3C">
        <w:rPr>
          <w:rFonts w:ascii="Calibri" w:eastAsia="Times New Roman" w:hAnsi="Calibri" w:cs="Times New Roman"/>
          <w:b/>
          <w:color w:val="000000"/>
          <w:sz w:val="24"/>
          <w:szCs w:val="24"/>
        </w:rPr>
        <w:tab/>
      </w:r>
      <w:r w:rsidR="00D21780" w:rsidRPr="00051C3C">
        <w:rPr>
          <w:rFonts w:ascii="Calibri" w:eastAsia="Times New Roman" w:hAnsi="Calibri" w:cs="Times New Roman"/>
          <w:b/>
          <w:color w:val="000000"/>
          <w:sz w:val="24"/>
          <w:szCs w:val="24"/>
        </w:rPr>
        <w:t xml:space="preserve">Hotel </w:t>
      </w:r>
      <w:r w:rsidRPr="005A3F1F">
        <w:rPr>
          <w:rFonts w:ascii="Calibri" w:eastAsia="Times New Roman" w:hAnsi="Calibri" w:cs="Times New Roman"/>
          <w:b/>
          <w:color w:val="000000"/>
          <w:sz w:val="24"/>
          <w:szCs w:val="24"/>
        </w:rPr>
        <w:t>Room Reservations</w:t>
      </w:r>
      <w:r w:rsidRPr="005A3F1F">
        <w:rPr>
          <w:rFonts w:ascii="Calibri" w:eastAsia="Times New Roman" w:hAnsi="Calibri" w:cs="Times New Roman"/>
          <w:b/>
          <w:color w:val="000000"/>
          <w:sz w:val="24"/>
          <w:szCs w:val="24"/>
        </w:rPr>
        <w:br/>
      </w: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reservations for each room. The room reservations shall be stored in a local database. Each reservation </w:t>
      </w:r>
      <w:r w:rsidR="00690ABE" w:rsidRPr="00051C3C">
        <w:rPr>
          <w:rFonts w:ascii="Calibri" w:eastAsia="Times New Roman" w:hAnsi="Calibri" w:cs="Times New Roman"/>
          <w:color w:val="000000"/>
          <w:sz w:val="24"/>
          <w:szCs w:val="24"/>
        </w:rPr>
        <w:t>shall</w:t>
      </w:r>
      <w:r w:rsidRPr="005A3F1F">
        <w:rPr>
          <w:rFonts w:ascii="Calibri" w:eastAsia="Times New Roman" w:hAnsi="Calibri" w:cs="Times New Roman"/>
          <w:color w:val="000000"/>
          <w:sz w:val="24"/>
          <w:szCs w:val="24"/>
        </w:rPr>
        <w:t xml:space="preserve"> contain the following </w:t>
      </w:r>
      <w:r w:rsidR="00C33B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33B0709C"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the room</w:t>
      </w:r>
    </w:p>
    <w:p w14:paraId="12DCF2E8"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adults staying in the room</w:t>
      </w:r>
    </w:p>
    <w:p w14:paraId="415F66C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Number of children staying in the room</w:t>
      </w:r>
    </w:p>
    <w:p w14:paraId="03F6B87D"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Timespan of stay (date and time for beginning and end)</w:t>
      </w:r>
    </w:p>
    <w:p w14:paraId="2B103EDF" w14:textId="77777777" w:rsidR="005A3F1F" w:rsidRPr="005A3F1F" w:rsidRDefault="005A3F1F" w:rsidP="00051C3C">
      <w:pPr>
        <w:spacing w:after="120" w:line="23" w:lineRule="atLeast"/>
        <w:ind w:firstLine="720"/>
        <w:rPr>
          <w:rFonts w:ascii="Calibri" w:eastAsia="Times New Roman" w:hAnsi="Calibri" w:cs="Times New Roman"/>
          <w:sz w:val="24"/>
          <w:szCs w:val="24"/>
        </w:rPr>
      </w:pPr>
      <w:r w:rsidRPr="005A3F1F">
        <w:rPr>
          <w:rFonts w:ascii="Calibri" w:eastAsia="Times New Roman" w:hAnsi="Calibri" w:cs="Times New Roman"/>
          <w:color w:val="000000"/>
          <w:sz w:val="24"/>
          <w:szCs w:val="24"/>
        </w:rPr>
        <w:lastRenderedPageBreak/>
        <w:t>Billing information about the reservation</w:t>
      </w:r>
    </w:p>
    <w:p w14:paraId="2948B1FA"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reservation’s billing information shall contain the following fields:</w:t>
      </w:r>
    </w:p>
    <w:p w14:paraId="64E089CD"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Name</w:t>
      </w:r>
    </w:p>
    <w:p w14:paraId="15137057"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w:t>
      </w:r>
    </w:p>
    <w:p w14:paraId="25C97E8B" w14:textId="77777777"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expiration date</w:t>
      </w:r>
    </w:p>
    <w:p w14:paraId="3E08522B" w14:textId="0E5B3C63"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690ABE" w:rsidRPr="00051C3C">
        <w:rPr>
          <w:rFonts w:ascii="Calibri" w:eastAsia="Times New Roman" w:hAnsi="Calibri" w:cs="Times New Roman"/>
          <w:color w:val="000000"/>
          <w:sz w:val="24"/>
          <w:szCs w:val="24"/>
        </w:rPr>
        <w:t>Cost of the reservation</w:t>
      </w:r>
    </w:p>
    <w:p w14:paraId="5518C441" w14:textId="7C8127A9" w:rsidR="005A3F1F" w:rsidRPr="005A3F1F" w:rsidRDefault="005A3F1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Additional charges (for room service, restaurant, damage, etc.)</w:t>
      </w:r>
    </w:p>
    <w:p w14:paraId="322DD4D2"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p w14:paraId="234A42A6" w14:textId="77777777" w:rsidR="005A3F1F"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create reservations for any room that does not have a reservation for a given time span. The PRMS shall require the employee to enter valid information for all the fields in the room reservation information.</w:t>
      </w:r>
    </w:p>
    <w:p w14:paraId="72EBA348" w14:textId="2AD7BE08" w:rsidR="005A3F1F"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allow employees to modify a reservation’s billing information by adding or removing additional charges.</w:t>
      </w:r>
    </w:p>
    <w:p w14:paraId="31A20EC6" w14:textId="1E063443" w:rsidR="00DC1693" w:rsidRPr="005A3F1F" w:rsidRDefault="00DC1693"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 xml:space="preserve">The PRMS shall </w:t>
      </w:r>
      <w:r w:rsidR="00C33BF9" w:rsidRPr="005A3F1F">
        <w:rPr>
          <w:rFonts w:ascii="Calibri" w:eastAsia="Times New Roman" w:hAnsi="Calibri" w:cs="Times New Roman"/>
          <w:color w:val="000000"/>
          <w:sz w:val="24"/>
          <w:szCs w:val="24"/>
        </w:rPr>
        <w:t xml:space="preserve">allow employees to </w:t>
      </w:r>
      <w:r w:rsidRPr="00051C3C">
        <w:rPr>
          <w:rFonts w:ascii="Calibri" w:eastAsia="Times New Roman" w:hAnsi="Calibri" w:cs="Times New Roman"/>
          <w:color w:val="000000"/>
          <w:sz w:val="24"/>
          <w:szCs w:val="24"/>
        </w:rPr>
        <w:t>modify a reservations timespan to extend a guests stay.</w:t>
      </w:r>
    </w:p>
    <w:p w14:paraId="21A22B61" w14:textId="24EB946C" w:rsidR="008A2B8B" w:rsidRPr="005A3F1F" w:rsidRDefault="005A3F1F"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output an itemi</w:t>
      </w:r>
      <w:r w:rsidR="000A65F3" w:rsidRPr="00051C3C">
        <w:rPr>
          <w:rFonts w:ascii="Calibri" w:eastAsia="Times New Roman" w:hAnsi="Calibri" w:cs="Times New Roman"/>
          <w:color w:val="000000"/>
          <w:sz w:val="24"/>
          <w:szCs w:val="24"/>
        </w:rPr>
        <w:t>z</w:t>
      </w:r>
      <w:r w:rsidRPr="005A3F1F">
        <w:rPr>
          <w:rFonts w:ascii="Calibri" w:eastAsia="Times New Roman" w:hAnsi="Calibri" w:cs="Times New Roman"/>
          <w:color w:val="000000"/>
          <w:sz w:val="24"/>
          <w:szCs w:val="24"/>
        </w:rPr>
        <w:t>ed bill containing</w:t>
      </w:r>
      <w:r w:rsidR="00690ABE" w:rsidRPr="00051C3C">
        <w:rPr>
          <w:rFonts w:ascii="Calibri" w:eastAsia="Times New Roman" w:hAnsi="Calibri" w:cs="Times New Roman"/>
          <w:color w:val="000000"/>
          <w:sz w:val="24"/>
          <w:szCs w:val="24"/>
        </w:rPr>
        <w:t xml:space="preserve"> all information about the room, including the calculated cost of the reservation based on the price per night and timespan.</w:t>
      </w:r>
    </w:p>
    <w:p w14:paraId="6566F171" w14:textId="77777777" w:rsidR="008A2B8B" w:rsidRPr="005A3F1F" w:rsidRDefault="008A2B8B" w:rsidP="00051C3C">
      <w:pPr>
        <w:spacing w:after="120" w:line="23" w:lineRule="atLeast"/>
        <w:rPr>
          <w:rFonts w:ascii="Calibri" w:eastAsia="Times New Roman" w:hAnsi="Calibri" w:cs="Times New Roman"/>
          <w:sz w:val="24"/>
          <w:szCs w:val="24"/>
        </w:rPr>
      </w:pPr>
    </w:p>
    <w:p w14:paraId="394967A6" w14:textId="773722CA" w:rsidR="008A2B8B" w:rsidRPr="005A3F1F" w:rsidRDefault="008A2B8B" w:rsidP="00051C3C">
      <w:pPr>
        <w:spacing w:after="120" w:line="23" w:lineRule="atLeast"/>
        <w:rPr>
          <w:rFonts w:ascii="Calibri" w:eastAsia="Times New Roman" w:hAnsi="Calibri" w:cs="Times New Roman"/>
          <w:b/>
          <w:sz w:val="24"/>
          <w:szCs w:val="24"/>
        </w:rPr>
      </w:pPr>
      <w:r w:rsidRPr="005A3F1F">
        <w:rPr>
          <w:rFonts w:ascii="Calibri" w:eastAsia="Times New Roman" w:hAnsi="Calibri" w:cs="Times New Roman"/>
          <w:b/>
          <w:color w:val="000000"/>
          <w:sz w:val="24"/>
          <w:szCs w:val="24"/>
        </w:rPr>
        <w:t>4.</w:t>
      </w:r>
      <w:r w:rsidR="00D21780" w:rsidRPr="00051C3C">
        <w:rPr>
          <w:rFonts w:ascii="Calibri" w:eastAsia="Times New Roman" w:hAnsi="Calibri" w:cs="Times New Roman"/>
          <w:b/>
          <w:color w:val="000000"/>
          <w:sz w:val="24"/>
          <w:szCs w:val="24"/>
        </w:rPr>
        <w:t>3</w:t>
      </w:r>
      <w:r w:rsidR="0068366F"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Room Maintenance</w:t>
      </w:r>
      <w:r w:rsidRPr="00051C3C">
        <w:rPr>
          <w:rFonts w:ascii="Calibri" w:eastAsia="Times New Roman" w:hAnsi="Calibri" w:cs="Times New Roman"/>
          <w:b/>
          <w:color w:val="000000"/>
          <w:sz w:val="24"/>
          <w:szCs w:val="24"/>
        </w:rPr>
        <w:t xml:space="preserve"> and Inventory</w:t>
      </w:r>
    </w:p>
    <w:p w14:paraId="501A1ED9" w14:textId="77777777" w:rsidR="008A2B8B" w:rsidRPr="00051C3C" w:rsidRDefault="008A2B8B"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provide a tab of the user interface that provides functionality for employees to manage room maintenance</w:t>
      </w:r>
      <w:r w:rsidRPr="00051C3C">
        <w:rPr>
          <w:rFonts w:ascii="Calibri" w:eastAsia="Times New Roman" w:hAnsi="Calibri" w:cs="Times New Roman"/>
          <w:color w:val="000000"/>
          <w:sz w:val="24"/>
          <w:szCs w:val="24"/>
        </w:rPr>
        <w:t xml:space="preserve"> and inventory</w:t>
      </w:r>
      <w:r w:rsidRPr="005A3F1F">
        <w:rPr>
          <w:rFonts w:ascii="Calibri" w:eastAsia="Times New Roman" w:hAnsi="Calibri" w:cs="Times New Roman"/>
          <w:color w:val="000000"/>
          <w:sz w:val="24"/>
          <w:szCs w:val="24"/>
        </w:rPr>
        <w:t xml:space="preserve">. </w:t>
      </w:r>
    </w:p>
    <w:p w14:paraId="151E58FB" w14:textId="77777777" w:rsidR="008A2B8B" w:rsidRPr="005A3F1F" w:rsidRDefault="008A2B8B"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The PRMS shall allow the employee to note modify the number of items in the room inventory to indicate whether replacements are needed. The PRMS shall provide an interface to note when the room has been cleaned or the inventory has been replaced and update the necessary fields in the room profile.</w:t>
      </w:r>
    </w:p>
    <w:p w14:paraId="5B9EF731" w14:textId="4E48BD5B" w:rsidR="0068366F" w:rsidRDefault="008A2B8B"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The PRMS shall allow the employee to output a report of all rooms which haven’t been cleaned in a given time period</w:t>
      </w:r>
      <w:r w:rsidRPr="00051C3C">
        <w:rPr>
          <w:rFonts w:ascii="Calibri" w:eastAsia="Times New Roman" w:hAnsi="Calibri" w:cs="Times New Roman"/>
          <w:color w:val="000000"/>
          <w:sz w:val="24"/>
          <w:szCs w:val="24"/>
        </w:rPr>
        <w:t xml:space="preserve">, </w:t>
      </w:r>
      <w:r w:rsidRPr="005A3F1F">
        <w:rPr>
          <w:rFonts w:ascii="Calibri" w:eastAsia="Times New Roman" w:hAnsi="Calibri" w:cs="Times New Roman"/>
          <w:color w:val="000000"/>
          <w:sz w:val="24"/>
          <w:szCs w:val="24"/>
        </w:rPr>
        <w:t>rooms which have maintenance notes</w:t>
      </w:r>
      <w:r w:rsidRPr="00051C3C">
        <w:rPr>
          <w:rFonts w:ascii="Calibri" w:eastAsia="Times New Roman" w:hAnsi="Calibri" w:cs="Times New Roman"/>
          <w:color w:val="000000"/>
          <w:sz w:val="24"/>
          <w:szCs w:val="24"/>
        </w:rPr>
        <w:t>, or rooms with insufficient inventory</w:t>
      </w:r>
      <w:r w:rsidRPr="005A3F1F">
        <w:rPr>
          <w:rFonts w:ascii="Calibri" w:eastAsia="Times New Roman" w:hAnsi="Calibri" w:cs="Times New Roman"/>
          <w:color w:val="000000"/>
          <w:sz w:val="24"/>
          <w:szCs w:val="24"/>
        </w:rPr>
        <w:t>.</w:t>
      </w:r>
    </w:p>
    <w:p w14:paraId="579539D4" w14:textId="77777777" w:rsidR="00051C3C" w:rsidRPr="00051C3C" w:rsidRDefault="00051C3C" w:rsidP="00051C3C">
      <w:pPr>
        <w:spacing w:after="120" w:line="23" w:lineRule="atLeast"/>
        <w:rPr>
          <w:rFonts w:ascii="Calibri" w:eastAsia="Times New Roman" w:hAnsi="Calibri" w:cs="Times New Roman"/>
          <w:color w:val="000000"/>
          <w:sz w:val="24"/>
          <w:szCs w:val="24"/>
        </w:rPr>
      </w:pPr>
    </w:p>
    <w:p w14:paraId="03F155E1" w14:textId="12ADE6D8" w:rsidR="00D21780" w:rsidRPr="00051C3C" w:rsidRDefault="00D21780"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5.0</w:t>
      </w:r>
      <w:r w:rsidRPr="00051C3C">
        <w:rPr>
          <w:rFonts w:ascii="Calibri" w:eastAsia="Times New Roman" w:hAnsi="Calibri" w:cs="Times New Roman"/>
          <w:b/>
          <w:color w:val="000000"/>
          <w:sz w:val="24"/>
          <w:szCs w:val="24"/>
        </w:rPr>
        <w:tab/>
        <w:t xml:space="preserve">Conference </w:t>
      </w:r>
      <w:r w:rsidRPr="005A3F1F">
        <w:rPr>
          <w:rFonts w:ascii="Calibri" w:eastAsia="Times New Roman" w:hAnsi="Calibri" w:cs="Times New Roman"/>
          <w:b/>
          <w:color w:val="000000"/>
          <w:sz w:val="24"/>
          <w:szCs w:val="24"/>
        </w:rPr>
        <w:t>Rooms</w:t>
      </w:r>
    </w:p>
    <w:p w14:paraId="5C785C06" w14:textId="283FC93B" w:rsidR="00D21780" w:rsidRPr="00051C3C"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allow the management and reservation of the resort’s </w:t>
      </w:r>
      <w:r w:rsidRPr="00051C3C">
        <w:rPr>
          <w:rFonts w:ascii="Calibri" w:eastAsia="Times New Roman" w:hAnsi="Calibri" w:cs="Times New Roman"/>
          <w:color w:val="000000"/>
          <w:sz w:val="24"/>
          <w:szCs w:val="24"/>
        </w:rPr>
        <w:t>conference</w:t>
      </w:r>
      <w:r w:rsidRPr="005A3F1F">
        <w:rPr>
          <w:rFonts w:ascii="Calibri" w:eastAsia="Times New Roman" w:hAnsi="Calibri" w:cs="Times New Roman"/>
          <w:color w:val="000000"/>
          <w:sz w:val="24"/>
          <w:szCs w:val="24"/>
        </w:rPr>
        <w:t xml:space="preserve"> rooms.</w:t>
      </w:r>
      <w:r w:rsidRPr="00051C3C">
        <w:rPr>
          <w:rFonts w:ascii="Calibri" w:eastAsia="Times New Roman" w:hAnsi="Calibri" w:cs="Times New Roman"/>
          <w:sz w:val="24"/>
          <w:szCs w:val="24"/>
        </w:rPr>
        <w:t xml:space="preserve"> In contrast to the hotel rooms, </w:t>
      </w:r>
      <w:r w:rsidRPr="00051C3C">
        <w:rPr>
          <w:rFonts w:ascii="Calibri" w:eastAsia="Times New Roman" w:hAnsi="Calibri" w:cs="Times New Roman"/>
          <w:color w:val="000000"/>
          <w:sz w:val="24"/>
          <w:szCs w:val="24"/>
        </w:rPr>
        <w:t xml:space="preserve">conference rooms have a different set of attributes, </w:t>
      </w:r>
      <w:r w:rsidR="009C064F" w:rsidRPr="00051C3C">
        <w:rPr>
          <w:rFonts w:ascii="Calibri" w:eastAsia="Times New Roman" w:hAnsi="Calibri" w:cs="Times New Roman"/>
          <w:color w:val="000000"/>
          <w:sz w:val="24"/>
          <w:szCs w:val="24"/>
        </w:rPr>
        <w:t xml:space="preserve">can be booked in blocks, </w:t>
      </w:r>
      <w:r w:rsidRPr="00051C3C">
        <w:rPr>
          <w:rFonts w:ascii="Calibri" w:eastAsia="Times New Roman" w:hAnsi="Calibri" w:cs="Times New Roman"/>
          <w:color w:val="000000"/>
          <w:sz w:val="24"/>
          <w:szCs w:val="24"/>
        </w:rPr>
        <w:t>can include catered meals, and are billed differently.</w:t>
      </w:r>
    </w:p>
    <w:p w14:paraId="3BA8BCBF" w14:textId="54E7BD7A" w:rsidR="00D21780" w:rsidRPr="00051C3C" w:rsidRDefault="00D21780" w:rsidP="00051C3C">
      <w:pPr>
        <w:spacing w:after="120" w:line="23" w:lineRule="atLeast"/>
        <w:rPr>
          <w:rFonts w:ascii="Calibri" w:eastAsia="Times New Roman" w:hAnsi="Calibri" w:cs="Times New Roman"/>
          <w:b/>
          <w:color w:val="000000"/>
          <w:sz w:val="24"/>
          <w:szCs w:val="24"/>
        </w:rPr>
      </w:pPr>
    </w:p>
    <w:p w14:paraId="43394B2E" w14:textId="440C2F82" w:rsidR="00D21780" w:rsidRPr="00051C3C" w:rsidRDefault="00264722"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lastRenderedPageBreak/>
        <w:t>5</w:t>
      </w:r>
      <w:r w:rsidR="00D21780" w:rsidRPr="005A3F1F">
        <w:rPr>
          <w:rFonts w:ascii="Calibri" w:eastAsia="Times New Roman" w:hAnsi="Calibri" w:cs="Times New Roman"/>
          <w:b/>
          <w:color w:val="000000"/>
          <w:sz w:val="24"/>
          <w:szCs w:val="24"/>
        </w:rPr>
        <w:t>.1</w:t>
      </w:r>
      <w:r w:rsidR="00D21780" w:rsidRPr="00051C3C">
        <w:rPr>
          <w:rFonts w:ascii="Calibri" w:eastAsia="Times New Roman" w:hAnsi="Calibri" w:cs="Times New Roman"/>
          <w:b/>
          <w:color w:val="000000"/>
          <w:sz w:val="24"/>
          <w:szCs w:val="24"/>
        </w:rPr>
        <w:tab/>
        <w:t xml:space="preserve">Conference </w:t>
      </w:r>
      <w:r w:rsidR="00D21780" w:rsidRPr="005A3F1F">
        <w:rPr>
          <w:rFonts w:ascii="Calibri" w:eastAsia="Times New Roman" w:hAnsi="Calibri" w:cs="Times New Roman"/>
          <w:b/>
          <w:color w:val="000000"/>
          <w:sz w:val="24"/>
          <w:szCs w:val="24"/>
        </w:rPr>
        <w:t>Room Profiles</w:t>
      </w:r>
    </w:p>
    <w:p w14:paraId="731ECF95" w14:textId="56E31077" w:rsidR="00264722" w:rsidRPr="00051C3C"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provide a tab of the user interface for </w:t>
      </w:r>
      <w:r w:rsidRPr="00051C3C">
        <w:rPr>
          <w:rFonts w:ascii="Calibri" w:eastAsia="Times New Roman" w:hAnsi="Calibri" w:cs="Times New Roman"/>
          <w:color w:val="000000"/>
          <w:sz w:val="24"/>
          <w:szCs w:val="24"/>
        </w:rPr>
        <w:t>managing</w:t>
      </w:r>
      <w:r w:rsidRPr="005A3F1F">
        <w:rPr>
          <w:rFonts w:ascii="Calibri" w:eastAsia="Times New Roman" w:hAnsi="Calibri" w:cs="Times New Roman"/>
          <w:color w:val="000000"/>
          <w:sz w:val="24"/>
          <w:szCs w:val="24"/>
        </w:rPr>
        <w:t xml:space="preserve"> the resort’s </w:t>
      </w:r>
      <w:r w:rsidRPr="00051C3C">
        <w:rPr>
          <w:rFonts w:ascii="Calibri" w:eastAsia="Times New Roman" w:hAnsi="Calibri" w:cs="Times New Roman"/>
          <w:color w:val="000000"/>
          <w:sz w:val="24"/>
          <w:szCs w:val="24"/>
        </w:rPr>
        <w:t>conference</w:t>
      </w:r>
      <w:r w:rsidRPr="005A3F1F">
        <w:rPr>
          <w:rFonts w:ascii="Calibri" w:eastAsia="Times New Roman" w:hAnsi="Calibri" w:cs="Times New Roman"/>
          <w:color w:val="000000"/>
          <w:sz w:val="24"/>
          <w:szCs w:val="24"/>
        </w:rPr>
        <w:t xml:space="preserve"> rooms.</w:t>
      </w:r>
      <w:r w:rsidRPr="00051C3C">
        <w:rPr>
          <w:rFonts w:ascii="Calibri" w:eastAsia="Times New Roman" w:hAnsi="Calibri" w:cs="Times New Roman"/>
          <w:color w:val="000000"/>
          <w:sz w:val="24"/>
          <w:szCs w:val="24"/>
        </w:rPr>
        <w:t xml:space="preserve"> </w:t>
      </w:r>
      <w:r w:rsidRPr="005A3F1F">
        <w:rPr>
          <w:rFonts w:ascii="Calibri" w:eastAsia="Times New Roman" w:hAnsi="Calibri" w:cs="Times New Roman"/>
          <w:color w:val="000000"/>
          <w:sz w:val="24"/>
          <w:szCs w:val="24"/>
        </w:rPr>
        <w:t>The PRMS shall provide functionality for describing the number of</w:t>
      </w:r>
      <w:r w:rsidRPr="00051C3C">
        <w:rPr>
          <w:rFonts w:ascii="Calibri" w:eastAsia="Times New Roman" w:hAnsi="Calibri" w:cs="Times New Roman"/>
          <w:color w:val="000000"/>
          <w:sz w:val="24"/>
          <w:szCs w:val="24"/>
        </w:rPr>
        <w:t xml:space="preserve"> conference </w:t>
      </w:r>
      <w:r w:rsidRPr="005A3F1F">
        <w:rPr>
          <w:rFonts w:ascii="Calibri" w:eastAsia="Times New Roman" w:hAnsi="Calibri" w:cs="Times New Roman"/>
          <w:color w:val="000000"/>
          <w:sz w:val="24"/>
          <w:szCs w:val="24"/>
        </w:rPr>
        <w:t xml:space="preserve">rooms </w:t>
      </w:r>
      <w:r w:rsidRPr="00051C3C">
        <w:rPr>
          <w:rFonts w:ascii="Calibri" w:eastAsia="Times New Roman" w:hAnsi="Calibri" w:cs="Times New Roman"/>
          <w:color w:val="000000"/>
          <w:sz w:val="24"/>
          <w:szCs w:val="24"/>
        </w:rPr>
        <w:t>in the resort.</w:t>
      </w:r>
      <w:r w:rsidR="00264722" w:rsidRPr="00051C3C">
        <w:rPr>
          <w:rFonts w:ascii="Calibri" w:eastAsia="Times New Roman" w:hAnsi="Calibri" w:cs="Times New Roman"/>
          <w:color w:val="000000"/>
          <w:sz w:val="24"/>
          <w:szCs w:val="24"/>
        </w:rPr>
        <w:t xml:space="preserve"> Each room shall be identified by a number prefaced by the letter “C” to differentiate the conference rooms from the hotel rooms. </w:t>
      </w:r>
      <w:r w:rsidR="00264722" w:rsidRPr="005A3F1F">
        <w:rPr>
          <w:rFonts w:ascii="Calibri" w:eastAsia="Times New Roman" w:hAnsi="Calibri" w:cs="Times New Roman"/>
          <w:color w:val="000000"/>
          <w:sz w:val="24"/>
          <w:szCs w:val="24"/>
        </w:rPr>
        <w:t xml:space="preserve">The PRMS shall provide functionality to enter and modify </w:t>
      </w:r>
      <w:r w:rsidR="00264722" w:rsidRPr="00051C3C">
        <w:rPr>
          <w:rFonts w:ascii="Calibri" w:eastAsia="Times New Roman" w:hAnsi="Calibri" w:cs="Times New Roman"/>
          <w:color w:val="000000"/>
          <w:sz w:val="24"/>
          <w:szCs w:val="24"/>
        </w:rPr>
        <w:t xml:space="preserve">default </w:t>
      </w:r>
      <w:r w:rsidR="00264722" w:rsidRPr="005A3F1F">
        <w:rPr>
          <w:rFonts w:ascii="Calibri" w:eastAsia="Times New Roman" w:hAnsi="Calibri" w:cs="Times New Roman"/>
          <w:color w:val="000000"/>
          <w:sz w:val="24"/>
          <w:szCs w:val="24"/>
        </w:rPr>
        <w:t xml:space="preserve">attributes about each </w:t>
      </w:r>
      <w:r w:rsidR="00264722" w:rsidRPr="00051C3C">
        <w:rPr>
          <w:rFonts w:ascii="Calibri" w:eastAsia="Times New Roman" w:hAnsi="Calibri" w:cs="Times New Roman"/>
          <w:color w:val="000000"/>
          <w:sz w:val="24"/>
          <w:szCs w:val="24"/>
        </w:rPr>
        <w:t xml:space="preserve">conference </w:t>
      </w:r>
      <w:r w:rsidR="00264722" w:rsidRPr="005A3F1F">
        <w:rPr>
          <w:rFonts w:ascii="Calibri" w:eastAsia="Times New Roman" w:hAnsi="Calibri" w:cs="Times New Roman"/>
          <w:color w:val="000000"/>
          <w:sz w:val="24"/>
          <w:szCs w:val="24"/>
        </w:rPr>
        <w:t xml:space="preserve">room. Each </w:t>
      </w:r>
      <w:r w:rsidR="00264722" w:rsidRPr="00051C3C">
        <w:rPr>
          <w:rFonts w:ascii="Calibri" w:eastAsia="Times New Roman" w:hAnsi="Calibri" w:cs="Times New Roman"/>
          <w:color w:val="000000"/>
          <w:sz w:val="24"/>
          <w:szCs w:val="24"/>
        </w:rPr>
        <w:t xml:space="preserve">conference </w:t>
      </w:r>
      <w:r w:rsidR="00264722" w:rsidRPr="005A3F1F">
        <w:rPr>
          <w:rFonts w:ascii="Calibri" w:eastAsia="Times New Roman" w:hAnsi="Calibri" w:cs="Times New Roman"/>
          <w:color w:val="000000"/>
          <w:sz w:val="24"/>
          <w:szCs w:val="24"/>
        </w:rPr>
        <w:t>room shall have the following attributes:</w:t>
      </w:r>
      <w:r w:rsidR="00264722" w:rsidRPr="00051C3C">
        <w:rPr>
          <w:rFonts w:ascii="Calibri" w:eastAsia="Times New Roman" w:hAnsi="Calibri" w:cs="Times New Roman"/>
          <w:sz w:val="24"/>
          <w:szCs w:val="24"/>
        </w:rPr>
        <w:t xml:space="preserve"> </w:t>
      </w:r>
    </w:p>
    <w:p w14:paraId="5FFB7A7F" w14:textId="41BFEB33"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sz w:val="24"/>
          <w:szCs w:val="24"/>
        </w:rPr>
        <w:tab/>
        <w:t>Name (“Main Ballroom,” for example)</w:t>
      </w:r>
    </w:p>
    <w:p w14:paraId="000E7FB1" w14:textId="64E242D2"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Price per </w:t>
      </w:r>
      <w:r w:rsidR="009C064F" w:rsidRPr="00051C3C">
        <w:rPr>
          <w:rFonts w:ascii="Calibri" w:eastAsia="Times New Roman" w:hAnsi="Calibri" w:cs="Times New Roman"/>
          <w:color w:val="000000"/>
          <w:sz w:val="24"/>
          <w:szCs w:val="24"/>
        </w:rPr>
        <w:t>day</w:t>
      </w:r>
    </w:p>
    <w:p w14:paraId="474566D1" w14:textId="7AD1E88C" w:rsidR="00264722" w:rsidRPr="005A3F1F"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Number of </w:t>
      </w:r>
      <w:r w:rsidRPr="00051C3C">
        <w:rPr>
          <w:rFonts w:ascii="Calibri" w:eastAsia="Times New Roman" w:hAnsi="Calibri" w:cs="Times New Roman"/>
          <w:color w:val="000000"/>
          <w:sz w:val="24"/>
          <w:szCs w:val="24"/>
        </w:rPr>
        <w:t>seats</w:t>
      </w:r>
    </w:p>
    <w:p w14:paraId="551DCB1B" w14:textId="22383BBC" w:rsidR="00264722" w:rsidRPr="00051C3C" w:rsidRDefault="00264722"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Contains stage</w:t>
      </w:r>
    </w:p>
    <w:p w14:paraId="595CC4CA" w14:textId="51EC49C6" w:rsidR="00D21780" w:rsidRPr="00051C3C" w:rsidRDefault="00264722"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Contains audio/visual system</w:t>
      </w:r>
    </w:p>
    <w:p w14:paraId="48A3ACE8" w14:textId="730B6649" w:rsidR="00D21780" w:rsidRPr="00051C3C" w:rsidRDefault="00264722"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w:t>
      </w:r>
      <w:r w:rsidRPr="00051C3C">
        <w:rPr>
          <w:rFonts w:ascii="Calibri" w:eastAsia="Times New Roman" w:hAnsi="Calibri" w:cs="Times New Roman"/>
          <w:color w:val="000000"/>
          <w:sz w:val="24"/>
          <w:szCs w:val="24"/>
        </w:rPr>
        <w:t xml:space="preserve">conference </w:t>
      </w:r>
      <w:r w:rsidRPr="005A3F1F">
        <w:rPr>
          <w:rFonts w:ascii="Calibri" w:eastAsia="Times New Roman" w:hAnsi="Calibri" w:cs="Times New Roman"/>
          <w:color w:val="000000"/>
          <w:sz w:val="24"/>
          <w:szCs w:val="24"/>
        </w:rPr>
        <w:t>room profiles shall be stored in a local database.</w:t>
      </w:r>
    </w:p>
    <w:p w14:paraId="175FEE3E" w14:textId="17EAA89A" w:rsidR="00264722" w:rsidRPr="00051C3C" w:rsidRDefault="00264722" w:rsidP="00051C3C">
      <w:pPr>
        <w:spacing w:after="120" w:line="23" w:lineRule="atLeast"/>
        <w:rPr>
          <w:rFonts w:ascii="Calibri" w:eastAsia="Times New Roman" w:hAnsi="Calibri" w:cs="Times New Roman"/>
          <w:color w:val="000000"/>
          <w:sz w:val="24"/>
          <w:szCs w:val="24"/>
        </w:rPr>
      </w:pPr>
    </w:p>
    <w:p w14:paraId="2052C861" w14:textId="13A659B3" w:rsidR="00264722" w:rsidRPr="00051C3C" w:rsidRDefault="00264722"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5.2</w:t>
      </w:r>
      <w:r w:rsidRPr="00051C3C">
        <w:rPr>
          <w:rFonts w:ascii="Calibri" w:eastAsia="Times New Roman" w:hAnsi="Calibri" w:cs="Times New Roman"/>
          <w:b/>
          <w:color w:val="000000"/>
          <w:sz w:val="24"/>
          <w:szCs w:val="24"/>
        </w:rPr>
        <w:tab/>
        <w:t xml:space="preserve">Conference </w:t>
      </w:r>
      <w:r w:rsidRPr="005A3F1F">
        <w:rPr>
          <w:rFonts w:ascii="Calibri" w:eastAsia="Times New Roman" w:hAnsi="Calibri" w:cs="Times New Roman"/>
          <w:b/>
          <w:color w:val="000000"/>
          <w:sz w:val="24"/>
          <w:szCs w:val="24"/>
        </w:rPr>
        <w:t>Room</w:t>
      </w:r>
      <w:r w:rsidRPr="00051C3C">
        <w:rPr>
          <w:rFonts w:ascii="Calibri" w:eastAsia="Times New Roman" w:hAnsi="Calibri" w:cs="Times New Roman"/>
          <w:b/>
          <w:color w:val="000000"/>
          <w:sz w:val="24"/>
          <w:szCs w:val="24"/>
        </w:rPr>
        <w:t xml:space="preserve"> </w:t>
      </w:r>
      <w:r w:rsidR="009C064F" w:rsidRPr="00051C3C">
        <w:rPr>
          <w:rFonts w:ascii="Calibri" w:eastAsia="Times New Roman" w:hAnsi="Calibri" w:cs="Times New Roman"/>
          <w:b/>
          <w:color w:val="000000"/>
          <w:sz w:val="24"/>
          <w:szCs w:val="24"/>
        </w:rPr>
        <w:t>Booking</w:t>
      </w:r>
    </w:p>
    <w:p w14:paraId="295631B1" w14:textId="525346A3" w:rsidR="00264722" w:rsidRPr="00051C3C" w:rsidRDefault="00690ABE"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w:t>
      </w:r>
      <w:r w:rsidR="009C064F" w:rsidRPr="00051C3C">
        <w:rPr>
          <w:rFonts w:ascii="Calibri" w:eastAsia="Times New Roman" w:hAnsi="Calibri" w:cs="Times New Roman"/>
          <w:color w:val="000000"/>
          <w:sz w:val="24"/>
          <w:szCs w:val="24"/>
        </w:rPr>
        <w:t>bookings</w:t>
      </w:r>
      <w:r w:rsidRPr="005A3F1F">
        <w:rPr>
          <w:rFonts w:ascii="Calibri" w:eastAsia="Times New Roman" w:hAnsi="Calibri" w:cs="Times New Roman"/>
          <w:color w:val="000000"/>
          <w:sz w:val="24"/>
          <w:szCs w:val="24"/>
        </w:rPr>
        <w:t xml:space="preserve"> for </w:t>
      </w:r>
      <w:r w:rsidRPr="00051C3C">
        <w:rPr>
          <w:rFonts w:ascii="Calibri" w:eastAsia="Times New Roman" w:hAnsi="Calibri" w:cs="Times New Roman"/>
          <w:color w:val="000000"/>
          <w:sz w:val="24"/>
          <w:szCs w:val="24"/>
        </w:rPr>
        <w:t xml:space="preserve">conference rooms. Each conference room reservation shall contain the following </w:t>
      </w:r>
      <w:r w:rsidR="00C33BF9">
        <w:rPr>
          <w:rFonts w:ascii="Calibri" w:eastAsia="Times New Roman" w:hAnsi="Calibri" w:cs="Times New Roman"/>
          <w:color w:val="000000"/>
          <w:sz w:val="24"/>
          <w:szCs w:val="24"/>
        </w:rPr>
        <w:t>attributes</w:t>
      </w:r>
      <w:r w:rsidRPr="00051C3C">
        <w:rPr>
          <w:rFonts w:ascii="Calibri" w:eastAsia="Times New Roman" w:hAnsi="Calibri" w:cs="Times New Roman"/>
          <w:color w:val="000000"/>
          <w:sz w:val="24"/>
          <w:szCs w:val="24"/>
        </w:rPr>
        <w:t>:</w:t>
      </w:r>
    </w:p>
    <w:p w14:paraId="36C8740D" w14:textId="3913A878" w:rsidR="00690ABE" w:rsidRPr="00051C3C" w:rsidRDefault="00690AB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List of conference rooms booked</w:t>
      </w:r>
    </w:p>
    <w:p w14:paraId="4232DBDD" w14:textId="2DDE3BE7" w:rsidR="00690ABE" w:rsidRPr="00051C3C" w:rsidRDefault="00690AB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catered meals</w:t>
      </w:r>
      <w:r w:rsidR="0023072D" w:rsidRPr="00051C3C">
        <w:rPr>
          <w:rFonts w:ascii="Calibri" w:eastAsia="Times New Roman" w:hAnsi="Calibri" w:cs="Times New Roman"/>
          <w:color w:val="000000"/>
          <w:sz w:val="24"/>
          <w:szCs w:val="24"/>
        </w:rPr>
        <w:t xml:space="preserve"> and number of </w:t>
      </w:r>
      <w:r w:rsidR="003250AC" w:rsidRPr="00051C3C">
        <w:rPr>
          <w:rFonts w:ascii="Calibri" w:eastAsia="Times New Roman" w:hAnsi="Calibri" w:cs="Times New Roman"/>
          <w:color w:val="000000"/>
          <w:sz w:val="24"/>
          <w:szCs w:val="24"/>
        </w:rPr>
        <w:t>servings</w:t>
      </w:r>
      <w:r w:rsidR="0023072D" w:rsidRPr="00051C3C">
        <w:rPr>
          <w:rFonts w:ascii="Calibri" w:eastAsia="Times New Roman" w:hAnsi="Calibri" w:cs="Times New Roman"/>
          <w:color w:val="000000"/>
          <w:sz w:val="24"/>
          <w:szCs w:val="24"/>
        </w:rPr>
        <w:t xml:space="preserve"> per meal</w:t>
      </w:r>
    </w:p>
    <w:p w14:paraId="3F98075A" w14:textId="5593A684"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Timespan of booking</w:t>
      </w:r>
      <w:r w:rsidRPr="005A3F1F">
        <w:rPr>
          <w:rFonts w:ascii="Calibri" w:eastAsia="Times New Roman" w:hAnsi="Calibri" w:cs="Times New Roman"/>
          <w:color w:val="000000"/>
          <w:sz w:val="24"/>
          <w:szCs w:val="24"/>
        </w:rPr>
        <w:t xml:space="preserve"> (date and time for beginning and end)</w:t>
      </w:r>
    </w:p>
    <w:p w14:paraId="465EE5BB" w14:textId="391437FB" w:rsidR="00D21780" w:rsidRPr="005A3F1F" w:rsidRDefault="00D21780" w:rsidP="00051C3C">
      <w:pPr>
        <w:spacing w:after="120" w:line="23" w:lineRule="atLeast"/>
        <w:ind w:firstLine="720"/>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Billing information about the </w:t>
      </w:r>
      <w:r w:rsidR="009C064F" w:rsidRPr="00051C3C">
        <w:rPr>
          <w:rFonts w:ascii="Calibri" w:eastAsia="Times New Roman" w:hAnsi="Calibri" w:cs="Times New Roman"/>
          <w:color w:val="000000"/>
          <w:sz w:val="24"/>
          <w:szCs w:val="24"/>
        </w:rPr>
        <w:t>booking</w:t>
      </w:r>
    </w:p>
    <w:p w14:paraId="41A00F33" w14:textId="084DF367" w:rsidR="00D21780" w:rsidRPr="005A3F1F"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w:t>
      </w:r>
      <w:r w:rsidR="009C064F" w:rsidRPr="00051C3C">
        <w:rPr>
          <w:rFonts w:ascii="Calibri" w:eastAsia="Times New Roman" w:hAnsi="Calibri" w:cs="Times New Roman"/>
          <w:color w:val="000000"/>
          <w:sz w:val="24"/>
          <w:szCs w:val="24"/>
        </w:rPr>
        <w:t>booking</w:t>
      </w:r>
      <w:r w:rsidRPr="005A3F1F">
        <w:rPr>
          <w:rFonts w:ascii="Calibri" w:eastAsia="Times New Roman" w:hAnsi="Calibri" w:cs="Times New Roman"/>
          <w:color w:val="000000"/>
          <w:sz w:val="24"/>
          <w:szCs w:val="24"/>
        </w:rPr>
        <w:t xml:space="preserve"> billing information shall contain the following fields:</w:t>
      </w:r>
    </w:p>
    <w:p w14:paraId="3473F052" w14:textId="023D551C" w:rsidR="00D21780" w:rsidRPr="00051C3C" w:rsidRDefault="00D21780"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Contact n</w:t>
      </w:r>
      <w:r w:rsidRPr="005A3F1F">
        <w:rPr>
          <w:rFonts w:ascii="Calibri" w:eastAsia="Times New Roman" w:hAnsi="Calibri" w:cs="Times New Roman"/>
          <w:color w:val="000000"/>
          <w:sz w:val="24"/>
          <w:szCs w:val="24"/>
        </w:rPr>
        <w:t>ame</w:t>
      </w:r>
    </w:p>
    <w:p w14:paraId="05F6D171" w14:textId="1EE7988C" w:rsidR="009C064F" w:rsidRPr="005A3F1F" w:rsidRDefault="009C064F"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Organization name</w:t>
      </w:r>
    </w:p>
    <w:p w14:paraId="5ED736A1" w14:textId="77777777"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w:t>
      </w:r>
    </w:p>
    <w:p w14:paraId="0157AB37" w14:textId="77777777"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Credit card expiration date</w:t>
      </w:r>
    </w:p>
    <w:p w14:paraId="1B4FFF9A" w14:textId="78768F86"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009C064F" w:rsidRPr="00051C3C">
        <w:rPr>
          <w:rFonts w:ascii="Calibri" w:eastAsia="Times New Roman" w:hAnsi="Calibri" w:cs="Times New Roman"/>
          <w:color w:val="000000"/>
          <w:sz w:val="24"/>
          <w:szCs w:val="24"/>
        </w:rPr>
        <w:t>Total cost of booking</w:t>
      </w:r>
    </w:p>
    <w:p w14:paraId="670D6746" w14:textId="049CD13F" w:rsidR="00D21780" w:rsidRPr="005A3F1F" w:rsidRDefault="00D21780"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 xml:space="preserve">Additional charges (for </w:t>
      </w:r>
      <w:r w:rsidR="009C064F" w:rsidRPr="00051C3C">
        <w:rPr>
          <w:rFonts w:ascii="Calibri" w:eastAsia="Times New Roman" w:hAnsi="Calibri" w:cs="Times New Roman"/>
          <w:color w:val="000000"/>
          <w:sz w:val="24"/>
          <w:szCs w:val="24"/>
        </w:rPr>
        <w:t>guest meals</w:t>
      </w:r>
      <w:r w:rsidRPr="005A3F1F">
        <w:rPr>
          <w:rFonts w:ascii="Calibri" w:eastAsia="Times New Roman" w:hAnsi="Calibri" w:cs="Times New Roman"/>
          <w:color w:val="000000"/>
          <w:sz w:val="24"/>
          <w:szCs w:val="24"/>
        </w:rPr>
        <w:t>, damage, etc.)</w:t>
      </w:r>
    </w:p>
    <w:p w14:paraId="13AEB460" w14:textId="1B3769A0" w:rsidR="00D21780" w:rsidRPr="005A3F1F" w:rsidRDefault="00D21780"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allow employees to query the list of </w:t>
      </w:r>
      <w:r w:rsidR="009C064F" w:rsidRPr="00051C3C">
        <w:rPr>
          <w:rFonts w:ascii="Calibri" w:eastAsia="Times New Roman" w:hAnsi="Calibri" w:cs="Times New Roman"/>
          <w:color w:val="000000"/>
          <w:sz w:val="24"/>
          <w:szCs w:val="24"/>
        </w:rPr>
        <w:t xml:space="preserve">conference </w:t>
      </w:r>
      <w:r w:rsidRPr="005A3F1F">
        <w:rPr>
          <w:rFonts w:ascii="Calibri" w:eastAsia="Times New Roman" w:hAnsi="Calibri" w:cs="Times New Roman"/>
          <w:color w:val="000000"/>
          <w:sz w:val="24"/>
          <w:szCs w:val="24"/>
        </w:rPr>
        <w:t xml:space="preserve">rooms by the room’s attributes and whether a </w:t>
      </w:r>
      <w:r w:rsidR="009C064F" w:rsidRPr="00051C3C">
        <w:rPr>
          <w:rFonts w:ascii="Calibri" w:eastAsia="Times New Roman" w:hAnsi="Calibri" w:cs="Times New Roman"/>
          <w:color w:val="000000"/>
          <w:sz w:val="24"/>
          <w:szCs w:val="24"/>
        </w:rPr>
        <w:t>booking</w:t>
      </w:r>
      <w:r w:rsidRPr="005A3F1F">
        <w:rPr>
          <w:rFonts w:ascii="Calibri" w:eastAsia="Times New Roman" w:hAnsi="Calibri" w:cs="Times New Roman"/>
          <w:color w:val="000000"/>
          <w:sz w:val="24"/>
          <w:szCs w:val="24"/>
        </w:rPr>
        <w:t xml:space="preserve"> exists for a given timespan.</w:t>
      </w:r>
    </w:p>
    <w:p w14:paraId="35449A65" w14:textId="77777777" w:rsidR="00D21780" w:rsidRPr="00051C3C" w:rsidRDefault="00D21780" w:rsidP="00051C3C">
      <w:pPr>
        <w:spacing w:after="120" w:line="23" w:lineRule="atLeast"/>
        <w:rPr>
          <w:rFonts w:ascii="Calibri" w:eastAsia="Times New Roman" w:hAnsi="Calibri" w:cs="Times New Roman"/>
          <w:b/>
          <w:color w:val="000000"/>
          <w:sz w:val="24"/>
          <w:szCs w:val="24"/>
        </w:rPr>
      </w:pPr>
    </w:p>
    <w:p w14:paraId="3D88ED63" w14:textId="7DECF93D" w:rsidR="00D21780" w:rsidRPr="00051C3C" w:rsidRDefault="00D21780" w:rsidP="00051C3C">
      <w:pPr>
        <w:spacing w:after="120" w:line="23" w:lineRule="atLeast"/>
        <w:rPr>
          <w:rFonts w:ascii="Calibri" w:eastAsia="Times New Roman" w:hAnsi="Calibri" w:cs="Times New Roman"/>
          <w:b/>
          <w:color w:val="000000"/>
          <w:sz w:val="24"/>
          <w:szCs w:val="24"/>
        </w:rPr>
      </w:pPr>
    </w:p>
    <w:p w14:paraId="072295D8" w14:textId="2C17B3F8" w:rsidR="00D21780" w:rsidRPr="00051C3C" w:rsidRDefault="009C064F"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lastRenderedPageBreak/>
        <w:t>6.0</w:t>
      </w:r>
      <w:r w:rsidRPr="00051C3C">
        <w:rPr>
          <w:rFonts w:ascii="Calibri" w:eastAsia="Times New Roman" w:hAnsi="Calibri" w:cs="Times New Roman"/>
          <w:b/>
          <w:color w:val="000000"/>
          <w:sz w:val="24"/>
          <w:szCs w:val="24"/>
        </w:rPr>
        <w:tab/>
        <w:t>Guest Services</w:t>
      </w:r>
    </w:p>
    <w:p w14:paraId="245FEFA9" w14:textId="6327CB1D" w:rsidR="009C064F" w:rsidRPr="00051C3C" w:rsidRDefault="009C064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In additional to managing hotel and conference rooms, the PRMS shall provide functionality for employees to manage the various services that are necessary to provide to the guests. These services include orders for room service, table service at the hotel restaurant, catered meals for conference bookings, and general service calls.</w:t>
      </w:r>
      <w:r w:rsidR="0042564A" w:rsidRPr="00051C3C">
        <w:rPr>
          <w:rFonts w:ascii="Calibri" w:eastAsia="Times New Roman" w:hAnsi="Calibri" w:cs="Times New Roman"/>
          <w:color w:val="000000"/>
          <w:sz w:val="24"/>
          <w:szCs w:val="24"/>
        </w:rPr>
        <w:t xml:space="preserve"> Each of these services shall be managed through a unified order tracking interface.</w:t>
      </w:r>
    </w:p>
    <w:p w14:paraId="1E1D660B" w14:textId="6303653A" w:rsidR="0068366F" w:rsidRPr="00051C3C" w:rsidRDefault="0068366F" w:rsidP="00051C3C">
      <w:pPr>
        <w:spacing w:after="120" w:line="23" w:lineRule="atLeast"/>
        <w:rPr>
          <w:rFonts w:ascii="Calibri" w:eastAsia="Times New Roman" w:hAnsi="Calibri" w:cs="Times New Roman"/>
          <w:color w:val="000000"/>
          <w:sz w:val="24"/>
          <w:szCs w:val="24"/>
        </w:rPr>
      </w:pPr>
    </w:p>
    <w:p w14:paraId="144F5DA1" w14:textId="3C3C5425" w:rsidR="0042564A" w:rsidRPr="00051C3C" w:rsidRDefault="0042564A"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6.1</w:t>
      </w:r>
      <w:r w:rsidRPr="00051C3C">
        <w:rPr>
          <w:rFonts w:ascii="Calibri" w:eastAsia="Times New Roman" w:hAnsi="Calibri" w:cs="Times New Roman"/>
          <w:b/>
          <w:color w:val="000000"/>
          <w:sz w:val="24"/>
          <w:szCs w:val="24"/>
        </w:rPr>
        <w:tab/>
        <w:t>Unified Order System</w:t>
      </w:r>
    </w:p>
    <w:p w14:paraId="2885B27A" w14:textId="5407994B" w:rsidR="0042564A" w:rsidRPr="00051C3C" w:rsidRDefault="0042564A"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create and modify </w:t>
      </w:r>
      <w:r w:rsidRPr="00051C3C">
        <w:rPr>
          <w:rFonts w:ascii="Calibri" w:eastAsia="Times New Roman" w:hAnsi="Calibri" w:cs="Times New Roman"/>
          <w:color w:val="000000"/>
          <w:sz w:val="24"/>
          <w:szCs w:val="24"/>
        </w:rPr>
        <w:t xml:space="preserve">service orders. Each order shall contain the following </w:t>
      </w:r>
      <w:r w:rsidR="003C31F9">
        <w:rPr>
          <w:rFonts w:ascii="Calibri" w:eastAsia="Times New Roman" w:hAnsi="Calibri" w:cs="Times New Roman"/>
          <w:color w:val="000000"/>
          <w:sz w:val="24"/>
          <w:szCs w:val="24"/>
        </w:rPr>
        <w:t>attributes:</w:t>
      </w:r>
    </w:p>
    <w:p w14:paraId="49857753" w14:textId="4D2255DB" w:rsidR="0042564A" w:rsidRPr="00051C3C" w:rsidRDefault="0042564A"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State of the order (ordered, preparing, or </w:t>
      </w:r>
      <w:r w:rsidR="003250AC" w:rsidRPr="00051C3C">
        <w:rPr>
          <w:rFonts w:ascii="Calibri" w:eastAsia="Times New Roman" w:hAnsi="Calibri" w:cs="Times New Roman"/>
          <w:color w:val="000000"/>
          <w:sz w:val="24"/>
          <w:szCs w:val="24"/>
        </w:rPr>
        <w:t>completed</w:t>
      </w:r>
      <w:r w:rsidRPr="00051C3C">
        <w:rPr>
          <w:rFonts w:ascii="Calibri" w:eastAsia="Times New Roman" w:hAnsi="Calibri" w:cs="Times New Roman"/>
          <w:color w:val="000000"/>
          <w:sz w:val="24"/>
          <w:szCs w:val="24"/>
        </w:rPr>
        <w:t>)</w:t>
      </w:r>
    </w:p>
    <w:p w14:paraId="5D4BDF15" w14:textId="050DD4DE" w:rsidR="0042564A" w:rsidRPr="00051C3C" w:rsidRDefault="0042564A"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Date and time expected</w:t>
      </w:r>
    </w:p>
    <w:p w14:paraId="239C7AAE" w14:textId="77777777" w:rsidR="00E24C3F"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Reservation or booking for billing</w:t>
      </w:r>
    </w:p>
    <w:p w14:paraId="4F13140D" w14:textId="698E2192" w:rsidR="0042564A"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Type of order (room service, table service, catered meal, general service)</w:t>
      </w:r>
    </w:p>
    <w:p w14:paraId="5B46B5A8" w14:textId="5CC8498B" w:rsidR="0042564A" w:rsidRPr="005A3F1F"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0090378E" w:rsidRPr="00051C3C">
        <w:rPr>
          <w:rFonts w:ascii="Calibri" w:eastAsia="Times New Roman" w:hAnsi="Calibri" w:cs="Times New Roman"/>
          <w:color w:val="000000"/>
          <w:sz w:val="24"/>
          <w:szCs w:val="24"/>
        </w:rPr>
        <w:t>Specific order</w:t>
      </w:r>
      <w:r w:rsidRPr="00051C3C">
        <w:rPr>
          <w:rFonts w:ascii="Calibri" w:eastAsia="Times New Roman" w:hAnsi="Calibri" w:cs="Times New Roman"/>
          <w:color w:val="000000"/>
          <w:sz w:val="24"/>
          <w:szCs w:val="24"/>
        </w:rPr>
        <w:t xml:space="preserve"> data depending on type </w:t>
      </w:r>
    </w:p>
    <w:p w14:paraId="1EB386F9" w14:textId="42D7EC4B" w:rsidR="0042564A"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The PRMS shall allow the employee to create a new order. </w:t>
      </w:r>
    </w:p>
    <w:p w14:paraId="684DCE2E" w14:textId="474D819A" w:rsidR="0042564A" w:rsidRPr="00051C3C" w:rsidRDefault="0042564A"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For a new order, the state of the order shall default to “ordered” and the date and time expected shall default to the current time.</w:t>
      </w:r>
    </w:p>
    <w:p w14:paraId="50329225" w14:textId="6A3BC017" w:rsidR="0042564A"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The PRMS shall ensure that the employee has selected a reservation or booking for billing and type of order. The PRMS shall display an interface for entering in the </w:t>
      </w:r>
      <w:r w:rsidR="003250AC" w:rsidRPr="00051C3C">
        <w:rPr>
          <w:rFonts w:ascii="Calibri" w:eastAsia="Times New Roman" w:hAnsi="Calibri" w:cs="Times New Roman"/>
          <w:color w:val="000000"/>
          <w:sz w:val="24"/>
          <w:szCs w:val="24"/>
        </w:rPr>
        <w:t xml:space="preserve">various data </w:t>
      </w:r>
      <w:r w:rsidRPr="00051C3C">
        <w:rPr>
          <w:rFonts w:ascii="Calibri" w:eastAsia="Times New Roman" w:hAnsi="Calibri" w:cs="Times New Roman"/>
          <w:color w:val="000000"/>
          <w:sz w:val="24"/>
          <w:szCs w:val="24"/>
        </w:rPr>
        <w:t>for the type of order the employee has selected as explained in sections 6.2 through 6.4.</w:t>
      </w:r>
    </w:p>
    <w:p w14:paraId="114534BC" w14:textId="2D859689"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PRMS shall allow employees to view a list of orders sorted by time expected and filterable by current state.</w:t>
      </w:r>
    </w:p>
    <w:p w14:paraId="5E821F97" w14:textId="57886075"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PRMS shall allow the employee to update the state of the order. Once the state of the order is changed to “delivered,” the billing information of the reservation or booking associated with the order shall be updated with the name and cost of the order.</w:t>
      </w:r>
    </w:p>
    <w:p w14:paraId="1642FC98" w14:textId="1D680300" w:rsidR="004B7B32" w:rsidRPr="00051C3C" w:rsidRDefault="004B7B32"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Orders shall be stored in a local database.</w:t>
      </w:r>
    </w:p>
    <w:p w14:paraId="0E66E88A" w14:textId="77777777" w:rsidR="0042564A" w:rsidRPr="005A3F1F" w:rsidRDefault="0042564A" w:rsidP="00051C3C">
      <w:pPr>
        <w:spacing w:after="120" w:line="23" w:lineRule="atLeast"/>
        <w:rPr>
          <w:rFonts w:ascii="Calibri" w:eastAsia="Times New Roman" w:hAnsi="Calibri" w:cs="Times New Roman"/>
          <w:color w:val="000000"/>
          <w:sz w:val="24"/>
          <w:szCs w:val="24"/>
        </w:rPr>
      </w:pPr>
    </w:p>
    <w:p w14:paraId="6B6E1BA3" w14:textId="29CFCCA5" w:rsidR="005A3F1F" w:rsidRPr="00051C3C" w:rsidRDefault="0042564A" w:rsidP="00051C3C">
      <w:pPr>
        <w:spacing w:after="120" w:line="23" w:lineRule="atLeast"/>
        <w:rPr>
          <w:rFonts w:ascii="Calibri" w:eastAsia="Times New Roman" w:hAnsi="Calibri" w:cs="Times New Roman"/>
          <w:b/>
          <w:color w:val="000000"/>
          <w:sz w:val="24"/>
          <w:szCs w:val="24"/>
        </w:rPr>
      </w:pPr>
      <w:r w:rsidRPr="00051C3C">
        <w:rPr>
          <w:rFonts w:ascii="Calibri" w:eastAsia="Times New Roman" w:hAnsi="Calibri" w:cs="Times New Roman"/>
          <w:b/>
          <w:color w:val="000000"/>
          <w:sz w:val="24"/>
          <w:szCs w:val="24"/>
        </w:rPr>
        <w:t>6.2</w:t>
      </w:r>
      <w:r w:rsidR="0068366F" w:rsidRPr="00051C3C">
        <w:rPr>
          <w:rFonts w:ascii="Calibri" w:eastAsia="Times New Roman" w:hAnsi="Calibri" w:cs="Times New Roman"/>
          <w:b/>
          <w:color w:val="000000"/>
          <w:sz w:val="24"/>
          <w:szCs w:val="24"/>
        </w:rPr>
        <w:tab/>
      </w:r>
      <w:r w:rsidR="0090378E" w:rsidRPr="00051C3C">
        <w:rPr>
          <w:rFonts w:ascii="Calibri" w:eastAsia="Times New Roman" w:hAnsi="Calibri" w:cs="Times New Roman"/>
          <w:b/>
          <w:color w:val="000000"/>
          <w:sz w:val="24"/>
          <w:szCs w:val="24"/>
        </w:rPr>
        <w:t xml:space="preserve">Room and </w:t>
      </w:r>
      <w:r w:rsidR="00E24C3F" w:rsidRPr="00051C3C">
        <w:rPr>
          <w:rFonts w:ascii="Calibri" w:eastAsia="Times New Roman" w:hAnsi="Calibri" w:cs="Times New Roman"/>
          <w:b/>
          <w:color w:val="000000"/>
          <w:sz w:val="24"/>
          <w:szCs w:val="24"/>
        </w:rPr>
        <w:t>Table Service</w:t>
      </w:r>
    </w:p>
    <w:p w14:paraId="3058F9BA" w14:textId="4F24C0D1" w:rsidR="003250AC" w:rsidRPr="00051C3C" w:rsidRDefault="003250AC"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w:t>
      </w:r>
      <w:r w:rsidRPr="00051C3C">
        <w:rPr>
          <w:rFonts w:ascii="Calibri" w:eastAsia="Times New Roman" w:hAnsi="Calibri" w:cs="Times New Roman"/>
          <w:color w:val="000000"/>
          <w:sz w:val="24"/>
          <w:szCs w:val="24"/>
        </w:rPr>
        <w:t xml:space="preserve">resort </w:t>
      </w:r>
      <w:r w:rsidRPr="005A3F1F">
        <w:rPr>
          <w:rFonts w:ascii="Calibri" w:eastAsia="Times New Roman" w:hAnsi="Calibri" w:cs="Times New Roman"/>
          <w:color w:val="000000"/>
          <w:sz w:val="24"/>
          <w:szCs w:val="24"/>
        </w:rPr>
        <w:t xml:space="preserve">restaurant provides </w:t>
      </w:r>
      <w:r w:rsidRPr="00051C3C">
        <w:rPr>
          <w:rFonts w:ascii="Calibri" w:eastAsia="Times New Roman" w:hAnsi="Calibri" w:cs="Times New Roman"/>
          <w:color w:val="000000"/>
          <w:sz w:val="24"/>
          <w:szCs w:val="24"/>
        </w:rPr>
        <w:t>room service, table service, and catered meals.</w:t>
      </w:r>
    </w:p>
    <w:p w14:paraId="23D56D39" w14:textId="77777777" w:rsidR="003250AC" w:rsidRPr="00051C3C"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w:t>
      </w:r>
      <w:r w:rsidR="00E24C3F" w:rsidRPr="00051C3C">
        <w:rPr>
          <w:rFonts w:ascii="Calibri" w:eastAsia="Times New Roman" w:hAnsi="Calibri" w:cs="Times New Roman"/>
          <w:color w:val="000000"/>
          <w:sz w:val="24"/>
          <w:szCs w:val="24"/>
        </w:rPr>
        <w:t xml:space="preserve">an </w:t>
      </w:r>
      <w:r w:rsidRPr="005A3F1F">
        <w:rPr>
          <w:rFonts w:ascii="Calibri" w:eastAsia="Times New Roman" w:hAnsi="Calibri" w:cs="Times New Roman"/>
          <w:color w:val="000000"/>
          <w:sz w:val="24"/>
          <w:szCs w:val="24"/>
        </w:rPr>
        <w:t xml:space="preserve">interface that provides functionality for managing the hotel restaurant. </w:t>
      </w:r>
    </w:p>
    <w:p w14:paraId="4DCBF527" w14:textId="7AA32E16" w:rsidR="003250AC" w:rsidRPr="005A3F1F" w:rsidRDefault="003250AC"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The PRMS shall allow employees to create and modify a list of restaurant items available</w:t>
      </w:r>
      <w:r w:rsidRPr="00051C3C">
        <w:rPr>
          <w:rFonts w:ascii="Calibri" w:eastAsia="Times New Roman" w:hAnsi="Calibri" w:cs="Times New Roman"/>
          <w:color w:val="000000"/>
          <w:sz w:val="24"/>
          <w:szCs w:val="24"/>
        </w:rPr>
        <w:t xml:space="preserve"> for room service and table service</w:t>
      </w:r>
      <w:r w:rsidRPr="005A3F1F">
        <w:rPr>
          <w:rFonts w:ascii="Calibri" w:eastAsia="Times New Roman" w:hAnsi="Calibri" w:cs="Times New Roman"/>
          <w:color w:val="000000"/>
          <w:sz w:val="24"/>
          <w:szCs w:val="24"/>
        </w:rPr>
        <w:t xml:space="preserve">. Each restaurant item shall contain the following </w:t>
      </w:r>
      <w:r w:rsidR="003C31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2488C405" w14:textId="77777777" w:rsidR="003250AC" w:rsidRPr="005A3F1F" w:rsidRDefault="003250AC"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Item name</w:t>
      </w:r>
    </w:p>
    <w:p w14:paraId="2DD4A80B" w14:textId="77777777" w:rsidR="003250AC" w:rsidRPr="005A3F1F" w:rsidRDefault="003250AC"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lastRenderedPageBreak/>
        <w:tab/>
      </w:r>
      <w:r w:rsidRPr="005A3F1F">
        <w:rPr>
          <w:rFonts w:ascii="Calibri" w:eastAsia="Times New Roman" w:hAnsi="Calibri" w:cs="Times New Roman"/>
          <w:color w:val="000000"/>
          <w:sz w:val="24"/>
          <w:szCs w:val="24"/>
        </w:rPr>
        <w:t>Item description</w:t>
      </w:r>
    </w:p>
    <w:p w14:paraId="406D4CE8" w14:textId="5C29A928"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Cost</w:t>
      </w:r>
      <w:r w:rsidRPr="00051C3C">
        <w:rPr>
          <w:rFonts w:ascii="Calibri" w:eastAsia="Times New Roman" w:hAnsi="Calibri" w:cs="Times New Roman"/>
          <w:color w:val="000000"/>
          <w:sz w:val="24"/>
          <w:szCs w:val="24"/>
        </w:rPr>
        <w:t xml:space="preserve"> per each </w:t>
      </w:r>
    </w:p>
    <w:p w14:paraId="0D4254B3" w14:textId="084057BB"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w:t>
      </w:r>
      <w:r w:rsidR="0090378E" w:rsidRPr="00051C3C">
        <w:rPr>
          <w:rFonts w:ascii="Calibri" w:eastAsia="Times New Roman" w:hAnsi="Calibri" w:cs="Times New Roman"/>
          <w:color w:val="000000"/>
          <w:sz w:val="24"/>
          <w:szCs w:val="24"/>
        </w:rPr>
        <w:t>he PRMS shall allow employee</w:t>
      </w:r>
      <w:r w:rsidRPr="00051C3C">
        <w:rPr>
          <w:rFonts w:ascii="Calibri" w:eastAsia="Times New Roman" w:hAnsi="Calibri" w:cs="Times New Roman"/>
          <w:color w:val="000000"/>
          <w:sz w:val="24"/>
          <w:szCs w:val="24"/>
        </w:rPr>
        <w:t xml:space="preserve">s to create and modify a list of tables available for seating at the restaurant. Each table </w:t>
      </w:r>
      <w:r w:rsidRPr="005A3F1F">
        <w:rPr>
          <w:rFonts w:ascii="Calibri" w:eastAsia="Times New Roman" w:hAnsi="Calibri" w:cs="Times New Roman"/>
          <w:color w:val="000000"/>
          <w:sz w:val="24"/>
          <w:szCs w:val="24"/>
        </w:rPr>
        <w:t xml:space="preserve">shall contain the following </w:t>
      </w:r>
      <w:r w:rsidR="003C31F9">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662EDAB1" w14:textId="730A8A0D"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A unique number</w:t>
      </w:r>
    </w:p>
    <w:p w14:paraId="38E35E4B" w14:textId="0E302E92" w:rsidR="003250AC"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t>Number of seats</w:t>
      </w:r>
    </w:p>
    <w:p w14:paraId="2FE7C373" w14:textId="1AC980FE" w:rsidR="0090378E" w:rsidRPr="00051C3C" w:rsidRDefault="003250AC"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an order for room service</w:t>
      </w:r>
      <w:r w:rsidR="0090378E" w:rsidRPr="00051C3C">
        <w:rPr>
          <w:rFonts w:ascii="Calibri" w:eastAsia="Times New Roman" w:hAnsi="Calibri" w:cs="Times New Roman"/>
          <w:color w:val="000000"/>
          <w:sz w:val="24"/>
          <w:szCs w:val="24"/>
        </w:rPr>
        <w:t xml:space="preserve"> or table service</w:t>
      </w:r>
      <w:r w:rsidRPr="00051C3C">
        <w:rPr>
          <w:rFonts w:ascii="Calibri" w:eastAsia="Times New Roman" w:hAnsi="Calibri" w:cs="Times New Roman"/>
          <w:color w:val="000000"/>
          <w:sz w:val="24"/>
          <w:szCs w:val="24"/>
        </w:rPr>
        <w:t xml:space="preserve">, the PRMS shall require that the employee select </w:t>
      </w:r>
      <w:r w:rsidR="0090378E" w:rsidRPr="00051C3C">
        <w:rPr>
          <w:rFonts w:ascii="Calibri" w:eastAsia="Times New Roman" w:hAnsi="Calibri" w:cs="Times New Roman"/>
          <w:color w:val="000000"/>
          <w:sz w:val="24"/>
          <w:szCs w:val="24"/>
        </w:rPr>
        <w:t>one or more items and select a room number for billing from a list of currently reserved rooms. Additionally, if creating an order for table service, the PRMS shall require that the employee select a table number from the list of restaurant tables.</w:t>
      </w:r>
    </w:p>
    <w:p w14:paraId="08632797" w14:textId="5D07B7BE" w:rsidR="005A3F1F" w:rsidRPr="005A3F1F" w:rsidRDefault="005A3F1F" w:rsidP="00051C3C">
      <w:pPr>
        <w:spacing w:after="120" w:line="23" w:lineRule="atLeast"/>
        <w:rPr>
          <w:rFonts w:ascii="Calibri" w:eastAsia="Times New Roman" w:hAnsi="Calibri" w:cs="Times New Roman"/>
          <w:sz w:val="24"/>
          <w:szCs w:val="24"/>
        </w:rPr>
      </w:pPr>
    </w:p>
    <w:p w14:paraId="5D2CDB3D" w14:textId="6107C5EC" w:rsidR="0090378E" w:rsidRPr="00051C3C" w:rsidRDefault="00E24C3F"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b/>
          <w:color w:val="000000"/>
          <w:sz w:val="24"/>
          <w:szCs w:val="24"/>
        </w:rPr>
        <w:t>6</w:t>
      </w:r>
      <w:r w:rsidR="00D21780" w:rsidRPr="00051C3C">
        <w:rPr>
          <w:rFonts w:ascii="Calibri" w:eastAsia="Times New Roman" w:hAnsi="Calibri" w:cs="Times New Roman"/>
          <w:b/>
          <w:color w:val="000000"/>
          <w:sz w:val="24"/>
          <w:szCs w:val="24"/>
        </w:rPr>
        <w:t>.</w:t>
      </w:r>
      <w:r w:rsidRPr="00051C3C">
        <w:rPr>
          <w:rFonts w:ascii="Calibri" w:eastAsia="Times New Roman" w:hAnsi="Calibri" w:cs="Times New Roman"/>
          <w:b/>
          <w:color w:val="000000"/>
          <w:sz w:val="24"/>
          <w:szCs w:val="24"/>
        </w:rPr>
        <w:t>3</w:t>
      </w:r>
      <w:r w:rsidR="00D21780" w:rsidRPr="00051C3C">
        <w:rPr>
          <w:rFonts w:ascii="Calibri" w:eastAsia="Times New Roman" w:hAnsi="Calibri" w:cs="Times New Roman"/>
          <w:b/>
          <w:color w:val="000000"/>
          <w:sz w:val="24"/>
          <w:szCs w:val="24"/>
        </w:rPr>
        <w:tab/>
      </w:r>
      <w:r w:rsidR="0090378E" w:rsidRPr="00051C3C">
        <w:rPr>
          <w:rFonts w:ascii="Calibri" w:eastAsia="Times New Roman" w:hAnsi="Calibri" w:cs="Times New Roman"/>
          <w:b/>
          <w:color w:val="000000"/>
          <w:sz w:val="24"/>
          <w:szCs w:val="24"/>
        </w:rPr>
        <w:t>Catered Meals</w:t>
      </w:r>
      <w:r w:rsidR="0090378E" w:rsidRPr="00051C3C">
        <w:rPr>
          <w:rFonts w:ascii="Calibri" w:eastAsia="Times New Roman" w:hAnsi="Calibri" w:cs="Times New Roman"/>
          <w:color w:val="000000"/>
          <w:sz w:val="24"/>
          <w:szCs w:val="24"/>
        </w:rPr>
        <w:t xml:space="preserve"> </w:t>
      </w:r>
    </w:p>
    <w:p w14:paraId="1CE39CE3" w14:textId="623DA943" w:rsidR="0090378E" w:rsidRPr="005A3F1F" w:rsidRDefault="0090378E" w:rsidP="00051C3C">
      <w:pPr>
        <w:spacing w:after="120" w:line="23" w:lineRule="atLeast"/>
        <w:rPr>
          <w:rFonts w:ascii="Calibri" w:eastAsia="Times New Roman" w:hAnsi="Calibri" w:cs="Times New Roman"/>
          <w:sz w:val="24"/>
          <w:szCs w:val="24"/>
        </w:rPr>
      </w:pPr>
      <w:r w:rsidRPr="005A3F1F">
        <w:rPr>
          <w:rFonts w:ascii="Calibri" w:eastAsia="Times New Roman" w:hAnsi="Calibri" w:cs="Times New Roman"/>
          <w:color w:val="000000"/>
          <w:sz w:val="24"/>
          <w:szCs w:val="24"/>
        </w:rPr>
        <w:t xml:space="preserve">The PRMS shall allow employees to create and modify a list of </w:t>
      </w:r>
      <w:r w:rsidRPr="00051C3C">
        <w:rPr>
          <w:rFonts w:ascii="Calibri" w:eastAsia="Times New Roman" w:hAnsi="Calibri" w:cs="Times New Roman"/>
          <w:color w:val="000000"/>
          <w:sz w:val="24"/>
          <w:szCs w:val="24"/>
        </w:rPr>
        <w:t>options</w:t>
      </w:r>
      <w:r w:rsidRPr="005A3F1F">
        <w:rPr>
          <w:rFonts w:ascii="Calibri" w:eastAsia="Times New Roman" w:hAnsi="Calibri" w:cs="Times New Roman"/>
          <w:color w:val="000000"/>
          <w:sz w:val="24"/>
          <w:szCs w:val="24"/>
        </w:rPr>
        <w:t xml:space="preserve"> available</w:t>
      </w:r>
      <w:r w:rsidRPr="00051C3C">
        <w:rPr>
          <w:rFonts w:ascii="Calibri" w:eastAsia="Times New Roman" w:hAnsi="Calibri" w:cs="Times New Roman"/>
          <w:color w:val="000000"/>
          <w:sz w:val="24"/>
          <w:szCs w:val="24"/>
        </w:rPr>
        <w:t xml:space="preserve"> for catered meals</w:t>
      </w:r>
      <w:r w:rsidRPr="005A3F1F">
        <w:rPr>
          <w:rFonts w:ascii="Calibri" w:eastAsia="Times New Roman" w:hAnsi="Calibri" w:cs="Times New Roman"/>
          <w:color w:val="000000"/>
          <w:sz w:val="24"/>
          <w:szCs w:val="24"/>
        </w:rPr>
        <w:t xml:space="preserve">. Each </w:t>
      </w:r>
      <w:r w:rsidRPr="00051C3C">
        <w:rPr>
          <w:rFonts w:ascii="Calibri" w:eastAsia="Times New Roman" w:hAnsi="Calibri" w:cs="Times New Roman"/>
          <w:color w:val="000000"/>
          <w:sz w:val="24"/>
          <w:szCs w:val="24"/>
        </w:rPr>
        <w:t>catered option</w:t>
      </w:r>
      <w:r w:rsidRPr="005A3F1F">
        <w:rPr>
          <w:rFonts w:ascii="Calibri" w:eastAsia="Times New Roman" w:hAnsi="Calibri" w:cs="Times New Roman"/>
          <w:color w:val="000000"/>
          <w:sz w:val="24"/>
          <w:szCs w:val="24"/>
        </w:rPr>
        <w:t xml:space="preserve"> shall contain the following </w:t>
      </w:r>
      <w:r w:rsidR="00FE2B8A">
        <w:rPr>
          <w:rFonts w:ascii="Calibri" w:eastAsia="Times New Roman" w:hAnsi="Calibri" w:cs="Times New Roman"/>
          <w:color w:val="000000"/>
          <w:sz w:val="24"/>
          <w:szCs w:val="24"/>
        </w:rPr>
        <w:t>attributes</w:t>
      </w:r>
      <w:r w:rsidRPr="005A3F1F">
        <w:rPr>
          <w:rFonts w:ascii="Calibri" w:eastAsia="Times New Roman" w:hAnsi="Calibri" w:cs="Times New Roman"/>
          <w:color w:val="000000"/>
          <w:sz w:val="24"/>
          <w:szCs w:val="24"/>
        </w:rPr>
        <w:t>:</w:t>
      </w:r>
    </w:p>
    <w:p w14:paraId="63066F41" w14:textId="77777777" w:rsidR="0090378E" w:rsidRPr="005A3F1F"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Option</w:t>
      </w:r>
      <w:r w:rsidRPr="005A3F1F">
        <w:rPr>
          <w:rFonts w:ascii="Calibri" w:eastAsia="Times New Roman" w:hAnsi="Calibri" w:cs="Times New Roman"/>
          <w:color w:val="000000"/>
          <w:sz w:val="24"/>
          <w:szCs w:val="24"/>
        </w:rPr>
        <w:t xml:space="preserve"> name</w:t>
      </w:r>
    </w:p>
    <w:p w14:paraId="08E6F2B3" w14:textId="77777777" w:rsidR="0090378E" w:rsidRPr="005A3F1F"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color w:val="000000"/>
          <w:sz w:val="24"/>
          <w:szCs w:val="24"/>
        </w:rPr>
        <w:tab/>
        <w:t>Option</w:t>
      </w:r>
      <w:r w:rsidRPr="005A3F1F">
        <w:rPr>
          <w:rFonts w:ascii="Calibri" w:eastAsia="Times New Roman" w:hAnsi="Calibri" w:cs="Times New Roman"/>
          <w:color w:val="000000"/>
          <w:sz w:val="24"/>
          <w:szCs w:val="24"/>
        </w:rPr>
        <w:t xml:space="preserve"> description</w:t>
      </w:r>
    </w:p>
    <w:p w14:paraId="3EF67D56" w14:textId="77777777" w:rsidR="0090378E"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b/>
      </w:r>
      <w:r w:rsidRPr="005A3F1F">
        <w:rPr>
          <w:rFonts w:ascii="Calibri" w:eastAsia="Times New Roman" w:hAnsi="Calibri" w:cs="Times New Roman"/>
          <w:color w:val="000000"/>
          <w:sz w:val="24"/>
          <w:szCs w:val="24"/>
        </w:rPr>
        <w:t>Cost</w:t>
      </w:r>
      <w:r w:rsidRPr="00051C3C">
        <w:rPr>
          <w:rFonts w:ascii="Calibri" w:eastAsia="Times New Roman" w:hAnsi="Calibri" w:cs="Times New Roman"/>
          <w:color w:val="000000"/>
          <w:sz w:val="24"/>
          <w:szCs w:val="24"/>
        </w:rPr>
        <w:t xml:space="preserve"> per serving </w:t>
      </w:r>
    </w:p>
    <w:p w14:paraId="2C025B9A" w14:textId="5B0B213A" w:rsidR="005A3F1F"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p w14:paraId="71F31869" w14:textId="77F3CCAB" w:rsidR="00E24C3F" w:rsidRPr="00051C3C" w:rsidRDefault="00E24C3F" w:rsidP="00051C3C">
      <w:pPr>
        <w:spacing w:after="120" w:line="23" w:lineRule="atLeast"/>
        <w:rPr>
          <w:rFonts w:ascii="Calibri" w:eastAsia="Times New Roman" w:hAnsi="Calibri" w:cs="Times New Roman"/>
          <w:b/>
          <w:color w:val="000000"/>
          <w:sz w:val="24"/>
          <w:szCs w:val="24"/>
        </w:rPr>
      </w:pPr>
    </w:p>
    <w:p w14:paraId="5EFFAD43" w14:textId="3D7440BA" w:rsidR="00E24C3F" w:rsidRPr="005A3F1F" w:rsidRDefault="00E24C3F" w:rsidP="00051C3C">
      <w:pPr>
        <w:spacing w:after="120" w:line="23" w:lineRule="atLeast"/>
        <w:rPr>
          <w:rFonts w:ascii="Calibri" w:eastAsia="Times New Roman" w:hAnsi="Calibri" w:cs="Times New Roman"/>
          <w:b/>
          <w:sz w:val="24"/>
          <w:szCs w:val="24"/>
        </w:rPr>
      </w:pPr>
      <w:r w:rsidRPr="00051C3C">
        <w:rPr>
          <w:rFonts w:ascii="Calibri" w:eastAsia="Times New Roman" w:hAnsi="Calibri" w:cs="Times New Roman"/>
          <w:b/>
          <w:color w:val="000000"/>
          <w:sz w:val="24"/>
          <w:szCs w:val="24"/>
        </w:rPr>
        <w:t>6.4</w:t>
      </w:r>
      <w:r w:rsidRPr="00051C3C">
        <w:rPr>
          <w:rFonts w:ascii="Calibri" w:eastAsia="Times New Roman" w:hAnsi="Calibri" w:cs="Times New Roman"/>
          <w:b/>
          <w:color w:val="000000"/>
          <w:sz w:val="24"/>
          <w:szCs w:val="24"/>
        </w:rPr>
        <w:tab/>
        <w:t>General Service Orders</w:t>
      </w:r>
    </w:p>
    <w:p w14:paraId="351C808C" w14:textId="72BE0AAE" w:rsidR="00D21780" w:rsidRPr="00051C3C" w:rsidRDefault="0090378E" w:rsidP="00051C3C">
      <w:pPr>
        <w:spacing w:after="120" w:line="23" w:lineRule="atLeast"/>
        <w:rPr>
          <w:rFonts w:ascii="Calibri" w:eastAsia="Times New Roman" w:hAnsi="Calibri" w:cs="Times New Roman"/>
          <w:sz w:val="24"/>
          <w:szCs w:val="24"/>
        </w:rPr>
      </w:pPr>
      <w:r w:rsidRPr="00051C3C">
        <w:rPr>
          <w:rFonts w:ascii="Calibri" w:eastAsia="Times New Roman" w:hAnsi="Calibri" w:cs="Times New Roman"/>
          <w:sz w:val="24"/>
          <w:szCs w:val="24"/>
        </w:rPr>
        <w:t>Occasionally, guest may make special requests or require additional accommodations.</w:t>
      </w:r>
    </w:p>
    <w:p w14:paraId="5C34648F" w14:textId="134C871A" w:rsidR="0090378E" w:rsidRPr="00051C3C" w:rsidRDefault="0090378E"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w:t>
      </w:r>
      <w:r w:rsidRPr="00051C3C">
        <w:rPr>
          <w:rFonts w:ascii="Calibri" w:eastAsia="Times New Roman" w:hAnsi="Calibri" w:cs="Times New Roman"/>
          <w:color w:val="000000"/>
          <w:sz w:val="24"/>
          <w:szCs w:val="24"/>
        </w:rPr>
        <w:t xml:space="preserve">an </w:t>
      </w:r>
      <w:r w:rsidRPr="005A3F1F">
        <w:rPr>
          <w:rFonts w:ascii="Calibri" w:eastAsia="Times New Roman" w:hAnsi="Calibri" w:cs="Times New Roman"/>
          <w:color w:val="000000"/>
          <w:sz w:val="24"/>
          <w:szCs w:val="24"/>
        </w:rPr>
        <w:t xml:space="preserve">interface that provides functionality for </w:t>
      </w:r>
      <w:r w:rsidRPr="00051C3C">
        <w:rPr>
          <w:rFonts w:ascii="Calibri" w:eastAsia="Times New Roman" w:hAnsi="Calibri" w:cs="Times New Roman"/>
          <w:color w:val="000000"/>
          <w:sz w:val="24"/>
          <w:szCs w:val="24"/>
        </w:rPr>
        <w:t>creating general orders.</w:t>
      </w:r>
    </w:p>
    <w:p w14:paraId="672F7392" w14:textId="77777777" w:rsid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When creating a general service order, the PRMS shall provide a text box for entering specific information about the order.</w:t>
      </w:r>
    </w:p>
    <w:p w14:paraId="4E9706E3" w14:textId="6A8ABADC" w:rsidR="005A3F1F" w:rsidRPr="005A3F1F" w:rsidRDefault="005A3F1F"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br/>
      </w:r>
      <w:r w:rsidR="00D21780" w:rsidRPr="00051C3C">
        <w:rPr>
          <w:rFonts w:ascii="Calibri" w:eastAsia="Times New Roman" w:hAnsi="Calibri" w:cs="Times New Roman"/>
          <w:b/>
          <w:color w:val="000000"/>
          <w:sz w:val="24"/>
          <w:szCs w:val="24"/>
        </w:rPr>
        <w:t>7</w:t>
      </w:r>
      <w:r w:rsidRPr="005A3F1F">
        <w:rPr>
          <w:rFonts w:ascii="Calibri" w:eastAsia="Times New Roman" w:hAnsi="Calibri" w:cs="Times New Roman"/>
          <w:b/>
          <w:color w:val="000000"/>
          <w:sz w:val="24"/>
          <w:szCs w:val="24"/>
        </w:rPr>
        <w:t>.0</w:t>
      </w:r>
      <w:r w:rsidR="00D21780" w:rsidRPr="00051C3C">
        <w:rPr>
          <w:rFonts w:ascii="Calibri" w:eastAsia="Times New Roman" w:hAnsi="Calibri" w:cs="Times New Roman"/>
          <w:b/>
          <w:color w:val="000000"/>
          <w:sz w:val="24"/>
          <w:szCs w:val="24"/>
        </w:rPr>
        <w:tab/>
      </w:r>
      <w:r w:rsidRPr="005A3F1F">
        <w:rPr>
          <w:rFonts w:ascii="Calibri" w:eastAsia="Times New Roman" w:hAnsi="Calibri" w:cs="Times New Roman"/>
          <w:b/>
          <w:color w:val="000000"/>
          <w:sz w:val="24"/>
          <w:szCs w:val="24"/>
        </w:rPr>
        <w:t>Analytics</w:t>
      </w:r>
    </w:p>
    <w:p w14:paraId="1ED2957A" w14:textId="68E1CEBD" w:rsidR="005A3F1F" w:rsidRPr="00051C3C" w:rsidRDefault="0090378E"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 xml:space="preserve">Running a large enterprise requires having easy access to </w:t>
      </w:r>
      <w:r w:rsidR="001554B7" w:rsidRPr="00051C3C">
        <w:rPr>
          <w:rFonts w:ascii="Calibri" w:eastAsia="Times New Roman" w:hAnsi="Calibri" w:cs="Times New Roman"/>
          <w:color w:val="000000"/>
          <w:sz w:val="24"/>
          <w:szCs w:val="24"/>
        </w:rPr>
        <w:t>important data.</w:t>
      </w:r>
    </w:p>
    <w:p w14:paraId="00E94B24" w14:textId="77777777" w:rsidR="001554B7" w:rsidRPr="00051C3C" w:rsidRDefault="001554B7" w:rsidP="00051C3C">
      <w:pPr>
        <w:spacing w:after="120" w:line="23" w:lineRule="atLeast"/>
        <w:rPr>
          <w:rFonts w:ascii="Calibri" w:eastAsia="Times New Roman" w:hAnsi="Calibri" w:cs="Times New Roman"/>
          <w:color w:val="000000"/>
          <w:sz w:val="24"/>
          <w:szCs w:val="24"/>
        </w:rPr>
      </w:pPr>
      <w:r w:rsidRPr="005A3F1F">
        <w:rPr>
          <w:rFonts w:ascii="Calibri" w:eastAsia="Times New Roman" w:hAnsi="Calibri" w:cs="Times New Roman"/>
          <w:color w:val="000000"/>
          <w:sz w:val="24"/>
          <w:szCs w:val="24"/>
        </w:rPr>
        <w:t xml:space="preserve">The PRMS shall provide a tab of the user interface that provides functionality for employees to </w:t>
      </w:r>
      <w:r w:rsidRPr="00051C3C">
        <w:rPr>
          <w:rFonts w:ascii="Calibri" w:eastAsia="Times New Roman" w:hAnsi="Calibri" w:cs="Times New Roman"/>
          <w:color w:val="000000"/>
          <w:sz w:val="24"/>
          <w:szCs w:val="24"/>
        </w:rPr>
        <w:t>easily query the various databases used by the software.</w:t>
      </w:r>
    </w:p>
    <w:p w14:paraId="46F8B7B3" w14:textId="4DAF0D8C" w:rsidR="001554B7" w:rsidRPr="00051C3C" w:rsidRDefault="001554B7" w:rsidP="00051C3C">
      <w:pPr>
        <w:spacing w:after="120" w:line="23" w:lineRule="atLeast"/>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The PRMS shall provide interfaces for return</w:t>
      </w:r>
      <w:r w:rsidR="00FE2B8A">
        <w:rPr>
          <w:rFonts w:ascii="Calibri" w:eastAsia="Times New Roman" w:hAnsi="Calibri" w:cs="Times New Roman"/>
          <w:color w:val="000000"/>
          <w:sz w:val="24"/>
          <w:szCs w:val="24"/>
        </w:rPr>
        <w:t>ing</w:t>
      </w:r>
      <w:r w:rsidRPr="00051C3C">
        <w:rPr>
          <w:rFonts w:ascii="Calibri" w:eastAsia="Times New Roman" w:hAnsi="Calibri" w:cs="Times New Roman"/>
          <w:color w:val="000000"/>
          <w:sz w:val="24"/>
          <w:szCs w:val="24"/>
        </w:rPr>
        <w:t xml:space="preserve"> information about the following in any given </w:t>
      </w:r>
      <w:proofErr w:type="spellStart"/>
      <w:r w:rsidRPr="00051C3C">
        <w:rPr>
          <w:rFonts w:ascii="Calibri" w:eastAsia="Times New Roman" w:hAnsi="Calibri" w:cs="Times New Roman"/>
          <w:color w:val="000000"/>
          <w:sz w:val="24"/>
          <w:szCs w:val="24"/>
        </w:rPr>
        <w:t>timespan</w:t>
      </w:r>
      <w:proofErr w:type="spellEnd"/>
      <w:r w:rsidRPr="00051C3C">
        <w:rPr>
          <w:rFonts w:ascii="Calibri" w:eastAsia="Times New Roman" w:hAnsi="Calibri" w:cs="Times New Roman"/>
          <w:color w:val="000000"/>
          <w:sz w:val="24"/>
          <w:szCs w:val="24"/>
        </w:rPr>
        <w:t>:</w:t>
      </w:r>
    </w:p>
    <w:p w14:paraId="27ED6BF9" w14:textId="32F28C20"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percentage of hotel and conference rooms that are occupied</w:t>
      </w:r>
    </w:p>
    <w:p w14:paraId="6CE0421D" w14:textId="7D062B53"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lastRenderedPageBreak/>
        <w:t>number of guests</w:t>
      </w:r>
    </w:p>
    <w:p w14:paraId="7A35B81A" w14:textId="07F857DE"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amount billed (by total, average, hotel room, conference room, and type of orders)</w:t>
      </w:r>
    </w:p>
    <w:p w14:paraId="7F875735" w14:textId="65B97D2C"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number of rooms requiring maintenance or inventory</w:t>
      </w:r>
    </w:p>
    <w:p w14:paraId="1803E2C5" w14:textId="3EA6641C" w:rsidR="001554B7" w:rsidRPr="00051C3C" w:rsidRDefault="001554B7" w:rsidP="00051C3C">
      <w:pPr>
        <w:spacing w:after="120" w:line="23" w:lineRule="atLeast"/>
        <w:ind w:firstLine="720"/>
        <w:rPr>
          <w:rFonts w:ascii="Calibri" w:eastAsia="Times New Roman" w:hAnsi="Calibri" w:cs="Times New Roman"/>
          <w:color w:val="000000"/>
          <w:sz w:val="24"/>
          <w:szCs w:val="24"/>
        </w:rPr>
      </w:pPr>
      <w:r w:rsidRPr="00051C3C">
        <w:rPr>
          <w:rFonts w:ascii="Calibri" w:eastAsia="Times New Roman" w:hAnsi="Calibri" w:cs="Times New Roman"/>
          <w:color w:val="000000"/>
          <w:sz w:val="24"/>
          <w:szCs w:val="24"/>
        </w:rPr>
        <w:t>list of orders (by state or type)</w:t>
      </w:r>
    </w:p>
    <w:p w14:paraId="00200E94" w14:textId="77777777" w:rsidR="001554B7" w:rsidRDefault="001554B7" w:rsidP="001554B7">
      <w:pPr>
        <w:spacing w:after="120" w:line="240" w:lineRule="auto"/>
        <w:ind w:firstLine="720"/>
        <w:rPr>
          <w:rFonts w:eastAsia="Times New Roman" w:cs="Times New Roman"/>
          <w:color w:val="000000"/>
          <w:sz w:val="24"/>
          <w:szCs w:val="24"/>
        </w:rPr>
      </w:pPr>
    </w:p>
    <w:p w14:paraId="3B8C0A22" w14:textId="57245568" w:rsidR="000A65F3" w:rsidRPr="00D21780" w:rsidRDefault="005A3F1F" w:rsidP="001554B7">
      <w:pPr>
        <w:ind w:firstLine="720"/>
        <w:rPr>
          <w:rStyle w:val="TitleChar"/>
          <w:rFonts w:asciiTheme="minorHAnsi" w:hAnsiTheme="minorHAnsi"/>
          <w:sz w:val="24"/>
          <w:szCs w:val="24"/>
        </w:rPr>
      </w:pPr>
      <w:r w:rsidRPr="00D21780">
        <w:rPr>
          <w:rFonts w:eastAsia="Times New Roman" w:cs="Times New Roman"/>
          <w:b/>
          <w:color w:val="000000"/>
          <w:sz w:val="24"/>
          <w:szCs w:val="24"/>
        </w:rPr>
        <w:br/>
      </w:r>
    </w:p>
    <w:p w14:paraId="328AC81D" w14:textId="77777777" w:rsidR="000A65F3" w:rsidRPr="00D21780" w:rsidRDefault="000A65F3">
      <w:pPr>
        <w:rPr>
          <w:rStyle w:val="TitleChar"/>
          <w:rFonts w:asciiTheme="minorHAnsi" w:hAnsiTheme="minorHAnsi"/>
          <w:sz w:val="24"/>
          <w:szCs w:val="24"/>
        </w:rPr>
      </w:pPr>
      <w:r w:rsidRPr="00D21780">
        <w:rPr>
          <w:rStyle w:val="TitleChar"/>
          <w:rFonts w:asciiTheme="minorHAnsi" w:hAnsiTheme="minorHAnsi"/>
          <w:sz w:val="24"/>
          <w:szCs w:val="24"/>
        </w:rPr>
        <w:br w:type="page"/>
      </w:r>
    </w:p>
    <w:p w14:paraId="7A60BC7D" w14:textId="6E9469E4" w:rsidR="005A3F1F" w:rsidRDefault="000A65F3">
      <w:pPr>
        <w:rPr>
          <w:rStyle w:val="TitleChar"/>
        </w:rPr>
      </w:pPr>
      <w:r w:rsidRPr="000A65F3">
        <w:rPr>
          <w:rStyle w:val="TitleChar"/>
        </w:rPr>
        <w:lastRenderedPageBreak/>
        <w:t>Requirement</w:t>
      </w:r>
      <w:r w:rsidR="00575D72">
        <w:rPr>
          <w:rStyle w:val="TitleChar"/>
        </w:rPr>
        <w:t>s</w:t>
      </w:r>
      <w:r w:rsidRPr="000A65F3">
        <w:rPr>
          <w:rStyle w:val="TitleChar"/>
        </w:rPr>
        <w:t xml:space="preserve"> Traceability Matrix</w:t>
      </w:r>
    </w:p>
    <w:tbl>
      <w:tblPr>
        <w:tblStyle w:val="PlainTable2"/>
        <w:tblW w:w="5000" w:type="pct"/>
        <w:tblLook w:val="04A0" w:firstRow="1" w:lastRow="0" w:firstColumn="1" w:lastColumn="0" w:noHBand="0" w:noVBand="1"/>
      </w:tblPr>
      <w:tblGrid>
        <w:gridCol w:w="860"/>
        <w:gridCol w:w="788"/>
        <w:gridCol w:w="6928"/>
        <w:gridCol w:w="784"/>
      </w:tblGrid>
      <w:tr w:rsidR="00FE2B8A" w:rsidRPr="00FE2B8A" w14:paraId="2CE90BD3" w14:textId="77777777" w:rsidTr="00E3292C">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9" w:type="pct"/>
            <w:noWrap/>
            <w:hideMark/>
          </w:tcPr>
          <w:p w14:paraId="0A2DCE2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Entry #</w:t>
            </w:r>
          </w:p>
        </w:tc>
        <w:tc>
          <w:tcPr>
            <w:tcW w:w="429" w:type="pct"/>
            <w:noWrap/>
            <w:hideMark/>
          </w:tcPr>
          <w:p w14:paraId="1A4A61A5"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Para #</w:t>
            </w:r>
          </w:p>
        </w:tc>
        <w:tc>
          <w:tcPr>
            <w:tcW w:w="3713" w:type="pct"/>
            <w:hideMark/>
          </w:tcPr>
          <w:p w14:paraId="3290C89D"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PRMS Requirements Traceability Matrix</w:t>
            </w:r>
          </w:p>
        </w:tc>
        <w:tc>
          <w:tcPr>
            <w:tcW w:w="429" w:type="pct"/>
            <w:noWrap/>
            <w:hideMark/>
          </w:tcPr>
          <w:p w14:paraId="776D086C" w14:textId="77777777" w:rsidR="00FE2B8A" w:rsidRPr="00FE2B8A" w:rsidRDefault="00FE2B8A" w:rsidP="00FE2B8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Type</w:t>
            </w:r>
          </w:p>
        </w:tc>
      </w:tr>
      <w:tr w:rsidR="00FE2B8A" w:rsidRPr="00FE2B8A" w14:paraId="2692653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377696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w:t>
            </w:r>
          </w:p>
        </w:tc>
        <w:tc>
          <w:tcPr>
            <w:tcW w:w="429" w:type="pct"/>
            <w:noWrap/>
            <w:hideMark/>
          </w:tcPr>
          <w:p w14:paraId="171386C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6325A15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graphic user interface (GUI) with tabs</w:t>
            </w:r>
          </w:p>
        </w:tc>
        <w:tc>
          <w:tcPr>
            <w:tcW w:w="429" w:type="pct"/>
            <w:noWrap/>
            <w:hideMark/>
          </w:tcPr>
          <w:p w14:paraId="35AC1AF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7E653D2"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940FA3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w:t>
            </w:r>
          </w:p>
        </w:tc>
        <w:tc>
          <w:tcPr>
            <w:tcW w:w="429" w:type="pct"/>
            <w:noWrap/>
            <w:hideMark/>
          </w:tcPr>
          <w:p w14:paraId="2CCCF68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4E19DF3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 of the interface shall profile functionality for employees to interact with the PRMS</w:t>
            </w:r>
          </w:p>
        </w:tc>
        <w:tc>
          <w:tcPr>
            <w:tcW w:w="429" w:type="pct"/>
            <w:noWrap/>
            <w:hideMark/>
          </w:tcPr>
          <w:p w14:paraId="519478A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4E1D862"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6A2A8A5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w:t>
            </w:r>
          </w:p>
        </w:tc>
        <w:tc>
          <w:tcPr>
            <w:tcW w:w="429" w:type="pct"/>
            <w:noWrap/>
            <w:hideMark/>
          </w:tcPr>
          <w:p w14:paraId="7D0ADAE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2.0</w:t>
            </w:r>
          </w:p>
        </w:tc>
        <w:tc>
          <w:tcPr>
            <w:tcW w:w="3713" w:type="pct"/>
            <w:hideMark/>
          </w:tcPr>
          <w:p w14:paraId="247D27A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the employee clicks on a tab, the PRMS shall display a new interface with the appropriate functionality for that tab.</w:t>
            </w:r>
          </w:p>
        </w:tc>
        <w:tc>
          <w:tcPr>
            <w:tcW w:w="429" w:type="pct"/>
            <w:noWrap/>
            <w:hideMark/>
          </w:tcPr>
          <w:p w14:paraId="70666FF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C23606"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736DB1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w:t>
            </w:r>
          </w:p>
        </w:tc>
        <w:tc>
          <w:tcPr>
            <w:tcW w:w="429" w:type="pct"/>
            <w:noWrap/>
            <w:hideMark/>
          </w:tcPr>
          <w:p w14:paraId="5E7F5FF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5790539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interface for creating and managing employee profiles</w:t>
            </w:r>
          </w:p>
        </w:tc>
        <w:tc>
          <w:tcPr>
            <w:tcW w:w="429" w:type="pct"/>
            <w:noWrap/>
            <w:hideMark/>
          </w:tcPr>
          <w:p w14:paraId="56E322F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2D72D7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9F768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w:t>
            </w:r>
          </w:p>
        </w:tc>
        <w:tc>
          <w:tcPr>
            <w:tcW w:w="429" w:type="pct"/>
            <w:noWrap/>
            <w:hideMark/>
          </w:tcPr>
          <w:p w14:paraId="3392AD3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1D0B520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profiles shall be stored in a local database.</w:t>
            </w:r>
          </w:p>
        </w:tc>
        <w:tc>
          <w:tcPr>
            <w:tcW w:w="429" w:type="pct"/>
            <w:noWrap/>
            <w:hideMark/>
          </w:tcPr>
          <w:p w14:paraId="56576C0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AC7B4C8"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3F7220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w:t>
            </w:r>
          </w:p>
        </w:tc>
        <w:tc>
          <w:tcPr>
            <w:tcW w:w="429" w:type="pct"/>
            <w:noWrap/>
            <w:hideMark/>
          </w:tcPr>
          <w:p w14:paraId="7AE1B9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408F308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shall contain information about the employee.</w:t>
            </w:r>
          </w:p>
        </w:tc>
        <w:tc>
          <w:tcPr>
            <w:tcW w:w="429" w:type="pct"/>
            <w:noWrap/>
            <w:hideMark/>
          </w:tcPr>
          <w:p w14:paraId="50460F5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DC9BFC1"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6F224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w:t>
            </w:r>
          </w:p>
        </w:tc>
        <w:tc>
          <w:tcPr>
            <w:tcW w:w="429" w:type="pct"/>
            <w:noWrap/>
            <w:hideMark/>
          </w:tcPr>
          <w:p w14:paraId="24825AB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3.0</w:t>
            </w:r>
          </w:p>
        </w:tc>
        <w:tc>
          <w:tcPr>
            <w:tcW w:w="3713" w:type="pct"/>
            <w:hideMark/>
          </w:tcPr>
          <w:p w14:paraId="37DF6B1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profile will contain information about the employee’s access to the PRMS (authentication).</w:t>
            </w:r>
          </w:p>
        </w:tc>
        <w:tc>
          <w:tcPr>
            <w:tcW w:w="429" w:type="pct"/>
            <w:noWrap/>
            <w:hideMark/>
          </w:tcPr>
          <w:p w14:paraId="111CED5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3AAABBD4"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5FCE1BD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8</w:t>
            </w:r>
          </w:p>
        </w:tc>
        <w:tc>
          <w:tcPr>
            <w:tcW w:w="429" w:type="pct"/>
            <w:noWrap/>
            <w:hideMark/>
          </w:tcPr>
          <w:p w14:paraId="010EE0F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32D87596" w14:textId="069E1D44"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w:t>
            </w:r>
            <w:r w:rsidR="00E3292C">
              <w:rPr>
                <w:rFonts w:ascii="Calibri" w:eastAsia="Times New Roman" w:hAnsi="Calibri" w:cs="Times New Roman"/>
                <w:color w:val="000000"/>
                <w:sz w:val="24"/>
                <w:szCs w:val="24"/>
              </w:rPr>
              <w:t>n</w:t>
            </w:r>
            <w:r w:rsidRPr="00FE2B8A">
              <w:rPr>
                <w:rFonts w:ascii="Calibri" w:eastAsia="Times New Roman" w:hAnsi="Calibri" w:cs="Times New Roman"/>
                <w:color w:val="000000"/>
                <w:sz w:val="24"/>
                <w:szCs w:val="24"/>
              </w:rPr>
              <w:t xml:space="preserve"> interface where the new employee profiles are created. </w:t>
            </w:r>
          </w:p>
        </w:tc>
        <w:tc>
          <w:tcPr>
            <w:tcW w:w="429" w:type="pct"/>
            <w:noWrap/>
            <w:hideMark/>
          </w:tcPr>
          <w:p w14:paraId="3523D4E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34BB2DC"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2F48E6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9</w:t>
            </w:r>
          </w:p>
        </w:tc>
        <w:tc>
          <w:tcPr>
            <w:tcW w:w="429" w:type="pct"/>
            <w:noWrap/>
            <w:hideMark/>
          </w:tcPr>
          <w:p w14:paraId="3B086B4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4D0926F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Each employee profile shall contain the employee’s name, the employee’s title, and the employee’s unique ID number. </w:t>
            </w:r>
          </w:p>
        </w:tc>
        <w:tc>
          <w:tcPr>
            <w:tcW w:w="429" w:type="pct"/>
            <w:noWrap/>
            <w:hideMark/>
          </w:tcPr>
          <w:p w14:paraId="7327A75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2A689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A197E5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10</w:t>
            </w:r>
          </w:p>
        </w:tc>
        <w:tc>
          <w:tcPr>
            <w:tcW w:w="429" w:type="pct"/>
            <w:noWrap/>
            <w:hideMark/>
          </w:tcPr>
          <w:p w14:paraId="5F0F751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6F0CC04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entry of the employee’s name and title into the new profile window.</w:t>
            </w:r>
          </w:p>
        </w:tc>
        <w:tc>
          <w:tcPr>
            <w:tcW w:w="429" w:type="pct"/>
            <w:noWrap/>
            <w:hideMark/>
          </w:tcPr>
          <w:p w14:paraId="5738A54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EF0A2C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CFB5F1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11</w:t>
            </w:r>
          </w:p>
        </w:tc>
        <w:tc>
          <w:tcPr>
            <w:tcW w:w="429" w:type="pct"/>
            <w:noWrap/>
            <w:hideMark/>
          </w:tcPr>
          <w:p w14:paraId="527BE75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7666194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create the employee’s unique ID number with cannot be changed.</w:t>
            </w:r>
          </w:p>
        </w:tc>
        <w:tc>
          <w:tcPr>
            <w:tcW w:w="429" w:type="pct"/>
            <w:noWrap/>
            <w:hideMark/>
          </w:tcPr>
          <w:p w14:paraId="45E435C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B04FAB1"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0A0C98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12</w:t>
            </w:r>
          </w:p>
        </w:tc>
        <w:tc>
          <w:tcPr>
            <w:tcW w:w="429" w:type="pct"/>
            <w:noWrap/>
            <w:hideMark/>
          </w:tcPr>
          <w:p w14:paraId="43607D8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3.1</w:t>
            </w:r>
          </w:p>
        </w:tc>
        <w:tc>
          <w:tcPr>
            <w:tcW w:w="3713" w:type="pct"/>
            <w:hideMark/>
          </w:tcPr>
          <w:p w14:paraId="67BCD8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information contained in already existing profiles.</w:t>
            </w:r>
          </w:p>
        </w:tc>
        <w:tc>
          <w:tcPr>
            <w:tcW w:w="429" w:type="pct"/>
            <w:noWrap/>
            <w:hideMark/>
          </w:tcPr>
          <w:p w14:paraId="52D4DBE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53887A8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91246F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13</w:t>
            </w:r>
          </w:p>
        </w:tc>
        <w:tc>
          <w:tcPr>
            <w:tcW w:w="429" w:type="pct"/>
            <w:noWrap/>
            <w:hideMark/>
          </w:tcPr>
          <w:p w14:paraId="6D397CC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51757CB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limit access by way of a 4-digit access PIN.</w:t>
            </w:r>
          </w:p>
        </w:tc>
        <w:tc>
          <w:tcPr>
            <w:tcW w:w="429" w:type="pct"/>
            <w:noWrap/>
            <w:hideMark/>
          </w:tcPr>
          <w:p w14:paraId="233F6EC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6C16FC92"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D1E23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14</w:t>
            </w:r>
          </w:p>
        </w:tc>
        <w:tc>
          <w:tcPr>
            <w:tcW w:w="429" w:type="pct"/>
            <w:noWrap/>
            <w:hideMark/>
          </w:tcPr>
          <w:p w14:paraId="4FE028E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658E065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access PIN will be created when the employee profile is created.</w:t>
            </w:r>
          </w:p>
        </w:tc>
        <w:tc>
          <w:tcPr>
            <w:tcW w:w="429" w:type="pct"/>
            <w:noWrap/>
            <w:hideMark/>
          </w:tcPr>
          <w:p w14:paraId="14967B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40EC374B"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8E45C3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15</w:t>
            </w:r>
          </w:p>
        </w:tc>
        <w:tc>
          <w:tcPr>
            <w:tcW w:w="429" w:type="pct"/>
            <w:noWrap/>
            <w:hideMark/>
          </w:tcPr>
          <w:p w14:paraId="7BB3328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24A7336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provide functionality for suitably authorized employees to modify the access PIN contained in already existing profiles.</w:t>
            </w:r>
          </w:p>
        </w:tc>
        <w:tc>
          <w:tcPr>
            <w:tcW w:w="429" w:type="pct"/>
            <w:noWrap/>
            <w:hideMark/>
          </w:tcPr>
          <w:p w14:paraId="3D6AAFE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7EF48C35"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1121F6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16</w:t>
            </w:r>
          </w:p>
        </w:tc>
        <w:tc>
          <w:tcPr>
            <w:tcW w:w="429" w:type="pct"/>
            <w:noWrap/>
            <w:hideMark/>
          </w:tcPr>
          <w:p w14:paraId="6F4C50A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5DBE9EA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employee profile will contain information about which interface tabs are available to each employee based on the employee’s title.</w:t>
            </w:r>
          </w:p>
        </w:tc>
        <w:tc>
          <w:tcPr>
            <w:tcW w:w="429" w:type="pct"/>
            <w:noWrap/>
            <w:hideMark/>
          </w:tcPr>
          <w:p w14:paraId="74DA8A3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66972522"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6B3CAC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17</w:t>
            </w:r>
          </w:p>
        </w:tc>
        <w:tc>
          <w:tcPr>
            <w:tcW w:w="429" w:type="pct"/>
            <w:noWrap/>
            <w:hideMark/>
          </w:tcPr>
          <w:p w14:paraId="3A7657E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3.2</w:t>
            </w:r>
          </w:p>
        </w:tc>
        <w:tc>
          <w:tcPr>
            <w:tcW w:w="3713" w:type="pct"/>
            <w:hideMark/>
          </w:tcPr>
          <w:p w14:paraId="69173A8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will log employee interactions with the PRMS in a text file.</w:t>
            </w:r>
          </w:p>
        </w:tc>
        <w:tc>
          <w:tcPr>
            <w:tcW w:w="429" w:type="pct"/>
            <w:noWrap/>
            <w:hideMark/>
          </w:tcPr>
          <w:p w14:paraId="3B2DC97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NTH</w:t>
            </w:r>
          </w:p>
        </w:tc>
      </w:tr>
      <w:tr w:rsidR="00FE2B8A" w:rsidRPr="00FE2B8A" w14:paraId="3C22437D"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78850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18</w:t>
            </w:r>
          </w:p>
        </w:tc>
        <w:tc>
          <w:tcPr>
            <w:tcW w:w="429" w:type="pct"/>
            <w:noWrap/>
            <w:hideMark/>
          </w:tcPr>
          <w:p w14:paraId="5D95660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4.0</w:t>
            </w:r>
          </w:p>
        </w:tc>
        <w:tc>
          <w:tcPr>
            <w:tcW w:w="3713" w:type="pct"/>
            <w:hideMark/>
          </w:tcPr>
          <w:p w14:paraId="477791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hotel rooms.</w:t>
            </w:r>
          </w:p>
        </w:tc>
        <w:tc>
          <w:tcPr>
            <w:tcW w:w="429" w:type="pct"/>
            <w:noWrap/>
            <w:hideMark/>
          </w:tcPr>
          <w:p w14:paraId="51260F3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7BBE29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983E71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19</w:t>
            </w:r>
          </w:p>
        </w:tc>
        <w:tc>
          <w:tcPr>
            <w:tcW w:w="429" w:type="pct"/>
            <w:noWrap/>
            <w:hideMark/>
          </w:tcPr>
          <w:p w14:paraId="2444CDD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7E99C0A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hotel rooms. </w:t>
            </w:r>
          </w:p>
        </w:tc>
        <w:tc>
          <w:tcPr>
            <w:tcW w:w="429" w:type="pct"/>
            <w:noWrap/>
            <w:hideMark/>
          </w:tcPr>
          <w:p w14:paraId="6B813AD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357AD65"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DEF83A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20</w:t>
            </w:r>
          </w:p>
        </w:tc>
        <w:tc>
          <w:tcPr>
            <w:tcW w:w="429" w:type="pct"/>
            <w:noWrap/>
            <w:hideMark/>
          </w:tcPr>
          <w:p w14:paraId="489A999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6E036D0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floors of the hotel, and the number of rooms on each floor. </w:t>
            </w:r>
          </w:p>
        </w:tc>
        <w:tc>
          <w:tcPr>
            <w:tcW w:w="429" w:type="pct"/>
            <w:noWrap/>
            <w:hideMark/>
          </w:tcPr>
          <w:p w14:paraId="147B903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3540B33"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A3F6B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21</w:t>
            </w:r>
          </w:p>
        </w:tc>
        <w:tc>
          <w:tcPr>
            <w:tcW w:w="429" w:type="pct"/>
            <w:noWrap/>
            <w:hideMark/>
          </w:tcPr>
          <w:p w14:paraId="6E3CFAC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346DDA3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assign each room a number based on which floor of the hotel the room is located. </w:t>
            </w:r>
          </w:p>
        </w:tc>
        <w:tc>
          <w:tcPr>
            <w:tcW w:w="429" w:type="pct"/>
            <w:noWrap/>
            <w:hideMark/>
          </w:tcPr>
          <w:p w14:paraId="7559711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9CBD9D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3E4B9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22</w:t>
            </w:r>
          </w:p>
        </w:tc>
        <w:tc>
          <w:tcPr>
            <w:tcW w:w="429" w:type="pct"/>
            <w:noWrap/>
            <w:hideMark/>
          </w:tcPr>
          <w:p w14:paraId="52E7A6B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1BF2D14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room.</w:t>
            </w:r>
          </w:p>
        </w:tc>
        <w:tc>
          <w:tcPr>
            <w:tcW w:w="429" w:type="pct"/>
            <w:noWrap/>
            <w:hideMark/>
          </w:tcPr>
          <w:p w14:paraId="4D53901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503F2A"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C71B16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23</w:t>
            </w:r>
          </w:p>
        </w:tc>
        <w:tc>
          <w:tcPr>
            <w:tcW w:w="429" w:type="pct"/>
            <w:noWrap/>
            <w:hideMark/>
          </w:tcPr>
          <w:p w14:paraId="70AF862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18BA2F7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room profile shall have attributes.</w:t>
            </w:r>
          </w:p>
        </w:tc>
        <w:tc>
          <w:tcPr>
            <w:tcW w:w="429" w:type="pct"/>
            <w:noWrap/>
            <w:hideMark/>
          </w:tcPr>
          <w:p w14:paraId="39BB524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41B58E" w14:textId="77777777" w:rsidTr="00E3292C">
        <w:trPr>
          <w:trHeight w:val="603"/>
        </w:trPr>
        <w:tc>
          <w:tcPr>
            <w:cnfStyle w:val="001000000000" w:firstRow="0" w:lastRow="0" w:firstColumn="1" w:lastColumn="0" w:oddVBand="0" w:evenVBand="0" w:oddHBand="0" w:evenHBand="0" w:firstRowFirstColumn="0" w:firstRowLastColumn="0" w:lastRowFirstColumn="0" w:lastRowLastColumn="0"/>
            <w:tcW w:w="429" w:type="pct"/>
            <w:noWrap/>
            <w:hideMark/>
          </w:tcPr>
          <w:p w14:paraId="3B94122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24</w:t>
            </w:r>
          </w:p>
        </w:tc>
        <w:tc>
          <w:tcPr>
            <w:tcW w:w="429" w:type="pct"/>
            <w:noWrap/>
            <w:hideMark/>
          </w:tcPr>
          <w:p w14:paraId="3A88A76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278BCAD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The rooms inventory shall contain the following fields: Number of pillows, Number of sheets, Number of towels, Number of soaps, Number of shampoos, Number of toilet paper rolls</w:t>
            </w:r>
          </w:p>
        </w:tc>
        <w:tc>
          <w:tcPr>
            <w:tcW w:w="429" w:type="pct"/>
            <w:noWrap/>
            <w:hideMark/>
          </w:tcPr>
          <w:p w14:paraId="38F1E74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A5B927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ADED59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25</w:t>
            </w:r>
          </w:p>
        </w:tc>
        <w:tc>
          <w:tcPr>
            <w:tcW w:w="429" w:type="pct"/>
            <w:noWrap/>
            <w:hideMark/>
          </w:tcPr>
          <w:p w14:paraId="51B5B76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4.1</w:t>
            </w:r>
          </w:p>
        </w:tc>
        <w:tc>
          <w:tcPr>
            <w:tcW w:w="3713" w:type="pct"/>
            <w:hideMark/>
          </w:tcPr>
          <w:p w14:paraId="4349123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profiles shall be stored in a local database.</w:t>
            </w:r>
          </w:p>
        </w:tc>
        <w:tc>
          <w:tcPr>
            <w:tcW w:w="429" w:type="pct"/>
            <w:noWrap/>
            <w:hideMark/>
          </w:tcPr>
          <w:p w14:paraId="654D1CE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2C10B38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60F3F1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26</w:t>
            </w:r>
          </w:p>
        </w:tc>
        <w:tc>
          <w:tcPr>
            <w:tcW w:w="429" w:type="pct"/>
            <w:noWrap/>
            <w:hideMark/>
          </w:tcPr>
          <w:p w14:paraId="11F531D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0686246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reservations for each room.</w:t>
            </w:r>
          </w:p>
        </w:tc>
        <w:tc>
          <w:tcPr>
            <w:tcW w:w="429" w:type="pct"/>
            <w:noWrap/>
            <w:hideMark/>
          </w:tcPr>
          <w:p w14:paraId="632F63B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B7B50F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7C412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27</w:t>
            </w:r>
          </w:p>
        </w:tc>
        <w:tc>
          <w:tcPr>
            <w:tcW w:w="429" w:type="pct"/>
            <w:noWrap/>
            <w:hideMark/>
          </w:tcPr>
          <w:p w14:paraId="57FE8F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BCD595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room reservations shall be stored in a local database.</w:t>
            </w:r>
          </w:p>
        </w:tc>
        <w:tc>
          <w:tcPr>
            <w:tcW w:w="429" w:type="pct"/>
            <w:noWrap/>
            <w:hideMark/>
          </w:tcPr>
          <w:p w14:paraId="6FE83D0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405EBC8B"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4DE494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28</w:t>
            </w:r>
          </w:p>
        </w:tc>
        <w:tc>
          <w:tcPr>
            <w:tcW w:w="429" w:type="pct"/>
            <w:noWrap/>
            <w:hideMark/>
          </w:tcPr>
          <w:p w14:paraId="5EAE2D6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B1128A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reservation shall contain attributes.</w:t>
            </w:r>
          </w:p>
        </w:tc>
        <w:tc>
          <w:tcPr>
            <w:tcW w:w="429" w:type="pct"/>
            <w:noWrap/>
            <w:hideMark/>
          </w:tcPr>
          <w:p w14:paraId="3C5267A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B39AADE"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D7402A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29</w:t>
            </w:r>
          </w:p>
        </w:tc>
        <w:tc>
          <w:tcPr>
            <w:tcW w:w="429" w:type="pct"/>
            <w:noWrap/>
            <w:hideMark/>
          </w:tcPr>
          <w:p w14:paraId="3696988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4A67824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reservation’s billing information shall contain fields.</w:t>
            </w:r>
          </w:p>
        </w:tc>
        <w:tc>
          <w:tcPr>
            <w:tcW w:w="429" w:type="pct"/>
            <w:noWrap/>
            <w:hideMark/>
          </w:tcPr>
          <w:p w14:paraId="7FFD15C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E23F82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E5CE16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30</w:t>
            </w:r>
          </w:p>
        </w:tc>
        <w:tc>
          <w:tcPr>
            <w:tcW w:w="429" w:type="pct"/>
            <w:noWrap/>
            <w:hideMark/>
          </w:tcPr>
          <w:p w14:paraId="2C3F6B8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180D0EB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rooms by the room’s attributes and whether a reservation exists for a given timespan.</w:t>
            </w:r>
          </w:p>
        </w:tc>
        <w:tc>
          <w:tcPr>
            <w:tcW w:w="429" w:type="pct"/>
            <w:noWrap/>
            <w:hideMark/>
          </w:tcPr>
          <w:p w14:paraId="47FA087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D2EBF6A"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24F4B79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31</w:t>
            </w:r>
          </w:p>
        </w:tc>
        <w:tc>
          <w:tcPr>
            <w:tcW w:w="429" w:type="pct"/>
            <w:noWrap/>
            <w:hideMark/>
          </w:tcPr>
          <w:p w14:paraId="5B34864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091145B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reservations for any room that does not have a reservation for a given time span. </w:t>
            </w:r>
          </w:p>
        </w:tc>
        <w:tc>
          <w:tcPr>
            <w:tcW w:w="429" w:type="pct"/>
            <w:noWrap/>
            <w:hideMark/>
          </w:tcPr>
          <w:p w14:paraId="76AD309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6D8ADDC"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5723155"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32</w:t>
            </w:r>
          </w:p>
        </w:tc>
        <w:tc>
          <w:tcPr>
            <w:tcW w:w="429" w:type="pct"/>
            <w:noWrap/>
            <w:hideMark/>
          </w:tcPr>
          <w:p w14:paraId="78DB4C0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1001046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require the employee to enter valid information for all the fields in the room reservation information.</w:t>
            </w:r>
          </w:p>
        </w:tc>
        <w:tc>
          <w:tcPr>
            <w:tcW w:w="429" w:type="pct"/>
            <w:noWrap/>
            <w:hideMark/>
          </w:tcPr>
          <w:p w14:paraId="1211FB0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29D9356"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192BB1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33</w:t>
            </w:r>
          </w:p>
        </w:tc>
        <w:tc>
          <w:tcPr>
            <w:tcW w:w="429" w:type="pct"/>
            <w:noWrap/>
            <w:hideMark/>
          </w:tcPr>
          <w:p w14:paraId="052070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4881C32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billing information by adding or removing additional charges.</w:t>
            </w:r>
          </w:p>
        </w:tc>
        <w:tc>
          <w:tcPr>
            <w:tcW w:w="429" w:type="pct"/>
            <w:noWrap/>
            <w:hideMark/>
          </w:tcPr>
          <w:p w14:paraId="3528359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4EC9D8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22A392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34</w:t>
            </w:r>
          </w:p>
        </w:tc>
        <w:tc>
          <w:tcPr>
            <w:tcW w:w="429" w:type="pct"/>
            <w:noWrap/>
            <w:hideMark/>
          </w:tcPr>
          <w:p w14:paraId="38DEC6F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55839DA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modify a reservations timespan to extend a guests stay.</w:t>
            </w:r>
          </w:p>
        </w:tc>
        <w:tc>
          <w:tcPr>
            <w:tcW w:w="429" w:type="pct"/>
            <w:noWrap/>
            <w:hideMark/>
          </w:tcPr>
          <w:p w14:paraId="354360F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B552CB8"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3464392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35</w:t>
            </w:r>
          </w:p>
        </w:tc>
        <w:tc>
          <w:tcPr>
            <w:tcW w:w="429" w:type="pct"/>
            <w:noWrap/>
            <w:hideMark/>
          </w:tcPr>
          <w:p w14:paraId="03F189C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4.2</w:t>
            </w:r>
          </w:p>
        </w:tc>
        <w:tc>
          <w:tcPr>
            <w:tcW w:w="3713" w:type="pct"/>
            <w:hideMark/>
          </w:tcPr>
          <w:p w14:paraId="643F4D6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output an itemized bill containing all information about the room, including the calculated cost of the reservation based on the price per night and timespan.</w:t>
            </w:r>
          </w:p>
        </w:tc>
        <w:tc>
          <w:tcPr>
            <w:tcW w:w="429" w:type="pct"/>
            <w:noWrap/>
            <w:hideMark/>
          </w:tcPr>
          <w:p w14:paraId="6B88D4B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1250F14"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DA1908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36</w:t>
            </w:r>
          </w:p>
        </w:tc>
        <w:tc>
          <w:tcPr>
            <w:tcW w:w="429" w:type="pct"/>
            <w:noWrap/>
            <w:hideMark/>
          </w:tcPr>
          <w:p w14:paraId="0A330E8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63C0DEF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manage room maintenance and inventory. </w:t>
            </w:r>
          </w:p>
        </w:tc>
        <w:tc>
          <w:tcPr>
            <w:tcW w:w="429" w:type="pct"/>
            <w:noWrap/>
            <w:hideMark/>
          </w:tcPr>
          <w:p w14:paraId="793714C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2FD2CD7"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5C0449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37</w:t>
            </w:r>
          </w:p>
        </w:tc>
        <w:tc>
          <w:tcPr>
            <w:tcW w:w="429" w:type="pct"/>
            <w:noWrap/>
            <w:hideMark/>
          </w:tcPr>
          <w:p w14:paraId="0C15066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1DA3E00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note modify the number of items in the room inventory to indicate whether replacements are needed. </w:t>
            </w:r>
          </w:p>
        </w:tc>
        <w:tc>
          <w:tcPr>
            <w:tcW w:w="429" w:type="pct"/>
            <w:noWrap/>
            <w:hideMark/>
          </w:tcPr>
          <w:p w14:paraId="32D57BD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4C0A651"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5AE1B5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38</w:t>
            </w:r>
          </w:p>
        </w:tc>
        <w:tc>
          <w:tcPr>
            <w:tcW w:w="429" w:type="pct"/>
            <w:noWrap/>
            <w:hideMark/>
          </w:tcPr>
          <w:p w14:paraId="035C577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089334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to note when the room has been cleaned or the inventory has been replaced and update the necessary fields in the room profile.</w:t>
            </w:r>
          </w:p>
        </w:tc>
        <w:tc>
          <w:tcPr>
            <w:tcW w:w="429" w:type="pct"/>
            <w:noWrap/>
            <w:hideMark/>
          </w:tcPr>
          <w:p w14:paraId="124AA5A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FF8CCF0"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7DB95E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39</w:t>
            </w:r>
          </w:p>
        </w:tc>
        <w:tc>
          <w:tcPr>
            <w:tcW w:w="429" w:type="pct"/>
            <w:noWrap/>
            <w:hideMark/>
          </w:tcPr>
          <w:p w14:paraId="4B636087"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4.3</w:t>
            </w:r>
          </w:p>
        </w:tc>
        <w:tc>
          <w:tcPr>
            <w:tcW w:w="3713" w:type="pct"/>
            <w:hideMark/>
          </w:tcPr>
          <w:p w14:paraId="3E7AE97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output a report of all rooms which haven’t been cleaned in a given time period, rooms which have maintenance notes, or rooms with insufficient inventory.</w:t>
            </w:r>
          </w:p>
        </w:tc>
        <w:tc>
          <w:tcPr>
            <w:tcW w:w="429" w:type="pct"/>
            <w:noWrap/>
            <w:hideMark/>
          </w:tcPr>
          <w:p w14:paraId="0C5C676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D4955A1"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6DAF53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40</w:t>
            </w:r>
          </w:p>
        </w:tc>
        <w:tc>
          <w:tcPr>
            <w:tcW w:w="429" w:type="pct"/>
            <w:noWrap/>
            <w:hideMark/>
          </w:tcPr>
          <w:p w14:paraId="68FD491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5.0</w:t>
            </w:r>
          </w:p>
        </w:tc>
        <w:tc>
          <w:tcPr>
            <w:tcW w:w="3713" w:type="pct"/>
            <w:hideMark/>
          </w:tcPr>
          <w:p w14:paraId="57EAE87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management and reservation of the resort’s conference rooms.</w:t>
            </w:r>
          </w:p>
        </w:tc>
        <w:tc>
          <w:tcPr>
            <w:tcW w:w="429" w:type="pct"/>
            <w:noWrap/>
            <w:hideMark/>
          </w:tcPr>
          <w:p w14:paraId="69E47AD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0E76555"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167054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41</w:t>
            </w:r>
          </w:p>
        </w:tc>
        <w:tc>
          <w:tcPr>
            <w:tcW w:w="429" w:type="pct"/>
            <w:noWrap/>
            <w:hideMark/>
          </w:tcPr>
          <w:p w14:paraId="6842AED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613A487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for managing the resort’s conference rooms. </w:t>
            </w:r>
          </w:p>
        </w:tc>
        <w:tc>
          <w:tcPr>
            <w:tcW w:w="429" w:type="pct"/>
            <w:noWrap/>
            <w:hideMark/>
          </w:tcPr>
          <w:p w14:paraId="13FB0B2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7C0546E"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68272E0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42</w:t>
            </w:r>
          </w:p>
        </w:tc>
        <w:tc>
          <w:tcPr>
            <w:tcW w:w="429" w:type="pct"/>
            <w:noWrap/>
            <w:hideMark/>
          </w:tcPr>
          <w:p w14:paraId="421D3BE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768ED3D8"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functionality for describing the number of conference rooms in the resort. </w:t>
            </w:r>
          </w:p>
        </w:tc>
        <w:tc>
          <w:tcPr>
            <w:tcW w:w="429" w:type="pct"/>
            <w:noWrap/>
            <w:hideMark/>
          </w:tcPr>
          <w:p w14:paraId="6061ECA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FB0E55C"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873B55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43</w:t>
            </w:r>
          </w:p>
        </w:tc>
        <w:tc>
          <w:tcPr>
            <w:tcW w:w="429" w:type="pct"/>
            <w:noWrap/>
            <w:hideMark/>
          </w:tcPr>
          <w:p w14:paraId="29FF7E2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4996771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room shall be identified by a number prefaced by the letter “C” to differentiate the conference rooms from the hotel rooms.</w:t>
            </w:r>
          </w:p>
        </w:tc>
        <w:tc>
          <w:tcPr>
            <w:tcW w:w="429" w:type="pct"/>
            <w:noWrap/>
            <w:hideMark/>
          </w:tcPr>
          <w:p w14:paraId="2C6311DC"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D012457"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705BDC5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44</w:t>
            </w:r>
          </w:p>
        </w:tc>
        <w:tc>
          <w:tcPr>
            <w:tcW w:w="429" w:type="pct"/>
            <w:noWrap/>
            <w:hideMark/>
          </w:tcPr>
          <w:p w14:paraId="0F21521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0C58389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to enter and modify default attributes about each conference room.</w:t>
            </w:r>
          </w:p>
        </w:tc>
        <w:tc>
          <w:tcPr>
            <w:tcW w:w="429" w:type="pct"/>
            <w:noWrap/>
            <w:hideMark/>
          </w:tcPr>
          <w:p w14:paraId="2F80D89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1449775"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FDC0C8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45</w:t>
            </w:r>
          </w:p>
        </w:tc>
        <w:tc>
          <w:tcPr>
            <w:tcW w:w="429" w:type="pct"/>
            <w:noWrap/>
            <w:hideMark/>
          </w:tcPr>
          <w:p w14:paraId="27D85DB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32913AA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conference room shall have attributes.</w:t>
            </w:r>
          </w:p>
        </w:tc>
        <w:tc>
          <w:tcPr>
            <w:tcW w:w="429" w:type="pct"/>
            <w:noWrap/>
            <w:hideMark/>
          </w:tcPr>
          <w:p w14:paraId="088429C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D1B48EF"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F73324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46</w:t>
            </w:r>
          </w:p>
        </w:tc>
        <w:tc>
          <w:tcPr>
            <w:tcW w:w="429" w:type="pct"/>
            <w:noWrap/>
            <w:hideMark/>
          </w:tcPr>
          <w:p w14:paraId="115BBDC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5.1</w:t>
            </w:r>
          </w:p>
        </w:tc>
        <w:tc>
          <w:tcPr>
            <w:tcW w:w="3713" w:type="pct"/>
            <w:hideMark/>
          </w:tcPr>
          <w:p w14:paraId="078C772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conference room profiles shall be stored in a local database.</w:t>
            </w:r>
          </w:p>
        </w:tc>
        <w:tc>
          <w:tcPr>
            <w:tcW w:w="429" w:type="pct"/>
            <w:noWrap/>
            <w:hideMark/>
          </w:tcPr>
          <w:p w14:paraId="32C3D05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67855248"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AC9B15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47</w:t>
            </w:r>
          </w:p>
        </w:tc>
        <w:tc>
          <w:tcPr>
            <w:tcW w:w="429" w:type="pct"/>
            <w:noWrap/>
            <w:hideMark/>
          </w:tcPr>
          <w:p w14:paraId="66A46EF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4D42650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create and modify bookings for conference rooms.</w:t>
            </w:r>
          </w:p>
        </w:tc>
        <w:tc>
          <w:tcPr>
            <w:tcW w:w="429" w:type="pct"/>
            <w:noWrap/>
            <w:hideMark/>
          </w:tcPr>
          <w:p w14:paraId="0729BEB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B327E57"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00B2870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48</w:t>
            </w:r>
          </w:p>
        </w:tc>
        <w:tc>
          <w:tcPr>
            <w:tcW w:w="429" w:type="pct"/>
            <w:noWrap/>
            <w:hideMark/>
          </w:tcPr>
          <w:p w14:paraId="5BF2B61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0941549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conference room reservation shall contain attributes.</w:t>
            </w:r>
          </w:p>
        </w:tc>
        <w:tc>
          <w:tcPr>
            <w:tcW w:w="429" w:type="pct"/>
            <w:noWrap/>
            <w:hideMark/>
          </w:tcPr>
          <w:p w14:paraId="2A5648C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EEE109B"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6B25A219"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49</w:t>
            </w:r>
          </w:p>
        </w:tc>
        <w:tc>
          <w:tcPr>
            <w:tcW w:w="429" w:type="pct"/>
            <w:noWrap/>
            <w:hideMark/>
          </w:tcPr>
          <w:p w14:paraId="1DC898C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3399381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booking billing information shall contain fields.</w:t>
            </w:r>
          </w:p>
        </w:tc>
        <w:tc>
          <w:tcPr>
            <w:tcW w:w="429" w:type="pct"/>
            <w:noWrap/>
            <w:hideMark/>
          </w:tcPr>
          <w:p w14:paraId="1809E6F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1653A7E"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1DFFEEB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50</w:t>
            </w:r>
          </w:p>
        </w:tc>
        <w:tc>
          <w:tcPr>
            <w:tcW w:w="429" w:type="pct"/>
            <w:noWrap/>
            <w:hideMark/>
          </w:tcPr>
          <w:p w14:paraId="7E75A53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5.2</w:t>
            </w:r>
          </w:p>
        </w:tc>
        <w:tc>
          <w:tcPr>
            <w:tcW w:w="3713" w:type="pct"/>
            <w:hideMark/>
          </w:tcPr>
          <w:p w14:paraId="02510F4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query the list of conference rooms by the room’s attributes and whether a booking exists for a given timespan.</w:t>
            </w:r>
          </w:p>
        </w:tc>
        <w:tc>
          <w:tcPr>
            <w:tcW w:w="429" w:type="pct"/>
            <w:noWrap/>
            <w:hideMark/>
          </w:tcPr>
          <w:p w14:paraId="7AC48D1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3658839"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381D8D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51</w:t>
            </w:r>
          </w:p>
        </w:tc>
        <w:tc>
          <w:tcPr>
            <w:tcW w:w="429" w:type="pct"/>
            <w:noWrap/>
            <w:hideMark/>
          </w:tcPr>
          <w:p w14:paraId="2768FE4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6.0</w:t>
            </w:r>
          </w:p>
        </w:tc>
        <w:tc>
          <w:tcPr>
            <w:tcW w:w="3713" w:type="pct"/>
            <w:hideMark/>
          </w:tcPr>
          <w:p w14:paraId="01F0F1B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functionality for employees to manage the various services that are necessary to provide to the guests.</w:t>
            </w:r>
          </w:p>
        </w:tc>
        <w:tc>
          <w:tcPr>
            <w:tcW w:w="429" w:type="pct"/>
            <w:noWrap/>
            <w:hideMark/>
          </w:tcPr>
          <w:p w14:paraId="1376E61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94CDBB6"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7927E65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52</w:t>
            </w:r>
          </w:p>
        </w:tc>
        <w:tc>
          <w:tcPr>
            <w:tcW w:w="429" w:type="pct"/>
            <w:noWrap/>
            <w:hideMark/>
          </w:tcPr>
          <w:p w14:paraId="0ABBBC0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5F29CD5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 tab of the user interface that provides functionality for employees to create and modify service orders. </w:t>
            </w:r>
          </w:p>
        </w:tc>
        <w:tc>
          <w:tcPr>
            <w:tcW w:w="429" w:type="pct"/>
            <w:noWrap/>
            <w:hideMark/>
          </w:tcPr>
          <w:p w14:paraId="61B71FD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C7E726D"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495AAD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53</w:t>
            </w:r>
          </w:p>
        </w:tc>
        <w:tc>
          <w:tcPr>
            <w:tcW w:w="429" w:type="pct"/>
            <w:noWrap/>
            <w:hideMark/>
          </w:tcPr>
          <w:p w14:paraId="1CC7A5C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32300C4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order shall contain the attributes.</w:t>
            </w:r>
          </w:p>
        </w:tc>
        <w:tc>
          <w:tcPr>
            <w:tcW w:w="429" w:type="pct"/>
            <w:noWrap/>
            <w:hideMark/>
          </w:tcPr>
          <w:p w14:paraId="7852D33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0244C29"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9F879F8"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54</w:t>
            </w:r>
          </w:p>
        </w:tc>
        <w:tc>
          <w:tcPr>
            <w:tcW w:w="429" w:type="pct"/>
            <w:noWrap/>
            <w:hideMark/>
          </w:tcPr>
          <w:p w14:paraId="0C6BE5A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2256FBB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the employee to create a new order.</w:t>
            </w:r>
          </w:p>
        </w:tc>
        <w:tc>
          <w:tcPr>
            <w:tcW w:w="429" w:type="pct"/>
            <w:noWrap/>
            <w:hideMark/>
          </w:tcPr>
          <w:p w14:paraId="7E04259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C76A9E2"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B8A7D11"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55</w:t>
            </w:r>
          </w:p>
        </w:tc>
        <w:tc>
          <w:tcPr>
            <w:tcW w:w="429" w:type="pct"/>
            <w:noWrap/>
            <w:hideMark/>
          </w:tcPr>
          <w:p w14:paraId="5AECA32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433D182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For a new order, the state of the order shall default to “ordered” and the date and time expected shall default to the current time.</w:t>
            </w:r>
          </w:p>
        </w:tc>
        <w:tc>
          <w:tcPr>
            <w:tcW w:w="429" w:type="pct"/>
            <w:noWrap/>
            <w:hideMark/>
          </w:tcPr>
          <w:p w14:paraId="19D49C2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7F729DA"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F5FFB4C"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56</w:t>
            </w:r>
          </w:p>
        </w:tc>
        <w:tc>
          <w:tcPr>
            <w:tcW w:w="429" w:type="pct"/>
            <w:noWrap/>
            <w:hideMark/>
          </w:tcPr>
          <w:p w14:paraId="6038754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0F87A3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ensure that the employee has selected a reservation or booking for billing and type of order.</w:t>
            </w:r>
          </w:p>
        </w:tc>
        <w:tc>
          <w:tcPr>
            <w:tcW w:w="429" w:type="pct"/>
            <w:noWrap/>
            <w:hideMark/>
          </w:tcPr>
          <w:p w14:paraId="07746945"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3471036"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00D430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57</w:t>
            </w:r>
          </w:p>
        </w:tc>
        <w:tc>
          <w:tcPr>
            <w:tcW w:w="429" w:type="pct"/>
            <w:noWrap/>
            <w:hideMark/>
          </w:tcPr>
          <w:p w14:paraId="17D01053"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240EF1E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display an interface for entering in the various data for the type of order the employee has selected</w:t>
            </w:r>
          </w:p>
        </w:tc>
        <w:tc>
          <w:tcPr>
            <w:tcW w:w="429" w:type="pct"/>
            <w:noWrap/>
            <w:hideMark/>
          </w:tcPr>
          <w:p w14:paraId="6C6329C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B7D622D"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845BBC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58</w:t>
            </w:r>
          </w:p>
        </w:tc>
        <w:tc>
          <w:tcPr>
            <w:tcW w:w="429" w:type="pct"/>
            <w:noWrap/>
            <w:hideMark/>
          </w:tcPr>
          <w:p w14:paraId="3641010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6D0630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view a list of orders sorted by time expected and filterable by current state</w:t>
            </w:r>
          </w:p>
        </w:tc>
        <w:tc>
          <w:tcPr>
            <w:tcW w:w="429" w:type="pct"/>
            <w:noWrap/>
            <w:hideMark/>
          </w:tcPr>
          <w:p w14:paraId="33749B7A"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2918EC0"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342C1D6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59</w:t>
            </w:r>
          </w:p>
        </w:tc>
        <w:tc>
          <w:tcPr>
            <w:tcW w:w="429" w:type="pct"/>
            <w:noWrap/>
            <w:hideMark/>
          </w:tcPr>
          <w:p w14:paraId="1B71F0E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7D34D0D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the employee to update the state of the order. </w:t>
            </w:r>
          </w:p>
        </w:tc>
        <w:tc>
          <w:tcPr>
            <w:tcW w:w="429" w:type="pct"/>
            <w:noWrap/>
            <w:hideMark/>
          </w:tcPr>
          <w:p w14:paraId="6E3CEE5E"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3C230B3" w14:textId="77777777" w:rsidTr="00E3292C">
        <w:trPr>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151E264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60</w:t>
            </w:r>
          </w:p>
        </w:tc>
        <w:tc>
          <w:tcPr>
            <w:tcW w:w="429" w:type="pct"/>
            <w:noWrap/>
            <w:hideMark/>
          </w:tcPr>
          <w:p w14:paraId="40B04DE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46A9B9B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Once the state of the order is changed to “delivered,” the billing information of the reservation or booking associated with the order shall be updated with the name and cost of the order.</w:t>
            </w:r>
          </w:p>
        </w:tc>
        <w:tc>
          <w:tcPr>
            <w:tcW w:w="429" w:type="pct"/>
            <w:noWrap/>
            <w:hideMark/>
          </w:tcPr>
          <w:p w14:paraId="7847562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EE70DCA"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BD324F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61</w:t>
            </w:r>
          </w:p>
        </w:tc>
        <w:tc>
          <w:tcPr>
            <w:tcW w:w="429" w:type="pct"/>
            <w:noWrap/>
            <w:hideMark/>
          </w:tcPr>
          <w:p w14:paraId="5E3DB45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6.1</w:t>
            </w:r>
          </w:p>
        </w:tc>
        <w:tc>
          <w:tcPr>
            <w:tcW w:w="3713" w:type="pct"/>
            <w:hideMark/>
          </w:tcPr>
          <w:p w14:paraId="003CC96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Orders shall be stored in a local database.</w:t>
            </w:r>
          </w:p>
        </w:tc>
        <w:tc>
          <w:tcPr>
            <w:tcW w:w="429" w:type="pct"/>
            <w:noWrap/>
            <w:hideMark/>
          </w:tcPr>
          <w:p w14:paraId="370611D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SWC</w:t>
            </w:r>
          </w:p>
        </w:tc>
      </w:tr>
      <w:tr w:rsidR="00FE2B8A" w:rsidRPr="00FE2B8A" w14:paraId="610D740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0108FED0"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lastRenderedPageBreak/>
              <w:t>62</w:t>
            </w:r>
          </w:p>
        </w:tc>
        <w:tc>
          <w:tcPr>
            <w:tcW w:w="429" w:type="pct"/>
            <w:noWrap/>
            <w:hideMark/>
          </w:tcPr>
          <w:p w14:paraId="512431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749C2C0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an interface that provides functionality for managing the hotel restaurant. </w:t>
            </w:r>
          </w:p>
        </w:tc>
        <w:tc>
          <w:tcPr>
            <w:tcW w:w="429" w:type="pct"/>
            <w:noWrap/>
            <w:hideMark/>
          </w:tcPr>
          <w:p w14:paraId="2653346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A1E4263"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C294E57"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63</w:t>
            </w:r>
          </w:p>
        </w:tc>
        <w:tc>
          <w:tcPr>
            <w:tcW w:w="429" w:type="pct"/>
            <w:noWrap/>
            <w:hideMark/>
          </w:tcPr>
          <w:p w14:paraId="37AF4DF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5B4F38A6"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restaurant items available for room service and table service.</w:t>
            </w:r>
          </w:p>
        </w:tc>
        <w:tc>
          <w:tcPr>
            <w:tcW w:w="429" w:type="pct"/>
            <w:noWrap/>
            <w:hideMark/>
          </w:tcPr>
          <w:p w14:paraId="093D276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25C609BA"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45E595DF"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64</w:t>
            </w:r>
          </w:p>
        </w:tc>
        <w:tc>
          <w:tcPr>
            <w:tcW w:w="429" w:type="pct"/>
            <w:noWrap/>
            <w:hideMark/>
          </w:tcPr>
          <w:p w14:paraId="13B377E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670BEEB3"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restaurant item shall contain attributes.</w:t>
            </w:r>
          </w:p>
        </w:tc>
        <w:tc>
          <w:tcPr>
            <w:tcW w:w="429" w:type="pct"/>
            <w:noWrap/>
            <w:hideMark/>
          </w:tcPr>
          <w:p w14:paraId="4FD126B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6E0C17CD"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96FEB9A"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65</w:t>
            </w:r>
          </w:p>
        </w:tc>
        <w:tc>
          <w:tcPr>
            <w:tcW w:w="429" w:type="pct"/>
            <w:noWrap/>
            <w:hideMark/>
          </w:tcPr>
          <w:p w14:paraId="15AE544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5BE3FFC2"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allow employees to create and modify a list of tables available for seating at the restaurant</w:t>
            </w:r>
          </w:p>
        </w:tc>
        <w:tc>
          <w:tcPr>
            <w:tcW w:w="429" w:type="pct"/>
            <w:noWrap/>
            <w:hideMark/>
          </w:tcPr>
          <w:p w14:paraId="54D798C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1EF7A90"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60F9FEB2"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66</w:t>
            </w:r>
          </w:p>
        </w:tc>
        <w:tc>
          <w:tcPr>
            <w:tcW w:w="429" w:type="pct"/>
            <w:noWrap/>
            <w:hideMark/>
          </w:tcPr>
          <w:p w14:paraId="71ACC9C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0CC6C73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table shall contain attributes.</w:t>
            </w:r>
          </w:p>
        </w:tc>
        <w:tc>
          <w:tcPr>
            <w:tcW w:w="429" w:type="pct"/>
            <w:noWrap/>
            <w:hideMark/>
          </w:tcPr>
          <w:p w14:paraId="40D4773F"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9366949"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4B3DB58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67</w:t>
            </w:r>
          </w:p>
        </w:tc>
        <w:tc>
          <w:tcPr>
            <w:tcW w:w="429" w:type="pct"/>
            <w:noWrap/>
            <w:hideMark/>
          </w:tcPr>
          <w:p w14:paraId="19693C3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75377A0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room service or table service, the PRMS shall require that the employee select one or more items and select a room number for billing from a list of currently reserved rooms.</w:t>
            </w:r>
          </w:p>
        </w:tc>
        <w:tc>
          <w:tcPr>
            <w:tcW w:w="429" w:type="pct"/>
            <w:noWrap/>
            <w:hideMark/>
          </w:tcPr>
          <w:p w14:paraId="6C50F791"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A179198"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7722036"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68</w:t>
            </w:r>
          </w:p>
        </w:tc>
        <w:tc>
          <w:tcPr>
            <w:tcW w:w="429" w:type="pct"/>
            <w:noWrap/>
            <w:hideMark/>
          </w:tcPr>
          <w:p w14:paraId="304A99D9"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6.2</w:t>
            </w:r>
          </w:p>
        </w:tc>
        <w:tc>
          <w:tcPr>
            <w:tcW w:w="3713" w:type="pct"/>
            <w:hideMark/>
          </w:tcPr>
          <w:p w14:paraId="38FCF8B1"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If creating an order for table service, the PRMS shall require that the employee select a table number from the list of restaurant tables.</w:t>
            </w:r>
          </w:p>
        </w:tc>
        <w:tc>
          <w:tcPr>
            <w:tcW w:w="429" w:type="pct"/>
            <w:noWrap/>
            <w:hideMark/>
          </w:tcPr>
          <w:p w14:paraId="5BDD767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1CFC805E"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55395B8B"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69</w:t>
            </w:r>
          </w:p>
        </w:tc>
        <w:tc>
          <w:tcPr>
            <w:tcW w:w="429" w:type="pct"/>
            <w:noWrap/>
            <w:hideMark/>
          </w:tcPr>
          <w:p w14:paraId="1479CFD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20275DF9"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allow employees to create and modify a list of options available for catered meals. </w:t>
            </w:r>
          </w:p>
        </w:tc>
        <w:tc>
          <w:tcPr>
            <w:tcW w:w="429" w:type="pct"/>
            <w:noWrap/>
            <w:hideMark/>
          </w:tcPr>
          <w:p w14:paraId="214CDE65"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44E31F93"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1DD5480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70</w:t>
            </w:r>
          </w:p>
        </w:tc>
        <w:tc>
          <w:tcPr>
            <w:tcW w:w="429" w:type="pct"/>
            <w:noWrap/>
            <w:hideMark/>
          </w:tcPr>
          <w:p w14:paraId="1A39F384"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3C3FCBCC"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Each catered option shall contain attributes,</w:t>
            </w:r>
          </w:p>
        </w:tc>
        <w:tc>
          <w:tcPr>
            <w:tcW w:w="429" w:type="pct"/>
            <w:noWrap/>
            <w:hideMark/>
          </w:tcPr>
          <w:p w14:paraId="767A1777"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0114308F" w14:textId="77777777" w:rsidTr="00E3292C">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429" w:type="pct"/>
            <w:noWrap/>
            <w:hideMark/>
          </w:tcPr>
          <w:p w14:paraId="583F213E"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71</w:t>
            </w:r>
          </w:p>
        </w:tc>
        <w:tc>
          <w:tcPr>
            <w:tcW w:w="429" w:type="pct"/>
            <w:noWrap/>
            <w:hideMark/>
          </w:tcPr>
          <w:p w14:paraId="08EB355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6.3</w:t>
            </w:r>
          </w:p>
        </w:tc>
        <w:tc>
          <w:tcPr>
            <w:tcW w:w="3713" w:type="pct"/>
            <w:hideMark/>
          </w:tcPr>
          <w:p w14:paraId="426B3BED"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an order for catered meals, the PRMS shall require that the employee select a conference room booking for delivery and billing, as well as enter the number of servings required.</w:t>
            </w:r>
          </w:p>
        </w:tc>
        <w:tc>
          <w:tcPr>
            <w:tcW w:w="429" w:type="pct"/>
            <w:noWrap/>
            <w:hideMark/>
          </w:tcPr>
          <w:p w14:paraId="26E6D8B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7EC00FC" w14:textId="77777777" w:rsidTr="00E3292C">
        <w:trPr>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7E97962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72</w:t>
            </w:r>
          </w:p>
        </w:tc>
        <w:tc>
          <w:tcPr>
            <w:tcW w:w="429" w:type="pct"/>
            <w:noWrap/>
            <w:hideMark/>
          </w:tcPr>
          <w:p w14:paraId="1867EC20"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713" w:type="pct"/>
            <w:hideMark/>
          </w:tcPr>
          <w:p w14:paraId="65DA4F2E"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an interface that provides functionality for creating general orders.</w:t>
            </w:r>
          </w:p>
        </w:tc>
        <w:tc>
          <w:tcPr>
            <w:tcW w:w="429" w:type="pct"/>
            <w:noWrap/>
            <w:hideMark/>
          </w:tcPr>
          <w:p w14:paraId="031C8376"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504D9275" w14:textId="77777777" w:rsidTr="00E3292C">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33EEA974"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73</w:t>
            </w:r>
          </w:p>
        </w:tc>
        <w:tc>
          <w:tcPr>
            <w:tcW w:w="429" w:type="pct"/>
            <w:noWrap/>
            <w:hideMark/>
          </w:tcPr>
          <w:p w14:paraId="65E792E4"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6.4</w:t>
            </w:r>
          </w:p>
        </w:tc>
        <w:tc>
          <w:tcPr>
            <w:tcW w:w="3713" w:type="pct"/>
            <w:hideMark/>
          </w:tcPr>
          <w:p w14:paraId="7FFB272A"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When creating a general service order, the PRMS shall provide a text box for entering specific information about the order.</w:t>
            </w:r>
          </w:p>
        </w:tc>
        <w:tc>
          <w:tcPr>
            <w:tcW w:w="429" w:type="pct"/>
            <w:noWrap/>
            <w:hideMark/>
          </w:tcPr>
          <w:p w14:paraId="611A7D80"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34FB4B32" w14:textId="77777777" w:rsidTr="00E3292C">
        <w:trPr>
          <w:trHeight w:val="629"/>
        </w:trPr>
        <w:tc>
          <w:tcPr>
            <w:cnfStyle w:val="001000000000" w:firstRow="0" w:lastRow="0" w:firstColumn="1" w:lastColumn="0" w:oddVBand="0" w:evenVBand="0" w:oddHBand="0" w:evenHBand="0" w:firstRowFirstColumn="0" w:firstRowLastColumn="0" w:lastRowFirstColumn="0" w:lastRowLastColumn="0"/>
            <w:tcW w:w="429" w:type="pct"/>
            <w:noWrap/>
            <w:hideMark/>
          </w:tcPr>
          <w:p w14:paraId="4AF86F1D"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74</w:t>
            </w:r>
          </w:p>
        </w:tc>
        <w:tc>
          <w:tcPr>
            <w:tcW w:w="429" w:type="pct"/>
            <w:noWrap/>
            <w:hideMark/>
          </w:tcPr>
          <w:p w14:paraId="37CB98DB"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713" w:type="pct"/>
            <w:hideMark/>
          </w:tcPr>
          <w:p w14:paraId="18B3E3ED"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The PRMS shall provide a tab of the user interface that provides functionality for employees to easily query the various databases used by the software.</w:t>
            </w:r>
          </w:p>
        </w:tc>
        <w:tc>
          <w:tcPr>
            <w:tcW w:w="429" w:type="pct"/>
            <w:noWrap/>
            <w:hideMark/>
          </w:tcPr>
          <w:p w14:paraId="483BB0D2" w14:textId="77777777" w:rsidR="00FE2B8A" w:rsidRPr="00FE2B8A" w:rsidRDefault="00FE2B8A" w:rsidP="00FE2B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r w:rsidR="00FE2B8A" w:rsidRPr="00FE2B8A" w14:paraId="7A4C093B" w14:textId="77777777" w:rsidTr="00E3292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29" w:type="pct"/>
            <w:noWrap/>
            <w:hideMark/>
          </w:tcPr>
          <w:p w14:paraId="27808E03" w14:textId="77777777" w:rsidR="00FE2B8A" w:rsidRPr="00FE2B8A" w:rsidRDefault="00FE2B8A" w:rsidP="00FE2B8A">
            <w:pPr>
              <w:rPr>
                <w:rFonts w:ascii="Calibri" w:eastAsia="Times New Roman" w:hAnsi="Calibri" w:cs="Times New Roman"/>
                <w:color w:val="000000"/>
              </w:rPr>
            </w:pPr>
            <w:r w:rsidRPr="00FE2B8A">
              <w:rPr>
                <w:rFonts w:ascii="Calibri" w:eastAsia="Times New Roman" w:hAnsi="Calibri" w:cs="Times New Roman"/>
                <w:color w:val="000000"/>
              </w:rPr>
              <w:t>75</w:t>
            </w:r>
          </w:p>
        </w:tc>
        <w:tc>
          <w:tcPr>
            <w:tcW w:w="429" w:type="pct"/>
            <w:noWrap/>
            <w:hideMark/>
          </w:tcPr>
          <w:p w14:paraId="09D4E28F"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7.0</w:t>
            </w:r>
          </w:p>
        </w:tc>
        <w:tc>
          <w:tcPr>
            <w:tcW w:w="3713" w:type="pct"/>
            <w:hideMark/>
          </w:tcPr>
          <w:p w14:paraId="470436C8"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sidRPr="00FE2B8A">
              <w:rPr>
                <w:rFonts w:ascii="Calibri" w:eastAsia="Times New Roman" w:hAnsi="Calibri" w:cs="Times New Roman"/>
                <w:color w:val="000000"/>
                <w:sz w:val="24"/>
                <w:szCs w:val="24"/>
              </w:rPr>
              <w:t xml:space="preserve">The PRMS shall provide interfaces for returning information in any given </w:t>
            </w:r>
            <w:proofErr w:type="spellStart"/>
            <w:r w:rsidRPr="00FE2B8A">
              <w:rPr>
                <w:rFonts w:ascii="Calibri" w:eastAsia="Times New Roman" w:hAnsi="Calibri" w:cs="Times New Roman"/>
                <w:color w:val="000000"/>
                <w:sz w:val="24"/>
                <w:szCs w:val="24"/>
              </w:rPr>
              <w:t>timespan</w:t>
            </w:r>
            <w:proofErr w:type="spellEnd"/>
            <w:r w:rsidRPr="00FE2B8A">
              <w:rPr>
                <w:rFonts w:ascii="Calibri" w:eastAsia="Times New Roman" w:hAnsi="Calibri" w:cs="Times New Roman"/>
                <w:color w:val="000000"/>
                <w:sz w:val="24"/>
                <w:szCs w:val="24"/>
              </w:rPr>
              <w:t>.</w:t>
            </w:r>
          </w:p>
        </w:tc>
        <w:tc>
          <w:tcPr>
            <w:tcW w:w="429" w:type="pct"/>
            <w:noWrap/>
            <w:hideMark/>
          </w:tcPr>
          <w:p w14:paraId="07B65E4B" w14:textId="77777777" w:rsidR="00FE2B8A" w:rsidRPr="00FE2B8A" w:rsidRDefault="00FE2B8A" w:rsidP="00FE2B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FE2B8A">
              <w:rPr>
                <w:rFonts w:ascii="Calibri" w:eastAsia="Times New Roman" w:hAnsi="Calibri" w:cs="Times New Roman"/>
                <w:color w:val="000000"/>
              </w:rPr>
              <w:t>SW</w:t>
            </w:r>
          </w:p>
        </w:tc>
      </w:tr>
    </w:tbl>
    <w:p w14:paraId="4EAF4265" w14:textId="77777777" w:rsidR="00FE2B8A" w:rsidRDefault="00FE2B8A">
      <w:pPr>
        <w:rPr>
          <w:rStyle w:val="TitleChar"/>
        </w:rPr>
      </w:pPr>
    </w:p>
    <w:p w14:paraId="3047C03A" w14:textId="77777777" w:rsidR="000A65F3" w:rsidRDefault="000A65F3">
      <w:pPr>
        <w:rPr>
          <w:rStyle w:val="TitleChar"/>
        </w:rPr>
      </w:pPr>
      <w:r>
        <w:rPr>
          <w:rStyle w:val="TitleChar"/>
        </w:rPr>
        <w:br w:type="page"/>
      </w:r>
    </w:p>
    <w:p w14:paraId="441AD403" w14:textId="7D047D4C" w:rsidR="00D2155C" w:rsidRPr="005A3F1F" w:rsidRDefault="005A3F1F" w:rsidP="00F43B9B">
      <w:pPr>
        <w:rPr>
          <w:rStyle w:val="TitleChar"/>
        </w:rPr>
      </w:pPr>
      <w:r>
        <w:rPr>
          <w:rStyle w:val="TitleChar"/>
        </w:rPr>
        <w:lastRenderedPageBreak/>
        <w:t>Work Schedule Diagram</w:t>
      </w:r>
    </w:p>
    <w:p w14:paraId="54445BF1" w14:textId="77777777" w:rsidR="00F43B9B" w:rsidRDefault="00F43B9B" w:rsidP="00F43B9B">
      <w:pPr>
        <w:rPr>
          <w:b/>
          <w:sz w:val="24"/>
          <w:szCs w:val="24"/>
        </w:rPr>
      </w:pPr>
      <w:r>
        <w:rPr>
          <w:b/>
          <w:noProof/>
          <w:sz w:val="24"/>
          <w:szCs w:val="24"/>
        </w:rPr>
        <w:drawing>
          <wp:inline distT="0" distB="0" distL="0" distR="0" wp14:anchorId="67BFA3F4" wp14:editId="586CE9D5">
            <wp:extent cx="5486400" cy="56360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85D31DB" w14:textId="77777777" w:rsidR="005A3F1F" w:rsidRDefault="005A3F1F">
      <w:pPr>
        <w:rPr>
          <w:rFonts w:asciiTheme="majorHAnsi" w:eastAsiaTheme="majorEastAsia" w:hAnsiTheme="majorHAnsi" w:cstheme="majorBidi"/>
          <w:spacing w:val="-10"/>
          <w:kern w:val="28"/>
          <w:sz w:val="56"/>
          <w:szCs w:val="56"/>
        </w:rPr>
      </w:pPr>
      <w:r>
        <w:br w:type="page"/>
      </w:r>
    </w:p>
    <w:p w14:paraId="288C1660" w14:textId="70F88562" w:rsidR="000A65F3" w:rsidRDefault="000A65F3" w:rsidP="000A65F3">
      <w:pPr>
        <w:pStyle w:val="Title"/>
      </w:pPr>
      <w:r>
        <w:lastRenderedPageBreak/>
        <w:t>Gantt Chart</w:t>
      </w:r>
    </w:p>
    <w:p w14:paraId="0921FC50" w14:textId="368F7D87" w:rsidR="00575D72" w:rsidRPr="00575D72" w:rsidRDefault="00E3292C" w:rsidP="00575D72">
      <w:r>
        <w:rPr>
          <w:noProof/>
        </w:rPr>
        <w:drawing>
          <wp:inline distT="0" distB="0" distL="0" distR="0" wp14:anchorId="71E40B71" wp14:editId="004EB16C">
            <wp:extent cx="5943600" cy="3955415"/>
            <wp:effectExtent l="0" t="0" r="0"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BA857CB" w14:textId="77777777" w:rsidR="00E3292C" w:rsidRDefault="00E3292C" w:rsidP="00575D72">
      <w:pPr>
        <w:pStyle w:val="Title"/>
        <w:spacing w:line="276" w:lineRule="auto"/>
      </w:pPr>
    </w:p>
    <w:p w14:paraId="336CF723" w14:textId="0180E9D5" w:rsidR="00E3292C" w:rsidRDefault="00090CAE" w:rsidP="00C327CD">
      <w:pPr>
        <w:pStyle w:val="Title"/>
      </w:pPr>
      <w:r>
        <w:br w:type="page"/>
      </w:r>
    </w:p>
    <w:p w14:paraId="47D539FF" w14:textId="18462A7D" w:rsidR="0023072D" w:rsidRPr="0023072D" w:rsidRDefault="000A65F3" w:rsidP="00575D72">
      <w:pPr>
        <w:pStyle w:val="Title"/>
        <w:spacing w:line="276" w:lineRule="auto"/>
      </w:pPr>
      <w:bookmarkStart w:id="0" w:name="_GoBack"/>
      <w:bookmarkEnd w:id="0"/>
      <w:r>
        <w:lastRenderedPageBreak/>
        <w:t>Dictionary</w:t>
      </w:r>
    </w:p>
    <w:p w14:paraId="07527F4D" w14:textId="4E6D0E1F" w:rsidR="0023072D" w:rsidRPr="0023072D" w:rsidRDefault="0023072D" w:rsidP="0023072D">
      <w:pPr>
        <w:rPr>
          <w:sz w:val="24"/>
          <w:szCs w:val="24"/>
        </w:rPr>
      </w:pPr>
      <w:r w:rsidRPr="0023072D">
        <w:rPr>
          <w:i/>
          <w:sz w:val="24"/>
          <w:szCs w:val="24"/>
        </w:rPr>
        <w:t>Graphical User Interface</w:t>
      </w:r>
      <w:r w:rsidRPr="0023072D">
        <w:rPr>
          <w:sz w:val="24"/>
          <w:szCs w:val="24"/>
        </w:rPr>
        <w:t xml:space="preserve"> (</w:t>
      </w:r>
      <w:r>
        <w:rPr>
          <w:sz w:val="24"/>
          <w:szCs w:val="24"/>
        </w:rPr>
        <w:t xml:space="preserve">abbreviated </w:t>
      </w:r>
      <w:r w:rsidRPr="0023072D">
        <w:rPr>
          <w:i/>
          <w:sz w:val="24"/>
          <w:szCs w:val="24"/>
        </w:rPr>
        <w:t>GUI</w:t>
      </w:r>
      <w:r w:rsidRPr="0023072D">
        <w:rPr>
          <w:sz w:val="24"/>
          <w:szCs w:val="24"/>
        </w:rPr>
        <w:t>)</w:t>
      </w:r>
      <w:r>
        <w:rPr>
          <w:sz w:val="24"/>
          <w:szCs w:val="24"/>
        </w:rPr>
        <w:t xml:space="preserve">: </w:t>
      </w:r>
      <w:r w:rsidRPr="0023072D">
        <w:rPr>
          <w:sz w:val="24"/>
          <w:szCs w:val="24"/>
        </w:rPr>
        <w:t>A program that allows the user to interact with the computer using icons and other visual indicators.</w:t>
      </w:r>
    </w:p>
    <w:p w14:paraId="39892E58" w14:textId="54ECE171" w:rsidR="0023072D" w:rsidRDefault="0023072D" w:rsidP="0023072D">
      <w:pPr>
        <w:rPr>
          <w:sz w:val="24"/>
          <w:szCs w:val="24"/>
        </w:rPr>
      </w:pPr>
      <w:r w:rsidRPr="0023072D">
        <w:rPr>
          <w:i/>
          <w:sz w:val="24"/>
          <w:szCs w:val="24"/>
        </w:rPr>
        <w:t>Local Database</w:t>
      </w:r>
      <w:r>
        <w:rPr>
          <w:sz w:val="24"/>
          <w:szCs w:val="24"/>
        </w:rPr>
        <w:t>:</w:t>
      </w:r>
      <w:r w:rsidRPr="0023072D">
        <w:rPr>
          <w:sz w:val="24"/>
          <w:szCs w:val="24"/>
        </w:rPr>
        <w:t xml:space="preserve"> a collection of digital indexed information that can be searched, referenced, changed, compared or otherwise manipulated.</w:t>
      </w:r>
      <w:r>
        <w:rPr>
          <w:sz w:val="24"/>
          <w:szCs w:val="24"/>
        </w:rPr>
        <w:t xml:space="preserve"> A local database is stored on the same computer that is used to access it.</w:t>
      </w:r>
    </w:p>
    <w:p w14:paraId="0D6FF910" w14:textId="77777777" w:rsidR="0023072D" w:rsidRPr="0023072D" w:rsidRDefault="0023072D" w:rsidP="0023072D">
      <w:pPr>
        <w:rPr>
          <w:sz w:val="24"/>
          <w:szCs w:val="24"/>
        </w:rPr>
      </w:pPr>
    </w:p>
    <w:p w14:paraId="2D771B9C" w14:textId="348E13A0" w:rsidR="00575D72" w:rsidRPr="00575D72" w:rsidRDefault="000A65F3" w:rsidP="00575D72">
      <w:pPr>
        <w:pStyle w:val="Title"/>
        <w:spacing w:line="276" w:lineRule="auto"/>
      </w:pPr>
      <w:r>
        <w:t>Rationale</w:t>
      </w:r>
    </w:p>
    <w:p w14:paraId="35DC830C" w14:textId="40A2FE74" w:rsidR="0023072D" w:rsidRDefault="0023072D" w:rsidP="0023072D">
      <w:pPr>
        <w:rPr>
          <w:sz w:val="24"/>
          <w:szCs w:val="24"/>
        </w:rPr>
      </w:pPr>
      <w:r>
        <w:rPr>
          <w:sz w:val="24"/>
          <w:szCs w:val="24"/>
        </w:rPr>
        <w:t>When we formed Team Phoenix for this semester project, we want to pick a topic that would challenge our critical thinking and problem solving skills, while at the same time resembling a project we might encounter in our careers.</w:t>
      </w:r>
      <w:r w:rsidR="00575D72">
        <w:rPr>
          <w:sz w:val="24"/>
          <w:szCs w:val="24"/>
        </w:rPr>
        <w:t xml:space="preserve"> We decided to create a piece of resort management software because it would require careful thinking to fully understand the </w:t>
      </w:r>
      <w:r w:rsidRPr="0023072D">
        <w:rPr>
          <w:sz w:val="24"/>
          <w:szCs w:val="24"/>
        </w:rPr>
        <w:t>needs of hotel guests and employees.</w:t>
      </w:r>
      <w:r w:rsidR="00575D72">
        <w:rPr>
          <w:sz w:val="24"/>
          <w:szCs w:val="24"/>
        </w:rPr>
        <w:t xml:space="preserve"> From there, we decided to include additional tools for employee to manage other aspects that might be necessary at a resort, such as conference rooms and a restaurant. We want to explore the complexity of the business operations and create a piece of software that is both powerful and easy to use.</w:t>
      </w:r>
    </w:p>
    <w:p w14:paraId="33BABF84" w14:textId="7644C60D" w:rsidR="00575D72" w:rsidRPr="00575D72" w:rsidRDefault="00575D72">
      <w:pPr>
        <w:rPr>
          <w:sz w:val="24"/>
          <w:szCs w:val="24"/>
        </w:rPr>
      </w:pPr>
      <w:r>
        <w:rPr>
          <w:sz w:val="24"/>
          <w:szCs w:val="24"/>
        </w:rPr>
        <w:t xml:space="preserve">We are targeting the software to be used by the hotel employees to manage the operations of the resort. </w:t>
      </w:r>
      <w:r w:rsidR="0023072D" w:rsidRPr="0023072D">
        <w:rPr>
          <w:sz w:val="24"/>
          <w:szCs w:val="24"/>
        </w:rPr>
        <w:t>The software can be utilized on a</w:t>
      </w:r>
      <w:r>
        <w:rPr>
          <w:sz w:val="24"/>
          <w:szCs w:val="24"/>
        </w:rPr>
        <w:t>ny</w:t>
      </w:r>
      <w:r w:rsidR="0023072D" w:rsidRPr="0023072D">
        <w:rPr>
          <w:sz w:val="24"/>
          <w:szCs w:val="24"/>
        </w:rPr>
        <w:t xml:space="preserve"> contemporary operating system, such as Windows</w:t>
      </w:r>
      <w:r>
        <w:rPr>
          <w:sz w:val="24"/>
          <w:szCs w:val="24"/>
        </w:rPr>
        <w:t>,</w:t>
      </w:r>
      <w:r w:rsidR="0023072D" w:rsidRPr="0023072D">
        <w:rPr>
          <w:sz w:val="24"/>
          <w:szCs w:val="24"/>
        </w:rPr>
        <w:t xml:space="preserve"> Mac OS</w:t>
      </w:r>
      <w:r>
        <w:rPr>
          <w:sz w:val="24"/>
          <w:szCs w:val="24"/>
        </w:rPr>
        <w:t>, or Linux since it will be developed using the Java language</w:t>
      </w:r>
      <w:r w:rsidR="0023072D" w:rsidRPr="0023072D">
        <w:rPr>
          <w:sz w:val="24"/>
          <w:szCs w:val="24"/>
        </w:rPr>
        <w:t xml:space="preserve">. </w:t>
      </w:r>
      <w:r>
        <w:rPr>
          <w:sz w:val="24"/>
          <w:szCs w:val="24"/>
        </w:rPr>
        <w:t>A local database will be used for all persistent data necessary for the software.</w:t>
      </w:r>
    </w:p>
    <w:p w14:paraId="3BE164F4" w14:textId="77777777" w:rsidR="00575D72" w:rsidRDefault="00575D72">
      <w:pPr>
        <w:rPr>
          <w:rFonts w:asciiTheme="majorHAnsi" w:eastAsiaTheme="majorEastAsia" w:hAnsiTheme="majorHAnsi" w:cstheme="majorBidi"/>
          <w:spacing w:val="-10"/>
          <w:kern w:val="28"/>
          <w:sz w:val="56"/>
          <w:szCs w:val="56"/>
        </w:rPr>
      </w:pPr>
      <w:r>
        <w:br w:type="page"/>
      </w:r>
    </w:p>
    <w:p w14:paraId="31F2EEEE" w14:textId="7C35ED66" w:rsidR="00476E43" w:rsidRPr="00575D72" w:rsidRDefault="00D2155C" w:rsidP="00575D72">
      <w:pPr>
        <w:pStyle w:val="Title"/>
        <w:spacing w:line="276" w:lineRule="auto"/>
      </w:pPr>
      <w:r>
        <w:lastRenderedPageBreak/>
        <w:t>Change Log</w:t>
      </w:r>
    </w:p>
    <w:p w14:paraId="18B39B2C"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7, 2016 — 4:45 PM</w:t>
      </w:r>
    </w:p>
    <w:p w14:paraId="3D54A0C1"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Andrew Truong</w:t>
      </w:r>
    </w:p>
    <w:p w14:paraId="72A7E7AC"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Initial creation of document</w:t>
      </w:r>
    </w:p>
    <w:p w14:paraId="2E6FB05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0DCCC104"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03156DE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7, 2016 — 5:20 PM</w:t>
      </w:r>
    </w:p>
    <w:p w14:paraId="6825FA4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Andrew Truong, Ryan </w:t>
      </w:r>
      <w:proofErr w:type="spellStart"/>
      <w:r w:rsidRPr="005A3F1F">
        <w:rPr>
          <w:rFonts w:ascii="Calibri" w:eastAsia="Times New Roman" w:hAnsi="Calibri" w:cs="Times New Roman"/>
          <w:color w:val="000000"/>
          <w:sz w:val="24"/>
          <w:szCs w:val="24"/>
        </w:rPr>
        <w:t>Ocampo</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Deividas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Rutkauskas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Viraj</w:t>
      </w:r>
      <w:proofErr w:type="spellEnd"/>
      <w:r w:rsidRPr="005A3F1F">
        <w:rPr>
          <w:rFonts w:ascii="Calibri" w:eastAsia="Times New Roman" w:hAnsi="Calibri" w:cs="Times New Roman"/>
          <w:color w:val="000000"/>
          <w:sz w:val="24"/>
          <w:szCs w:val="24"/>
        </w:rPr>
        <w:t xml:space="preserve"> Shah</w:t>
      </w:r>
    </w:p>
    <w:p w14:paraId="13FF5AF4" w14:textId="4E6739F9"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1.0, 2.0, 3.0, 4.0</w:t>
      </w:r>
    </w:p>
    <w:p w14:paraId="4650EF00"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29ED9ADC"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1B5AA4D1"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3:55 PM</w:t>
      </w:r>
    </w:p>
    <w:p w14:paraId="7F71B6EB"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Fergus Kelley</w:t>
      </w:r>
    </w:p>
    <w:p w14:paraId="48836323" w14:textId="49652215"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Rewrote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1.0 through 4.1</w:t>
      </w:r>
    </w:p>
    <w:p w14:paraId="737F02AA"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6A962280"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1CB67453"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4:32 PM</w:t>
      </w:r>
    </w:p>
    <w:p w14:paraId="1E99563E"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Ryan </w:t>
      </w:r>
      <w:proofErr w:type="spellStart"/>
      <w:r w:rsidRPr="005A3F1F">
        <w:rPr>
          <w:rFonts w:ascii="Calibri" w:eastAsia="Times New Roman" w:hAnsi="Calibri" w:cs="Times New Roman"/>
          <w:color w:val="000000"/>
          <w:sz w:val="24"/>
          <w:szCs w:val="24"/>
        </w:rPr>
        <w:t>Ocampo</w:t>
      </w:r>
      <w:proofErr w:type="spellEnd"/>
    </w:p>
    <w:p w14:paraId="7B8E43F0" w14:textId="285E1EAB"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rationale</w:t>
      </w:r>
      <w:r w:rsidRPr="005A3F1F">
        <w:rPr>
          <w:rFonts w:ascii="Calibri" w:eastAsia="Times New Roman" w:hAnsi="Calibri" w:cs="Times New Roman"/>
          <w:color w:val="000000"/>
          <w:sz w:val="24"/>
          <w:szCs w:val="24"/>
        </w:rPr>
        <w:t xml:space="preserve"> statement</w:t>
      </w:r>
    </w:p>
    <w:p w14:paraId="1BD14FF7"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p w14:paraId="47F58149" w14:textId="77777777" w:rsidR="005A3F1F" w:rsidRPr="005A3F1F" w:rsidRDefault="005A3F1F" w:rsidP="005A3F1F">
      <w:pPr>
        <w:spacing w:after="0" w:line="240" w:lineRule="auto"/>
        <w:rPr>
          <w:rFonts w:ascii="Times New Roman" w:eastAsia="Times New Roman" w:hAnsi="Times New Roman" w:cs="Times New Roman"/>
          <w:sz w:val="24"/>
          <w:szCs w:val="24"/>
        </w:rPr>
      </w:pPr>
    </w:p>
    <w:p w14:paraId="306D9D18"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5:02 PM</w:t>
      </w:r>
    </w:p>
    <w:p w14:paraId="783077CF"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 xml:space="preserve">Ryan </w:t>
      </w:r>
      <w:proofErr w:type="spellStart"/>
      <w:r w:rsidRPr="005A3F1F">
        <w:rPr>
          <w:rFonts w:ascii="Calibri" w:eastAsia="Times New Roman" w:hAnsi="Calibri" w:cs="Times New Roman"/>
          <w:color w:val="000000"/>
          <w:sz w:val="24"/>
          <w:szCs w:val="24"/>
        </w:rPr>
        <w:t>Ocampo</w:t>
      </w:r>
      <w:proofErr w:type="spellEnd"/>
    </w:p>
    <w:p w14:paraId="76713516" w14:textId="7B3D34F4"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Updates roles in Work Schedule Diagram </w:t>
      </w:r>
    </w:p>
    <w:p w14:paraId="6B4FDAA3" w14:textId="7A193382" w:rsidR="00C03DF1" w:rsidRPr="005A3F1F" w:rsidRDefault="005A3F1F"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618D5D5C" w14:textId="28449B2D" w:rsidR="00C03DF1" w:rsidRPr="005A3F1F" w:rsidRDefault="00C03DF1" w:rsidP="00C03DF1">
      <w:pPr>
        <w:spacing w:after="0" w:line="240" w:lineRule="auto"/>
        <w:rPr>
          <w:rFonts w:ascii="Times New Roman" w:eastAsia="Times New Roman" w:hAnsi="Times New Roman" w:cs="Times New Roman"/>
          <w:sz w:val="24"/>
          <w:szCs w:val="24"/>
        </w:rPr>
      </w:pPr>
    </w:p>
    <w:p w14:paraId="07436A9E" w14:textId="2719540F"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5:2</w:t>
      </w:r>
      <w:r>
        <w:rPr>
          <w:rFonts w:ascii="Calibri" w:eastAsia="Times New Roman" w:hAnsi="Calibri" w:cs="Times New Roman"/>
          <w:color w:val="000000"/>
          <w:sz w:val="24"/>
          <w:szCs w:val="24"/>
        </w:rPr>
        <w:t>0</w:t>
      </w:r>
      <w:r w:rsidRPr="005A3F1F">
        <w:rPr>
          <w:rFonts w:ascii="Calibri" w:eastAsia="Times New Roman" w:hAnsi="Calibri" w:cs="Times New Roman"/>
          <w:color w:val="000000"/>
          <w:sz w:val="24"/>
          <w:szCs w:val="24"/>
        </w:rPr>
        <w:t xml:space="preserve"> PM</w:t>
      </w:r>
    </w:p>
    <w:p w14:paraId="405DDADB"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proofErr w:type="spellStart"/>
      <w:r w:rsidRPr="005A3F1F">
        <w:rPr>
          <w:rFonts w:ascii="Calibri" w:eastAsia="Times New Roman" w:hAnsi="Calibri" w:cs="Times New Roman"/>
          <w:color w:val="000000"/>
          <w:sz w:val="24"/>
          <w:szCs w:val="24"/>
        </w:rPr>
        <w:t>Deividas</w:t>
      </w:r>
      <w:proofErr w:type="spellEnd"/>
      <w:r w:rsidRPr="005A3F1F">
        <w:rPr>
          <w:rFonts w:ascii="Calibri" w:eastAsia="Times New Roman" w:hAnsi="Calibri" w:cs="Times New Roman"/>
          <w:color w:val="000000"/>
          <w:sz w:val="24"/>
          <w:szCs w:val="24"/>
        </w:rPr>
        <w:t xml:space="preserve"> </w:t>
      </w:r>
      <w:proofErr w:type="spellStart"/>
      <w:r w:rsidRPr="005A3F1F">
        <w:rPr>
          <w:rFonts w:ascii="Calibri" w:eastAsia="Times New Roman" w:hAnsi="Calibri" w:cs="Times New Roman"/>
          <w:color w:val="000000"/>
          <w:sz w:val="24"/>
          <w:szCs w:val="24"/>
        </w:rPr>
        <w:t>Rutkauskas</w:t>
      </w:r>
      <w:proofErr w:type="spellEnd"/>
    </w:p>
    <w:p w14:paraId="6BA1EAE2"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dictionary</w:t>
      </w:r>
    </w:p>
    <w:p w14:paraId="22FA323E"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736641D9" w14:textId="77777777" w:rsidR="00C03DF1" w:rsidRPr="005A3F1F" w:rsidRDefault="00C03DF1" w:rsidP="00C03DF1">
      <w:pPr>
        <w:spacing w:after="0" w:line="240" w:lineRule="auto"/>
        <w:rPr>
          <w:rFonts w:ascii="Times New Roman" w:eastAsia="Times New Roman" w:hAnsi="Times New Roman" w:cs="Times New Roman"/>
          <w:sz w:val="24"/>
          <w:szCs w:val="24"/>
        </w:rPr>
      </w:pPr>
    </w:p>
    <w:p w14:paraId="34F90D0E" w14:textId="4DDB62FB"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September 14, 2016 — 5:</w:t>
      </w:r>
      <w:r>
        <w:rPr>
          <w:rFonts w:ascii="Calibri" w:eastAsia="Times New Roman" w:hAnsi="Calibri" w:cs="Times New Roman"/>
          <w:color w:val="000000"/>
          <w:sz w:val="24"/>
          <w:szCs w:val="24"/>
        </w:rPr>
        <w:t>25</w:t>
      </w:r>
      <w:r w:rsidRPr="005A3F1F">
        <w:rPr>
          <w:rFonts w:ascii="Calibri" w:eastAsia="Times New Roman" w:hAnsi="Calibri" w:cs="Times New Roman"/>
          <w:color w:val="000000"/>
          <w:sz w:val="24"/>
          <w:szCs w:val="24"/>
        </w:rPr>
        <w:t xml:space="preserve"> PM</w:t>
      </w:r>
    </w:p>
    <w:p w14:paraId="5176A93A"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Andrew Truong</w:t>
      </w:r>
    </w:p>
    <w:p w14:paraId="5046F96D" w14:textId="77777777"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Initial draft of </w:t>
      </w:r>
      <w:r>
        <w:rPr>
          <w:rFonts w:ascii="Calibri" w:eastAsia="Times New Roman" w:hAnsi="Calibri" w:cs="Times New Roman"/>
          <w:color w:val="000000"/>
          <w:sz w:val="24"/>
          <w:szCs w:val="24"/>
        </w:rPr>
        <w:t>Gantt Chart</w:t>
      </w:r>
    </w:p>
    <w:p w14:paraId="3DBCCC73" w14:textId="10852C2B" w:rsidR="00C03DF1" w:rsidRPr="005A3F1F" w:rsidRDefault="00C03DF1" w:rsidP="00C03DF1">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Current version accumulating changes</w:t>
      </w:r>
    </w:p>
    <w:p w14:paraId="42AEA9F2" w14:textId="35DAC429" w:rsidR="005A3F1F" w:rsidRPr="005A3F1F" w:rsidRDefault="005A3F1F" w:rsidP="00C03DF1">
      <w:pPr>
        <w:spacing w:after="0" w:line="240" w:lineRule="auto"/>
        <w:rPr>
          <w:rFonts w:ascii="Times New Roman" w:eastAsia="Times New Roman" w:hAnsi="Times New Roman" w:cs="Times New Roman"/>
          <w:sz w:val="24"/>
          <w:szCs w:val="24"/>
        </w:rPr>
      </w:pPr>
    </w:p>
    <w:p w14:paraId="41BA7C29" w14:textId="6FCA1186"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Date and Time: </w:t>
      </w:r>
      <w:r w:rsidRPr="005A3F1F">
        <w:rPr>
          <w:rFonts w:ascii="Calibri" w:eastAsia="Times New Roman" w:hAnsi="Calibri" w:cs="Times New Roman"/>
          <w:color w:val="000000"/>
          <w:sz w:val="24"/>
          <w:szCs w:val="24"/>
        </w:rPr>
        <w:t xml:space="preserve">September 14, 2016 — </w:t>
      </w:r>
      <w:r>
        <w:rPr>
          <w:rFonts w:ascii="Calibri" w:eastAsia="Times New Roman" w:hAnsi="Calibri" w:cs="Times New Roman"/>
          <w:color w:val="000000"/>
          <w:sz w:val="24"/>
          <w:szCs w:val="24"/>
        </w:rPr>
        <w:t>8</w:t>
      </w:r>
      <w:r w:rsidRPr="005A3F1F">
        <w:rPr>
          <w:rFonts w:ascii="Calibri" w:eastAsia="Times New Roman" w:hAnsi="Calibri" w:cs="Times New Roman"/>
          <w:color w:val="000000"/>
          <w:sz w:val="24"/>
          <w:szCs w:val="24"/>
        </w:rPr>
        <w:t>:55 PM</w:t>
      </w:r>
    </w:p>
    <w:p w14:paraId="2A3A032B" w14:textId="77777777"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Team member: </w:t>
      </w:r>
      <w:r w:rsidRPr="005A3F1F">
        <w:rPr>
          <w:rFonts w:ascii="Calibri" w:eastAsia="Times New Roman" w:hAnsi="Calibri" w:cs="Times New Roman"/>
          <w:color w:val="000000"/>
          <w:sz w:val="24"/>
          <w:szCs w:val="24"/>
        </w:rPr>
        <w:t>Fergus Kelley</w:t>
      </w:r>
    </w:p>
    <w:p w14:paraId="0E984D09" w14:textId="0DCDC4D8" w:rsidR="005A3F1F" w:rsidRPr="005A3F1F" w:rsidRDefault="005A3F1F" w:rsidP="005A3F1F">
      <w:pPr>
        <w:spacing w:after="0" w:line="240" w:lineRule="auto"/>
        <w:rPr>
          <w:rFonts w:ascii="Times New Roman" w:eastAsia="Times New Roman" w:hAnsi="Times New Roman" w:cs="Times New Roman"/>
          <w:sz w:val="24"/>
          <w:szCs w:val="24"/>
        </w:rPr>
      </w:pPr>
      <w:r w:rsidRPr="005A3F1F">
        <w:rPr>
          <w:rFonts w:ascii="Calibri" w:eastAsia="Times New Roman" w:hAnsi="Calibri" w:cs="Times New Roman"/>
          <w:b/>
          <w:bCs/>
          <w:color w:val="000000"/>
          <w:sz w:val="24"/>
          <w:szCs w:val="24"/>
        </w:rPr>
        <w:t xml:space="preserve">Description: </w:t>
      </w:r>
      <w:r w:rsidRPr="005A3F1F">
        <w:rPr>
          <w:rFonts w:ascii="Calibri" w:eastAsia="Times New Roman" w:hAnsi="Calibri" w:cs="Times New Roman"/>
          <w:color w:val="000000"/>
          <w:sz w:val="24"/>
          <w:szCs w:val="24"/>
        </w:rPr>
        <w:t xml:space="preserve">Wrote </w:t>
      </w:r>
      <w:r>
        <w:rPr>
          <w:rFonts w:ascii="Calibri" w:eastAsia="Times New Roman" w:hAnsi="Calibri" w:cs="Times New Roman"/>
          <w:color w:val="000000"/>
          <w:sz w:val="24"/>
          <w:szCs w:val="24"/>
        </w:rPr>
        <w:t xml:space="preserve">problem statement </w:t>
      </w:r>
      <w:r w:rsidRPr="005A3F1F">
        <w:rPr>
          <w:rFonts w:ascii="Calibri" w:eastAsia="Times New Roman" w:hAnsi="Calibri" w:cs="Times New Roman"/>
          <w:color w:val="000000"/>
          <w:sz w:val="24"/>
          <w:szCs w:val="24"/>
        </w:rPr>
        <w:t>sections 4.2 through 7</w:t>
      </w:r>
      <w:r w:rsidR="00E3292C">
        <w:rPr>
          <w:rFonts w:ascii="Calibri" w:eastAsia="Times New Roman" w:hAnsi="Calibri" w:cs="Times New Roman"/>
          <w:color w:val="000000"/>
          <w:sz w:val="24"/>
          <w:szCs w:val="24"/>
        </w:rPr>
        <w:t>.0</w:t>
      </w:r>
    </w:p>
    <w:p w14:paraId="1038A286" w14:textId="03CFFF88" w:rsidR="00D2155C" w:rsidRPr="00D2155C" w:rsidRDefault="005A3F1F" w:rsidP="005A3F1F">
      <w:pPr>
        <w:rPr>
          <w:sz w:val="24"/>
          <w:szCs w:val="24"/>
        </w:rPr>
      </w:pPr>
      <w:r w:rsidRPr="005A3F1F">
        <w:rPr>
          <w:rFonts w:ascii="Calibri" w:eastAsia="Times New Roman" w:hAnsi="Calibri" w:cs="Times New Roman"/>
          <w:b/>
          <w:bCs/>
          <w:color w:val="000000"/>
          <w:sz w:val="24"/>
          <w:szCs w:val="24"/>
        </w:rPr>
        <w:t xml:space="preserve">Version: </w:t>
      </w:r>
      <w:r w:rsidRPr="005A3F1F">
        <w:rPr>
          <w:rFonts w:ascii="Calibri" w:eastAsia="Times New Roman" w:hAnsi="Calibri" w:cs="Times New Roman"/>
          <w:color w:val="000000"/>
          <w:sz w:val="24"/>
          <w:szCs w:val="24"/>
        </w:rPr>
        <w:t>1 — Current version accumulating changes</w:t>
      </w:r>
    </w:p>
    <w:sectPr w:rsidR="00D2155C" w:rsidRPr="00D2155C" w:rsidSect="0033663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0FD9B" w14:textId="77777777" w:rsidR="004C295E" w:rsidRDefault="004C295E" w:rsidP="0033663F">
      <w:pPr>
        <w:spacing w:after="0" w:line="240" w:lineRule="auto"/>
      </w:pPr>
      <w:r>
        <w:separator/>
      </w:r>
    </w:p>
  </w:endnote>
  <w:endnote w:type="continuationSeparator" w:id="0">
    <w:p w14:paraId="35069B39" w14:textId="77777777" w:rsidR="004C295E" w:rsidRDefault="004C295E" w:rsidP="0033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745699"/>
      <w:docPartObj>
        <w:docPartGallery w:val="Page Numbers (Bottom of Page)"/>
        <w:docPartUnique/>
      </w:docPartObj>
    </w:sdtPr>
    <w:sdtContent>
      <w:p w14:paraId="0CD3C0C3" w14:textId="77777777" w:rsidR="00FE2B8A" w:rsidRDefault="00FE2B8A">
        <w:pPr>
          <w:pStyle w:val="Footer"/>
        </w:pPr>
        <w:r>
          <w:rPr>
            <w:noProof/>
          </w:rPr>
          <mc:AlternateContent>
            <mc:Choice Requires="wps">
              <w:drawing>
                <wp:anchor distT="0" distB="0" distL="114300" distR="114300" simplePos="0" relativeHeight="251659264" behindDoc="0" locked="0" layoutInCell="1" allowOverlap="1" wp14:anchorId="2F39A1E8" wp14:editId="51050F6E">
                  <wp:simplePos x="0" y="0"/>
                  <wp:positionH relativeFrom="righ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A2DDA1C" w14:textId="436628A0" w:rsidR="00FE2B8A" w:rsidRPr="00D2155C" w:rsidRDefault="00FE2B8A">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C327CD">
                                <w:rPr>
                                  <w:noProof/>
                                  <w:color w:val="000000" w:themeColor="text1"/>
                                </w:rPr>
                                <w:t>15</w:t>
                              </w:r>
                              <w:r w:rsidRPr="00D2155C">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F39A1E8"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ANrHbj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4A2DDA1C" w14:textId="436628A0" w:rsidR="00FE2B8A" w:rsidRPr="00D2155C" w:rsidRDefault="00FE2B8A">
                        <w:pPr>
                          <w:pBdr>
                            <w:top w:val="single" w:sz="4" w:space="1" w:color="7F7F7F" w:themeColor="background1" w:themeShade="7F"/>
                          </w:pBdr>
                          <w:jc w:val="center"/>
                          <w:rPr>
                            <w:color w:val="000000" w:themeColor="text1"/>
                          </w:rPr>
                        </w:pPr>
                        <w:r w:rsidRPr="00D2155C">
                          <w:rPr>
                            <w:color w:val="000000" w:themeColor="text1"/>
                          </w:rPr>
                          <w:fldChar w:fldCharType="begin"/>
                        </w:r>
                        <w:r w:rsidRPr="00D2155C">
                          <w:rPr>
                            <w:color w:val="000000" w:themeColor="text1"/>
                          </w:rPr>
                          <w:instrText xml:space="preserve"> PAGE   \* MERGEFORMAT </w:instrText>
                        </w:r>
                        <w:r w:rsidRPr="00D2155C">
                          <w:rPr>
                            <w:color w:val="000000" w:themeColor="text1"/>
                          </w:rPr>
                          <w:fldChar w:fldCharType="separate"/>
                        </w:r>
                        <w:r w:rsidR="00C327CD">
                          <w:rPr>
                            <w:noProof/>
                            <w:color w:val="000000" w:themeColor="text1"/>
                          </w:rPr>
                          <w:t>15</w:t>
                        </w:r>
                        <w:r w:rsidRPr="00D2155C">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DF1D5" w14:textId="77777777" w:rsidR="004C295E" w:rsidRDefault="004C295E" w:rsidP="0033663F">
      <w:pPr>
        <w:spacing w:after="0" w:line="240" w:lineRule="auto"/>
      </w:pPr>
      <w:r>
        <w:separator/>
      </w:r>
    </w:p>
  </w:footnote>
  <w:footnote w:type="continuationSeparator" w:id="0">
    <w:p w14:paraId="60BAD166" w14:textId="77777777" w:rsidR="004C295E" w:rsidRDefault="004C295E" w:rsidP="00336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C46EBC"/>
    <w:multiLevelType w:val="hybridMultilevel"/>
    <w:tmpl w:val="DF98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02628"/>
    <w:multiLevelType w:val="hybridMultilevel"/>
    <w:tmpl w:val="F53ED7D2"/>
    <w:lvl w:ilvl="0" w:tplc="102CC39C">
      <w:start w:val="1"/>
      <w:numFmt w:val="bullet"/>
      <w:lvlText w:val="•"/>
      <w:lvlJc w:val="left"/>
      <w:pPr>
        <w:tabs>
          <w:tab w:val="num" w:pos="720"/>
        </w:tabs>
        <w:ind w:left="720" w:hanging="360"/>
      </w:pPr>
      <w:rPr>
        <w:rFonts w:ascii="Times New Roman" w:hAnsi="Times New Roman" w:hint="default"/>
      </w:rPr>
    </w:lvl>
    <w:lvl w:ilvl="1" w:tplc="F4202328" w:tentative="1">
      <w:start w:val="1"/>
      <w:numFmt w:val="bullet"/>
      <w:lvlText w:val="•"/>
      <w:lvlJc w:val="left"/>
      <w:pPr>
        <w:tabs>
          <w:tab w:val="num" w:pos="1440"/>
        </w:tabs>
        <w:ind w:left="1440" w:hanging="360"/>
      </w:pPr>
      <w:rPr>
        <w:rFonts w:ascii="Times New Roman" w:hAnsi="Times New Roman" w:hint="default"/>
      </w:rPr>
    </w:lvl>
    <w:lvl w:ilvl="2" w:tplc="100E540A" w:tentative="1">
      <w:start w:val="1"/>
      <w:numFmt w:val="bullet"/>
      <w:lvlText w:val="•"/>
      <w:lvlJc w:val="left"/>
      <w:pPr>
        <w:tabs>
          <w:tab w:val="num" w:pos="2160"/>
        </w:tabs>
        <w:ind w:left="2160" w:hanging="360"/>
      </w:pPr>
      <w:rPr>
        <w:rFonts w:ascii="Times New Roman" w:hAnsi="Times New Roman" w:hint="default"/>
      </w:rPr>
    </w:lvl>
    <w:lvl w:ilvl="3" w:tplc="8CDEB75C" w:tentative="1">
      <w:start w:val="1"/>
      <w:numFmt w:val="bullet"/>
      <w:lvlText w:val="•"/>
      <w:lvlJc w:val="left"/>
      <w:pPr>
        <w:tabs>
          <w:tab w:val="num" w:pos="2880"/>
        </w:tabs>
        <w:ind w:left="2880" w:hanging="360"/>
      </w:pPr>
      <w:rPr>
        <w:rFonts w:ascii="Times New Roman" w:hAnsi="Times New Roman" w:hint="default"/>
      </w:rPr>
    </w:lvl>
    <w:lvl w:ilvl="4" w:tplc="D0B2F0AA" w:tentative="1">
      <w:start w:val="1"/>
      <w:numFmt w:val="bullet"/>
      <w:lvlText w:val="•"/>
      <w:lvlJc w:val="left"/>
      <w:pPr>
        <w:tabs>
          <w:tab w:val="num" w:pos="3600"/>
        </w:tabs>
        <w:ind w:left="3600" w:hanging="360"/>
      </w:pPr>
      <w:rPr>
        <w:rFonts w:ascii="Times New Roman" w:hAnsi="Times New Roman" w:hint="default"/>
      </w:rPr>
    </w:lvl>
    <w:lvl w:ilvl="5" w:tplc="6A20A73C" w:tentative="1">
      <w:start w:val="1"/>
      <w:numFmt w:val="bullet"/>
      <w:lvlText w:val="•"/>
      <w:lvlJc w:val="left"/>
      <w:pPr>
        <w:tabs>
          <w:tab w:val="num" w:pos="4320"/>
        </w:tabs>
        <w:ind w:left="4320" w:hanging="360"/>
      </w:pPr>
      <w:rPr>
        <w:rFonts w:ascii="Times New Roman" w:hAnsi="Times New Roman" w:hint="default"/>
      </w:rPr>
    </w:lvl>
    <w:lvl w:ilvl="6" w:tplc="5D6A3762" w:tentative="1">
      <w:start w:val="1"/>
      <w:numFmt w:val="bullet"/>
      <w:lvlText w:val="•"/>
      <w:lvlJc w:val="left"/>
      <w:pPr>
        <w:tabs>
          <w:tab w:val="num" w:pos="5040"/>
        </w:tabs>
        <w:ind w:left="5040" w:hanging="360"/>
      </w:pPr>
      <w:rPr>
        <w:rFonts w:ascii="Times New Roman" w:hAnsi="Times New Roman" w:hint="default"/>
      </w:rPr>
    </w:lvl>
    <w:lvl w:ilvl="7" w:tplc="0A247508" w:tentative="1">
      <w:start w:val="1"/>
      <w:numFmt w:val="bullet"/>
      <w:lvlText w:val="•"/>
      <w:lvlJc w:val="left"/>
      <w:pPr>
        <w:tabs>
          <w:tab w:val="num" w:pos="5760"/>
        </w:tabs>
        <w:ind w:left="5760" w:hanging="360"/>
      </w:pPr>
      <w:rPr>
        <w:rFonts w:ascii="Times New Roman" w:hAnsi="Times New Roman" w:hint="default"/>
      </w:rPr>
    </w:lvl>
    <w:lvl w:ilvl="8" w:tplc="3ABA8064"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63F"/>
    <w:rsid w:val="00051C3C"/>
    <w:rsid w:val="00090CAE"/>
    <w:rsid w:val="000A65F3"/>
    <w:rsid w:val="001554B7"/>
    <w:rsid w:val="00174578"/>
    <w:rsid w:val="00175F9F"/>
    <w:rsid w:val="001D0C91"/>
    <w:rsid w:val="0023072D"/>
    <w:rsid w:val="00264722"/>
    <w:rsid w:val="003250AC"/>
    <w:rsid w:val="0033663F"/>
    <w:rsid w:val="003C31F9"/>
    <w:rsid w:val="0042564A"/>
    <w:rsid w:val="00476E43"/>
    <w:rsid w:val="004B7B32"/>
    <w:rsid w:val="004C295E"/>
    <w:rsid w:val="00575D72"/>
    <w:rsid w:val="005A3F1F"/>
    <w:rsid w:val="005B51C1"/>
    <w:rsid w:val="005E4B0B"/>
    <w:rsid w:val="0068366F"/>
    <w:rsid w:val="00690ABE"/>
    <w:rsid w:val="00816E79"/>
    <w:rsid w:val="008A2B8B"/>
    <w:rsid w:val="008B75F7"/>
    <w:rsid w:val="008C66C1"/>
    <w:rsid w:val="008E7476"/>
    <w:rsid w:val="0090378E"/>
    <w:rsid w:val="009C064F"/>
    <w:rsid w:val="009E19DD"/>
    <w:rsid w:val="00A64424"/>
    <w:rsid w:val="00AD501C"/>
    <w:rsid w:val="00B479CB"/>
    <w:rsid w:val="00BA7FEF"/>
    <w:rsid w:val="00C03DF1"/>
    <w:rsid w:val="00C327CD"/>
    <w:rsid w:val="00C33BF9"/>
    <w:rsid w:val="00CF0825"/>
    <w:rsid w:val="00D1086F"/>
    <w:rsid w:val="00D2155C"/>
    <w:rsid w:val="00D21780"/>
    <w:rsid w:val="00D34719"/>
    <w:rsid w:val="00D6632E"/>
    <w:rsid w:val="00DC1693"/>
    <w:rsid w:val="00E24C3F"/>
    <w:rsid w:val="00E3292C"/>
    <w:rsid w:val="00F43B9B"/>
    <w:rsid w:val="00FE2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2DE2F"/>
  <w15:chartTrackingRefBased/>
  <w15:docId w15:val="{A7307733-B6CF-40AA-99A0-4045298B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63F"/>
  </w:style>
  <w:style w:type="paragraph" w:styleId="Footer">
    <w:name w:val="footer"/>
    <w:basedOn w:val="Normal"/>
    <w:link w:val="FooterChar"/>
    <w:uiPriority w:val="99"/>
    <w:unhideWhenUsed/>
    <w:rsid w:val="0033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63F"/>
  </w:style>
  <w:style w:type="paragraph" w:styleId="ListParagraph">
    <w:name w:val="List Paragraph"/>
    <w:basedOn w:val="Normal"/>
    <w:uiPriority w:val="34"/>
    <w:qFormat/>
    <w:rsid w:val="00D2155C"/>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215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55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A3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3F1F"/>
  </w:style>
  <w:style w:type="table" w:styleId="PlainTable3">
    <w:name w:val="Plain Table 3"/>
    <w:basedOn w:val="TableNormal"/>
    <w:uiPriority w:val="43"/>
    <w:rsid w:val="00FE2B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329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987050">
      <w:bodyDiv w:val="1"/>
      <w:marLeft w:val="0"/>
      <w:marRight w:val="0"/>
      <w:marTop w:val="0"/>
      <w:marBottom w:val="0"/>
      <w:divBdr>
        <w:top w:val="none" w:sz="0" w:space="0" w:color="auto"/>
        <w:left w:val="none" w:sz="0" w:space="0" w:color="auto"/>
        <w:bottom w:val="none" w:sz="0" w:space="0" w:color="auto"/>
        <w:right w:val="none" w:sz="0" w:space="0" w:color="auto"/>
      </w:divBdr>
    </w:div>
    <w:div w:id="620956304">
      <w:bodyDiv w:val="1"/>
      <w:marLeft w:val="0"/>
      <w:marRight w:val="0"/>
      <w:marTop w:val="0"/>
      <w:marBottom w:val="0"/>
      <w:divBdr>
        <w:top w:val="none" w:sz="0" w:space="0" w:color="auto"/>
        <w:left w:val="none" w:sz="0" w:space="0" w:color="auto"/>
        <w:bottom w:val="none" w:sz="0" w:space="0" w:color="auto"/>
        <w:right w:val="none" w:sz="0" w:space="0" w:color="auto"/>
      </w:divBdr>
    </w:div>
    <w:div w:id="1081099787">
      <w:bodyDiv w:val="1"/>
      <w:marLeft w:val="0"/>
      <w:marRight w:val="0"/>
      <w:marTop w:val="0"/>
      <w:marBottom w:val="0"/>
      <w:divBdr>
        <w:top w:val="none" w:sz="0" w:space="0" w:color="auto"/>
        <w:left w:val="none" w:sz="0" w:space="0" w:color="auto"/>
        <w:bottom w:val="none" w:sz="0" w:space="0" w:color="auto"/>
        <w:right w:val="none" w:sz="0" w:space="0" w:color="auto"/>
      </w:divBdr>
    </w:div>
    <w:div w:id="1236933948">
      <w:bodyDiv w:val="1"/>
      <w:marLeft w:val="0"/>
      <w:marRight w:val="0"/>
      <w:marTop w:val="0"/>
      <w:marBottom w:val="0"/>
      <w:divBdr>
        <w:top w:val="none" w:sz="0" w:space="0" w:color="auto"/>
        <w:left w:val="none" w:sz="0" w:space="0" w:color="auto"/>
        <w:bottom w:val="none" w:sz="0" w:space="0" w:color="auto"/>
        <w:right w:val="none" w:sz="0" w:space="0" w:color="auto"/>
      </w:divBdr>
    </w:div>
    <w:div w:id="1665745609">
      <w:bodyDiv w:val="1"/>
      <w:marLeft w:val="0"/>
      <w:marRight w:val="0"/>
      <w:marTop w:val="0"/>
      <w:marBottom w:val="0"/>
      <w:divBdr>
        <w:top w:val="none" w:sz="0" w:space="0" w:color="auto"/>
        <w:left w:val="none" w:sz="0" w:space="0" w:color="auto"/>
        <w:bottom w:val="none" w:sz="0" w:space="0" w:color="auto"/>
        <w:right w:val="none" w:sz="0" w:space="0" w:color="auto"/>
      </w:divBdr>
      <w:divsChild>
        <w:div w:id="1939364503">
          <w:marLeft w:val="547"/>
          <w:marRight w:val="0"/>
          <w:marTop w:val="0"/>
          <w:marBottom w:val="0"/>
          <w:divBdr>
            <w:top w:val="none" w:sz="0" w:space="0" w:color="auto"/>
            <w:left w:val="none" w:sz="0" w:space="0" w:color="auto"/>
            <w:bottom w:val="none" w:sz="0" w:space="0" w:color="auto"/>
            <w:right w:val="none" w:sz="0" w:space="0" w:color="auto"/>
          </w:divBdr>
        </w:div>
      </w:divsChild>
    </w:div>
    <w:div w:id="1721323451">
      <w:bodyDiv w:val="1"/>
      <w:marLeft w:val="0"/>
      <w:marRight w:val="0"/>
      <w:marTop w:val="0"/>
      <w:marBottom w:val="0"/>
      <w:divBdr>
        <w:top w:val="none" w:sz="0" w:space="0" w:color="auto"/>
        <w:left w:val="none" w:sz="0" w:space="0" w:color="auto"/>
        <w:bottom w:val="none" w:sz="0" w:space="0" w:color="auto"/>
        <w:right w:val="none" w:sz="0" w:space="0" w:color="auto"/>
      </w:divBdr>
    </w:div>
    <w:div w:id="18854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E:\Xfer\Gantt%20Chart%20Phoen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Gantt Chart</a:t>
            </a:r>
            <a:r>
              <a:rPr lang="en-US" baseline="0"/>
              <a:t> for Team Phoenix</a:t>
            </a:r>
          </a:p>
        </c:rich>
      </c:tx>
      <c:layout>
        <c:manualLayout>
          <c:xMode val="edge"/>
          <c:yMode val="edge"/>
          <c:x val="0.344222805482648"/>
          <c:y val="9.5238095238095195E-3"/>
        </c:manualLayout>
      </c:layout>
      <c:overlay val="0"/>
    </c:title>
    <c:autoTitleDeleted val="0"/>
    <c:plotArea>
      <c:layout>
        <c:manualLayout>
          <c:layoutTarget val="inner"/>
          <c:xMode val="edge"/>
          <c:yMode val="edge"/>
          <c:x val="0.16008840583777917"/>
          <c:y val="0.1226786596303325"/>
          <c:w val="0.78638182580173266"/>
          <c:h val="0.85656885865064303"/>
        </c:manualLayout>
      </c:layout>
      <c:barChart>
        <c:barDir val="bar"/>
        <c:grouping val="stacked"/>
        <c:varyColors val="0"/>
        <c:ser>
          <c:idx val="0"/>
          <c:order val="0"/>
          <c:tx>
            <c:strRef>
              <c:f>'[Gantt Chart Phoenix.xlsx]Sheet1'!$C$5</c:f>
              <c:strCache>
                <c:ptCount val="1"/>
                <c:pt idx="0">
                  <c:v>Start</c:v>
                </c:pt>
              </c:strCache>
            </c:strRef>
          </c:tx>
          <c:spPr>
            <a:noFill/>
            <a:ln>
              <a:noFill/>
            </a:ln>
            <a:effectLst/>
          </c:spPr>
          <c:invertIfNegative val="0"/>
          <c:cat>
            <c:strRef>
              <c:f>'[Gantt Chart Phoenix.xlsx]Sheet1'!$B$7:$B$16</c:f>
              <c:strCache>
                <c:ptCount val="10"/>
                <c:pt idx="0">
                  <c:v>Document 1 - Andrew</c:v>
                </c:pt>
                <c:pt idx="1">
                  <c:v>Document 1 - Fergus</c:v>
                </c:pt>
                <c:pt idx="2">
                  <c:v>Document 1 - Ryan</c:v>
                </c:pt>
                <c:pt idx="3">
                  <c:v>Document 1 - Viraj</c:v>
                </c:pt>
                <c:pt idx="4">
                  <c:v>Document 1 - Deividas</c:v>
                </c:pt>
                <c:pt idx="5">
                  <c:v>Document 2 - Andrew</c:v>
                </c:pt>
                <c:pt idx="6">
                  <c:v>Document 2 - Fergus</c:v>
                </c:pt>
                <c:pt idx="7">
                  <c:v>Document 2 - Ryan</c:v>
                </c:pt>
                <c:pt idx="8">
                  <c:v>Document 2 - Viraj</c:v>
                </c:pt>
                <c:pt idx="9">
                  <c:v>Document 2 - Deividas</c:v>
                </c:pt>
              </c:strCache>
            </c:strRef>
          </c:cat>
          <c:val>
            <c:numRef>
              <c:f>'[Gantt Chart Phoenix.xlsx]Sheet1'!$C$7:$C$16</c:f>
              <c:numCache>
                <c:formatCode>m/d;@</c:formatCode>
                <c:ptCount val="10"/>
                <c:pt idx="0">
                  <c:v>42605</c:v>
                </c:pt>
                <c:pt idx="1">
                  <c:v>42605</c:v>
                </c:pt>
                <c:pt idx="2">
                  <c:v>42605</c:v>
                </c:pt>
                <c:pt idx="3">
                  <c:v>42608</c:v>
                </c:pt>
                <c:pt idx="4">
                  <c:v>42608</c:v>
                </c:pt>
                <c:pt idx="5">
                  <c:v>42614</c:v>
                </c:pt>
                <c:pt idx="6">
                  <c:v>42614</c:v>
                </c:pt>
                <c:pt idx="7">
                  <c:v>42614</c:v>
                </c:pt>
                <c:pt idx="8">
                  <c:v>42614</c:v>
                </c:pt>
                <c:pt idx="9">
                  <c:v>42614</c:v>
                </c:pt>
              </c:numCache>
            </c:numRef>
          </c:val>
          <c:extLst>
            <c:ext xmlns:c16="http://schemas.microsoft.com/office/drawing/2014/chart" uri="{C3380CC4-5D6E-409C-BE32-E72D297353CC}">
              <c16:uniqueId val="{00000000-1F5B-4083-95DF-875DF880C2C1}"/>
            </c:ext>
          </c:extLst>
        </c:ser>
        <c:ser>
          <c:idx val="1"/>
          <c:order val="1"/>
          <c:tx>
            <c:strRef>
              <c:f>'[Gantt Chart Phoenix.xlsx]Sheet1'!$E$5</c:f>
              <c:strCache>
                <c:ptCount val="1"/>
                <c:pt idx="0">
                  <c:v>Duration (days)</c:v>
                </c:pt>
              </c:strCache>
            </c:strRef>
          </c:tx>
          <c:spPr>
            <a:solidFill>
              <a:schemeClr val="tx1">
                <a:lumMod val="85000"/>
                <a:lumOff val="15000"/>
              </a:schemeClr>
            </a:solidFill>
          </c:spPr>
          <c:invertIfNegative val="0"/>
          <c:dPt>
            <c:idx val="0"/>
            <c:invertIfNegative val="0"/>
            <c:bubble3D val="0"/>
            <c:extLst>
              <c:ext xmlns:c16="http://schemas.microsoft.com/office/drawing/2014/chart" uri="{C3380CC4-5D6E-409C-BE32-E72D297353CC}">
                <c16:uniqueId val="{00000001-1F5B-4083-95DF-875DF880C2C1}"/>
              </c:ext>
            </c:extLst>
          </c:dPt>
          <c:dPt>
            <c:idx val="1"/>
            <c:invertIfNegative val="0"/>
            <c:bubble3D val="0"/>
            <c:extLst>
              <c:ext xmlns:c16="http://schemas.microsoft.com/office/drawing/2014/chart" uri="{C3380CC4-5D6E-409C-BE32-E72D297353CC}">
                <c16:uniqueId val="{00000002-1F5B-4083-95DF-875DF880C2C1}"/>
              </c:ext>
            </c:extLst>
          </c:dPt>
          <c:dPt>
            <c:idx val="2"/>
            <c:invertIfNegative val="0"/>
            <c:bubble3D val="0"/>
            <c:extLst>
              <c:ext xmlns:c16="http://schemas.microsoft.com/office/drawing/2014/chart" uri="{C3380CC4-5D6E-409C-BE32-E72D297353CC}">
                <c16:uniqueId val="{00000003-1F5B-4083-95DF-875DF880C2C1}"/>
              </c:ext>
            </c:extLst>
          </c:dPt>
          <c:dPt>
            <c:idx val="3"/>
            <c:invertIfNegative val="0"/>
            <c:bubble3D val="0"/>
            <c:extLst>
              <c:ext xmlns:c16="http://schemas.microsoft.com/office/drawing/2014/chart" uri="{C3380CC4-5D6E-409C-BE32-E72D297353CC}">
                <c16:uniqueId val="{00000004-1F5B-4083-95DF-875DF880C2C1}"/>
              </c:ext>
            </c:extLst>
          </c:dPt>
          <c:dPt>
            <c:idx val="4"/>
            <c:invertIfNegative val="0"/>
            <c:bubble3D val="0"/>
            <c:extLst>
              <c:ext xmlns:c16="http://schemas.microsoft.com/office/drawing/2014/chart" uri="{C3380CC4-5D6E-409C-BE32-E72D297353CC}">
                <c16:uniqueId val="{00000005-1F5B-4083-95DF-875DF880C2C1}"/>
              </c:ext>
            </c:extLst>
          </c:dPt>
          <c:dPt>
            <c:idx val="5"/>
            <c:invertIfNegative val="0"/>
            <c:bubble3D val="0"/>
            <c:extLst>
              <c:ext xmlns:c16="http://schemas.microsoft.com/office/drawing/2014/chart" uri="{C3380CC4-5D6E-409C-BE32-E72D297353CC}">
                <c16:uniqueId val="{00000006-1F5B-4083-95DF-875DF880C2C1}"/>
              </c:ext>
            </c:extLst>
          </c:dPt>
          <c:dPt>
            <c:idx val="6"/>
            <c:invertIfNegative val="0"/>
            <c:bubble3D val="0"/>
            <c:extLst>
              <c:ext xmlns:c16="http://schemas.microsoft.com/office/drawing/2014/chart" uri="{C3380CC4-5D6E-409C-BE32-E72D297353CC}">
                <c16:uniqueId val="{00000007-1F5B-4083-95DF-875DF880C2C1}"/>
              </c:ext>
            </c:extLst>
          </c:dPt>
          <c:dPt>
            <c:idx val="7"/>
            <c:invertIfNegative val="0"/>
            <c:bubble3D val="0"/>
            <c:extLst>
              <c:ext xmlns:c16="http://schemas.microsoft.com/office/drawing/2014/chart" uri="{C3380CC4-5D6E-409C-BE32-E72D297353CC}">
                <c16:uniqueId val="{00000008-1F5B-4083-95DF-875DF880C2C1}"/>
              </c:ext>
            </c:extLst>
          </c:dPt>
          <c:dPt>
            <c:idx val="8"/>
            <c:invertIfNegative val="0"/>
            <c:bubble3D val="0"/>
            <c:extLst>
              <c:ext xmlns:c16="http://schemas.microsoft.com/office/drawing/2014/chart" uri="{C3380CC4-5D6E-409C-BE32-E72D297353CC}">
                <c16:uniqueId val="{00000009-1F5B-4083-95DF-875DF880C2C1}"/>
              </c:ext>
            </c:extLst>
          </c:dPt>
          <c:dPt>
            <c:idx val="9"/>
            <c:invertIfNegative val="0"/>
            <c:bubble3D val="0"/>
            <c:extLst>
              <c:ext xmlns:c16="http://schemas.microsoft.com/office/drawing/2014/chart" uri="{C3380CC4-5D6E-409C-BE32-E72D297353CC}">
                <c16:uniqueId val="{0000000A-1F5B-4083-95DF-875DF880C2C1}"/>
              </c:ext>
            </c:extLst>
          </c:dPt>
          <c:dPt>
            <c:idx val="10"/>
            <c:invertIfNegative val="0"/>
            <c:bubble3D val="0"/>
            <c:extLst>
              <c:ext xmlns:c16="http://schemas.microsoft.com/office/drawing/2014/chart" uri="{C3380CC4-5D6E-409C-BE32-E72D297353CC}">
                <c16:uniqueId val="{0000000B-1F5B-4083-95DF-875DF880C2C1}"/>
              </c:ext>
            </c:extLst>
          </c:dPt>
          <c:dPt>
            <c:idx val="11"/>
            <c:invertIfNegative val="0"/>
            <c:bubble3D val="0"/>
            <c:extLst>
              <c:ext xmlns:c16="http://schemas.microsoft.com/office/drawing/2014/chart" uri="{C3380CC4-5D6E-409C-BE32-E72D297353CC}">
                <c16:uniqueId val="{0000000C-1F5B-4083-95DF-875DF880C2C1}"/>
              </c:ext>
            </c:extLst>
          </c:dPt>
          <c:dPt>
            <c:idx val="12"/>
            <c:invertIfNegative val="0"/>
            <c:bubble3D val="0"/>
            <c:extLst>
              <c:ext xmlns:c16="http://schemas.microsoft.com/office/drawing/2014/chart" uri="{C3380CC4-5D6E-409C-BE32-E72D297353CC}">
                <c16:uniqueId val="{0000000D-1F5B-4083-95DF-875DF880C2C1}"/>
              </c:ext>
            </c:extLst>
          </c:dPt>
          <c:dPt>
            <c:idx val="13"/>
            <c:invertIfNegative val="0"/>
            <c:bubble3D val="0"/>
            <c:extLst>
              <c:ext xmlns:c16="http://schemas.microsoft.com/office/drawing/2014/chart" uri="{C3380CC4-5D6E-409C-BE32-E72D297353CC}">
                <c16:uniqueId val="{0000000E-1F5B-4083-95DF-875DF880C2C1}"/>
              </c:ext>
            </c:extLst>
          </c:dPt>
          <c:dPt>
            <c:idx val="14"/>
            <c:invertIfNegative val="0"/>
            <c:bubble3D val="0"/>
            <c:extLst>
              <c:ext xmlns:c16="http://schemas.microsoft.com/office/drawing/2014/chart" uri="{C3380CC4-5D6E-409C-BE32-E72D297353CC}">
                <c16:uniqueId val="{0000000F-1F5B-4083-95DF-875DF880C2C1}"/>
              </c:ext>
            </c:extLst>
          </c:dPt>
          <c:dPt>
            <c:idx val="15"/>
            <c:invertIfNegative val="0"/>
            <c:bubble3D val="0"/>
            <c:extLst>
              <c:ext xmlns:c16="http://schemas.microsoft.com/office/drawing/2014/chart" uri="{C3380CC4-5D6E-409C-BE32-E72D297353CC}">
                <c16:uniqueId val="{00000010-1F5B-4083-95DF-875DF880C2C1}"/>
              </c:ext>
            </c:extLst>
          </c:dPt>
          <c:cat>
            <c:strRef>
              <c:f>'[Gantt Chart Phoenix.xlsx]Sheet1'!$B$7:$B$16</c:f>
              <c:strCache>
                <c:ptCount val="10"/>
                <c:pt idx="0">
                  <c:v>Document 1 - Andrew</c:v>
                </c:pt>
                <c:pt idx="1">
                  <c:v>Document 1 - Fergus</c:v>
                </c:pt>
                <c:pt idx="2">
                  <c:v>Document 1 - Ryan</c:v>
                </c:pt>
                <c:pt idx="3">
                  <c:v>Document 1 - Viraj</c:v>
                </c:pt>
                <c:pt idx="4">
                  <c:v>Document 1 - Deividas</c:v>
                </c:pt>
                <c:pt idx="5">
                  <c:v>Document 2 - Andrew</c:v>
                </c:pt>
                <c:pt idx="6">
                  <c:v>Document 2 - Fergus</c:v>
                </c:pt>
                <c:pt idx="7">
                  <c:v>Document 2 - Ryan</c:v>
                </c:pt>
                <c:pt idx="8">
                  <c:v>Document 2 - Viraj</c:v>
                </c:pt>
                <c:pt idx="9">
                  <c:v>Document 2 - Deividas</c:v>
                </c:pt>
              </c:strCache>
            </c:strRef>
          </c:cat>
          <c:val>
            <c:numRef>
              <c:f>'[Gantt Chart Phoenix.xlsx]Sheet1'!$E$7:$E$16</c:f>
              <c:numCache>
                <c:formatCode>General</c:formatCode>
                <c:ptCount val="10"/>
                <c:pt idx="0">
                  <c:v>9</c:v>
                </c:pt>
                <c:pt idx="1">
                  <c:v>9</c:v>
                </c:pt>
                <c:pt idx="2">
                  <c:v>9</c:v>
                </c:pt>
                <c:pt idx="3">
                  <c:v>6</c:v>
                </c:pt>
                <c:pt idx="4">
                  <c:v>6</c:v>
                </c:pt>
                <c:pt idx="5">
                  <c:v>14</c:v>
                </c:pt>
                <c:pt idx="6">
                  <c:v>14</c:v>
                </c:pt>
                <c:pt idx="7">
                  <c:v>14</c:v>
                </c:pt>
                <c:pt idx="8">
                  <c:v>14</c:v>
                </c:pt>
                <c:pt idx="9">
                  <c:v>14</c:v>
                </c:pt>
              </c:numCache>
            </c:numRef>
          </c:val>
          <c:extLst>
            <c:ext xmlns:c16="http://schemas.microsoft.com/office/drawing/2014/chart" uri="{C3380CC4-5D6E-409C-BE32-E72D297353CC}">
              <c16:uniqueId val="{00000011-1F5B-4083-95DF-875DF880C2C1}"/>
            </c:ext>
          </c:extLst>
        </c:ser>
        <c:dLbls>
          <c:showLegendKey val="0"/>
          <c:showVal val="0"/>
          <c:showCatName val="0"/>
          <c:showSerName val="0"/>
          <c:showPercent val="0"/>
          <c:showBubbleSize val="0"/>
        </c:dLbls>
        <c:gapWidth val="100"/>
        <c:overlap val="100"/>
        <c:axId val="298329904"/>
        <c:axId val="187381600"/>
      </c:barChart>
      <c:catAx>
        <c:axId val="298329904"/>
        <c:scaling>
          <c:orientation val="maxMin"/>
        </c:scaling>
        <c:delete val="0"/>
        <c:axPos val="l"/>
        <c:numFmt formatCode="General" sourceLinked="0"/>
        <c:majorTickMark val="out"/>
        <c:minorTickMark val="none"/>
        <c:tickLblPos val="nextTo"/>
        <c:crossAx val="187381600"/>
        <c:crosses val="autoZero"/>
        <c:auto val="1"/>
        <c:lblAlgn val="ctr"/>
        <c:lblOffset val="100"/>
        <c:noMultiLvlLbl val="0"/>
      </c:catAx>
      <c:valAx>
        <c:axId val="187381600"/>
        <c:scaling>
          <c:orientation val="minMax"/>
          <c:min val="42600"/>
        </c:scaling>
        <c:delete val="0"/>
        <c:axPos val="t"/>
        <c:majorGridlines/>
        <c:numFmt formatCode="m/d;@" sourceLinked="1"/>
        <c:majorTickMark val="out"/>
        <c:minorTickMark val="none"/>
        <c:tickLblPos val="nextTo"/>
        <c:txPr>
          <a:bodyPr/>
          <a:lstStyle/>
          <a:p>
            <a:pPr>
              <a:defRPr sz="600"/>
            </a:pPr>
            <a:endParaRPr lang="en-US"/>
          </a:p>
        </c:txPr>
        <c:crossAx val="298329904"/>
        <c:crosses val="autoZero"/>
        <c:crossBetween val="between"/>
        <c:majorUnit val="1"/>
        <c:minorUnit val="1"/>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67110F-9A6C-48D8-946F-B25714A8349E}" type="doc">
      <dgm:prSet loTypeId="urn:microsoft.com/office/officeart/2008/layout/RadialCluster" loCatId="relationship" qsTypeId="urn:microsoft.com/office/officeart/2005/8/quickstyle/simple3" qsCatId="simple" csTypeId="urn:microsoft.com/office/officeart/2005/8/colors/accent1_2" csCatId="accent1" phldr="1"/>
      <dgm:spPr/>
      <dgm:t>
        <a:bodyPr/>
        <a:lstStyle/>
        <a:p>
          <a:endParaRPr lang="en-US"/>
        </a:p>
      </dgm:t>
    </dgm:pt>
    <dgm:pt modelId="{B74BA390-751E-4BD0-AD33-C84A5A058856}">
      <dgm:prSet phldrT="[Text]"/>
      <dgm:spPr/>
      <dgm:t>
        <a:bodyPr/>
        <a:lstStyle/>
        <a:p>
          <a:r>
            <a:rPr lang="en-US"/>
            <a:t>Team Phoenix</a:t>
          </a:r>
        </a:p>
      </dgm:t>
    </dgm:pt>
    <dgm:pt modelId="{2990FACC-848B-47AF-AEBE-7991203E7110}" type="parTrans" cxnId="{D8B4229A-E1A9-4249-AA68-30F32AB1F9F9}">
      <dgm:prSet/>
      <dgm:spPr/>
      <dgm:t>
        <a:bodyPr/>
        <a:lstStyle/>
        <a:p>
          <a:endParaRPr lang="en-US"/>
        </a:p>
      </dgm:t>
    </dgm:pt>
    <dgm:pt modelId="{4DABD4B7-6E17-427B-AFB9-A1AD8065FC97}" type="sibTrans" cxnId="{D8B4229A-E1A9-4249-AA68-30F32AB1F9F9}">
      <dgm:prSet/>
      <dgm:spPr/>
      <dgm:t>
        <a:bodyPr/>
        <a:lstStyle/>
        <a:p>
          <a:endParaRPr lang="en-US"/>
        </a:p>
      </dgm:t>
    </dgm:pt>
    <dgm:pt modelId="{A297AC78-B92C-495F-B3CF-4DE5A21B0F76}">
      <dgm:prSet phldrT="[Text]"/>
      <dgm:spPr/>
      <dgm:t>
        <a:bodyPr/>
        <a:lstStyle/>
        <a:p>
          <a:r>
            <a:rPr lang="en-US"/>
            <a:t>Fergus Kelley</a:t>
          </a:r>
        </a:p>
      </dgm:t>
    </dgm:pt>
    <dgm:pt modelId="{F9EB70DB-7DDD-443C-AD72-B02EA243F091}" type="parTrans" cxnId="{A4DCEC16-62F3-47C9-9F3A-6143ACA45C92}">
      <dgm:prSet/>
      <dgm:spPr/>
      <dgm:t>
        <a:bodyPr/>
        <a:lstStyle/>
        <a:p>
          <a:endParaRPr lang="en-US"/>
        </a:p>
      </dgm:t>
    </dgm:pt>
    <dgm:pt modelId="{5891D7B2-5516-473E-873B-C954772E5214}" type="sibTrans" cxnId="{A4DCEC16-62F3-47C9-9F3A-6143ACA45C92}">
      <dgm:prSet/>
      <dgm:spPr/>
      <dgm:t>
        <a:bodyPr/>
        <a:lstStyle/>
        <a:p>
          <a:endParaRPr lang="en-US"/>
        </a:p>
      </dgm:t>
    </dgm:pt>
    <dgm:pt modelId="{9EA158B6-3946-44A5-B81F-1D19D7E954C7}">
      <dgm:prSet phldrT="[Text]"/>
      <dgm:spPr/>
      <dgm:t>
        <a:bodyPr/>
        <a:lstStyle/>
        <a:p>
          <a:r>
            <a:rPr lang="en-US"/>
            <a:t>Andrew Truong</a:t>
          </a:r>
        </a:p>
      </dgm:t>
    </dgm:pt>
    <dgm:pt modelId="{A7BA386C-3183-4708-A6D5-BA92EF6256B7}" type="parTrans" cxnId="{C9001536-2244-43AB-91E3-2EB247E2B2CA}">
      <dgm:prSet/>
      <dgm:spPr/>
      <dgm:t>
        <a:bodyPr/>
        <a:lstStyle/>
        <a:p>
          <a:endParaRPr lang="en-US"/>
        </a:p>
      </dgm:t>
    </dgm:pt>
    <dgm:pt modelId="{74CB740C-889E-4A41-BC2C-8051EE4262D0}" type="sibTrans" cxnId="{C9001536-2244-43AB-91E3-2EB247E2B2CA}">
      <dgm:prSet/>
      <dgm:spPr/>
      <dgm:t>
        <a:bodyPr/>
        <a:lstStyle/>
        <a:p>
          <a:endParaRPr lang="en-US"/>
        </a:p>
      </dgm:t>
    </dgm:pt>
    <dgm:pt modelId="{E1FA891A-B27F-4B3A-AD86-84A297D6C839}">
      <dgm:prSet phldrT="[Text]"/>
      <dgm:spPr/>
      <dgm:t>
        <a:bodyPr/>
        <a:lstStyle/>
        <a:p>
          <a:r>
            <a:rPr lang="en-US"/>
            <a:t>Ryan Ocampo</a:t>
          </a:r>
        </a:p>
      </dgm:t>
    </dgm:pt>
    <dgm:pt modelId="{EAC217C9-05D4-4062-93AA-9C05392225A9}" type="parTrans" cxnId="{A020E072-B0B9-4542-AB8F-77627B8980B6}">
      <dgm:prSet/>
      <dgm:spPr/>
      <dgm:t>
        <a:bodyPr/>
        <a:lstStyle/>
        <a:p>
          <a:endParaRPr lang="en-US"/>
        </a:p>
      </dgm:t>
    </dgm:pt>
    <dgm:pt modelId="{C69EFB11-8029-4869-98F1-84AFEF73B900}" type="sibTrans" cxnId="{A020E072-B0B9-4542-AB8F-77627B8980B6}">
      <dgm:prSet/>
      <dgm:spPr/>
      <dgm:t>
        <a:bodyPr/>
        <a:lstStyle/>
        <a:p>
          <a:endParaRPr lang="en-US"/>
        </a:p>
      </dgm:t>
    </dgm:pt>
    <dgm:pt modelId="{F372FE4D-F1CF-4F5A-91DB-B92321040E78}">
      <dgm:prSet phldrT="[Text]"/>
      <dgm:spPr/>
      <dgm:t>
        <a:bodyPr/>
        <a:lstStyle/>
        <a:p>
          <a:r>
            <a:rPr lang="en-US"/>
            <a:t>Deividas Rutkauskas</a:t>
          </a:r>
        </a:p>
      </dgm:t>
    </dgm:pt>
    <dgm:pt modelId="{18BA9970-39F8-461E-B8C1-62E0E8AE7845}" type="parTrans" cxnId="{4FBF0BA9-1B4F-47FA-AAEC-F8C261A7D79A}">
      <dgm:prSet/>
      <dgm:spPr/>
      <dgm:t>
        <a:bodyPr/>
        <a:lstStyle/>
        <a:p>
          <a:endParaRPr lang="en-US"/>
        </a:p>
      </dgm:t>
    </dgm:pt>
    <dgm:pt modelId="{654E69FB-F753-4628-BCAA-19443D114348}" type="sibTrans" cxnId="{4FBF0BA9-1B4F-47FA-AAEC-F8C261A7D79A}">
      <dgm:prSet/>
      <dgm:spPr/>
      <dgm:t>
        <a:bodyPr/>
        <a:lstStyle/>
        <a:p>
          <a:endParaRPr lang="en-US"/>
        </a:p>
      </dgm:t>
    </dgm:pt>
    <dgm:pt modelId="{23D00E98-66B5-4200-93E0-8F0629219F68}">
      <dgm:prSet phldrT="[Text]"/>
      <dgm:spPr/>
      <dgm:t>
        <a:bodyPr/>
        <a:lstStyle/>
        <a:p>
          <a:r>
            <a:rPr lang="en-US"/>
            <a:t>Viraj Shah</a:t>
          </a:r>
        </a:p>
      </dgm:t>
    </dgm:pt>
    <dgm:pt modelId="{FD812444-DF5B-412C-8C28-10BC380D8B39}" type="parTrans" cxnId="{9521348B-AEC5-4FE3-BD83-67A33A5E582A}">
      <dgm:prSet/>
      <dgm:spPr/>
      <dgm:t>
        <a:bodyPr/>
        <a:lstStyle/>
        <a:p>
          <a:endParaRPr lang="en-US"/>
        </a:p>
      </dgm:t>
    </dgm:pt>
    <dgm:pt modelId="{F4BD8C0F-24E5-4E93-9220-7ABB66830FB6}" type="sibTrans" cxnId="{9521348B-AEC5-4FE3-BD83-67A33A5E582A}">
      <dgm:prSet/>
      <dgm:spPr/>
      <dgm:t>
        <a:bodyPr/>
        <a:lstStyle/>
        <a:p>
          <a:endParaRPr lang="en-US"/>
        </a:p>
      </dgm:t>
    </dgm:pt>
    <dgm:pt modelId="{F3F5F47B-2E7B-4B36-B10D-3256C112E7A2}">
      <dgm:prSet phldrT="[Text]"/>
      <dgm:spPr/>
      <dgm:t>
        <a:bodyPr/>
        <a:lstStyle/>
        <a:p>
          <a:r>
            <a:rPr lang="en-US"/>
            <a:t>Coordinator Client</a:t>
          </a:r>
        </a:p>
      </dgm:t>
    </dgm:pt>
    <dgm:pt modelId="{44FAD9EC-22EC-47AA-913A-D92C9A3E1ED3}" type="parTrans" cxnId="{8A870480-13E5-4BED-9258-59C0F4FE8B18}">
      <dgm:prSet/>
      <dgm:spPr/>
      <dgm:t>
        <a:bodyPr/>
        <a:lstStyle/>
        <a:p>
          <a:endParaRPr lang="en-US"/>
        </a:p>
      </dgm:t>
    </dgm:pt>
    <dgm:pt modelId="{E2F0B741-0D64-469F-A017-E0519FE6673F}" type="sibTrans" cxnId="{8A870480-13E5-4BED-9258-59C0F4FE8B18}">
      <dgm:prSet/>
      <dgm:spPr/>
      <dgm:t>
        <a:bodyPr/>
        <a:lstStyle/>
        <a:p>
          <a:endParaRPr lang="en-US"/>
        </a:p>
      </dgm:t>
    </dgm:pt>
    <dgm:pt modelId="{D1921024-869B-4AB2-815D-46316FDA9818}">
      <dgm:prSet phldrT="[Text]"/>
      <dgm:spPr/>
      <dgm:t>
        <a:bodyPr/>
        <a:lstStyle/>
        <a:p>
          <a:r>
            <a:rPr lang="en-US"/>
            <a:t>Client</a:t>
          </a:r>
        </a:p>
      </dgm:t>
    </dgm:pt>
    <dgm:pt modelId="{0FD807E8-78A6-4D06-9F80-19DBA69F7DE5}" type="parTrans" cxnId="{9A7B7134-D1C9-4397-8A60-21276BFB47BA}">
      <dgm:prSet/>
      <dgm:spPr/>
      <dgm:t>
        <a:bodyPr/>
        <a:lstStyle/>
        <a:p>
          <a:endParaRPr lang="en-US"/>
        </a:p>
      </dgm:t>
    </dgm:pt>
    <dgm:pt modelId="{CE92E7D7-9602-4F64-B492-9481CAD0A2C7}" type="sibTrans" cxnId="{9A7B7134-D1C9-4397-8A60-21276BFB47BA}">
      <dgm:prSet/>
      <dgm:spPr/>
      <dgm:t>
        <a:bodyPr/>
        <a:lstStyle/>
        <a:p>
          <a:endParaRPr lang="en-US"/>
        </a:p>
      </dgm:t>
    </dgm:pt>
    <dgm:pt modelId="{3427A4F2-5C1C-46AC-BDF2-A6BD79A1C755}">
      <dgm:prSet phldrT="[Text]"/>
      <dgm:spPr/>
      <dgm:t>
        <a:bodyPr/>
        <a:lstStyle/>
        <a:p>
          <a:r>
            <a:rPr lang="en-US"/>
            <a:t>Developer</a:t>
          </a:r>
        </a:p>
      </dgm:t>
    </dgm:pt>
    <dgm:pt modelId="{E8775539-8A78-4654-A3B1-9FA40DFB05FE}" type="parTrans" cxnId="{9B5AC7D8-5871-43CB-AD7F-187AC89FD85D}">
      <dgm:prSet/>
      <dgm:spPr/>
      <dgm:t>
        <a:bodyPr/>
        <a:lstStyle/>
        <a:p>
          <a:endParaRPr lang="en-US"/>
        </a:p>
      </dgm:t>
    </dgm:pt>
    <dgm:pt modelId="{B9F07692-C226-4D10-8A46-E7EEF89C6E5B}" type="sibTrans" cxnId="{9B5AC7D8-5871-43CB-AD7F-187AC89FD85D}">
      <dgm:prSet/>
      <dgm:spPr/>
      <dgm:t>
        <a:bodyPr/>
        <a:lstStyle/>
        <a:p>
          <a:endParaRPr lang="en-US"/>
        </a:p>
      </dgm:t>
    </dgm:pt>
    <dgm:pt modelId="{5CF5AF58-C531-492E-ADB9-653E2C6BB255}">
      <dgm:prSet phldrT="[Text]"/>
      <dgm:spPr/>
      <dgm:t>
        <a:bodyPr/>
        <a:lstStyle/>
        <a:p>
          <a:r>
            <a:rPr lang="en-US"/>
            <a:t>Developer</a:t>
          </a:r>
        </a:p>
      </dgm:t>
    </dgm:pt>
    <dgm:pt modelId="{149422F5-73B3-4756-B446-7BF662EC073D}" type="parTrans" cxnId="{757DFFC6-80F6-491D-8D41-E2714CD229B7}">
      <dgm:prSet/>
      <dgm:spPr/>
      <dgm:t>
        <a:bodyPr/>
        <a:lstStyle/>
        <a:p>
          <a:endParaRPr lang="en-US"/>
        </a:p>
      </dgm:t>
    </dgm:pt>
    <dgm:pt modelId="{8ECEF6D5-D3D6-4533-99EF-DAE7A0F90D82}" type="sibTrans" cxnId="{757DFFC6-80F6-491D-8D41-E2714CD229B7}">
      <dgm:prSet/>
      <dgm:spPr/>
      <dgm:t>
        <a:bodyPr/>
        <a:lstStyle/>
        <a:p>
          <a:endParaRPr lang="en-US"/>
        </a:p>
      </dgm:t>
    </dgm:pt>
    <dgm:pt modelId="{6060C8C7-AC05-4F9B-A451-2BDE04D9E072}">
      <dgm:prSet phldrT="[Text]"/>
      <dgm:spPr/>
      <dgm:t>
        <a:bodyPr/>
        <a:lstStyle/>
        <a:p>
          <a:r>
            <a:rPr lang="en-US"/>
            <a:t>Developer</a:t>
          </a:r>
        </a:p>
      </dgm:t>
    </dgm:pt>
    <dgm:pt modelId="{ED19FF67-6D89-41C2-824E-25858DFADD67}" type="parTrans" cxnId="{A487485F-B167-4B93-93B7-0C50E1CBCA64}">
      <dgm:prSet/>
      <dgm:spPr/>
      <dgm:t>
        <a:bodyPr/>
        <a:lstStyle/>
        <a:p>
          <a:endParaRPr lang="en-US"/>
        </a:p>
      </dgm:t>
    </dgm:pt>
    <dgm:pt modelId="{53D21F4A-2DA1-4B7F-9A6C-887F8A9DA53F}" type="sibTrans" cxnId="{A487485F-B167-4B93-93B7-0C50E1CBCA64}">
      <dgm:prSet/>
      <dgm:spPr/>
      <dgm:t>
        <a:bodyPr/>
        <a:lstStyle/>
        <a:p>
          <a:endParaRPr lang="en-US"/>
        </a:p>
      </dgm:t>
    </dgm:pt>
    <dgm:pt modelId="{0AAB2B60-8D4B-4B34-B722-AD2915DC4157}">
      <dgm:prSet phldrT="[Text]"/>
      <dgm:spPr/>
      <dgm:t>
        <a:bodyPr/>
        <a:lstStyle/>
        <a:p>
          <a:r>
            <a:rPr lang="en-US"/>
            <a:t>Front-end Developer</a:t>
          </a:r>
        </a:p>
      </dgm:t>
    </dgm:pt>
    <dgm:pt modelId="{158669D4-881C-4135-8547-F04CF650D984}" type="parTrans" cxnId="{788201C0-B3F3-48CB-AFA1-8C8D178FB5FB}">
      <dgm:prSet/>
      <dgm:spPr/>
      <dgm:t>
        <a:bodyPr/>
        <a:lstStyle/>
        <a:p>
          <a:endParaRPr lang="en-US"/>
        </a:p>
      </dgm:t>
    </dgm:pt>
    <dgm:pt modelId="{5A74D564-E18B-48D8-BA8A-0FB43420A346}" type="sibTrans" cxnId="{788201C0-B3F3-48CB-AFA1-8C8D178FB5FB}">
      <dgm:prSet/>
      <dgm:spPr/>
      <dgm:t>
        <a:bodyPr/>
        <a:lstStyle/>
        <a:p>
          <a:endParaRPr lang="en-US"/>
        </a:p>
      </dgm:t>
    </dgm:pt>
    <dgm:pt modelId="{A4E1AEAF-4D2F-4DCD-804E-626B65AFFEE2}">
      <dgm:prSet phldrT="[Text]"/>
      <dgm:spPr/>
      <dgm:t>
        <a:bodyPr/>
        <a:lstStyle/>
        <a:p>
          <a:r>
            <a:rPr lang="en-US"/>
            <a:t>Back-end Developer</a:t>
          </a:r>
        </a:p>
      </dgm:t>
    </dgm:pt>
    <dgm:pt modelId="{55E001BA-8D56-47C0-B87E-0062552D0F54}" type="parTrans" cxnId="{46E05170-8B10-4856-A832-0634E2BFABAF}">
      <dgm:prSet/>
      <dgm:spPr/>
      <dgm:t>
        <a:bodyPr/>
        <a:lstStyle/>
        <a:p>
          <a:endParaRPr lang="en-US"/>
        </a:p>
      </dgm:t>
    </dgm:pt>
    <dgm:pt modelId="{95458050-F8C5-41A4-8479-3C25FDAC0D4B}" type="sibTrans" cxnId="{46E05170-8B10-4856-A832-0634E2BFABAF}">
      <dgm:prSet/>
      <dgm:spPr/>
      <dgm:t>
        <a:bodyPr/>
        <a:lstStyle/>
        <a:p>
          <a:endParaRPr lang="en-US"/>
        </a:p>
      </dgm:t>
    </dgm:pt>
    <dgm:pt modelId="{A1A3592F-8D6D-4EE6-930E-071FC2525201}">
      <dgm:prSet phldrT="[Text]"/>
      <dgm:spPr/>
      <dgm:t>
        <a:bodyPr/>
        <a:lstStyle/>
        <a:p>
          <a:r>
            <a:rPr lang="en-US"/>
            <a:t>Front-end Developer</a:t>
          </a:r>
        </a:p>
      </dgm:t>
    </dgm:pt>
    <dgm:pt modelId="{BB857B13-F4F0-4D7D-8459-9A73546DDAE6}" type="parTrans" cxnId="{78D10AB6-8BD1-45D4-9968-BFFDADE24577}">
      <dgm:prSet/>
      <dgm:spPr/>
      <dgm:t>
        <a:bodyPr/>
        <a:lstStyle/>
        <a:p>
          <a:endParaRPr lang="en-US"/>
        </a:p>
      </dgm:t>
    </dgm:pt>
    <dgm:pt modelId="{A87AFE24-31D9-4A9B-AA15-14E116746179}" type="sibTrans" cxnId="{78D10AB6-8BD1-45D4-9968-BFFDADE24577}">
      <dgm:prSet/>
      <dgm:spPr/>
      <dgm:t>
        <a:bodyPr/>
        <a:lstStyle/>
        <a:p>
          <a:endParaRPr lang="en-US"/>
        </a:p>
      </dgm:t>
    </dgm:pt>
    <dgm:pt modelId="{FF3E2B44-EC6A-4DF2-8228-308A03E5E585}">
      <dgm:prSet phldrT="[Text]"/>
      <dgm:spPr/>
      <dgm:t>
        <a:bodyPr/>
        <a:lstStyle/>
        <a:p>
          <a:r>
            <a:rPr lang="en-US"/>
            <a:t>Back-end Developer</a:t>
          </a:r>
        </a:p>
      </dgm:t>
    </dgm:pt>
    <dgm:pt modelId="{2ADE5644-D611-49E8-9A91-2D08381A9801}" type="parTrans" cxnId="{AD81246E-1142-4E94-8939-4EA322721CDA}">
      <dgm:prSet/>
      <dgm:spPr/>
      <dgm:t>
        <a:bodyPr/>
        <a:lstStyle/>
        <a:p>
          <a:endParaRPr lang="en-US"/>
        </a:p>
      </dgm:t>
    </dgm:pt>
    <dgm:pt modelId="{F3BC69E2-C373-4A72-853F-AC787DFB2385}" type="sibTrans" cxnId="{AD81246E-1142-4E94-8939-4EA322721CDA}">
      <dgm:prSet/>
      <dgm:spPr/>
      <dgm:t>
        <a:bodyPr/>
        <a:lstStyle/>
        <a:p>
          <a:endParaRPr lang="en-US"/>
        </a:p>
      </dgm:t>
    </dgm:pt>
    <dgm:pt modelId="{500D4DA1-7260-445F-B3A2-2D77FAE11F77}">
      <dgm:prSet phldrT="[Text]"/>
      <dgm:spPr/>
      <dgm:t>
        <a:bodyPr/>
        <a:lstStyle/>
        <a:p>
          <a:r>
            <a:rPr lang="en-US"/>
            <a:t>Back-end Developer</a:t>
          </a:r>
        </a:p>
      </dgm:t>
    </dgm:pt>
    <dgm:pt modelId="{12992BD1-EF36-48C7-ACB4-851D5E6A14CA}" type="parTrans" cxnId="{ED23D851-21B2-4AED-AA06-392794BE6903}">
      <dgm:prSet/>
      <dgm:spPr/>
      <dgm:t>
        <a:bodyPr/>
        <a:lstStyle/>
        <a:p>
          <a:endParaRPr lang="en-US"/>
        </a:p>
      </dgm:t>
    </dgm:pt>
    <dgm:pt modelId="{67BDD6F7-85F7-4812-A0FA-C790A3DD6C93}" type="sibTrans" cxnId="{ED23D851-21B2-4AED-AA06-392794BE6903}">
      <dgm:prSet/>
      <dgm:spPr/>
      <dgm:t>
        <a:bodyPr/>
        <a:lstStyle/>
        <a:p>
          <a:endParaRPr lang="en-US"/>
        </a:p>
      </dgm:t>
    </dgm:pt>
    <dgm:pt modelId="{366B8B75-1A8B-43F4-AA2B-8F925F00E835}" type="pres">
      <dgm:prSet presAssocID="{BC67110F-9A6C-48D8-946F-B25714A8349E}" presName="Name0" presStyleCnt="0">
        <dgm:presLayoutVars>
          <dgm:chMax val="1"/>
          <dgm:chPref val="1"/>
          <dgm:dir/>
          <dgm:animOne val="branch"/>
          <dgm:animLvl val="lvl"/>
        </dgm:presLayoutVars>
      </dgm:prSet>
      <dgm:spPr/>
      <dgm:t>
        <a:bodyPr/>
        <a:lstStyle/>
        <a:p>
          <a:endParaRPr lang="en-US"/>
        </a:p>
      </dgm:t>
    </dgm:pt>
    <dgm:pt modelId="{C9F37FFA-2FEC-425B-AE91-502AFFA8842E}" type="pres">
      <dgm:prSet presAssocID="{B74BA390-751E-4BD0-AD33-C84A5A058856}" presName="textCenter" presStyleLbl="node1" presStyleIdx="0" presStyleCnt="16"/>
      <dgm:spPr/>
      <dgm:t>
        <a:bodyPr/>
        <a:lstStyle/>
        <a:p>
          <a:endParaRPr lang="en-US"/>
        </a:p>
      </dgm:t>
    </dgm:pt>
    <dgm:pt modelId="{0FC9990E-D8E1-4FFE-BC5E-61EE0904FC94}" type="pres">
      <dgm:prSet presAssocID="{B74BA390-751E-4BD0-AD33-C84A5A058856}" presName="cycle_1" presStyleCnt="0"/>
      <dgm:spPr/>
    </dgm:pt>
    <dgm:pt modelId="{AC65C149-33DF-4914-BB6C-BFD9825D0DA2}" type="pres">
      <dgm:prSet presAssocID="{A297AC78-B92C-495F-B3CF-4DE5A21B0F76}" presName="childCenter1" presStyleLbl="node1" presStyleIdx="1" presStyleCnt="16"/>
      <dgm:spPr/>
      <dgm:t>
        <a:bodyPr/>
        <a:lstStyle/>
        <a:p>
          <a:endParaRPr lang="en-US"/>
        </a:p>
      </dgm:t>
    </dgm:pt>
    <dgm:pt modelId="{9C0B8C28-D3E8-494C-B1D8-6F0B06ACE2AB}" type="pres">
      <dgm:prSet presAssocID="{44FAD9EC-22EC-47AA-913A-D92C9A3E1ED3}" presName="Name141" presStyleLbl="parChTrans1D3" presStyleIdx="0" presStyleCnt="10"/>
      <dgm:spPr/>
      <dgm:t>
        <a:bodyPr/>
        <a:lstStyle/>
        <a:p>
          <a:endParaRPr lang="en-US"/>
        </a:p>
      </dgm:t>
    </dgm:pt>
    <dgm:pt modelId="{0F18CD8E-5253-4203-B430-6C404B6AAB62}" type="pres">
      <dgm:prSet presAssocID="{F3F5F47B-2E7B-4B36-B10D-3256C112E7A2}" presName="text1" presStyleLbl="node1" presStyleIdx="2" presStyleCnt="16">
        <dgm:presLayoutVars>
          <dgm:bulletEnabled val="1"/>
        </dgm:presLayoutVars>
      </dgm:prSet>
      <dgm:spPr/>
      <dgm:t>
        <a:bodyPr/>
        <a:lstStyle/>
        <a:p>
          <a:endParaRPr lang="en-US"/>
        </a:p>
      </dgm:t>
    </dgm:pt>
    <dgm:pt modelId="{AFD740F6-1CAD-49F5-8B99-2CE8568E6E17}" type="pres">
      <dgm:prSet presAssocID="{158669D4-881C-4135-8547-F04CF650D984}" presName="Name141" presStyleLbl="parChTrans1D3" presStyleIdx="1" presStyleCnt="10"/>
      <dgm:spPr/>
      <dgm:t>
        <a:bodyPr/>
        <a:lstStyle/>
        <a:p>
          <a:endParaRPr lang="en-US"/>
        </a:p>
      </dgm:t>
    </dgm:pt>
    <dgm:pt modelId="{955760C0-12CB-46F0-AFAF-17BBA1A5CE0A}" type="pres">
      <dgm:prSet presAssocID="{0AAB2B60-8D4B-4B34-B722-AD2915DC4157}" presName="text1" presStyleLbl="node1" presStyleIdx="3" presStyleCnt="16">
        <dgm:presLayoutVars>
          <dgm:bulletEnabled val="1"/>
        </dgm:presLayoutVars>
      </dgm:prSet>
      <dgm:spPr/>
      <dgm:t>
        <a:bodyPr/>
        <a:lstStyle/>
        <a:p>
          <a:endParaRPr lang="en-US"/>
        </a:p>
      </dgm:t>
    </dgm:pt>
    <dgm:pt modelId="{82250F3F-C076-45DF-B3C1-9FB7265A8A6B}" type="pres">
      <dgm:prSet presAssocID="{F9EB70DB-7DDD-443C-AD72-B02EA243F091}" presName="Name144" presStyleLbl="parChTrans1D2" presStyleIdx="0" presStyleCnt="5"/>
      <dgm:spPr/>
      <dgm:t>
        <a:bodyPr/>
        <a:lstStyle/>
        <a:p>
          <a:endParaRPr lang="en-US"/>
        </a:p>
      </dgm:t>
    </dgm:pt>
    <dgm:pt modelId="{3E5FB3D5-BD28-4689-92F8-8859F6FC0205}" type="pres">
      <dgm:prSet presAssocID="{B74BA390-751E-4BD0-AD33-C84A5A058856}" presName="cycle_2" presStyleCnt="0"/>
      <dgm:spPr/>
    </dgm:pt>
    <dgm:pt modelId="{C1EAACA3-86C2-499A-AF88-3C3AF9D8930D}" type="pres">
      <dgm:prSet presAssocID="{9EA158B6-3946-44A5-B81F-1D19D7E954C7}" presName="childCenter2" presStyleLbl="node1" presStyleIdx="4" presStyleCnt="16"/>
      <dgm:spPr/>
      <dgm:t>
        <a:bodyPr/>
        <a:lstStyle/>
        <a:p>
          <a:endParaRPr lang="en-US"/>
        </a:p>
      </dgm:t>
    </dgm:pt>
    <dgm:pt modelId="{E5D1C406-21E3-40FA-B871-F0D10DE0F911}" type="pres">
      <dgm:prSet presAssocID="{0FD807E8-78A6-4D06-9F80-19DBA69F7DE5}" presName="Name218" presStyleLbl="parChTrans1D3" presStyleIdx="2" presStyleCnt="10"/>
      <dgm:spPr/>
      <dgm:t>
        <a:bodyPr/>
        <a:lstStyle/>
        <a:p>
          <a:endParaRPr lang="en-US"/>
        </a:p>
      </dgm:t>
    </dgm:pt>
    <dgm:pt modelId="{1DB1C89B-3E9A-4512-87C9-0AB3DD734EED}" type="pres">
      <dgm:prSet presAssocID="{D1921024-869B-4AB2-815D-46316FDA9818}" presName="text2" presStyleLbl="node1" presStyleIdx="5" presStyleCnt="16">
        <dgm:presLayoutVars>
          <dgm:bulletEnabled val="1"/>
        </dgm:presLayoutVars>
      </dgm:prSet>
      <dgm:spPr/>
      <dgm:t>
        <a:bodyPr/>
        <a:lstStyle/>
        <a:p>
          <a:endParaRPr lang="en-US"/>
        </a:p>
      </dgm:t>
    </dgm:pt>
    <dgm:pt modelId="{34D9DE56-A4B7-48EF-8005-7B63640A2D43}" type="pres">
      <dgm:prSet presAssocID="{2ADE5644-D611-49E8-9A91-2D08381A9801}" presName="Name218" presStyleLbl="parChTrans1D3" presStyleIdx="3" presStyleCnt="10"/>
      <dgm:spPr/>
      <dgm:t>
        <a:bodyPr/>
        <a:lstStyle/>
        <a:p>
          <a:endParaRPr lang="en-US"/>
        </a:p>
      </dgm:t>
    </dgm:pt>
    <dgm:pt modelId="{910580EB-C2A9-4879-AD5B-7756449D2D24}" type="pres">
      <dgm:prSet presAssocID="{FF3E2B44-EC6A-4DF2-8228-308A03E5E585}" presName="text2" presStyleLbl="node1" presStyleIdx="6" presStyleCnt="16">
        <dgm:presLayoutVars>
          <dgm:bulletEnabled val="1"/>
        </dgm:presLayoutVars>
      </dgm:prSet>
      <dgm:spPr/>
      <dgm:t>
        <a:bodyPr/>
        <a:lstStyle/>
        <a:p>
          <a:endParaRPr lang="en-US"/>
        </a:p>
      </dgm:t>
    </dgm:pt>
    <dgm:pt modelId="{70776E02-0EB2-4057-9338-2658F11AC06A}" type="pres">
      <dgm:prSet presAssocID="{A7BA386C-3183-4708-A6D5-BA92EF6256B7}" presName="Name221" presStyleLbl="parChTrans1D2" presStyleIdx="1" presStyleCnt="5"/>
      <dgm:spPr/>
      <dgm:t>
        <a:bodyPr/>
        <a:lstStyle/>
        <a:p>
          <a:endParaRPr lang="en-US"/>
        </a:p>
      </dgm:t>
    </dgm:pt>
    <dgm:pt modelId="{8FBF23F3-CE88-4267-B624-650883A00052}" type="pres">
      <dgm:prSet presAssocID="{B74BA390-751E-4BD0-AD33-C84A5A058856}" presName="cycle_3" presStyleCnt="0"/>
      <dgm:spPr/>
    </dgm:pt>
    <dgm:pt modelId="{879155D7-2441-4CE7-895B-4B678884ADDA}" type="pres">
      <dgm:prSet presAssocID="{E1FA891A-B27F-4B3A-AD86-84A297D6C839}" presName="childCenter3" presStyleLbl="node1" presStyleIdx="7" presStyleCnt="16"/>
      <dgm:spPr/>
      <dgm:t>
        <a:bodyPr/>
        <a:lstStyle/>
        <a:p>
          <a:endParaRPr lang="en-US"/>
        </a:p>
      </dgm:t>
    </dgm:pt>
    <dgm:pt modelId="{95F40E1C-B388-4C06-8387-A4514B466AFA}" type="pres">
      <dgm:prSet presAssocID="{E8775539-8A78-4654-A3B1-9FA40DFB05FE}" presName="Name285" presStyleLbl="parChTrans1D3" presStyleIdx="4" presStyleCnt="10"/>
      <dgm:spPr/>
      <dgm:t>
        <a:bodyPr/>
        <a:lstStyle/>
        <a:p>
          <a:endParaRPr lang="en-US"/>
        </a:p>
      </dgm:t>
    </dgm:pt>
    <dgm:pt modelId="{C5A2A923-DF90-4ED5-957E-9F51151025B4}" type="pres">
      <dgm:prSet presAssocID="{3427A4F2-5C1C-46AC-BDF2-A6BD79A1C755}" presName="text3" presStyleLbl="node1" presStyleIdx="8" presStyleCnt="16">
        <dgm:presLayoutVars>
          <dgm:bulletEnabled val="1"/>
        </dgm:presLayoutVars>
      </dgm:prSet>
      <dgm:spPr/>
      <dgm:t>
        <a:bodyPr/>
        <a:lstStyle/>
        <a:p>
          <a:endParaRPr lang="en-US"/>
        </a:p>
      </dgm:t>
    </dgm:pt>
    <dgm:pt modelId="{A2E47A9B-802D-45FE-8984-8182FF6388C4}" type="pres">
      <dgm:prSet presAssocID="{55E001BA-8D56-47C0-B87E-0062552D0F54}" presName="Name285" presStyleLbl="parChTrans1D3" presStyleIdx="5" presStyleCnt="10"/>
      <dgm:spPr/>
      <dgm:t>
        <a:bodyPr/>
        <a:lstStyle/>
        <a:p>
          <a:endParaRPr lang="en-US"/>
        </a:p>
      </dgm:t>
    </dgm:pt>
    <dgm:pt modelId="{77F7E804-CFBA-4957-9205-9664A0396085}" type="pres">
      <dgm:prSet presAssocID="{A4E1AEAF-4D2F-4DCD-804E-626B65AFFEE2}" presName="text3" presStyleLbl="node1" presStyleIdx="9" presStyleCnt="16">
        <dgm:presLayoutVars>
          <dgm:bulletEnabled val="1"/>
        </dgm:presLayoutVars>
      </dgm:prSet>
      <dgm:spPr/>
      <dgm:t>
        <a:bodyPr/>
        <a:lstStyle/>
        <a:p>
          <a:endParaRPr lang="en-US"/>
        </a:p>
      </dgm:t>
    </dgm:pt>
    <dgm:pt modelId="{D34420F8-B3EE-4605-9F90-CE9C4B5547CE}" type="pres">
      <dgm:prSet presAssocID="{EAC217C9-05D4-4062-93AA-9C05392225A9}" presName="Name288" presStyleLbl="parChTrans1D2" presStyleIdx="2" presStyleCnt="5"/>
      <dgm:spPr/>
      <dgm:t>
        <a:bodyPr/>
        <a:lstStyle/>
        <a:p>
          <a:endParaRPr lang="en-US"/>
        </a:p>
      </dgm:t>
    </dgm:pt>
    <dgm:pt modelId="{071A3D62-9685-4D70-BF98-7F2D8CEA7FE3}" type="pres">
      <dgm:prSet presAssocID="{B74BA390-751E-4BD0-AD33-C84A5A058856}" presName="cycle_4" presStyleCnt="0"/>
      <dgm:spPr/>
    </dgm:pt>
    <dgm:pt modelId="{566F7A35-7622-4E27-8772-23B304FC878E}" type="pres">
      <dgm:prSet presAssocID="{F372FE4D-F1CF-4F5A-91DB-B92321040E78}" presName="childCenter4" presStyleLbl="node1" presStyleIdx="10" presStyleCnt="16"/>
      <dgm:spPr/>
      <dgm:t>
        <a:bodyPr/>
        <a:lstStyle/>
        <a:p>
          <a:endParaRPr lang="en-US"/>
        </a:p>
      </dgm:t>
    </dgm:pt>
    <dgm:pt modelId="{C074AA7F-8E1B-466D-BE8B-8E179A57181F}" type="pres">
      <dgm:prSet presAssocID="{149422F5-73B3-4756-B446-7BF662EC073D}" presName="Name342" presStyleLbl="parChTrans1D3" presStyleIdx="6" presStyleCnt="10"/>
      <dgm:spPr/>
      <dgm:t>
        <a:bodyPr/>
        <a:lstStyle/>
        <a:p>
          <a:endParaRPr lang="en-US"/>
        </a:p>
      </dgm:t>
    </dgm:pt>
    <dgm:pt modelId="{7BFAA249-9DD7-4D57-9158-5DBAB44894F5}" type="pres">
      <dgm:prSet presAssocID="{5CF5AF58-C531-492E-ADB9-653E2C6BB255}" presName="text4" presStyleLbl="node1" presStyleIdx="11" presStyleCnt="16">
        <dgm:presLayoutVars>
          <dgm:bulletEnabled val="1"/>
        </dgm:presLayoutVars>
      </dgm:prSet>
      <dgm:spPr/>
      <dgm:t>
        <a:bodyPr/>
        <a:lstStyle/>
        <a:p>
          <a:endParaRPr lang="en-US"/>
        </a:p>
      </dgm:t>
    </dgm:pt>
    <dgm:pt modelId="{91042A07-2DE4-4AB2-A5C9-140C97ACBC64}" type="pres">
      <dgm:prSet presAssocID="{BB857B13-F4F0-4D7D-8459-9A73546DDAE6}" presName="Name342" presStyleLbl="parChTrans1D3" presStyleIdx="7" presStyleCnt="10"/>
      <dgm:spPr/>
      <dgm:t>
        <a:bodyPr/>
        <a:lstStyle/>
        <a:p>
          <a:endParaRPr lang="en-US"/>
        </a:p>
      </dgm:t>
    </dgm:pt>
    <dgm:pt modelId="{97E7B746-A186-4668-919A-5A05A15896DC}" type="pres">
      <dgm:prSet presAssocID="{A1A3592F-8D6D-4EE6-930E-071FC2525201}" presName="text4" presStyleLbl="node1" presStyleIdx="12" presStyleCnt="16">
        <dgm:presLayoutVars>
          <dgm:bulletEnabled val="1"/>
        </dgm:presLayoutVars>
      </dgm:prSet>
      <dgm:spPr/>
      <dgm:t>
        <a:bodyPr/>
        <a:lstStyle/>
        <a:p>
          <a:endParaRPr lang="en-US"/>
        </a:p>
      </dgm:t>
    </dgm:pt>
    <dgm:pt modelId="{585533C6-621E-4D99-BC9A-D278FB4ECEFB}" type="pres">
      <dgm:prSet presAssocID="{18BA9970-39F8-461E-B8C1-62E0E8AE7845}" presName="Name345" presStyleLbl="parChTrans1D2" presStyleIdx="3" presStyleCnt="5"/>
      <dgm:spPr/>
      <dgm:t>
        <a:bodyPr/>
        <a:lstStyle/>
        <a:p>
          <a:endParaRPr lang="en-US"/>
        </a:p>
      </dgm:t>
    </dgm:pt>
    <dgm:pt modelId="{D2E95DDB-839F-44EE-AAE3-79545B2C6E6C}" type="pres">
      <dgm:prSet presAssocID="{B74BA390-751E-4BD0-AD33-C84A5A058856}" presName="cycle_5" presStyleCnt="0"/>
      <dgm:spPr/>
    </dgm:pt>
    <dgm:pt modelId="{1C7A9C5A-8799-42C5-BD29-C7901C07CEEC}" type="pres">
      <dgm:prSet presAssocID="{23D00E98-66B5-4200-93E0-8F0629219F68}" presName="childCenter5" presStyleLbl="node1" presStyleIdx="13" presStyleCnt="16"/>
      <dgm:spPr/>
      <dgm:t>
        <a:bodyPr/>
        <a:lstStyle/>
        <a:p>
          <a:endParaRPr lang="en-US"/>
        </a:p>
      </dgm:t>
    </dgm:pt>
    <dgm:pt modelId="{AE768E33-37E3-402D-B4FC-FA0E34B9FD11}" type="pres">
      <dgm:prSet presAssocID="{ED19FF67-6D89-41C2-824E-25858DFADD67}" presName="Name389" presStyleLbl="parChTrans1D3" presStyleIdx="8" presStyleCnt="10"/>
      <dgm:spPr/>
      <dgm:t>
        <a:bodyPr/>
        <a:lstStyle/>
        <a:p>
          <a:endParaRPr lang="en-US"/>
        </a:p>
      </dgm:t>
    </dgm:pt>
    <dgm:pt modelId="{8DF2FCED-CCD3-4DA0-B8A6-17CB2BF79C5F}" type="pres">
      <dgm:prSet presAssocID="{6060C8C7-AC05-4F9B-A451-2BDE04D9E072}" presName="text5" presStyleLbl="node1" presStyleIdx="14" presStyleCnt="16">
        <dgm:presLayoutVars>
          <dgm:bulletEnabled val="1"/>
        </dgm:presLayoutVars>
      </dgm:prSet>
      <dgm:spPr/>
      <dgm:t>
        <a:bodyPr/>
        <a:lstStyle/>
        <a:p>
          <a:endParaRPr lang="en-US"/>
        </a:p>
      </dgm:t>
    </dgm:pt>
    <dgm:pt modelId="{429DB0CB-DC55-48D5-9CDE-E9C2190902EC}" type="pres">
      <dgm:prSet presAssocID="{12992BD1-EF36-48C7-ACB4-851D5E6A14CA}" presName="Name389" presStyleLbl="parChTrans1D3" presStyleIdx="9" presStyleCnt="10"/>
      <dgm:spPr/>
      <dgm:t>
        <a:bodyPr/>
        <a:lstStyle/>
        <a:p>
          <a:endParaRPr lang="en-US"/>
        </a:p>
      </dgm:t>
    </dgm:pt>
    <dgm:pt modelId="{CD988128-56B2-4C1F-856C-A853853651BB}" type="pres">
      <dgm:prSet presAssocID="{500D4DA1-7260-445F-B3A2-2D77FAE11F77}" presName="text5" presStyleLbl="node1" presStyleIdx="15" presStyleCnt="16">
        <dgm:presLayoutVars>
          <dgm:bulletEnabled val="1"/>
        </dgm:presLayoutVars>
      </dgm:prSet>
      <dgm:spPr/>
      <dgm:t>
        <a:bodyPr/>
        <a:lstStyle/>
        <a:p>
          <a:endParaRPr lang="en-US"/>
        </a:p>
      </dgm:t>
    </dgm:pt>
    <dgm:pt modelId="{0052C883-7BC9-402D-90C1-1F50190977B2}" type="pres">
      <dgm:prSet presAssocID="{FD812444-DF5B-412C-8C28-10BC380D8B39}" presName="Name392" presStyleLbl="parChTrans1D2" presStyleIdx="4" presStyleCnt="5"/>
      <dgm:spPr/>
      <dgm:t>
        <a:bodyPr/>
        <a:lstStyle/>
        <a:p>
          <a:endParaRPr lang="en-US"/>
        </a:p>
      </dgm:t>
    </dgm:pt>
  </dgm:ptLst>
  <dgm:cxnLst>
    <dgm:cxn modelId="{ED23D851-21B2-4AED-AA06-392794BE6903}" srcId="{23D00E98-66B5-4200-93E0-8F0629219F68}" destId="{500D4DA1-7260-445F-B3A2-2D77FAE11F77}" srcOrd="1" destOrd="0" parTransId="{12992BD1-EF36-48C7-ACB4-851D5E6A14CA}" sibTransId="{67BDD6F7-85F7-4812-A0FA-C790A3DD6C93}"/>
    <dgm:cxn modelId="{9521348B-AEC5-4FE3-BD83-67A33A5E582A}" srcId="{B74BA390-751E-4BD0-AD33-C84A5A058856}" destId="{23D00E98-66B5-4200-93E0-8F0629219F68}" srcOrd="4" destOrd="0" parTransId="{FD812444-DF5B-412C-8C28-10BC380D8B39}" sibTransId="{F4BD8C0F-24E5-4E93-9220-7ABB66830FB6}"/>
    <dgm:cxn modelId="{1D13CE6F-DD2B-424E-9DFA-230E80151DCD}" type="presOf" srcId="{F372FE4D-F1CF-4F5A-91DB-B92321040E78}" destId="{566F7A35-7622-4E27-8772-23B304FC878E}" srcOrd="0" destOrd="0" presId="urn:microsoft.com/office/officeart/2008/layout/RadialCluster"/>
    <dgm:cxn modelId="{B73D90B1-24ED-455E-B870-815A46D99BE4}" type="presOf" srcId="{F3F5F47B-2E7B-4B36-B10D-3256C112E7A2}" destId="{0F18CD8E-5253-4203-B430-6C404B6AAB62}" srcOrd="0" destOrd="0" presId="urn:microsoft.com/office/officeart/2008/layout/RadialCluster"/>
    <dgm:cxn modelId="{D8B4229A-E1A9-4249-AA68-30F32AB1F9F9}" srcId="{BC67110F-9A6C-48D8-946F-B25714A8349E}" destId="{B74BA390-751E-4BD0-AD33-C84A5A058856}" srcOrd="0" destOrd="0" parTransId="{2990FACC-848B-47AF-AEBE-7991203E7110}" sibTransId="{4DABD4B7-6E17-427B-AFB9-A1AD8065FC97}"/>
    <dgm:cxn modelId="{E32E61FA-DCA4-4A24-9639-4AD47BFF8838}" type="presOf" srcId="{0AAB2B60-8D4B-4B34-B722-AD2915DC4157}" destId="{955760C0-12CB-46F0-AFAF-17BBA1A5CE0A}" srcOrd="0" destOrd="0" presId="urn:microsoft.com/office/officeart/2008/layout/RadialCluster"/>
    <dgm:cxn modelId="{8A870480-13E5-4BED-9258-59C0F4FE8B18}" srcId="{A297AC78-B92C-495F-B3CF-4DE5A21B0F76}" destId="{F3F5F47B-2E7B-4B36-B10D-3256C112E7A2}" srcOrd="0" destOrd="0" parTransId="{44FAD9EC-22EC-47AA-913A-D92C9A3E1ED3}" sibTransId="{E2F0B741-0D64-469F-A017-E0519FE6673F}"/>
    <dgm:cxn modelId="{F3AA326A-42B7-46D4-A0DD-D76735570C97}" type="presOf" srcId="{E1FA891A-B27F-4B3A-AD86-84A297D6C839}" destId="{879155D7-2441-4CE7-895B-4B678884ADDA}" srcOrd="0" destOrd="0" presId="urn:microsoft.com/office/officeart/2008/layout/RadialCluster"/>
    <dgm:cxn modelId="{D4989F4E-9B06-484E-83E0-267E0127D246}" type="presOf" srcId="{D1921024-869B-4AB2-815D-46316FDA9818}" destId="{1DB1C89B-3E9A-4512-87C9-0AB3DD734EED}" srcOrd="0" destOrd="0" presId="urn:microsoft.com/office/officeart/2008/layout/RadialCluster"/>
    <dgm:cxn modelId="{A4DCEC16-62F3-47C9-9F3A-6143ACA45C92}" srcId="{B74BA390-751E-4BD0-AD33-C84A5A058856}" destId="{A297AC78-B92C-495F-B3CF-4DE5A21B0F76}" srcOrd="0" destOrd="0" parTransId="{F9EB70DB-7DDD-443C-AD72-B02EA243F091}" sibTransId="{5891D7B2-5516-473E-873B-C954772E5214}"/>
    <dgm:cxn modelId="{A487485F-B167-4B93-93B7-0C50E1CBCA64}" srcId="{23D00E98-66B5-4200-93E0-8F0629219F68}" destId="{6060C8C7-AC05-4F9B-A451-2BDE04D9E072}" srcOrd="0" destOrd="0" parTransId="{ED19FF67-6D89-41C2-824E-25858DFADD67}" sibTransId="{53D21F4A-2DA1-4B7F-9A6C-887F8A9DA53F}"/>
    <dgm:cxn modelId="{D542F9C1-F17A-447A-A25D-EFDE13F0B24B}" type="presOf" srcId="{2ADE5644-D611-49E8-9A91-2D08381A9801}" destId="{34D9DE56-A4B7-48EF-8005-7B63640A2D43}" srcOrd="0" destOrd="0" presId="urn:microsoft.com/office/officeart/2008/layout/RadialCluster"/>
    <dgm:cxn modelId="{4FBF0BA9-1B4F-47FA-AAEC-F8C261A7D79A}" srcId="{B74BA390-751E-4BD0-AD33-C84A5A058856}" destId="{F372FE4D-F1CF-4F5A-91DB-B92321040E78}" srcOrd="3" destOrd="0" parTransId="{18BA9970-39F8-461E-B8C1-62E0E8AE7845}" sibTransId="{654E69FB-F753-4628-BCAA-19443D114348}"/>
    <dgm:cxn modelId="{8CC80BE6-CA0E-4D2B-844D-44C301BF6B1C}" type="presOf" srcId="{A4E1AEAF-4D2F-4DCD-804E-626B65AFFEE2}" destId="{77F7E804-CFBA-4957-9205-9664A0396085}" srcOrd="0" destOrd="0" presId="urn:microsoft.com/office/officeart/2008/layout/RadialCluster"/>
    <dgm:cxn modelId="{756540CE-D39E-44E6-BEFA-184EB873C3EB}" type="presOf" srcId="{EAC217C9-05D4-4062-93AA-9C05392225A9}" destId="{D34420F8-B3EE-4605-9F90-CE9C4B5547CE}" srcOrd="0" destOrd="0" presId="urn:microsoft.com/office/officeart/2008/layout/RadialCluster"/>
    <dgm:cxn modelId="{D2930822-967C-4ED8-A9C4-4A625A385A41}" type="presOf" srcId="{149422F5-73B3-4756-B446-7BF662EC073D}" destId="{C074AA7F-8E1B-466D-BE8B-8E179A57181F}" srcOrd="0" destOrd="0" presId="urn:microsoft.com/office/officeart/2008/layout/RadialCluster"/>
    <dgm:cxn modelId="{E2CCA9C5-79AE-4ACB-A5D4-EF4323A39925}" type="presOf" srcId="{12992BD1-EF36-48C7-ACB4-851D5E6A14CA}" destId="{429DB0CB-DC55-48D5-9CDE-E9C2190902EC}" srcOrd="0" destOrd="0" presId="urn:microsoft.com/office/officeart/2008/layout/RadialCluster"/>
    <dgm:cxn modelId="{89B783A9-695D-46E0-93DA-257F98E441B5}" type="presOf" srcId="{18BA9970-39F8-461E-B8C1-62E0E8AE7845}" destId="{585533C6-621E-4D99-BC9A-D278FB4ECEFB}" srcOrd="0" destOrd="0" presId="urn:microsoft.com/office/officeart/2008/layout/RadialCluster"/>
    <dgm:cxn modelId="{08F46DB0-26E4-4644-8CFD-0131F0C0CCB9}" type="presOf" srcId="{9EA158B6-3946-44A5-B81F-1D19D7E954C7}" destId="{C1EAACA3-86C2-499A-AF88-3C3AF9D8930D}" srcOrd="0" destOrd="0" presId="urn:microsoft.com/office/officeart/2008/layout/RadialCluster"/>
    <dgm:cxn modelId="{29D76FFF-89A8-4EE9-A85A-24E279E870DC}" type="presOf" srcId="{F9EB70DB-7DDD-443C-AD72-B02EA243F091}" destId="{82250F3F-C076-45DF-B3C1-9FB7265A8A6B}" srcOrd="0" destOrd="0" presId="urn:microsoft.com/office/officeart/2008/layout/RadialCluster"/>
    <dgm:cxn modelId="{137B6C91-DFBD-4D10-98B5-00A581F1CBF5}" type="presOf" srcId="{FD812444-DF5B-412C-8C28-10BC380D8B39}" destId="{0052C883-7BC9-402D-90C1-1F50190977B2}" srcOrd="0" destOrd="0" presId="urn:microsoft.com/office/officeart/2008/layout/RadialCluster"/>
    <dgm:cxn modelId="{A020E072-B0B9-4542-AB8F-77627B8980B6}" srcId="{B74BA390-751E-4BD0-AD33-C84A5A058856}" destId="{E1FA891A-B27F-4B3A-AD86-84A297D6C839}" srcOrd="2" destOrd="0" parTransId="{EAC217C9-05D4-4062-93AA-9C05392225A9}" sibTransId="{C69EFB11-8029-4869-98F1-84AFEF73B900}"/>
    <dgm:cxn modelId="{3A8CC93C-85CB-4958-9F63-695182E3F89A}" type="presOf" srcId="{0FD807E8-78A6-4D06-9F80-19DBA69F7DE5}" destId="{E5D1C406-21E3-40FA-B871-F0D10DE0F911}" srcOrd="0" destOrd="0" presId="urn:microsoft.com/office/officeart/2008/layout/RadialCluster"/>
    <dgm:cxn modelId="{4B45503E-9A99-476E-AF37-71B6AF16869C}" type="presOf" srcId="{BC67110F-9A6C-48D8-946F-B25714A8349E}" destId="{366B8B75-1A8B-43F4-AA2B-8F925F00E835}" srcOrd="0" destOrd="0" presId="urn:microsoft.com/office/officeart/2008/layout/RadialCluster"/>
    <dgm:cxn modelId="{167E8777-F332-44B0-BBAC-B52B4298EFDB}" type="presOf" srcId="{5CF5AF58-C531-492E-ADB9-653E2C6BB255}" destId="{7BFAA249-9DD7-4D57-9158-5DBAB44894F5}" srcOrd="0" destOrd="0" presId="urn:microsoft.com/office/officeart/2008/layout/RadialCluster"/>
    <dgm:cxn modelId="{C9001536-2244-43AB-91E3-2EB247E2B2CA}" srcId="{B74BA390-751E-4BD0-AD33-C84A5A058856}" destId="{9EA158B6-3946-44A5-B81F-1D19D7E954C7}" srcOrd="1" destOrd="0" parTransId="{A7BA386C-3183-4708-A6D5-BA92EF6256B7}" sibTransId="{74CB740C-889E-4A41-BC2C-8051EE4262D0}"/>
    <dgm:cxn modelId="{AF0D5C04-45B0-4EF8-A687-EAB006CC56C3}" type="presOf" srcId="{55E001BA-8D56-47C0-B87E-0062552D0F54}" destId="{A2E47A9B-802D-45FE-8984-8182FF6388C4}" srcOrd="0" destOrd="0" presId="urn:microsoft.com/office/officeart/2008/layout/RadialCluster"/>
    <dgm:cxn modelId="{ECEED3CB-BBDE-4A2D-AA7B-D878CDD3AF76}" type="presOf" srcId="{FF3E2B44-EC6A-4DF2-8228-308A03E5E585}" destId="{910580EB-C2A9-4879-AD5B-7756449D2D24}" srcOrd="0" destOrd="0" presId="urn:microsoft.com/office/officeart/2008/layout/RadialCluster"/>
    <dgm:cxn modelId="{3DA4943C-221B-4830-950C-9786DD6142A3}" type="presOf" srcId="{A7BA386C-3183-4708-A6D5-BA92EF6256B7}" destId="{70776E02-0EB2-4057-9338-2658F11AC06A}" srcOrd="0" destOrd="0" presId="urn:microsoft.com/office/officeart/2008/layout/RadialCluster"/>
    <dgm:cxn modelId="{B28D78B0-A1FE-4160-81AF-B4602FAAA5D5}" type="presOf" srcId="{23D00E98-66B5-4200-93E0-8F0629219F68}" destId="{1C7A9C5A-8799-42C5-BD29-C7901C07CEEC}" srcOrd="0" destOrd="0" presId="urn:microsoft.com/office/officeart/2008/layout/RadialCluster"/>
    <dgm:cxn modelId="{46E05170-8B10-4856-A832-0634E2BFABAF}" srcId="{E1FA891A-B27F-4B3A-AD86-84A297D6C839}" destId="{A4E1AEAF-4D2F-4DCD-804E-626B65AFFEE2}" srcOrd="1" destOrd="0" parTransId="{55E001BA-8D56-47C0-B87E-0062552D0F54}" sibTransId="{95458050-F8C5-41A4-8479-3C25FDAC0D4B}"/>
    <dgm:cxn modelId="{C31E63C9-40AC-40DF-B81F-31A311A9F28C}" type="presOf" srcId="{6060C8C7-AC05-4F9B-A451-2BDE04D9E072}" destId="{8DF2FCED-CCD3-4DA0-B8A6-17CB2BF79C5F}" srcOrd="0" destOrd="0" presId="urn:microsoft.com/office/officeart/2008/layout/RadialCluster"/>
    <dgm:cxn modelId="{78D10AB6-8BD1-45D4-9968-BFFDADE24577}" srcId="{F372FE4D-F1CF-4F5A-91DB-B92321040E78}" destId="{A1A3592F-8D6D-4EE6-930E-071FC2525201}" srcOrd="1" destOrd="0" parTransId="{BB857B13-F4F0-4D7D-8459-9A73546DDAE6}" sibTransId="{A87AFE24-31D9-4A9B-AA15-14E116746179}"/>
    <dgm:cxn modelId="{9B5AC7D8-5871-43CB-AD7F-187AC89FD85D}" srcId="{E1FA891A-B27F-4B3A-AD86-84A297D6C839}" destId="{3427A4F2-5C1C-46AC-BDF2-A6BD79A1C755}" srcOrd="0" destOrd="0" parTransId="{E8775539-8A78-4654-A3B1-9FA40DFB05FE}" sibTransId="{B9F07692-C226-4D10-8A46-E7EEF89C6E5B}"/>
    <dgm:cxn modelId="{E0010AE1-E7FD-45EF-BE11-F1D92ED6C07A}" type="presOf" srcId="{500D4DA1-7260-445F-B3A2-2D77FAE11F77}" destId="{CD988128-56B2-4C1F-856C-A853853651BB}" srcOrd="0" destOrd="0" presId="urn:microsoft.com/office/officeart/2008/layout/RadialCluster"/>
    <dgm:cxn modelId="{2D981ADC-5EAA-49B6-9365-D5C2F5C9B0A4}" type="presOf" srcId="{A1A3592F-8D6D-4EE6-930E-071FC2525201}" destId="{97E7B746-A186-4668-919A-5A05A15896DC}" srcOrd="0" destOrd="0" presId="urn:microsoft.com/office/officeart/2008/layout/RadialCluster"/>
    <dgm:cxn modelId="{0785A8E9-E2AA-4DA4-A9BB-734935EAFF67}" type="presOf" srcId="{44FAD9EC-22EC-47AA-913A-D92C9A3E1ED3}" destId="{9C0B8C28-D3E8-494C-B1D8-6F0B06ACE2AB}" srcOrd="0" destOrd="0" presId="urn:microsoft.com/office/officeart/2008/layout/RadialCluster"/>
    <dgm:cxn modelId="{E62F5E26-E033-4392-B0F2-19FF8942B79C}" type="presOf" srcId="{3427A4F2-5C1C-46AC-BDF2-A6BD79A1C755}" destId="{C5A2A923-DF90-4ED5-957E-9F51151025B4}" srcOrd="0" destOrd="0" presId="urn:microsoft.com/office/officeart/2008/layout/RadialCluster"/>
    <dgm:cxn modelId="{788201C0-B3F3-48CB-AFA1-8C8D178FB5FB}" srcId="{A297AC78-B92C-495F-B3CF-4DE5A21B0F76}" destId="{0AAB2B60-8D4B-4B34-B722-AD2915DC4157}" srcOrd="1" destOrd="0" parTransId="{158669D4-881C-4135-8547-F04CF650D984}" sibTransId="{5A74D564-E18B-48D8-BA8A-0FB43420A346}"/>
    <dgm:cxn modelId="{85C0334B-F25A-42FD-A33D-2184411C4D43}" type="presOf" srcId="{E8775539-8A78-4654-A3B1-9FA40DFB05FE}" destId="{95F40E1C-B388-4C06-8387-A4514B466AFA}" srcOrd="0" destOrd="0" presId="urn:microsoft.com/office/officeart/2008/layout/RadialCluster"/>
    <dgm:cxn modelId="{7C1F6219-2ED2-4FDB-BF19-539E75CC0B33}" type="presOf" srcId="{BB857B13-F4F0-4D7D-8459-9A73546DDAE6}" destId="{91042A07-2DE4-4AB2-A5C9-140C97ACBC64}" srcOrd="0" destOrd="0" presId="urn:microsoft.com/office/officeart/2008/layout/RadialCluster"/>
    <dgm:cxn modelId="{44B28863-A339-49DF-849E-B8DCA62946AC}" type="presOf" srcId="{ED19FF67-6D89-41C2-824E-25858DFADD67}" destId="{AE768E33-37E3-402D-B4FC-FA0E34B9FD11}" srcOrd="0" destOrd="0" presId="urn:microsoft.com/office/officeart/2008/layout/RadialCluster"/>
    <dgm:cxn modelId="{757DFFC6-80F6-491D-8D41-E2714CD229B7}" srcId="{F372FE4D-F1CF-4F5A-91DB-B92321040E78}" destId="{5CF5AF58-C531-492E-ADB9-653E2C6BB255}" srcOrd="0" destOrd="0" parTransId="{149422F5-73B3-4756-B446-7BF662EC073D}" sibTransId="{8ECEF6D5-D3D6-4533-99EF-DAE7A0F90D82}"/>
    <dgm:cxn modelId="{EF75E41A-BC60-469D-91C4-E31F06D67202}" type="presOf" srcId="{A297AC78-B92C-495F-B3CF-4DE5A21B0F76}" destId="{AC65C149-33DF-4914-BB6C-BFD9825D0DA2}" srcOrd="0" destOrd="0" presId="urn:microsoft.com/office/officeart/2008/layout/RadialCluster"/>
    <dgm:cxn modelId="{9A7B7134-D1C9-4397-8A60-21276BFB47BA}" srcId="{9EA158B6-3946-44A5-B81F-1D19D7E954C7}" destId="{D1921024-869B-4AB2-815D-46316FDA9818}" srcOrd="0" destOrd="0" parTransId="{0FD807E8-78A6-4D06-9F80-19DBA69F7DE5}" sibTransId="{CE92E7D7-9602-4F64-B492-9481CAD0A2C7}"/>
    <dgm:cxn modelId="{DCFD299B-FE75-4D41-9173-D041C60AC230}" type="presOf" srcId="{B74BA390-751E-4BD0-AD33-C84A5A058856}" destId="{C9F37FFA-2FEC-425B-AE91-502AFFA8842E}" srcOrd="0" destOrd="0" presId="urn:microsoft.com/office/officeart/2008/layout/RadialCluster"/>
    <dgm:cxn modelId="{AD578953-4E53-4DEE-9CDA-119E1014008A}" type="presOf" srcId="{158669D4-881C-4135-8547-F04CF650D984}" destId="{AFD740F6-1CAD-49F5-8B99-2CE8568E6E17}" srcOrd="0" destOrd="0" presId="urn:microsoft.com/office/officeart/2008/layout/RadialCluster"/>
    <dgm:cxn modelId="{AD81246E-1142-4E94-8939-4EA322721CDA}" srcId="{9EA158B6-3946-44A5-B81F-1D19D7E954C7}" destId="{FF3E2B44-EC6A-4DF2-8228-308A03E5E585}" srcOrd="1" destOrd="0" parTransId="{2ADE5644-D611-49E8-9A91-2D08381A9801}" sibTransId="{F3BC69E2-C373-4A72-853F-AC787DFB2385}"/>
    <dgm:cxn modelId="{A4CAB3A2-E969-4461-8444-4DC7CEBEECF6}" type="presParOf" srcId="{366B8B75-1A8B-43F4-AA2B-8F925F00E835}" destId="{C9F37FFA-2FEC-425B-AE91-502AFFA8842E}" srcOrd="0" destOrd="0" presId="urn:microsoft.com/office/officeart/2008/layout/RadialCluster"/>
    <dgm:cxn modelId="{7760BABC-FE8F-4BE8-A5CC-5A1B0353C5F3}" type="presParOf" srcId="{366B8B75-1A8B-43F4-AA2B-8F925F00E835}" destId="{0FC9990E-D8E1-4FFE-BC5E-61EE0904FC94}" srcOrd="1" destOrd="0" presId="urn:microsoft.com/office/officeart/2008/layout/RadialCluster"/>
    <dgm:cxn modelId="{071505B4-EB35-4CED-AFA5-69B5C43BB69D}" type="presParOf" srcId="{0FC9990E-D8E1-4FFE-BC5E-61EE0904FC94}" destId="{AC65C149-33DF-4914-BB6C-BFD9825D0DA2}" srcOrd="0" destOrd="0" presId="urn:microsoft.com/office/officeart/2008/layout/RadialCluster"/>
    <dgm:cxn modelId="{72E39E84-F403-4BBF-8A7B-94BB15FEF45C}" type="presParOf" srcId="{0FC9990E-D8E1-4FFE-BC5E-61EE0904FC94}" destId="{9C0B8C28-D3E8-494C-B1D8-6F0B06ACE2AB}" srcOrd="1" destOrd="0" presId="urn:microsoft.com/office/officeart/2008/layout/RadialCluster"/>
    <dgm:cxn modelId="{B3C7F55A-51FC-4AC4-86FB-B017245F4678}" type="presParOf" srcId="{0FC9990E-D8E1-4FFE-BC5E-61EE0904FC94}" destId="{0F18CD8E-5253-4203-B430-6C404B6AAB62}" srcOrd="2" destOrd="0" presId="urn:microsoft.com/office/officeart/2008/layout/RadialCluster"/>
    <dgm:cxn modelId="{33DBC5F2-12DC-40B3-A7C0-5082F574654F}" type="presParOf" srcId="{0FC9990E-D8E1-4FFE-BC5E-61EE0904FC94}" destId="{AFD740F6-1CAD-49F5-8B99-2CE8568E6E17}" srcOrd="3" destOrd="0" presId="urn:microsoft.com/office/officeart/2008/layout/RadialCluster"/>
    <dgm:cxn modelId="{F509E3E0-9B93-4DF1-B897-E579B9245AE7}" type="presParOf" srcId="{0FC9990E-D8E1-4FFE-BC5E-61EE0904FC94}" destId="{955760C0-12CB-46F0-AFAF-17BBA1A5CE0A}" srcOrd="4" destOrd="0" presId="urn:microsoft.com/office/officeart/2008/layout/RadialCluster"/>
    <dgm:cxn modelId="{8AED5185-8EA3-4D2D-8322-176414BC55C9}" type="presParOf" srcId="{366B8B75-1A8B-43F4-AA2B-8F925F00E835}" destId="{82250F3F-C076-45DF-B3C1-9FB7265A8A6B}" srcOrd="2" destOrd="0" presId="urn:microsoft.com/office/officeart/2008/layout/RadialCluster"/>
    <dgm:cxn modelId="{E6147D8B-B310-44B7-AE99-50773EF16EDA}" type="presParOf" srcId="{366B8B75-1A8B-43F4-AA2B-8F925F00E835}" destId="{3E5FB3D5-BD28-4689-92F8-8859F6FC0205}" srcOrd="3" destOrd="0" presId="urn:microsoft.com/office/officeart/2008/layout/RadialCluster"/>
    <dgm:cxn modelId="{5C76E1BE-54BF-4390-AFC7-E6A506E6A7B8}" type="presParOf" srcId="{3E5FB3D5-BD28-4689-92F8-8859F6FC0205}" destId="{C1EAACA3-86C2-499A-AF88-3C3AF9D8930D}" srcOrd="0" destOrd="0" presId="urn:microsoft.com/office/officeart/2008/layout/RadialCluster"/>
    <dgm:cxn modelId="{EE05AD5C-4194-43DD-A7AD-A2C24BDE268F}" type="presParOf" srcId="{3E5FB3D5-BD28-4689-92F8-8859F6FC0205}" destId="{E5D1C406-21E3-40FA-B871-F0D10DE0F911}" srcOrd="1" destOrd="0" presId="urn:microsoft.com/office/officeart/2008/layout/RadialCluster"/>
    <dgm:cxn modelId="{BF040639-04BF-4C6A-9027-83E570726E2F}" type="presParOf" srcId="{3E5FB3D5-BD28-4689-92F8-8859F6FC0205}" destId="{1DB1C89B-3E9A-4512-87C9-0AB3DD734EED}" srcOrd="2" destOrd="0" presId="urn:microsoft.com/office/officeart/2008/layout/RadialCluster"/>
    <dgm:cxn modelId="{6BB90551-2DAF-4198-AA46-D7CF1088FAC8}" type="presParOf" srcId="{3E5FB3D5-BD28-4689-92F8-8859F6FC0205}" destId="{34D9DE56-A4B7-48EF-8005-7B63640A2D43}" srcOrd="3" destOrd="0" presId="urn:microsoft.com/office/officeart/2008/layout/RadialCluster"/>
    <dgm:cxn modelId="{CDEA6686-912B-45A9-B51E-D1FD30CA0D5B}" type="presParOf" srcId="{3E5FB3D5-BD28-4689-92F8-8859F6FC0205}" destId="{910580EB-C2A9-4879-AD5B-7756449D2D24}" srcOrd="4" destOrd="0" presId="urn:microsoft.com/office/officeart/2008/layout/RadialCluster"/>
    <dgm:cxn modelId="{7522ABD7-6685-4175-B84C-CB8C2B5D88C6}" type="presParOf" srcId="{366B8B75-1A8B-43F4-AA2B-8F925F00E835}" destId="{70776E02-0EB2-4057-9338-2658F11AC06A}" srcOrd="4" destOrd="0" presId="urn:microsoft.com/office/officeart/2008/layout/RadialCluster"/>
    <dgm:cxn modelId="{3FC9FAE1-C37E-4936-A90B-E63601B7FD72}" type="presParOf" srcId="{366B8B75-1A8B-43F4-AA2B-8F925F00E835}" destId="{8FBF23F3-CE88-4267-B624-650883A00052}" srcOrd="5" destOrd="0" presId="urn:microsoft.com/office/officeart/2008/layout/RadialCluster"/>
    <dgm:cxn modelId="{76D17389-1A37-4C57-93A5-2EB72C72CA59}" type="presParOf" srcId="{8FBF23F3-CE88-4267-B624-650883A00052}" destId="{879155D7-2441-4CE7-895B-4B678884ADDA}" srcOrd="0" destOrd="0" presId="urn:microsoft.com/office/officeart/2008/layout/RadialCluster"/>
    <dgm:cxn modelId="{613C90B1-7EB1-435D-B358-556655DE173B}" type="presParOf" srcId="{8FBF23F3-CE88-4267-B624-650883A00052}" destId="{95F40E1C-B388-4C06-8387-A4514B466AFA}" srcOrd="1" destOrd="0" presId="urn:microsoft.com/office/officeart/2008/layout/RadialCluster"/>
    <dgm:cxn modelId="{3B255409-D7AC-4E2D-A891-77A4D9B73755}" type="presParOf" srcId="{8FBF23F3-CE88-4267-B624-650883A00052}" destId="{C5A2A923-DF90-4ED5-957E-9F51151025B4}" srcOrd="2" destOrd="0" presId="urn:microsoft.com/office/officeart/2008/layout/RadialCluster"/>
    <dgm:cxn modelId="{0047E67D-57A5-4E19-87B9-919435E54E6F}" type="presParOf" srcId="{8FBF23F3-CE88-4267-B624-650883A00052}" destId="{A2E47A9B-802D-45FE-8984-8182FF6388C4}" srcOrd="3" destOrd="0" presId="urn:microsoft.com/office/officeart/2008/layout/RadialCluster"/>
    <dgm:cxn modelId="{78DC801F-D68C-477C-9D28-42CE7DBAC856}" type="presParOf" srcId="{8FBF23F3-CE88-4267-B624-650883A00052}" destId="{77F7E804-CFBA-4957-9205-9664A0396085}" srcOrd="4" destOrd="0" presId="urn:microsoft.com/office/officeart/2008/layout/RadialCluster"/>
    <dgm:cxn modelId="{1511C65A-C6F6-4407-8184-63F012557921}" type="presParOf" srcId="{366B8B75-1A8B-43F4-AA2B-8F925F00E835}" destId="{D34420F8-B3EE-4605-9F90-CE9C4B5547CE}" srcOrd="6" destOrd="0" presId="urn:microsoft.com/office/officeart/2008/layout/RadialCluster"/>
    <dgm:cxn modelId="{9E25724A-3410-45BA-87B6-88926EBCE4E3}" type="presParOf" srcId="{366B8B75-1A8B-43F4-AA2B-8F925F00E835}" destId="{071A3D62-9685-4D70-BF98-7F2D8CEA7FE3}" srcOrd="7" destOrd="0" presId="urn:microsoft.com/office/officeart/2008/layout/RadialCluster"/>
    <dgm:cxn modelId="{01C30E0D-38D2-4F66-ACD6-ECB3653D57EA}" type="presParOf" srcId="{071A3D62-9685-4D70-BF98-7F2D8CEA7FE3}" destId="{566F7A35-7622-4E27-8772-23B304FC878E}" srcOrd="0" destOrd="0" presId="urn:microsoft.com/office/officeart/2008/layout/RadialCluster"/>
    <dgm:cxn modelId="{8E34D630-C97F-49CC-B22F-FD77BD4FD5F1}" type="presParOf" srcId="{071A3D62-9685-4D70-BF98-7F2D8CEA7FE3}" destId="{C074AA7F-8E1B-466D-BE8B-8E179A57181F}" srcOrd="1" destOrd="0" presId="urn:microsoft.com/office/officeart/2008/layout/RadialCluster"/>
    <dgm:cxn modelId="{E1A149C3-BC97-410F-AF8A-CCBAA23E0854}" type="presParOf" srcId="{071A3D62-9685-4D70-BF98-7F2D8CEA7FE3}" destId="{7BFAA249-9DD7-4D57-9158-5DBAB44894F5}" srcOrd="2" destOrd="0" presId="urn:microsoft.com/office/officeart/2008/layout/RadialCluster"/>
    <dgm:cxn modelId="{1EC66E14-5448-4A3D-BA38-881767E4ABC8}" type="presParOf" srcId="{071A3D62-9685-4D70-BF98-7F2D8CEA7FE3}" destId="{91042A07-2DE4-4AB2-A5C9-140C97ACBC64}" srcOrd="3" destOrd="0" presId="urn:microsoft.com/office/officeart/2008/layout/RadialCluster"/>
    <dgm:cxn modelId="{1BA55080-282E-4E30-A397-6F81F618B8DA}" type="presParOf" srcId="{071A3D62-9685-4D70-BF98-7F2D8CEA7FE3}" destId="{97E7B746-A186-4668-919A-5A05A15896DC}" srcOrd="4" destOrd="0" presId="urn:microsoft.com/office/officeart/2008/layout/RadialCluster"/>
    <dgm:cxn modelId="{9ADA13D5-5D65-4CA9-BCC3-D86368CC1C3F}" type="presParOf" srcId="{366B8B75-1A8B-43F4-AA2B-8F925F00E835}" destId="{585533C6-621E-4D99-BC9A-D278FB4ECEFB}" srcOrd="8" destOrd="0" presId="urn:microsoft.com/office/officeart/2008/layout/RadialCluster"/>
    <dgm:cxn modelId="{20E8A747-4953-4F1E-945D-32E790ED808F}" type="presParOf" srcId="{366B8B75-1A8B-43F4-AA2B-8F925F00E835}" destId="{D2E95DDB-839F-44EE-AAE3-79545B2C6E6C}" srcOrd="9" destOrd="0" presId="urn:microsoft.com/office/officeart/2008/layout/RadialCluster"/>
    <dgm:cxn modelId="{C677B119-A340-47A0-A99B-24FEBD42D619}" type="presParOf" srcId="{D2E95DDB-839F-44EE-AAE3-79545B2C6E6C}" destId="{1C7A9C5A-8799-42C5-BD29-C7901C07CEEC}" srcOrd="0" destOrd="0" presId="urn:microsoft.com/office/officeart/2008/layout/RadialCluster"/>
    <dgm:cxn modelId="{E3080AD4-C302-4974-BC32-F30304829873}" type="presParOf" srcId="{D2E95DDB-839F-44EE-AAE3-79545B2C6E6C}" destId="{AE768E33-37E3-402D-B4FC-FA0E34B9FD11}" srcOrd="1" destOrd="0" presId="urn:microsoft.com/office/officeart/2008/layout/RadialCluster"/>
    <dgm:cxn modelId="{875AD6DA-4EC8-480C-B951-EDDF0938E442}" type="presParOf" srcId="{D2E95DDB-839F-44EE-AAE3-79545B2C6E6C}" destId="{8DF2FCED-CCD3-4DA0-B8A6-17CB2BF79C5F}" srcOrd="2" destOrd="0" presId="urn:microsoft.com/office/officeart/2008/layout/RadialCluster"/>
    <dgm:cxn modelId="{A795DA0B-8019-42A5-ACC7-621D856CFD65}" type="presParOf" srcId="{D2E95DDB-839F-44EE-AAE3-79545B2C6E6C}" destId="{429DB0CB-DC55-48D5-9CDE-E9C2190902EC}" srcOrd="3" destOrd="0" presId="urn:microsoft.com/office/officeart/2008/layout/RadialCluster"/>
    <dgm:cxn modelId="{A8850ED7-7B69-47FC-AFA6-8A4FF50B0009}" type="presParOf" srcId="{D2E95DDB-839F-44EE-AAE3-79545B2C6E6C}" destId="{CD988128-56B2-4C1F-856C-A853853651BB}" srcOrd="4" destOrd="0" presId="urn:microsoft.com/office/officeart/2008/layout/RadialCluster"/>
    <dgm:cxn modelId="{B835867D-217C-4C45-908A-F25ADB61BC45}" type="presParOf" srcId="{366B8B75-1A8B-43F4-AA2B-8F925F00E835}" destId="{0052C883-7BC9-402D-90C1-1F50190977B2}" srcOrd="10"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52C883-7BC9-402D-90C1-1F50190977B2}">
      <dsp:nvSpPr>
        <dsp:cNvPr id="0" name=""/>
        <dsp:cNvSpPr/>
      </dsp:nvSpPr>
      <dsp:spPr>
        <a:xfrm rot="11814037">
          <a:off x="1598993"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533C6-621E-4D99-BC9A-D278FB4ECEFB}">
      <dsp:nvSpPr>
        <dsp:cNvPr id="0" name=""/>
        <dsp:cNvSpPr/>
      </dsp:nvSpPr>
      <dsp:spPr>
        <a:xfrm rot="7423913">
          <a:off x="2050317"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420F8-B3EE-4605-9F90-CE9C4B5547CE}">
      <dsp:nvSpPr>
        <dsp:cNvPr id="0" name=""/>
        <dsp:cNvSpPr/>
      </dsp:nvSpPr>
      <dsp:spPr>
        <a:xfrm rot="3376087">
          <a:off x="3016173" y="3688437"/>
          <a:ext cx="419908" cy="0"/>
        </a:xfrm>
        <a:custGeom>
          <a:avLst/>
          <a:gdLst/>
          <a:ahLst/>
          <a:cxnLst/>
          <a:rect l="0" t="0" r="0" b="0"/>
          <a:pathLst>
            <a:path>
              <a:moveTo>
                <a:pt x="0" y="0"/>
              </a:moveTo>
              <a:lnTo>
                <a:pt x="4199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76E02-0EB2-4057-9338-2658F11AC06A}">
      <dsp:nvSpPr>
        <dsp:cNvPr id="0" name=""/>
        <dsp:cNvSpPr/>
      </dsp:nvSpPr>
      <dsp:spPr>
        <a:xfrm rot="20585963">
          <a:off x="3278695" y="2710014"/>
          <a:ext cx="608711" cy="0"/>
        </a:xfrm>
        <a:custGeom>
          <a:avLst/>
          <a:gdLst/>
          <a:ahLst/>
          <a:cxnLst/>
          <a:rect l="0" t="0" r="0" b="0"/>
          <a:pathLst>
            <a:path>
              <a:moveTo>
                <a:pt x="0" y="0"/>
              </a:moveTo>
              <a:lnTo>
                <a:pt x="6087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250F3F-C076-45DF-B3C1-9FB7265A8A6B}">
      <dsp:nvSpPr>
        <dsp:cNvPr id="0" name=""/>
        <dsp:cNvSpPr/>
      </dsp:nvSpPr>
      <dsp:spPr>
        <a:xfrm rot="16200000">
          <a:off x="2337395" y="2010745"/>
          <a:ext cx="811608" cy="0"/>
        </a:xfrm>
        <a:custGeom>
          <a:avLst/>
          <a:gdLst/>
          <a:ahLst/>
          <a:cxnLst/>
          <a:rect l="0" t="0" r="0" b="0"/>
          <a:pathLst>
            <a:path>
              <a:moveTo>
                <a:pt x="0" y="0"/>
              </a:moveTo>
              <a:lnTo>
                <a:pt x="81160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F37FFA-2FEC-425B-AE91-502AFFA8842E}">
      <dsp:nvSpPr>
        <dsp:cNvPr id="0" name=""/>
        <dsp:cNvSpPr/>
      </dsp:nvSpPr>
      <dsp:spPr>
        <a:xfrm>
          <a:off x="2194560" y="2416550"/>
          <a:ext cx="1097280" cy="1097280"/>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53340" rIns="53340" bIns="53340" numCol="1" spcCol="1270" anchor="ctr" anchorCtr="0">
          <a:noAutofit/>
        </a:bodyPr>
        <a:lstStyle/>
        <a:p>
          <a:pPr lvl="0" algn="ctr" defTabSz="933450">
            <a:lnSpc>
              <a:spcPct val="90000"/>
            </a:lnSpc>
            <a:spcBef>
              <a:spcPct val="0"/>
            </a:spcBef>
            <a:spcAft>
              <a:spcPct val="35000"/>
            </a:spcAft>
          </a:pPr>
          <a:r>
            <a:rPr lang="en-US" sz="2100" kern="1200"/>
            <a:t>Team Phoenix</a:t>
          </a:r>
        </a:p>
      </dsp:txBody>
      <dsp:txXfrm>
        <a:off x="2248125" y="2470115"/>
        <a:ext cx="990150" cy="990150"/>
      </dsp:txXfrm>
    </dsp:sp>
    <dsp:sp modelId="{AC65C149-33DF-4914-BB6C-BFD9825D0DA2}">
      <dsp:nvSpPr>
        <dsp:cNvPr id="0" name=""/>
        <dsp:cNvSpPr/>
      </dsp:nvSpPr>
      <dsp:spPr>
        <a:xfrm>
          <a:off x="2473251" y="1065045"/>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Fergus Kelley</a:t>
          </a:r>
        </a:p>
      </dsp:txBody>
      <dsp:txXfrm>
        <a:off x="2499607" y="1091401"/>
        <a:ext cx="487184" cy="487184"/>
      </dsp:txXfrm>
    </dsp:sp>
    <dsp:sp modelId="{9C0B8C28-D3E8-494C-B1D8-6F0B06ACE2AB}">
      <dsp:nvSpPr>
        <dsp:cNvPr id="0" name=""/>
        <dsp:cNvSpPr/>
      </dsp:nvSpPr>
      <dsp:spPr>
        <a:xfrm rot="13500000">
          <a:off x="2358509"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8CD8E-5253-4203-B430-6C404B6AAB62}">
      <dsp:nvSpPr>
        <dsp:cNvPr id="0" name=""/>
        <dsp:cNvSpPr/>
      </dsp:nvSpPr>
      <dsp:spPr>
        <a:xfrm>
          <a:off x="1838300"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Coordinator Client</a:t>
          </a:r>
        </a:p>
      </dsp:txBody>
      <dsp:txXfrm>
        <a:off x="1864656" y="456450"/>
        <a:ext cx="487184" cy="487184"/>
      </dsp:txXfrm>
    </dsp:sp>
    <dsp:sp modelId="{AFD740F6-1CAD-49F5-8B99-2CE8568E6E17}">
      <dsp:nvSpPr>
        <dsp:cNvPr id="0" name=""/>
        <dsp:cNvSpPr/>
      </dsp:nvSpPr>
      <dsp:spPr>
        <a:xfrm rot="18900000">
          <a:off x="2993461" y="1017518"/>
          <a:ext cx="134428" cy="0"/>
        </a:xfrm>
        <a:custGeom>
          <a:avLst/>
          <a:gdLst/>
          <a:ahLst/>
          <a:cxnLst/>
          <a:rect l="0" t="0" r="0" b="0"/>
          <a:pathLst>
            <a:path>
              <a:moveTo>
                <a:pt x="0" y="0"/>
              </a:moveTo>
              <a:lnTo>
                <a:pt x="13442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5760C0-12CB-46F0-AFAF-17BBA1A5CE0A}">
      <dsp:nvSpPr>
        <dsp:cNvPr id="0" name=""/>
        <dsp:cNvSpPr/>
      </dsp:nvSpPr>
      <dsp:spPr>
        <a:xfrm>
          <a:off x="3108203" y="430094"/>
          <a:ext cx="539896" cy="539896"/>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3134559" y="456450"/>
        <a:ext cx="487184" cy="487184"/>
      </dsp:txXfrm>
    </dsp:sp>
    <dsp:sp modelId="{C1EAACA3-86C2-499A-AF88-3C3AF9D8930D}">
      <dsp:nvSpPr>
        <dsp:cNvPr id="0" name=""/>
        <dsp:cNvSpPr/>
      </dsp:nvSpPr>
      <dsp:spPr>
        <a:xfrm>
          <a:off x="3874261"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Andrew Truong</a:t>
          </a:r>
        </a:p>
      </dsp:txBody>
      <dsp:txXfrm>
        <a:off x="3905348" y="2237467"/>
        <a:ext cx="574644" cy="574644"/>
      </dsp:txXfrm>
    </dsp:sp>
    <dsp:sp modelId="{E5D1C406-21E3-40FA-B871-F0D10DE0F911}">
      <dsp:nvSpPr>
        <dsp:cNvPr id="0" name=""/>
        <dsp:cNvSpPr/>
      </dsp:nvSpPr>
      <dsp:spPr>
        <a:xfrm rot="17820000">
          <a:off x="4311973"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1C89B-3E9A-4512-87C9-0AB3DD734EED}">
      <dsp:nvSpPr>
        <dsp:cNvPr id="0" name=""/>
        <dsp:cNvSpPr/>
      </dsp:nvSpPr>
      <dsp:spPr>
        <a:xfrm>
          <a:off x="427013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Client</a:t>
          </a:r>
        </a:p>
      </dsp:txBody>
      <dsp:txXfrm>
        <a:off x="4301222" y="1460521"/>
        <a:ext cx="574644" cy="574644"/>
      </dsp:txXfrm>
    </dsp:sp>
    <dsp:sp modelId="{34D9DE56-A4B7-48EF-8005-7B63640A2D43}">
      <dsp:nvSpPr>
        <dsp:cNvPr id="0" name=""/>
        <dsp:cNvSpPr/>
      </dsp:nvSpPr>
      <dsp:spPr>
        <a:xfrm rot="1620000">
          <a:off x="4502509"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580EB-C2A9-4879-AD5B-7756449D2D24}">
      <dsp:nvSpPr>
        <dsp:cNvPr id="0" name=""/>
        <dsp:cNvSpPr/>
      </dsp:nvSpPr>
      <dsp:spPr>
        <a:xfrm>
          <a:off x="4651207"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4682294" y="2633341"/>
        <a:ext cx="574644" cy="574644"/>
      </dsp:txXfrm>
    </dsp:sp>
    <dsp:sp modelId="{879155D7-2441-4CE7-895B-4B678884ADDA}">
      <dsp:nvSpPr>
        <dsp:cNvPr id="0" name=""/>
        <dsp:cNvSpPr/>
      </dsp:nvSpPr>
      <dsp:spPr>
        <a:xfrm>
          <a:off x="3220574"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Ryan Ocampo</a:t>
          </a:r>
        </a:p>
      </dsp:txBody>
      <dsp:txXfrm>
        <a:off x="3256462" y="3898933"/>
        <a:ext cx="663401" cy="663401"/>
      </dsp:txXfrm>
    </dsp:sp>
    <dsp:sp modelId="{95F40E1C-B388-4C06-8387-A4514B466AFA}">
      <dsp:nvSpPr>
        <dsp:cNvPr id="0" name=""/>
        <dsp:cNvSpPr/>
      </dsp:nvSpPr>
      <dsp:spPr>
        <a:xfrm rot="540000">
          <a:off x="3954566"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2A923-DF90-4ED5-957E-9F51151025B4}">
      <dsp:nvSpPr>
        <dsp:cNvPr id="0" name=""/>
        <dsp:cNvSpPr/>
      </dsp:nvSpPr>
      <dsp:spPr>
        <a:xfrm>
          <a:off x="4146119"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4182007" y="4045524"/>
        <a:ext cx="663401" cy="663401"/>
      </dsp:txXfrm>
    </dsp:sp>
    <dsp:sp modelId="{A2E47A9B-802D-45FE-8984-8182FF6388C4}">
      <dsp:nvSpPr>
        <dsp:cNvPr id="0" name=""/>
        <dsp:cNvSpPr/>
      </dsp:nvSpPr>
      <dsp:spPr>
        <a:xfrm rot="5940000">
          <a:off x="3418497"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7E804-CFBA-4957-9205-9664A0396085}">
      <dsp:nvSpPr>
        <dsp:cNvPr id="0" name=""/>
        <dsp:cNvSpPr/>
      </dsp:nvSpPr>
      <dsp:spPr>
        <a:xfrm>
          <a:off x="3073983"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3109871" y="4824477"/>
        <a:ext cx="663401" cy="663401"/>
      </dsp:txXfrm>
    </dsp:sp>
    <dsp:sp modelId="{566F7A35-7622-4E27-8772-23B304FC878E}">
      <dsp:nvSpPr>
        <dsp:cNvPr id="0" name=""/>
        <dsp:cNvSpPr/>
      </dsp:nvSpPr>
      <dsp:spPr>
        <a:xfrm>
          <a:off x="1530647" y="3863045"/>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Deividas Rutkauskas</a:t>
          </a:r>
        </a:p>
      </dsp:txBody>
      <dsp:txXfrm>
        <a:off x="1566535" y="3898933"/>
        <a:ext cx="663401" cy="663401"/>
      </dsp:txXfrm>
    </dsp:sp>
    <dsp:sp modelId="{C074AA7F-8E1B-466D-BE8B-8E179A57181F}">
      <dsp:nvSpPr>
        <dsp:cNvPr id="0" name=""/>
        <dsp:cNvSpPr/>
      </dsp:nvSpPr>
      <dsp:spPr>
        <a:xfrm rot="4860000">
          <a:off x="1875162" y="4693406"/>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AA249-9DD7-4D57-9158-5DBAB44894F5}">
      <dsp:nvSpPr>
        <dsp:cNvPr id="0" name=""/>
        <dsp:cNvSpPr/>
      </dsp:nvSpPr>
      <dsp:spPr>
        <a:xfrm>
          <a:off x="1677239" y="4788589"/>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1713127" y="4824477"/>
        <a:ext cx="663401" cy="663401"/>
      </dsp:txXfrm>
    </dsp:sp>
    <dsp:sp modelId="{91042A07-2DE4-4AB2-A5C9-140C97ACBC64}">
      <dsp:nvSpPr>
        <dsp:cNvPr id="0" name=""/>
        <dsp:cNvSpPr/>
      </dsp:nvSpPr>
      <dsp:spPr>
        <a:xfrm rot="10260000">
          <a:off x="1339094" y="4303929"/>
          <a:ext cx="192739" cy="0"/>
        </a:xfrm>
        <a:custGeom>
          <a:avLst/>
          <a:gdLst/>
          <a:ahLst/>
          <a:cxnLst/>
          <a:rect l="0" t="0" r="0" b="0"/>
          <a:pathLst>
            <a:path>
              <a:moveTo>
                <a:pt x="0" y="0"/>
              </a:moveTo>
              <a:lnTo>
                <a:pt x="19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E7B746-A186-4668-919A-5A05A15896DC}">
      <dsp:nvSpPr>
        <dsp:cNvPr id="0" name=""/>
        <dsp:cNvSpPr/>
      </dsp:nvSpPr>
      <dsp:spPr>
        <a:xfrm>
          <a:off x="605103" y="4009636"/>
          <a:ext cx="735177" cy="735177"/>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Front-end Developer</a:t>
          </a:r>
        </a:p>
      </dsp:txBody>
      <dsp:txXfrm>
        <a:off x="640991" y="4045524"/>
        <a:ext cx="663401" cy="663401"/>
      </dsp:txXfrm>
    </dsp:sp>
    <dsp:sp modelId="{1C7A9C5A-8799-42C5-BD29-C7901C07CEEC}">
      <dsp:nvSpPr>
        <dsp:cNvPr id="0" name=""/>
        <dsp:cNvSpPr/>
      </dsp:nvSpPr>
      <dsp:spPr>
        <a:xfrm>
          <a:off x="975319" y="2206380"/>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Viraj Shah</a:t>
          </a:r>
        </a:p>
      </dsp:txBody>
      <dsp:txXfrm>
        <a:off x="1006406" y="2237467"/>
        <a:ext cx="574644" cy="574644"/>
      </dsp:txXfrm>
    </dsp:sp>
    <dsp:sp modelId="{AE768E33-37E3-402D-B4FC-FA0E34B9FD11}">
      <dsp:nvSpPr>
        <dsp:cNvPr id="0" name=""/>
        <dsp:cNvSpPr/>
      </dsp:nvSpPr>
      <dsp:spPr>
        <a:xfrm rot="9180000">
          <a:off x="826621" y="272272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F2FCED-CCD3-4DA0-B8A6-17CB2BF79C5F}">
      <dsp:nvSpPr>
        <dsp:cNvPr id="0" name=""/>
        <dsp:cNvSpPr/>
      </dsp:nvSpPr>
      <dsp:spPr>
        <a:xfrm>
          <a:off x="198373" y="260225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Developer</a:t>
          </a:r>
        </a:p>
      </dsp:txBody>
      <dsp:txXfrm>
        <a:off x="229460" y="2633341"/>
        <a:ext cx="574644" cy="574644"/>
      </dsp:txXfrm>
    </dsp:sp>
    <dsp:sp modelId="{429DB0CB-DC55-48D5-9CDE-E9C2190902EC}">
      <dsp:nvSpPr>
        <dsp:cNvPr id="0" name=""/>
        <dsp:cNvSpPr/>
      </dsp:nvSpPr>
      <dsp:spPr>
        <a:xfrm rot="14580000">
          <a:off x="1017157" y="2136317"/>
          <a:ext cx="157268" cy="0"/>
        </a:xfrm>
        <a:custGeom>
          <a:avLst/>
          <a:gdLst/>
          <a:ahLst/>
          <a:cxnLst/>
          <a:rect l="0" t="0" r="0" b="0"/>
          <a:pathLst>
            <a:path>
              <a:moveTo>
                <a:pt x="0" y="0"/>
              </a:moveTo>
              <a:lnTo>
                <a:pt x="15726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988128-56B2-4C1F-856C-A853853651BB}">
      <dsp:nvSpPr>
        <dsp:cNvPr id="0" name=""/>
        <dsp:cNvSpPr/>
      </dsp:nvSpPr>
      <dsp:spPr>
        <a:xfrm>
          <a:off x="579445" y="1429434"/>
          <a:ext cx="636818" cy="63681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7780" tIns="17780" rIns="17780" bIns="17780" numCol="1" spcCol="1270" anchor="ctr" anchorCtr="0">
          <a:noAutofit/>
        </a:bodyPr>
        <a:lstStyle/>
        <a:p>
          <a:pPr lvl="0" algn="ctr" defTabSz="311150">
            <a:lnSpc>
              <a:spcPct val="90000"/>
            </a:lnSpc>
            <a:spcBef>
              <a:spcPct val="0"/>
            </a:spcBef>
            <a:spcAft>
              <a:spcPct val="35000"/>
            </a:spcAft>
          </a:pPr>
          <a:r>
            <a:rPr lang="en-US" sz="700" kern="1200"/>
            <a:t>Back-end Developer</a:t>
          </a:r>
        </a:p>
      </dsp:txBody>
      <dsp:txXfrm>
        <a:off x="610532" y="1460521"/>
        <a:ext cx="574644" cy="574644"/>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CB0B8-51A9-411C-940B-A5BA7A69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3377</Words>
  <Characters>19250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MonstroUser</dc:creator>
  <cp:keywords/>
  <dc:description/>
  <cp:lastModifiedBy>MonstroUser</cp:lastModifiedBy>
  <cp:revision>19</cp:revision>
  <dcterms:created xsi:type="dcterms:W3CDTF">2016-09-14T21:05:00Z</dcterms:created>
  <dcterms:modified xsi:type="dcterms:W3CDTF">2016-09-15T08:05:00Z</dcterms:modified>
</cp:coreProperties>
</file>