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Pr="00F55D7B" w:rsidRDefault="002A08B9">
      <w:pPr>
        <w:rPr>
          <w:rFonts w:cs="Times New Roman"/>
          <w:i/>
        </w:rPr>
      </w:pPr>
      <w:r w:rsidRPr="00F55D7B">
        <w:rPr>
          <w:rFonts w:cs="Times New Roman"/>
          <w:b/>
        </w:rPr>
        <w:t>Use Case</w:t>
      </w:r>
      <w:r w:rsidRPr="00F55D7B">
        <w:rPr>
          <w:rFonts w:cs="Times New Roman"/>
        </w:rPr>
        <w:t xml:space="preserve"> </w:t>
      </w:r>
      <w:r w:rsidR="00225003" w:rsidRPr="00F55D7B">
        <w:rPr>
          <w:rFonts w:cs="Times New Roman"/>
        </w:rPr>
        <w:t>11</w:t>
      </w:r>
      <w:r w:rsidRPr="00F55D7B">
        <w:rPr>
          <w:rFonts w:cs="Times New Roman"/>
          <w:b/>
          <w:i/>
        </w:rPr>
        <w:t xml:space="preserve">: </w:t>
      </w:r>
      <w:r w:rsidR="00225003" w:rsidRPr="00F55D7B">
        <w:rPr>
          <w:rFonts w:cs="Times New Roman"/>
          <w:b/>
          <w:i/>
        </w:rPr>
        <w:t>Unified Ordering System</w:t>
      </w: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Overview:</w:t>
      </w:r>
    </w:p>
    <w:p w:rsidR="00225003" w:rsidRPr="00F55D7B" w:rsidRDefault="00225003">
      <w:pPr>
        <w:rPr>
          <w:rFonts w:cs="Times New Roman"/>
        </w:rPr>
      </w:pPr>
      <w:r w:rsidRPr="00F55D7B">
        <w:rPr>
          <w:rFonts w:cs="Times New Roman"/>
        </w:rPr>
        <w:t>The use case is established such that actors can request and order various services through the end-users. The end-users</w:t>
      </w:r>
      <w:r w:rsidR="007A7DF4" w:rsidRPr="00F55D7B">
        <w:rPr>
          <w:rFonts w:cs="Times New Roman"/>
        </w:rPr>
        <w:t>, hotel employees, respectively</w:t>
      </w:r>
      <w:r w:rsidRPr="00F55D7B">
        <w:rPr>
          <w:rFonts w:cs="Times New Roman"/>
        </w:rPr>
        <w:t xml:space="preserve"> work with an ordering system functionality that allows them to document the requests and services in one space </w:t>
      </w: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Preconditions:</w:t>
      </w:r>
    </w:p>
    <w:p w:rsidR="00CF4B80" w:rsidRPr="00F55D7B" w:rsidRDefault="00CF4B80" w:rsidP="00CF4B80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F55D7B">
        <w:rPr>
          <w:rFonts w:cs="Times New Roman"/>
        </w:rPr>
        <w:t xml:space="preserve">The “Create Order” button is not selectable until the expected parameters have been filled </w:t>
      </w:r>
    </w:p>
    <w:p w:rsidR="00595FC8" w:rsidRPr="00F55D7B" w:rsidRDefault="00595FC8" w:rsidP="007A7DF4">
      <w:pPr>
        <w:pStyle w:val="ListParagraph"/>
        <w:numPr>
          <w:ilvl w:val="0"/>
          <w:numId w:val="4"/>
        </w:numPr>
        <w:rPr>
          <w:rFonts w:cs="Times New Roman"/>
        </w:rPr>
      </w:pPr>
      <w:r w:rsidRPr="00F55D7B">
        <w:rPr>
          <w:rFonts w:cs="Times New Roman"/>
        </w:rPr>
        <w:t>The user is logged into the system</w:t>
      </w:r>
    </w:p>
    <w:p w:rsidR="007A7DF4" w:rsidRPr="00F55D7B" w:rsidRDefault="007A7DF4" w:rsidP="007A7DF4">
      <w:pPr>
        <w:pStyle w:val="ListParagraph"/>
        <w:numPr>
          <w:ilvl w:val="0"/>
          <w:numId w:val="4"/>
        </w:numPr>
        <w:rPr>
          <w:rFonts w:cs="Times New Roman"/>
        </w:rPr>
      </w:pPr>
      <w:r w:rsidRPr="00F55D7B">
        <w:rPr>
          <w:rFonts w:cs="Times New Roman"/>
        </w:rPr>
        <w:t>The user’s profile information is registered into the system database</w:t>
      </w:r>
    </w:p>
    <w:p w:rsidR="007A7DF4" w:rsidRPr="00F55D7B" w:rsidRDefault="007A7DF4" w:rsidP="007A7DF4">
      <w:pPr>
        <w:pStyle w:val="ListParagraph"/>
        <w:numPr>
          <w:ilvl w:val="0"/>
          <w:numId w:val="4"/>
        </w:numPr>
        <w:rPr>
          <w:rFonts w:cs="Times New Roman"/>
        </w:rPr>
      </w:pPr>
      <w:r w:rsidRPr="00F55D7B">
        <w:rPr>
          <w:rFonts w:cs="Times New Roman"/>
        </w:rPr>
        <w:t>The PRMS_Desktop_View is displayed</w:t>
      </w: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F55D7B" w:rsidTr="00BE184E">
        <w:tc>
          <w:tcPr>
            <w:tcW w:w="4675" w:type="dxa"/>
          </w:tcPr>
          <w:p w:rsidR="00281664" w:rsidRPr="00F55D7B" w:rsidRDefault="00281664" w:rsidP="00BE184E">
            <w:pPr>
              <w:jc w:val="center"/>
              <w:rPr>
                <w:rFonts w:cs="Times New Roman"/>
              </w:rPr>
            </w:pPr>
            <w:r w:rsidRPr="00F55D7B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F55D7B" w:rsidRDefault="00281664" w:rsidP="00BE184E">
            <w:pPr>
              <w:jc w:val="center"/>
              <w:rPr>
                <w:rFonts w:cs="Times New Roman"/>
              </w:rPr>
            </w:pPr>
            <w:r w:rsidRPr="00F55D7B">
              <w:rPr>
                <w:rFonts w:cs="Times New Roman"/>
              </w:rPr>
              <w:t>Software Reaction</w:t>
            </w:r>
          </w:p>
        </w:tc>
      </w:tr>
      <w:tr w:rsidR="00281664" w:rsidRPr="00F55D7B" w:rsidTr="00BE184E">
        <w:tc>
          <w:tcPr>
            <w:tcW w:w="4675" w:type="dxa"/>
          </w:tcPr>
          <w:p w:rsidR="00281664" w:rsidRPr="00F55D7B" w:rsidRDefault="00595FC8" w:rsidP="007A7DF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enters name of room that requested service</w:t>
            </w:r>
          </w:p>
        </w:tc>
        <w:tc>
          <w:tcPr>
            <w:tcW w:w="4675" w:type="dxa"/>
          </w:tcPr>
          <w:p w:rsidR="00281664" w:rsidRPr="00F55D7B" w:rsidRDefault="00A66374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New Room order object created. </w:t>
            </w:r>
            <w:r w:rsidR="00595FC8" w:rsidRPr="00F55D7B">
              <w:rPr>
                <w:rFonts w:cs="Times New Roman"/>
              </w:rPr>
              <w:t>Room order field is updated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Users select option from the “order type” dropdown menu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Order type field is updated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Users select option from the “order state” dropdown menu 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Order state field is updated 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inputs values for date and time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Time field is updated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selects whether order is a reservation or booking for billing data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Billing type field is updated 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2F4C93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selects the “Create Order” button</w:t>
            </w:r>
          </w:p>
        </w:tc>
        <w:tc>
          <w:tcPr>
            <w:tcW w:w="4675" w:type="dxa"/>
          </w:tcPr>
          <w:p w:rsidR="00595FC8" w:rsidRPr="00F55D7B" w:rsidRDefault="00A66374" w:rsidP="002F4C9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New order object added to database. Success message displayed</w:t>
            </w:r>
          </w:p>
        </w:tc>
      </w:tr>
    </w:tbl>
    <w:p w:rsidR="002A08B9" w:rsidRPr="00F55D7B" w:rsidRDefault="002A08B9">
      <w:pPr>
        <w:rPr>
          <w:rFonts w:cs="Times New Roman"/>
          <w:b/>
        </w:rPr>
      </w:pPr>
    </w:p>
    <w:p w:rsidR="002A08B9" w:rsidRPr="00F55D7B" w:rsidRDefault="002A08B9">
      <w:pPr>
        <w:rPr>
          <w:rFonts w:cs="Times New Roman"/>
          <w:b/>
        </w:rPr>
      </w:pP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Scenario Notes:</w:t>
      </w:r>
    </w:p>
    <w:p w:rsidR="002A08B9" w:rsidRPr="00F55D7B" w:rsidRDefault="002F4C93">
      <w:pPr>
        <w:rPr>
          <w:rFonts w:cs="Times New Roman"/>
        </w:rPr>
      </w:pPr>
      <w:r w:rsidRPr="00F55D7B">
        <w:rPr>
          <w:rFonts w:cs="Times New Roman"/>
        </w:rPr>
        <w:t>Action items 1,2,3,4, and 5 can be done in any order, as long as all action items are done completely before proceeding to action item 6</w:t>
      </w:r>
      <w:r w:rsidR="00A66374" w:rsidRPr="00F55D7B">
        <w:rPr>
          <w:rFonts w:cs="Times New Roman"/>
        </w:rPr>
        <w:t>.</w:t>
      </w:r>
    </w:p>
    <w:p w:rsidR="00CF4B80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Postconditions: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Room order field is updated(if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Order type field is updated(if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Order state field is updated 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Time field is updated(if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Billing type field is updated (if “Create order” button was selected)</w:t>
      </w:r>
    </w:p>
    <w:p w:rsidR="002A08B9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F55D7B">
        <w:rPr>
          <w:rFonts w:cs="Times New Roman"/>
        </w:rPr>
        <w:t>Order request object is added to database(if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Order_Made_Pop-up is created(if “Create Order” button was created)</w:t>
      </w:r>
    </w:p>
    <w:p w:rsidR="00CF4B80" w:rsidRPr="00F55D7B" w:rsidRDefault="00CF4B80" w:rsidP="00CF4B80">
      <w:pPr>
        <w:pStyle w:val="ListParagraph"/>
        <w:rPr>
          <w:rFonts w:cs="Times New Roman"/>
          <w:b/>
        </w:rPr>
      </w:pPr>
    </w:p>
    <w:p w:rsidR="007464A5" w:rsidRPr="00F55D7B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759"/>
        <w:gridCol w:w="4601"/>
      </w:tblGrid>
      <w:tr w:rsidR="007464A5" w:rsidRPr="00F55D7B" w:rsidTr="00F55D7B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CF4B80" w:rsidRPr="00F55D7B" w:rsidRDefault="007464A5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  <w:b/>
              </w:rPr>
              <w:lastRenderedPageBreak/>
              <w:t>Required GUI:</w:t>
            </w:r>
          </w:p>
          <w:p w:rsidR="00CF4B80" w:rsidRPr="00F55D7B" w:rsidRDefault="00CF4B80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</w:rPr>
              <w:t>PRMS_Desktop_View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F55D7B" w:rsidRDefault="007464A5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  <w:b/>
              </w:rPr>
              <w:t>Use Cases Utilized:</w:t>
            </w:r>
          </w:p>
          <w:p w:rsidR="007464A5" w:rsidRPr="00F55D7B" w:rsidRDefault="00CF4B80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</w:rPr>
              <w:t>None</w:t>
            </w:r>
          </w:p>
          <w:p w:rsidR="007464A5" w:rsidRPr="00F55D7B" w:rsidRDefault="007464A5" w:rsidP="007464A5">
            <w:pPr>
              <w:rPr>
                <w:rFonts w:cs="Times New Roman"/>
                <w:b/>
              </w:rPr>
            </w:pPr>
          </w:p>
        </w:tc>
      </w:tr>
      <w:tr w:rsidR="007464A5" w:rsidRPr="00F55D7B" w:rsidTr="00F55D7B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F55D7B" w:rsidRDefault="007464A5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  <w:b/>
              </w:rPr>
              <w:t>Exceptions:</w:t>
            </w:r>
            <w:r w:rsidRPr="00F55D7B">
              <w:rPr>
                <w:rFonts w:cs="Times New Roman"/>
                <w:b/>
              </w:rPr>
              <w:tab/>
              <w:t xml:space="preserve">  </w:t>
            </w:r>
          </w:p>
          <w:p w:rsidR="00CF4B80" w:rsidRPr="00F55D7B" w:rsidRDefault="00CF4B80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</w:rPr>
              <w:t>None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F55D7B" w:rsidRDefault="007464A5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  <w:b/>
              </w:rPr>
              <w:t xml:space="preserve">Timing Constraints: </w:t>
            </w:r>
          </w:p>
          <w:p w:rsidR="00366BF3" w:rsidRPr="00F55D7B" w:rsidRDefault="00CF4B80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</w:rPr>
              <w:t>None</w:t>
            </w:r>
          </w:p>
        </w:tc>
      </w:tr>
    </w:tbl>
    <w:p w:rsidR="004127EB" w:rsidRPr="00F55D7B" w:rsidRDefault="007464A5">
      <w:pPr>
        <w:rPr>
          <w:rFonts w:cs="Times New Roman"/>
          <w:b/>
        </w:rPr>
      </w:pPr>
      <w:r w:rsidRPr="00F55D7B">
        <w:rPr>
          <w:rFonts w:cs="Times New Roman"/>
          <w:b/>
        </w:rPr>
        <w:tab/>
      </w:r>
      <w:r w:rsidRPr="00F55D7B">
        <w:rPr>
          <w:rFonts w:cs="Times New Roman"/>
          <w:b/>
        </w:rPr>
        <w:tab/>
      </w:r>
      <w:r w:rsidRPr="00F55D7B">
        <w:rPr>
          <w:rFonts w:cs="Times New Roman"/>
          <w:b/>
        </w:rPr>
        <w:tab/>
      </w:r>
      <w:r w:rsidRPr="00F55D7B">
        <w:rPr>
          <w:rFonts w:cs="Times New Roman"/>
          <w:b/>
        </w:rPr>
        <w:tab/>
      </w:r>
    </w:p>
    <w:p w:rsidR="00366BF3" w:rsidRPr="00F55D7B" w:rsidRDefault="00366BF3">
      <w:pPr>
        <w:rPr>
          <w:rFonts w:cs="Times New Roman"/>
          <w:b/>
        </w:rPr>
      </w:pPr>
      <w:bookmarkStart w:id="0" w:name="_GoBack"/>
      <w:bookmarkEnd w:id="0"/>
    </w:p>
    <w:p w:rsidR="00366BF3" w:rsidRPr="00F55D7B" w:rsidRDefault="00366BF3">
      <w:pPr>
        <w:rPr>
          <w:rFonts w:cs="Times New Roman"/>
          <w:b/>
        </w:rPr>
      </w:pPr>
      <w:r w:rsidRPr="00F55D7B">
        <w:rPr>
          <w:rFonts w:cs="Times New Roman"/>
          <w:b/>
        </w:rPr>
        <w:t>Creating Room Orders</w:t>
      </w:r>
    </w:p>
    <w:p w:rsidR="00366BF3" w:rsidRPr="00F55D7B" w:rsidRDefault="00366BF3">
      <w:pPr>
        <w:rPr>
          <w:rFonts w:cs="Times New Roman"/>
          <w:b/>
        </w:rPr>
      </w:pPr>
      <w:r w:rsidRPr="00F55D7B">
        <w:rPr>
          <w:rFonts w:cs="Times New Roman"/>
          <w:b/>
          <w:noProof/>
        </w:rPr>
        <w:drawing>
          <wp:inline distT="0" distB="0" distL="0" distR="0">
            <wp:extent cx="665099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03" cy="32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</w:p>
    <w:sectPr w:rsidR="00366BF3" w:rsidRPr="00F5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E2D" w:rsidRDefault="006D0E2D" w:rsidP="000568A6">
      <w:pPr>
        <w:spacing w:after="0" w:line="240" w:lineRule="auto"/>
      </w:pPr>
      <w:r>
        <w:separator/>
      </w:r>
    </w:p>
  </w:endnote>
  <w:endnote w:type="continuationSeparator" w:id="0">
    <w:p w:rsidR="006D0E2D" w:rsidRDefault="006D0E2D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E2D" w:rsidRDefault="006D0E2D" w:rsidP="000568A6">
      <w:pPr>
        <w:spacing w:after="0" w:line="240" w:lineRule="auto"/>
      </w:pPr>
      <w:r>
        <w:separator/>
      </w:r>
    </w:p>
  </w:footnote>
  <w:footnote w:type="continuationSeparator" w:id="0">
    <w:p w:rsidR="006D0E2D" w:rsidRDefault="006D0E2D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73"/>
    <w:multiLevelType w:val="hybridMultilevel"/>
    <w:tmpl w:val="21483FEC"/>
    <w:lvl w:ilvl="0" w:tplc="A29E17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4170E"/>
    <w:multiLevelType w:val="hybridMultilevel"/>
    <w:tmpl w:val="741E3B7E"/>
    <w:lvl w:ilvl="0" w:tplc="A29E17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117AAB"/>
    <w:rsid w:val="00136C02"/>
    <w:rsid w:val="00201C0A"/>
    <w:rsid w:val="00225003"/>
    <w:rsid w:val="00281664"/>
    <w:rsid w:val="002A08B9"/>
    <w:rsid w:val="002F4C93"/>
    <w:rsid w:val="00366BF3"/>
    <w:rsid w:val="004127EB"/>
    <w:rsid w:val="00595FC8"/>
    <w:rsid w:val="005F3BAF"/>
    <w:rsid w:val="006D0E2D"/>
    <w:rsid w:val="00741957"/>
    <w:rsid w:val="007464A5"/>
    <w:rsid w:val="00781C65"/>
    <w:rsid w:val="007A7DF4"/>
    <w:rsid w:val="0082766C"/>
    <w:rsid w:val="009F0EAF"/>
    <w:rsid w:val="00A66374"/>
    <w:rsid w:val="00AC58B5"/>
    <w:rsid w:val="00AD7C14"/>
    <w:rsid w:val="00AF2732"/>
    <w:rsid w:val="00C14537"/>
    <w:rsid w:val="00C438A4"/>
    <w:rsid w:val="00C52C9B"/>
    <w:rsid w:val="00CA5214"/>
    <w:rsid w:val="00CF4B80"/>
    <w:rsid w:val="00D65083"/>
    <w:rsid w:val="00D71441"/>
    <w:rsid w:val="00DE04F2"/>
    <w:rsid w:val="00F0735A"/>
    <w:rsid w:val="00F55D7B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24EF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MonstroUser</cp:lastModifiedBy>
  <cp:revision>8</cp:revision>
  <dcterms:created xsi:type="dcterms:W3CDTF">2016-09-28T10:05:00Z</dcterms:created>
  <dcterms:modified xsi:type="dcterms:W3CDTF">2016-09-29T14:21:00Z</dcterms:modified>
</cp:coreProperties>
</file>