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B9" w:rsidRDefault="002A08B9">
      <w:pPr>
        <w:rPr>
          <w:rFonts w:ascii="Times New Roman" w:hAnsi="Times New Roman" w:cs="Times New Roman"/>
          <w:i/>
          <w:sz w:val="28"/>
          <w:szCs w:val="28"/>
        </w:rPr>
      </w:pPr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1662">
        <w:rPr>
          <w:rFonts w:ascii="Times New Roman" w:hAnsi="Times New Roman" w:cs="Times New Roman"/>
          <w:sz w:val="28"/>
          <w:szCs w:val="28"/>
        </w:rPr>
        <w:t>5.2</w:t>
      </w:r>
      <w:r w:rsidRPr="002A08B9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991662">
        <w:rPr>
          <w:rFonts w:ascii="Times New Roman" w:hAnsi="Times New Roman" w:cs="Times New Roman"/>
          <w:b/>
          <w:i/>
          <w:sz w:val="28"/>
          <w:szCs w:val="28"/>
        </w:rPr>
        <w:t>Conference billing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</w:p>
    <w:p w:rsidR="00991662" w:rsidRPr="00991662" w:rsidRDefault="00991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Use Case enables the users or employees to modify or output the conference room billing.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:rsidR="00B0489F" w:rsidRDefault="00B04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1.The user needs to modify the information for of the conference room billing.</w:t>
      </w:r>
    </w:p>
    <w:p w:rsidR="00B0489F" w:rsidRDefault="00B04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The user needs to send out the conference rooming billing to the customers. </w:t>
      </w:r>
    </w:p>
    <w:p w:rsidR="00B0489F" w:rsidRDefault="00B04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3.There must be a reservation for the conference room made.</w:t>
      </w:r>
    </w:p>
    <w:p w:rsidR="00B0489F" w:rsidRPr="00B0489F" w:rsidRDefault="00B04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The conference tab is displayed.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664" w:rsidTr="00BE184E">
        <w:tc>
          <w:tcPr>
            <w:tcW w:w="4675" w:type="dxa"/>
          </w:tcPr>
          <w:p w:rsidR="00281664" w:rsidRPr="002A08B9" w:rsidRDefault="00281664" w:rsidP="00BE18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:rsidR="00281664" w:rsidRPr="002A08B9" w:rsidRDefault="00281664" w:rsidP="00BE18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281664" w:rsidTr="00BE184E">
        <w:tc>
          <w:tcPr>
            <w:tcW w:w="4675" w:type="dxa"/>
          </w:tcPr>
          <w:p w:rsidR="00281664" w:rsidRPr="00B82FA1" w:rsidRDefault="00B0489F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</w:t>
            </w:r>
            <w:r w:rsidR="000B6537">
              <w:rPr>
                <w:rFonts w:ascii="Times New Roman" w:hAnsi="Times New Roman" w:cs="Times New Roman"/>
                <w:sz w:val="28"/>
                <w:szCs w:val="28"/>
              </w:rPr>
              <w:t xml:space="preserve"> will go to the payment section 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clicks on the Reservation drop box and selects the current reservation.</w:t>
            </w:r>
          </w:p>
        </w:tc>
        <w:tc>
          <w:tcPr>
            <w:tcW w:w="4675" w:type="dxa"/>
          </w:tcPr>
          <w:p w:rsidR="00281664" w:rsidRPr="00B82FA1" w:rsidRDefault="00B0489F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list of current reserved rooms will drop into a list and a room will be highlighted in blue to show it is selected. </w:t>
            </w:r>
          </w:p>
        </w:tc>
      </w:tr>
      <w:tr w:rsidR="00281664" w:rsidTr="00BE184E">
        <w:tc>
          <w:tcPr>
            <w:tcW w:w="4675" w:type="dxa"/>
          </w:tcPr>
          <w:p w:rsidR="00281664" w:rsidRPr="00B82FA1" w:rsidRDefault="00B0489F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will select the Payment Amount text field and enter the amount owed by customer.</w:t>
            </w:r>
          </w:p>
        </w:tc>
        <w:tc>
          <w:tcPr>
            <w:tcW w:w="4675" w:type="dxa"/>
          </w:tcPr>
          <w:p w:rsidR="00281664" w:rsidRPr="00B82FA1" w:rsidRDefault="00B0489F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text field will have numerical value representing the amount of money the customers owe.</w:t>
            </w:r>
          </w:p>
        </w:tc>
      </w:tr>
      <w:tr w:rsidR="00281664" w:rsidTr="00BE184E">
        <w:tc>
          <w:tcPr>
            <w:tcW w:w="4675" w:type="dxa"/>
          </w:tcPr>
          <w:p w:rsidR="00281664" w:rsidRPr="00B82FA1" w:rsidRDefault="00BD4220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may add any notes on the Note section</w:t>
            </w:r>
            <w:r w:rsidR="000B6537">
              <w:rPr>
                <w:rFonts w:ascii="Times New Roman" w:hAnsi="Times New Roman" w:cs="Times New Roman"/>
                <w:sz w:val="28"/>
                <w:szCs w:val="28"/>
              </w:rPr>
              <w:t xml:space="preserve"> of the text field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4675" w:type="dxa"/>
          </w:tcPr>
          <w:p w:rsidR="00281664" w:rsidRPr="00B82FA1" w:rsidRDefault="000B6537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text field of the note section will be filled with numbers and letters delivering a message to the customer. </w:t>
            </w:r>
          </w:p>
        </w:tc>
      </w:tr>
      <w:tr w:rsidR="00281664" w:rsidTr="00BE184E">
        <w:tc>
          <w:tcPr>
            <w:tcW w:w="4675" w:type="dxa"/>
          </w:tcPr>
          <w:p w:rsidR="00281664" w:rsidRPr="00B82FA1" w:rsidRDefault="000B6537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apply button to let the changes be permanent.</w:t>
            </w:r>
          </w:p>
        </w:tc>
        <w:tc>
          <w:tcPr>
            <w:tcW w:w="4675" w:type="dxa"/>
          </w:tcPr>
          <w:p w:rsidR="00281664" w:rsidRPr="00B82FA1" w:rsidRDefault="000B6537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Apply button will be pressed and the information will be saved.</w:t>
            </w:r>
          </w:p>
        </w:tc>
      </w:tr>
      <w:tr w:rsidR="00281664" w:rsidTr="00BE184E">
        <w:tc>
          <w:tcPr>
            <w:tcW w:w="4675" w:type="dxa"/>
          </w:tcPr>
          <w:p w:rsidR="00281664" w:rsidRPr="00B82FA1" w:rsidRDefault="000B6537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will go to the charges section and click on reservation drop box and selects the current reservation.</w:t>
            </w:r>
          </w:p>
        </w:tc>
        <w:tc>
          <w:tcPr>
            <w:tcW w:w="4675" w:type="dxa"/>
          </w:tcPr>
          <w:p w:rsidR="00281664" w:rsidRPr="00B82FA1" w:rsidRDefault="000B6537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list of current reserved rooms will drop into a list and a room will be highlighted in blue to show it is selected.</w:t>
            </w:r>
          </w:p>
        </w:tc>
      </w:tr>
      <w:tr w:rsidR="00281664" w:rsidTr="00BE184E">
        <w:tc>
          <w:tcPr>
            <w:tcW w:w="4675" w:type="dxa"/>
          </w:tcPr>
          <w:p w:rsidR="00281664" w:rsidRPr="00B82FA1" w:rsidRDefault="000B6537" w:rsidP="000B653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will select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Charge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Amount text field and enter the amount owed by customer.</w:t>
            </w:r>
          </w:p>
        </w:tc>
        <w:tc>
          <w:tcPr>
            <w:tcW w:w="4675" w:type="dxa"/>
          </w:tcPr>
          <w:p w:rsidR="00281664" w:rsidRPr="00B82FA1" w:rsidRDefault="000B6537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text field will have numerical value representing the amount of money the customers owe.</w:t>
            </w:r>
          </w:p>
        </w:tc>
      </w:tr>
      <w:tr w:rsidR="000B6537" w:rsidTr="00BE184E">
        <w:tc>
          <w:tcPr>
            <w:tcW w:w="4675" w:type="dxa"/>
          </w:tcPr>
          <w:p w:rsidR="000B6537" w:rsidRDefault="000B6537" w:rsidP="000B653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user may add any notes on the Note section of the text field.</w:t>
            </w:r>
          </w:p>
        </w:tc>
        <w:tc>
          <w:tcPr>
            <w:tcW w:w="4675" w:type="dxa"/>
          </w:tcPr>
          <w:p w:rsidR="000B6537" w:rsidRDefault="000B6537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text field of the note section will be filled with numbers and letters delivering a message to the customer.</w:t>
            </w:r>
          </w:p>
        </w:tc>
      </w:tr>
      <w:tr w:rsidR="000B6537" w:rsidTr="00BE184E">
        <w:tc>
          <w:tcPr>
            <w:tcW w:w="4675" w:type="dxa"/>
          </w:tcPr>
          <w:p w:rsidR="000B6537" w:rsidRDefault="000B6537" w:rsidP="000B653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clicks apply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button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 let the changes be permanent.</w:t>
            </w:r>
          </w:p>
        </w:tc>
        <w:tc>
          <w:tcPr>
            <w:tcW w:w="4675" w:type="dxa"/>
          </w:tcPr>
          <w:p w:rsidR="000B6537" w:rsidRDefault="000B6537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Apply button will be pressed and the information will be saved.</w:t>
            </w:r>
          </w:p>
        </w:tc>
      </w:tr>
      <w:tr w:rsidR="000B6537" w:rsidTr="00BE184E">
        <w:tc>
          <w:tcPr>
            <w:tcW w:w="4675" w:type="dxa"/>
          </w:tcPr>
          <w:p w:rsidR="000B6537" w:rsidRDefault="000B6537" w:rsidP="000B653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the Output Bill to send to customers.</w:t>
            </w:r>
          </w:p>
        </w:tc>
        <w:tc>
          <w:tcPr>
            <w:tcW w:w="4675" w:type="dxa"/>
          </w:tcPr>
          <w:p w:rsidR="000B6537" w:rsidRDefault="000B6537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 pops up wind of </w:t>
            </w:r>
            <w:r w:rsidR="000030D3">
              <w:rPr>
                <w:rFonts w:ascii="Times New Roman" w:hAnsi="Times New Roman" w:cs="Times New Roman"/>
                <w:sz w:val="28"/>
                <w:szCs w:val="28"/>
              </w:rPr>
              <w:t>itemized bill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Notes:</w:t>
      </w:r>
    </w:p>
    <w:p w:rsidR="002A08B9" w:rsidRPr="000B6537" w:rsidRDefault="000B6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could have done </w:t>
      </w:r>
      <w:r w:rsidR="000030D3">
        <w:rPr>
          <w:rFonts w:ascii="Times New Roman" w:hAnsi="Times New Roman" w:cs="Times New Roman"/>
          <w:sz w:val="28"/>
          <w:szCs w:val="28"/>
        </w:rPr>
        <w:t xml:space="preserve">item 1 to 4 before or after item 5 to 8. 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Postconditions:</w:t>
      </w:r>
    </w:p>
    <w:p w:rsidR="002A08B9" w:rsidRDefault="000030D3" w:rsidP="00003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payment information of the customer will be modified or updated.</w:t>
      </w:r>
    </w:p>
    <w:p w:rsidR="000030D3" w:rsidRPr="000030D3" w:rsidRDefault="000030D3" w:rsidP="00003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of customers for the conference room will be sent to the customers.</w:t>
      </w:r>
    </w:p>
    <w:p w:rsidR="007464A5" w:rsidRDefault="007464A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90" w:tblpY="417"/>
        <w:tblW w:w="9738" w:type="dxa"/>
        <w:tblLook w:val="04A0" w:firstRow="1" w:lastRow="0" w:firstColumn="1" w:lastColumn="0" w:noHBand="0" w:noVBand="1"/>
      </w:tblPr>
      <w:tblGrid>
        <w:gridCol w:w="4950"/>
        <w:gridCol w:w="4788"/>
      </w:tblGrid>
      <w:tr w:rsidR="007464A5" w:rsidTr="007464A5">
        <w:trPr>
          <w:trHeight w:val="2109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Required GUI:</w:t>
            </w:r>
          </w:p>
          <w:p w:rsidR="000B6537" w:rsidRPr="000B6537" w:rsidRDefault="000B6537" w:rsidP="00746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Mouse and key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Cases Utilized:</w:t>
            </w:r>
          </w:p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464A5" w:rsidRDefault="000030D3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</w:tc>
      </w:tr>
      <w:tr w:rsidR="007464A5" w:rsidTr="007464A5">
        <w:trPr>
          <w:trHeight w:val="2109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0030D3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</w:p>
          <w:p w:rsidR="007464A5" w:rsidRDefault="000030D3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  <w:r w:rsidR="007464A5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Timing Constraints: </w:t>
            </w:r>
          </w:p>
          <w:p w:rsidR="000030D3" w:rsidRDefault="000030D3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  <w:bookmarkStart w:id="0" w:name="_GoBack"/>
            <w:bookmarkEnd w:id="0"/>
          </w:p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A08B9" w:rsidRDefault="007464A5" w:rsidP="007464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4127EB" w:rsidRPr="004127EB" w:rsidRDefault="004127EB">
      <w:pPr>
        <w:rPr>
          <w:rFonts w:ascii="Times New Roman" w:hAnsi="Times New Roman" w:cs="Times New Roman"/>
          <w:i/>
          <w:sz w:val="28"/>
          <w:szCs w:val="28"/>
        </w:rPr>
      </w:pPr>
    </w:p>
    <w:sectPr w:rsidR="004127EB" w:rsidRPr="0041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49D" w:rsidRDefault="00C3149D" w:rsidP="000568A6">
      <w:pPr>
        <w:spacing w:after="0" w:line="240" w:lineRule="auto"/>
      </w:pPr>
      <w:r>
        <w:separator/>
      </w:r>
    </w:p>
  </w:endnote>
  <w:endnote w:type="continuationSeparator" w:id="0">
    <w:p w:rsidR="00C3149D" w:rsidRDefault="00C3149D" w:rsidP="0005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49D" w:rsidRDefault="00C3149D" w:rsidP="000568A6">
      <w:pPr>
        <w:spacing w:after="0" w:line="240" w:lineRule="auto"/>
      </w:pPr>
      <w:r>
        <w:separator/>
      </w:r>
    </w:p>
  </w:footnote>
  <w:footnote w:type="continuationSeparator" w:id="0">
    <w:p w:rsidR="00C3149D" w:rsidRDefault="00C3149D" w:rsidP="00056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2E6C"/>
    <w:multiLevelType w:val="hybridMultilevel"/>
    <w:tmpl w:val="39EC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2637E"/>
    <w:multiLevelType w:val="hybridMultilevel"/>
    <w:tmpl w:val="FC48F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B9"/>
    <w:rsid w:val="000030D3"/>
    <w:rsid w:val="000568A6"/>
    <w:rsid w:val="000B6537"/>
    <w:rsid w:val="00136C02"/>
    <w:rsid w:val="00281664"/>
    <w:rsid w:val="002A08B9"/>
    <w:rsid w:val="004127EB"/>
    <w:rsid w:val="005A0F9B"/>
    <w:rsid w:val="005F3BAF"/>
    <w:rsid w:val="00741957"/>
    <w:rsid w:val="007464A5"/>
    <w:rsid w:val="00781C65"/>
    <w:rsid w:val="0082766C"/>
    <w:rsid w:val="00991662"/>
    <w:rsid w:val="00A51D15"/>
    <w:rsid w:val="00AC58B5"/>
    <w:rsid w:val="00AD7C14"/>
    <w:rsid w:val="00AF2732"/>
    <w:rsid w:val="00B0489F"/>
    <w:rsid w:val="00BD4220"/>
    <w:rsid w:val="00C14537"/>
    <w:rsid w:val="00C3149D"/>
    <w:rsid w:val="00C438A4"/>
    <w:rsid w:val="00C52C9B"/>
    <w:rsid w:val="00CA5214"/>
    <w:rsid w:val="00D65083"/>
    <w:rsid w:val="00D7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CCBE"/>
  <w15:chartTrackingRefBased/>
  <w15:docId w15:val="{A5CE139F-A0E9-4F26-A9B2-B0915ECD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A6"/>
  </w:style>
  <w:style w:type="paragraph" w:styleId="Footer">
    <w:name w:val="footer"/>
    <w:basedOn w:val="Normal"/>
    <w:link w:val="Foot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Andrew An Truong</cp:lastModifiedBy>
  <cp:revision>3</cp:revision>
  <dcterms:created xsi:type="dcterms:W3CDTF">2016-09-29T07:02:00Z</dcterms:created>
  <dcterms:modified xsi:type="dcterms:W3CDTF">2016-09-29T07:16:00Z</dcterms:modified>
</cp:coreProperties>
</file>