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5522" w14:textId="77777777" w:rsidR="00FF1216" w:rsidRDefault="00FF1216">
      <w:pPr>
        <w:rPr>
          <w:sz w:val="28"/>
          <w:szCs w:val="28"/>
        </w:rPr>
      </w:pPr>
    </w:p>
    <w:p w14:paraId="5C4AC46E" w14:textId="77777777" w:rsidR="00FF1216" w:rsidRDefault="0062727D">
      <w:pPr>
        <w:jc w:val="right"/>
      </w:pPr>
      <w:bookmarkStart w:id="0" w:name="__DdeLink__163_1073771898"/>
      <w:r>
        <w:rPr>
          <w:b/>
          <w:sz w:val="28"/>
          <w:szCs w:val="28"/>
        </w:rPr>
        <w:t>Fecha</w:t>
      </w:r>
      <w:r>
        <w:rPr>
          <w:sz w:val="28"/>
          <w:szCs w:val="28"/>
        </w:rPr>
        <w:t>: ${</w:t>
      </w:r>
      <w:proofErr w:type="spellStart"/>
      <w:r>
        <w:rPr>
          <w:sz w:val="28"/>
          <w:szCs w:val="28"/>
        </w:rPr>
        <w:t>fecha_amonestacion</w:t>
      </w:r>
      <w:proofErr w:type="spellEnd"/>
      <w:r>
        <w:rPr>
          <w:sz w:val="28"/>
          <w:szCs w:val="28"/>
        </w:rPr>
        <w:t>}</w:t>
      </w:r>
    </w:p>
    <w:p w14:paraId="3B5E89F3" w14:textId="77777777" w:rsidR="00FF1216" w:rsidRDefault="00FF1216">
      <w:pPr>
        <w:jc w:val="right"/>
        <w:rPr>
          <w:sz w:val="28"/>
          <w:szCs w:val="28"/>
        </w:rPr>
      </w:pPr>
    </w:p>
    <w:p w14:paraId="34DF0EE3" w14:textId="77777777" w:rsidR="00FF1216" w:rsidRDefault="0062727D">
      <w:r>
        <w:rPr>
          <w:b/>
          <w:sz w:val="28"/>
          <w:szCs w:val="28"/>
          <w:lang w:val="es-ES"/>
        </w:rPr>
        <w:t>Señor (a)</w:t>
      </w:r>
      <w:r>
        <w:br/>
      </w:r>
      <w:r>
        <w:rPr>
          <w:b/>
          <w:bCs/>
          <w:sz w:val="28"/>
          <w:szCs w:val="28"/>
        </w:rPr>
        <w:t>${</w:t>
      </w:r>
      <w:proofErr w:type="spellStart"/>
      <w:r>
        <w:rPr>
          <w:b/>
          <w:bCs/>
          <w:sz w:val="28"/>
          <w:szCs w:val="28"/>
        </w:rPr>
        <w:t>nombre_apellido</w:t>
      </w:r>
      <w:proofErr w:type="spellEnd"/>
      <w:r>
        <w:rPr>
          <w:b/>
          <w:bCs/>
          <w:sz w:val="28"/>
          <w:szCs w:val="28"/>
        </w:rPr>
        <w:t>}</w:t>
      </w:r>
    </w:p>
    <w:p w14:paraId="6C4AEB9C" w14:textId="77777777" w:rsidR="00FF1216" w:rsidRDefault="0062727D">
      <w:pPr>
        <w:tabs>
          <w:tab w:val="left" w:pos="2580"/>
        </w:tabs>
      </w:pPr>
      <w:proofErr w:type="spellStart"/>
      <w:r>
        <w:rPr>
          <w:b/>
          <w:sz w:val="28"/>
          <w:szCs w:val="28"/>
        </w:rPr>
        <w:t>Posición</w:t>
      </w:r>
      <w:proofErr w:type="spellEnd"/>
      <w:r>
        <w:rPr>
          <w:b/>
          <w:sz w:val="28"/>
          <w:szCs w:val="28"/>
          <w:lang w:val="es-ES"/>
        </w:rPr>
        <w:t xml:space="preserve">: </w:t>
      </w:r>
      <w:r>
        <w:rPr>
          <w:b/>
          <w:bCs/>
          <w:sz w:val="28"/>
          <w:szCs w:val="28"/>
          <w:lang w:val="es-ES"/>
        </w:rPr>
        <w:t>${</w:t>
      </w:r>
      <w:proofErr w:type="spellStart"/>
      <w:r>
        <w:rPr>
          <w:b/>
          <w:bCs/>
          <w:sz w:val="28"/>
          <w:szCs w:val="28"/>
          <w:lang w:val="es-ES"/>
        </w:rPr>
        <w:t>posicion</w:t>
      </w:r>
      <w:proofErr w:type="spellEnd"/>
      <w:r>
        <w:rPr>
          <w:b/>
          <w:bCs/>
          <w:sz w:val="28"/>
          <w:szCs w:val="28"/>
          <w:lang w:val="es-ES"/>
        </w:rPr>
        <w:t>}</w:t>
      </w:r>
    </w:p>
    <w:p w14:paraId="113DB503" w14:textId="77777777" w:rsidR="00FF1216" w:rsidRDefault="0062727D">
      <w:pPr>
        <w:tabs>
          <w:tab w:val="left" w:pos="2580"/>
        </w:tabs>
      </w:pPr>
      <w:r>
        <w:rPr>
          <w:b/>
          <w:sz w:val="28"/>
          <w:szCs w:val="28"/>
          <w:lang w:val="es-ES"/>
        </w:rPr>
        <w:t xml:space="preserve">Cédula: </w:t>
      </w:r>
      <w:r>
        <w:rPr>
          <w:b/>
          <w:bCs/>
          <w:sz w:val="28"/>
          <w:szCs w:val="28"/>
          <w:lang w:val="es-ES"/>
        </w:rPr>
        <w:t>${cedula}</w:t>
      </w:r>
    </w:p>
    <w:p w14:paraId="0755F8F4" w14:textId="77777777" w:rsidR="00FF1216" w:rsidRDefault="0062727D">
      <w:pPr>
        <w:tabs>
          <w:tab w:val="left" w:pos="2580"/>
        </w:tabs>
      </w:pPr>
      <w:r>
        <w:rPr>
          <w:b/>
          <w:sz w:val="28"/>
          <w:szCs w:val="28"/>
          <w:lang w:val="es-ES"/>
        </w:rPr>
        <w:t xml:space="preserve">DEPARTAMENTO: </w:t>
      </w:r>
      <w:bookmarkEnd w:id="0"/>
      <w:r>
        <w:rPr>
          <w:rFonts w:eastAsiaTheme="minorHAnsi"/>
          <w:b/>
          <w:bCs/>
          <w:color w:val="000000"/>
          <w:sz w:val="28"/>
          <w:szCs w:val="28"/>
          <w:lang w:val="es-ES"/>
        </w:rPr>
        <w:t>${departamento}</w:t>
      </w:r>
    </w:p>
    <w:p w14:paraId="083C5959" w14:textId="77777777" w:rsidR="00FF1216" w:rsidRDefault="00FF1216">
      <w:pPr>
        <w:rPr>
          <w:b/>
          <w:sz w:val="28"/>
          <w:szCs w:val="28"/>
          <w:lang w:val="es-ES"/>
        </w:rPr>
      </w:pPr>
    </w:p>
    <w:p w14:paraId="0E3C615C" w14:textId="77777777" w:rsidR="00FF1216" w:rsidRDefault="00FF1216">
      <w:pPr>
        <w:rPr>
          <w:b/>
          <w:sz w:val="28"/>
          <w:szCs w:val="28"/>
          <w:lang w:val="es-ES"/>
        </w:rPr>
      </w:pPr>
    </w:p>
    <w:p w14:paraId="3D6FB879" w14:textId="77777777" w:rsidR="00FF1216" w:rsidRDefault="0062727D">
      <w:pPr>
        <w:jc w:val="both"/>
      </w:pPr>
      <w:bookmarkStart w:id="1" w:name="__DdeLink__381_84479101"/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mi </w:t>
      </w:r>
      <w:proofErr w:type="spellStart"/>
      <w:r>
        <w:rPr>
          <w:sz w:val="28"/>
          <w:szCs w:val="28"/>
        </w:rPr>
        <w:t>condición</w:t>
      </w:r>
      <w:proofErr w:type="spellEnd"/>
      <w:r>
        <w:rPr>
          <w:sz w:val="28"/>
          <w:szCs w:val="28"/>
        </w:rPr>
        <w:t xml:space="preserve"> de Superior </w:t>
      </w:r>
      <w:proofErr w:type="spellStart"/>
      <w:r>
        <w:rPr>
          <w:sz w:val="28"/>
          <w:szCs w:val="28"/>
        </w:rPr>
        <w:t>Jerárquico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hago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</w:t>
      </w:r>
      <w:proofErr w:type="spellEnd"/>
      <w:r>
        <w:rPr>
          <w:sz w:val="28"/>
          <w:szCs w:val="28"/>
        </w:rPr>
        <w:t xml:space="preserve"> que hoy </w:t>
      </w:r>
      <w:r>
        <w:rPr>
          <w:sz w:val="28"/>
          <w:szCs w:val="28"/>
          <w:u w:val="single"/>
        </w:rPr>
        <w:t>${</w:t>
      </w:r>
      <w:proofErr w:type="spellStart"/>
      <w:r>
        <w:rPr>
          <w:sz w:val="28"/>
          <w:szCs w:val="28"/>
          <w:u w:val="single"/>
        </w:rPr>
        <w:t>fecha_amonestacion_completa</w:t>
      </w:r>
      <w:proofErr w:type="spellEnd"/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tomado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decisión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aplicarle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Amonestación</w:t>
      </w:r>
      <w:proofErr w:type="spellEnd"/>
      <w:r>
        <w:rPr>
          <w:b/>
          <w:sz w:val="28"/>
          <w:szCs w:val="28"/>
        </w:rPr>
        <w:t xml:space="preserve"> Verbal. </w:t>
      </w:r>
    </w:p>
    <w:p w14:paraId="0204E0B0" w14:textId="77777777" w:rsidR="00FF1216" w:rsidRDefault="00FF1216">
      <w:pPr>
        <w:jc w:val="both"/>
        <w:rPr>
          <w:b/>
          <w:sz w:val="28"/>
          <w:szCs w:val="28"/>
        </w:rPr>
      </w:pPr>
    </w:p>
    <w:p w14:paraId="102C748A" w14:textId="77777777" w:rsidR="00FF1216" w:rsidRDefault="0062727D">
      <w:pPr>
        <w:jc w:val="both"/>
      </w:pPr>
      <w:bookmarkStart w:id="2" w:name="__DdeLink__168_1073771898"/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motivo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amonestación</w:t>
      </w:r>
      <w:proofErr w:type="spellEnd"/>
      <w:r>
        <w:rPr>
          <w:sz w:val="28"/>
          <w:szCs w:val="28"/>
        </w:rPr>
        <w:t xml:space="preserve"> verbal se debe por:</w:t>
      </w:r>
      <w:r>
        <w:rPr>
          <w:b/>
          <w:sz w:val="28"/>
          <w:szCs w:val="28"/>
          <w:u w:val="single"/>
        </w:rPr>
        <w:t xml:space="preserve"> ${</w:t>
      </w:r>
      <w:proofErr w:type="spellStart"/>
      <w:r>
        <w:rPr>
          <w:b/>
          <w:sz w:val="28"/>
          <w:szCs w:val="28"/>
          <w:u w:val="single"/>
        </w:rPr>
        <w:t>motivo</w:t>
      </w:r>
      <w:proofErr w:type="spellEnd"/>
      <w:r>
        <w:rPr>
          <w:b/>
          <w:sz w:val="28"/>
          <w:szCs w:val="28"/>
          <w:u w:val="single"/>
        </w:rPr>
        <w:t>}.</w:t>
      </w:r>
    </w:p>
    <w:p w14:paraId="147F993F" w14:textId="77777777" w:rsidR="00FF1216" w:rsidRDefault="00FF1216">
      <w:pPr>
        <w:jc w:val="both"/>
        <w:rPr>
          <w:b/>
          <w:sz w:val="28"/>
          <w:szCs w:val="28"/>
          <w:u w:val="single"/>
        </w:rPr>
      </w:pPr>
    </w:p>
    <w:p w14:paraId="7E26B876" w14:textId="77777777" w:rsidR="00FF1216" w:rsidRDefault="0062727D">
      <w:pPr>
        <w:jc w:val="both"/>
      </w:pPr>
      <w:r>
        <w:rPr>
          <w:b/>
          <w:sz w:val="28"/>
          <w:szCs w:val="28"/>
        </w:rPr>
        <w:t xml:space="preserve">La </w:t>
      </w:r>
      <w:proofErr w:type="spellStart"/>
      <w:r>
        <w:rPr>
          <w:b/>
          <w:sz w:val="28"/>
          <w:szCs w:val="28"/>
        </w:rPr>
        <w:t>cual</w:t>
      </w:r>
      <w:proofErr w:type="spellEnd"/>
      <w:r>
        <w:rPr>
          <w:b/>
          <w:sz w:val="28"/>
          <w:szCs w:val="28"/>
        </w:rPr>
        <w:t xml:space="preserve"> viola el </w:t>
      </w:r>
      <w:proofErr w:type="spellStart"/>
      <w:r>
        <w:rPr>
          <w:b/>
          <w:sz w:val="28"/>
          <w:szCs w:val="28"/>
        </w:rPr>
        <w:t>Artículo</w:t>
      </w:r>
      <w:proofErr w:type="spellEnd"/>
      <w:r>
        <w:rPr>
          <w:b/>
          <w:sz w:val="28"/>
          <w:szCs w:val="28"/>
        </w:rPr>
        <w:t xml:space="preserve"> Nº </w:t>
      </w:r>
      <w:r>
        <w:rPr>
          <w:b/>
          <w:sz w:val="28"/>
          <w:szCs w:val="28"/>
        </w:rPr>
        <w:t>${</w:t>
      </w:r>
      <w:proofErr w:type="spellStart"/>
      <w:r>
        <w:rPr>
          <w:b/>
          <w:sz w:val="28"/>
          <w:szCs w:val="28"/>
        </w:rPr>
        <w:t>articulo</w:t>
      </w:r>
      <w:proofErr w:type="spellEnd"/>
      <w:r>
        <w:rPr>
          <w:b/>
          <w:sz w:val="28"/>
          <w:szCs w:val="28"/>
        </w:rPr>
        <w:t xml:space="preserve">}, del numeral Nº </w:t>
      </w:r>
      <w:bookmarkStart w:id="3" w:name="__DdeLink__369_84479101"/>
      <w:r>
        <w:rPr>
          <w:b/>
          <w:sz w:val="28"/>
          <w:szCs w:val="28"/>
        </w:rPr>
        <w:t>${numeral}</w:t>
      </w:r>
      <w:bookmarkEnd w:id="3"/>
      <w:r>
        <w:rPr>
          <w:b/>
          <w:sz w:val="28"/>
          <w:szCs w:val="28"/>
        </w:rPr>
        <w:t xml:space="preserve"> de las </w:t>
      </w:r>
      <w:proofErr w:type="spellStart"/>
      <w:r>
        <w:rPr>
          <w:b/>
          <w:sz w:val="28"/>
          <w:szCs w:val="28"/>
        </w:rPr>
        <w:t>Faltas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Leves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Resolución</w:t>
      </w:r>
      <w:proofErr w:type="spellEnd"/>
      <w:r>
        <w:rPr>
          <w:b/>
          <w:sz w:val="28"/>
          <w:szCs w:val="28"/>
        </w:rPr>
        <w:t xml:space="preserve"> No.RI-001-2015 Del 14 de </w:t>
      </w:r>
      <w:proofErr w:type="spellStart"/>
      <w:r>
        <w:rPr>
          <w:b/>
          <w:sz w:val="28"/>
          <w:szCs w:val="28"/>
        </w:rPr>
        <w:t>Diciembre</w:t>
      </w:r>
      <w:proofErr w:type="spellEnd"/>
      <w:r>
        <w:rPr>
          <w:b/>
          <w:sz w:val="28"/>
          <w:szCs w:val="28"/>
        </w:rPr>
        <w:t xml:space="preserve"> del 2015 (</w:t>
      </w:r>
      <w:proofErr w:type="spellStart"/>
      <w:r>
        <w:rPr>
          <w:b/>
          <w:sz w:val="28"/>
          <w:szCs w:val="28"/>
        </w:rPr>
        <w:t>Reglamento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Interno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Publicado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Gaceta</w:t>
      </w:r>
      <w:proofErr w:type="spellEnd"/>
      <w:r>
        <w:rPr>
          <w:b/>
          <w:sz w:val="28"/>
          <w:szCs w:val="28"/>
        </w:rPr>
        <w:t xml:space="preserve"> el 18 de </w:t>
      </w:r>
      <w:proofErr w:type="spellStart"/>
      <w:r>
        <w:rPr>
          <w:b/>
          <w:sz w:val="28"/>
          <w:szCs w:val="28"/>
        </w:rPr>
        <w:t>Diciembre</w:t>
      </w:r>
      <w:proofErr w:type="spellEnd"/>
      <w:r>
        <w:rPr>
          <w:b/>
          <w:sz w:val="28"/>
          <w:szCs w:val="28"/>
        </w:rPr>
        <w:t xml:space="preserve"> 2015.</w:t>
      </w:r>
    </w:p>
    <w:p w14:paraId="2E7F7803" w14:textId="77777777" w:rsidR="00FF1216" w:rsidRDefault="00FF1216">
      <w:pPr>
        <w:jc w:val="both"/>
        <w:rPr>
          <w:b/>
          <w:sz w:val="28"/>
          <w:szCs w:val="28"/>
        </w:rPr>
      </w:pPr>
    </w:p>
    <w:p w14:paraId="6B2BC95A" w14:textId="77777777" w:rsidR="00FF1216" w:rsidRDefault="0062727D">
      <w:pPr>
        <w:jc w:val="both"/>
      </w:pPr>
      <w:r>
        <w:rPr>
          <w:b/>
          <w:sz w:val="28"/>
          <w:szCs w:val="28"/>
        </w:rPr>
        <w:t>(“${</w:t>
      </w:r>
      <w:proofErr w:type="spellStart"/>
      <w:r>
        <w:rPr>
          <w:b/>
          <w:sz w:val="28"/>
          <w:szCs w:val="28"/>
        </w:rPr>
        <w:t>numeral_descripcion</w:t>
      </w:r>
      <w:proofErr w:type="spellEnd"/>
      <w:r>
        <w:rPr>
          <w:b/>
          <w:sz w:val="28"/>
          <w:szCs w:val="28"/>
        </w:rPr>
        <w:t>}</w:t>
      </w:r>
      <w:r>
        <w:rPr>
          <w:b/>
          <w:sz w:val="28"/>
          <w:szCs w:val="28"/>
          <w:u w:val="single"/>
        </w:rPr>
        <w:t>.</w:t>
      </w:r>
      <w:bookmarkEnd w:id="1"/>
      <w:bookmarkEnd w:id="2"/>
      <w:r>
        <w:rPr>
          <w:b/>
          <w:sz w:val="28"/>
          <w:szCs w:val="28"/>
        </w:rPr>
        <w:t>”)</w:t>
      </w:r>
    </w:p>
    <w:p w14:paraId="09D87FBA" w14:textId="77777777" w:rsidR="00FF1216" w:rsidRDefault="00FF1216">
      <w:pPr>
        <w:rPr>
          <w:sz w:val="28"/>
          <w:szCs w:val="28"/>
        </w:rPr>
      </w:pPr>
    </w:p>
    <w:p w14:paraId="51A8CA20" w14:textId="77777777" w:rsidR="00FF1216" w:rsidRDefault="00FF1216">
      <w:pPr>
        <w:rPr>
          <w:sz w:val="28"/>
          <w:szCs w:val="28"/>
        </w:rPr>
      </w:pPr>
    </w:p>
    <w:p w14:paraId="535F195F" w14:textId="77777777" w:rsidR="00FF1216" w:rsidRDefault="00FF1216">
      <w:pPr>
        <w:rPr>
          <w:sz w:val="28"/>
          <w:szCs w:val="28"/>
        </w:rPr>
      </w:pPr>
    </w:p>
    <w:p w14:paraId="025D32FF" w14:textId="77777777" w:rsidR="00FF1216" w:rsidRDefault="0062727D">
      <w:pPr>
        <w:rPr>
          <w:b/>
          <w:bCs/>
          <w:sz w:val="28"/>
          <w:szCs w:val="28"/>
          <w:lang w:val="es-ES" w:eastAsia="es-ES"/>
        </w:rPr>
      </w:pPr>
      <w:r>
        <w:rPr>
          <w:b/>
          <w:sz w:val="28"/>
          <w:szCs w:val="28"/>
          <w:u w:val="single"/>
        </w:rPr>
        <w:t>MIRIAM VEGA DE PATIÑO</w:t>
      </w:r>
      <w:r>
        <w:rPr>
          <w:b/>
          <w:sz w:val="28"/>
          <w:szCs w:val="28"/>
        </w:rPr>
        <w:t xml:space="preserve">                 </w:t>
      </w:r>
      <w:r>
        <w:rPr>
          <w:sz w:val="28"/>
          <w:szCs w:val="28"/>
          <w:u w:val="single"/>
        </w:rPr>
        <w:t>9-124</w:t>
      </w:r>
      <w:r>
        <w:rPr>
          <w:sz w:val="28"/>
          <w:szCs w:val="28"/>
          <w:u w:val="single"/>
        </w:rPr>
        <w:t>-1883</w:t>
      </w:r>
      <w:r>
        <w:rPr>
          <w:b/>
          <w:sz w:val="28"/>
          <w:szCs w:val="28"/>
        </w:rPr>
        <w:t xml:space="preserve">                ____________</w:t>
      </w:r>
    </w:p>
    <w:p w14:paraId="4C7A202D" w14:textId="77777777" w:rsidR="00FF1216" w:rsidRDefault="006272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del Superior </w:t>
      </w:r>
      <w:proofErr w:type="spellStart"/>
      <w:r>
        <w:rPr>
          <w:sz w:val="28"/>
          <w:szCs w:val="28"/>
        </w:rPr>
        <w:t>Jerárquico</w:t>
      </w:r>
      <w:proofErr w:type="spellEnd"/>
    </w:p>
    <w:p w14:paraId="04313964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Cédula                     Tel. – </w:t>
      </w:r>
      <w:proofErr w:type="spellStart"/>
      <w:r>
        <w:rPr>
          <w:sz w:val="28"/>
          <w:szCs w:val="28"/>
        </w:rPr>
        <w:t>Oficina</w:t>
      </w:r>
      <w:proofErr w:type="spellEnd"/>
    </w:p>
    <w:p w14:paraId="6F73700A" w14:textId="77777777" w:rsidR="00FF1216" w:rsidRDefault="00FF1216">
      <w:pPr>
        <w:rPr>
          <w:sz w:val="28"/>
          <w:szCs w:val="28"/>
        </w:rPr>
      </w:pPr>
    </w:p>
    <w:p w14:paraId="3A9E311C" w14:textId="77777777" w:rsidR="00FF1216" w:rsidRDefault="00FF1216">
      <w:pPr>
        <w:rPr>
          <w:sz w:val="28"/>
          <w:szCs w:val="28"/>
        </w:rPr>
      </w:pPr>
    </w:p>
    <w:p w14:paraId="61CED437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6B0220A" w14:textId="77777777" w:rsidR="00FF1216" w:rsidRDefault="0062727D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</w:t>
      </w:r>
      <w:r>
        <w:rPr>
          <w:b/>
          <w:sz w:val="28"/>
          <w:szCs w:val="28"/>
        </w:rPr>
        <w:tab/>
        <w:t>________________</w:t>
      </w:r>
      <w:r>
        <w:rPr>
          <w:b/>
          <w:sz w:val="28"/>
          <w:szCs w:val="28"/>
        </w:rPr>
        <w:tab/>
        <w:t>_________________</w:t>
      </w:r>
    </w:p>
    <w:p w14:paraId="3E16AE3A" w14:textId="77777777" w:rsidR="00FF1216" w:rsidRDefault="006272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Firma</w:t>
      </w:r>
      <w:proofErr w:type="spellEnd"/>
      <w:r>
        <w:rPr>
          <w:b/>
          <w:sz w:val="28"/>
          <w:szCs w:val="28"/>
        </w:rPr>
        <w:t xml:space="preserve"> del Superior </w:t>
      </w:r>
      <w:proofErr w:type="spellStart"/>
      <w:r>
        <w:rPr>
          <w:b/>
          <w:sz w:val="28"/>
          <w:szCs w:val="28"/>
        </w:rPr>
        <w:t>Jerárquico</w:t>
      </w:r>
      <w:proofErr w:type="spellEnd"/>
      <w:r>
        <w:rPr>
          <w:b/>
          <w:sz w:val="28"/>
          <w:szCs w:val="28"/>
        </w:rPr>
        <w:t xml:space="preserve">                </w:t>
      </w:r>
      <w:r>
        <w:rPr>
          <w:sz w:val="28"/>
          <w:szCs w:val="28"/>
        </w:rPr>
        <w:t>Fecha                                    Hora</w:t>
      </w:r>
    </w:p>
    <w:p w14:paraId="0726C3AF" w14:textId="77777777" w:rsidR="00FF1216" w:rsidRDefault="00FF1216">
      <w:pPr>
        <w:rPr>
          <w:b/>
          <w:sz w:val="28"/>
          <w:szCs w:val="28"/>
        </w:rPr>
      </w:pPr>
    </w:p>
    <w:p w14:paraId="752DD787" w14:textId="77777777" w:rsidR="00FF1216" w:rsidRDefault="00FF1216">
      <w:pPr>
        <w:rPr>
          <w:b/>
          <w:sz w:val="28"/>
          <w:szCs w:val="28"/>
        </w:rPr>
      </w:pPr>
    </w:p>
    <w:p w14:paraId="7AB256C4" w14:textId="77777777" w:rsidR="00FF1216" w:rsidRDefault="0062727D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</w:t>
      </w:r>
      <w:r>
        <w:rPr>
          <w:sz w:val="28"/>
          <w:szCs w:val="28"/>
        </w:rPr>
        <w:t xml:space="preserve">_______________   </w:t>
      </w:r>
      <w:proofErr w:type="spellStart"/>
      <w:r>
        <w:rPr>
          <w:sz w:val="28"/>
          <w:szCs w:val="28"/>
        </w:rPr>
        <w:t>Firma</w:t>
      </w:r>
      <w:proofErr w:type="spellEnd"/>
      <w:r>
        <w:rPr>
          <w:sz w:val="28"/>
          <w:szCs w:val="28"/>
        </w:rPr>
        <w:t xml:space="preserve"> de (la) 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(a)  </w:t>
      </w:r>
      <w:proofErr w:type="spellStart"/>
      <w:r>
        <w:rPr>
          <w:sz w:val="28"/>
          <w:szCs w:val="28"/>
        </w:rPr>
        <w:t>Público</w:t>
      </w:r>
      <w:proofErr w:type="spellEnd"/>
      <w:r>
        <w:rPr>
          <w:sz w:val="28"/>
          <w:szCs w:val="28"/>
        </w:rPr>
        <w:t xml:space="preserve"> (a) </w:t>
      </w:r>
      <w:proofErr w:type="spellStart"/>
      <w:r>
        <w:rPr>
          <w:sz w:val="28"/>
          <w:szCs w:val="28"/>
        </w:rPr>
        <w:t>amonestado</w:t>
      </w:r>
      <w:proofErr w:type="spellEnd"/>
      <w:r>
        <w:rPr>
          <w:sz w:val="28"/>
          <w:szCs w:val="28"/>
        </w:rPr>
        <w:t xml:space="preserve"> (a) </w:t>
      </w:r>
      <w:proofErr w:type="spellStart"/>
      <w:r>
        <w:rPr>
          <w:sz w:val="28"/>
          <w:szCs w:val="28"/>
        </w:rPr>
        <w:t>Notificado</w:t>
      </w:r>
      <w:proofErr w:type="spellEnd"/>
      <w:r>
        <w:rPr>
          <w:sz w:val="28"/>
          <w:szCs w:val="28"/>
        </w:rPr>
        <w:t xml:space="preserve"> (a), hora y </w:t>
      </w:r>
      <w:proofErr w:type="spellStart"/>
      <w:r>
        <w:rPr>
          <w:sz w:val="28"/>
          <w:szCs w:val="28"/>
        </w:rPr>
        <w:t>fecha</w:t>
      </w:r>
      <w:proofErr w:type="spellEnd"/>
    </w:p>
    <w:p w14:paraId="26B79FCE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>Cédula: _____________________.</w:t>
      </w:r>
    </w:p>
    <w:p w14:paraId="6D7A6C63" w14:textId="77777777" w:rsidR="00FF1216" w:rsidRDefault="00FF1216">
      <w:pPr>
        <w:rPr>
          <w:sz w:val="28"/>
          <w:szCs w:val="28"/>
        </w:rPr>
      </w:pPr>
    </w:p>
    <w:p w14:paraId="0C9D07E8" w14:textId="77777777" w:rsidR="00FF1216" w:rsidRDefault="00FF1216">
      <w:pPr>
        <w:rPr>
          <w:sz w:val="28"/>
          <w:szCs w:val="28"/>
        </w:rPr>
      </w:pPr>
    </w:p>
    <w:p w14:paraId="7F44FF28" w14:textId="77777777" w:rsidR="00FF1216" w:rsidRDefault="00FF1216"/>
    <w:sectPr w:rsidR="00FF1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86163" w14:textId="77777777" w:rsidR="0062727D" w:rsidRDefault="0062727D">
      <w:r>
        <w:separator/>
      </w:r>
    </w:p>
  </w:endnote>
  <w:endnote w:type="continuationSeparator" w:id="0">
    <w:p w14:paraId="2CE20C02" w14:textId="77777777" w:rsidR="0062727D" w:rsidRDefault="0062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A9FDB" w14:textId="77777777" w:rsidR="001231E0" w:rsidRDefault="001231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BB30" w14:textId="77777777" w:rsidR="00FF1216" w:rsidRDefault="0062727D">
    <w:pPr>
      <w:pStyle w:val="Piedepgina"/>
      <w:jc w:val="both"/>
      <w:rPr>
        <w:b/>
        <w:sz w:val="26"/>
        <w:szCs w:val="26"/>
      </w:rPr>
    </w:pPr>
    <w:r>
      <w:rPr>
        <w:b/>
        <w:sz w:val="26"/>
        <w:szCs w:val="26"/>
      </w:rPr>
      <w:t xml:space="preserve">De </w:t>
    </w:r>
    <w:proofErr w:type="spellStart"/>
    <w:r>
      <w:rPr>
        <w:b/>
        <w:sz w:val="26"/>
        <w:szCs w:val="26"/>
      </w:rPr>
      <w:t>acuerdo</w:t>
    </w:r>
    <w:proofErr w:type="spellEnd"/>
    <w:r>
      <w:rPr>
        <w:b/>
        <w:sz w:val="26"/>
        <w:szCs w:val="26"/>
      </w:rPr>
      <w:t xml:space="preserve"> a lo </w:t>
    </w:r>
    <w:proofErr w:type="spellStart"/>
    <w:r>
      <w:rPr>
        <w:b/>
        <w:sz w:val="26"/>
        <w:szCs w:val="26"/>
      </w:rPr>
      <w:t>establecido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en</w:t>
    </w:r>
    <w:proofErr w:type="spellEnd"/>
    <w:r>
      <w:rPr>
        <w:b/>
        <w:sz w:val="26"/>
        <w:szCs w:val="26"/>
      </w:rPr>
      <w:t xml:space="preserve"> el </w:t>
    </w:r>
    <w:proofErr w:type="spellStart"/>
    <w:r>
      <w:rPr>
        <w:b/>
        <w:sz w:val="26"/>
        <w:szCs w:val="26"/>
      </w:rPr>
      <w:t>artículo</w:t>
    </w:r>
    <w:proofErr w:type="spellEnd"/>
    <w:r>
      <w:rPr>
        <w:b/>
        <w:sz w:val="26"/>
        <w:szCs w:val="26"/>
      </w:rPr>
      <w:t xml:space="preserve"> 175 del </w:t>
    </w:r>
    <w:proofErr w:type="spellStart"/>
    <w:r>
      <w:rPr>
        <w:b/>
        <w:sz w:val="26"/>
        <w:szCs w:val="26"/>
      </w:rPr>
      <w:t>Reglamento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Interno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Disciplinario</w:t>
    </w:r>
    <w:proofErr w:type="spellEnd"/>
    <w:r>
      <w:rPr>
        <w:b/>
        <w:sz w:val="26"/>
        <w:szCs w:val="26"/>
      </w:rPr>
      <w:t xml:space="preserve"> del </w:t>
    </w:r>
    <w:proofErr w:type="spellStart"/>
    <w:r>
      <w:rPr>
        <w:b/>
        <w:sz w:val="26"/>
        <w:szCs w:val="26"/>
      </w:rPr>
      <w:t>Servicio</w:t>
    </w:r>
    <w:proofErr w:type="spellEnd"/>
    <w:r>
      <w:rPr>
        <w:b/>
        <w:sz w:val="26"/>
        <w:szCs w:val="26"/>
      </w:rPr>
      <w:t xml:space="preserve"> Nacional de </w:t>
    </w:r>
    <w:proofErr w:type="spellStart"/>
    <w:r>
      <w:rPr>
        <w:b/>
        <w:sz w:val="26"/>
        <w:szCs w:val="26"/>
      </w:rPr>
      <w:t>Migración</w:t>
    </w:r>
    <w:proofErr w:type="spellEnd"/>
    <w:r>
      <w:rPr>
        <w:b/>
        <w:sz w:val="26"/>
        <w:szCs w:val="26"/>
      </w:rPr>
      <w:t xml:space="preserve">, el </w:t>
    </w:r>
    <w:proofErr w:type="spellStart"/>
    <w:r>
      <w:rPr>
        <w:b/>
        <w:sz w:val="26"/>
        <w:szCs w:val="26"/>
      </w:rPr>
      <w:t>servidor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público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amonestado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podrá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interponer</w:t>
    </w:r>
    <w:proofErr w:type="spellEnd"/>
    <w:r>
      <w:rPr>
        <w:b/>
        <w:sz w:val="26"/>
        <w:szCs w:val="26"/>
      </w:rPr>
      <w:t xml:space="preserve"> formal </w:t>
    </w:r>
    <w:proofErr w:type="spellStart"/>
    <w:r>
      <w:rPr>
        <w:b/>
        <w:sz w:val="26"/>
        <w:szCs w:val="26"/>
      </w:rPr>
      <w:t>Recurso</w:t>
    </w:r>
    <w:proofErr w:type="spellEnd"/>
    <w:r>
      <w:rPr>
        <w:b/>
        <w:sz w:val="26"/>
        <w:szCs w:val="26"/>
      </w:rPr>
      <w:t xml:space="preserve"> de </w:t>
    </w:r>
    <w:proofErr w:type="spellStart"/>
    <w:r>
      <w:rPr>
        <w:b/>
        <w:sz w:val="26"/>
        <w:szCs w:val="26"/>
      </w:rPr>
      <w:t>Reconsideración</w:t>
    </w:r>
    <w:proofErr w:type="spellEnd"/>
    <w:r>
      <w:rPr>
        <w:b/>
        <w:sz w:val="26"/>
        <w:szCs w:val="26"/>
      </w:rPr>
      <w:t xml:space="preserve">  ante el Jefe </w:t>
    </w:r>
    <w:proofErr w:type="spellStart"/>
    <w:r>
      <w:rPr>
        <w:b/>
        <w:sz w:val="26"/>
        <w:szCs w:val="26"/>
      </w:rPr>
      <w:t>Inmediato</w:t>
    </w:r>
    <w:proofErr w:type="spellEnd"/>
    <w:r>
      <w:rPr>
        <w:b/>
        <w:sz w:val="26"/>
        <w:szCs w:val="26"/>
      </w:rPr>
      <w:t xml:space="preserve">, </w:t>
    </w:r>
    <w:r>
      <w:rPr>
        <w:b/>
        <w:sz w:val="26"/>
        <w:szCs w:val="26"/>
      </w:rPr>
      <w:t xml:space="preserve">dentro del </w:t>
    </w:r>
    <w:proofErr w:type="spellStart"/>
    <w:r>
      <w:rPr>
        <w:b/>
        <w:sz w:val="26"/>
        <w:szCs w:val="26"/>
      </w:rPr>
      <w:t>término</w:t>
    </w:r>
    <w:proofErr w:type="spellEnd"/>
    <w:r>
      <w:rPr>
        <w:b/>
        <w:sz w:val="26"/>
        <w:szCs w:val="26"/>
      </w:rPr>
      <w:t xml:space="preserve"> de </w:t>
    </w:r>
    <w:proofErr w:type="spellStart"/>
    <w:r>
      <w:rPr>
        <w:b/>
        <w:sz w:val="26"/>
        <w:szCs w:val="26"/>
      </w:rPr>
      <w:t>cinco</w:t>
    </w:r>
    <w:proofErr w:type="spellEnd"/>
    <w:r>
      <w:rPr>
        <w:b/>
        <w:sz w:val="26"/>
        <w:szCs w:val="26"/>
      </w:rPr>
      <w:t xml:space="preserve"> (5) días </w:t>
    </w:r>
    <w:proofErr w:type="spellStart"/>
    <w:r>
      <w:rPr>
        <w:b/>
        <w:sz w:val="26"/>
        <w:szCs w:val="26"/>
      </w:rPr>
      <w:t>hábiles</w:t>
    </w:r>
    <w:proofErr w:type="spellEnd"/>
    <w:r>
      <w:rPr>
        <w:b/>
        <w:sz w:val="26"/>
        <w:szCs w:val="26"/>
      </w:rPr>
      <w:t xml:space="preserve">, </w:t>
    </w:r>
    <w:proofErr w:type="spellStart"/>
    <w:r>
      <w:rPr>
        <w:b/>
        <w:sz w:val="26"/>
        <w:szCs w:val="26"/>
      </w:rPr>
      <w:t>contados</w:t>
    </w:r>
    <w:proofErr w:type="spellEnd"/>
    <w:r>
      <w:rPr>
        <w:b/>
        <w:sz w:val="26"/>
        <w:szCs w:val="26"/>
      </w:rPr>
      <w:t xml:space="preserve"> a </w:t>
    </w:r>
    <w:proofErr w:type="spellStart"/>
    <w:r>
      <w:rPr>
        <w:b/>
        <w:sz w:val="26"/>
        <w:szCs w:val="26"/>
      </w:rPr>
      <w:t>partir</w:t>
    </w:r>
    <w:proofErr w:type="spellEnd"/>
    <w:r>
      <w:rPr>
        <w:b/>
        <w:sz w:val="26"/>
        <w:szCs w:val="26"/>
      </w:rPr>
      <w:t xml:space="preserve"> del día </w:t>
    </w:r>
    <w:proofErr w:type="spellStart"/>
    <w:r>
      <w:rPr>
        <w:b/>
        <w:sz w:val="26"/>
        <w:szCs w:val="26"/>
      </w:rPr>
      <w:t>siguiente</w:t>
    </w:r>
    <w:proofErr w:type="spellEnd"/>
    <w:r>
      <w:rPr>
        <w:b/>
        <w:sz w:val="26"/>
        <w:szCs w:val="26"/>
      </w:rPr>
      <w:t xml:space="preserve"> de la </w:t>
    </w:r>
    <w:proofErr w:type="spellStart"/>
    <w:r>
      <w:rPr>
        <w:b/>
        <w:sz w:val="26"/>
        <w:szCs w:val="26"/>
      </w:rPr>
      <w:t>notificación</w:t>
    </w:r>
    <w:proofErr w:type="spellEnd"/>
    <w:r>
      <w:rPr>
        <w:b/>
        <w:sz w:val="26"/>
        <w:szCs w:val="26"/>
      </w:rPr>
      <w:t xml:space="preserve"> de la </w:t>
    </w:r>
    <w:proofErr w:type="spellStart"/>
    <w:r>
      <w:rPr>
        <w:b/>
        <w:sz w:val="26"/>
        <w:szCs w:val="26"/>
      </w:rPr>
      <w:t>Resolución</w:t>
    </w:r>
    <w:proofErr w:type="spellEnd"/>
    <w:r>
      <w:rPr>
        <w:b/>
        <w:sz w:val="26"/>
        <w:szCs w:val="26"/>
      </w:rPr>
      <w:t xml:space="preserve"> o </w:t>
    </w:r>
    <w:proofErr w:type="spellStart"/>
    <w:r>
      <w:rPr>
        <w:b/>
        <w:sz w:val="26"/>
        <w:szCs w:val="26"/>
      </w:rPr>
      <w:t>documento</w:t>
    </w:r>
    <w:proofErr w:type="spellEnd"/>
    <w:r>
      <w:rPr>
        <w:b/>
        <w:sz w:val="26"/>
        <w:szCs w:val="26"/>
      </w:rPr>
      <w:t xml:space="preserve"> que </w:t>
    </w:r>
    <w:proofErr w:type="spellStart"/>
    <w:r>
      <w:rPr>
        <w:b/>
        <w:sz w:val="26"/>
        <w:szCs w:val="26"/>
      </w:rPr>
      <w:t>impone</w:t>
    </w:r>
    <w:proofErr w:type="spellEnd"/>
    <w:r>
      <w:rPr>
        <w:b/>
        <w:sz w:val="26"/>
        <w:szCs w:val="26"/>
      </w:rPr>
      <w:t xml:space="preserve"> la </w:t>
    </w:r>
    <w:proofErr w:type="spellStart"/>
    <w:r>
      <w:rPr>
        <w:b/>
        <w:sz w:val="26"/>
        <w:szCs w:val="26"/>
      </w:rPr>
      <w:t>sanción</w:t>
    </w:r>
    <w:proofErr w:type="spellEnd"/>
    <w:r>
      <w:rPr>
        <w:b/>
        <w:sz w:val="26"/>
        <w:szCs w:val="26"/>
      </w:rPr>
      <w:t>.</w:t>
    </w:r>
  </w:p>
  <w:p w14:paraId="0667FC9A" w14:textId="77777777" w:rsidR="00FF1216" w:rsidRDefault="00FF1216">
    <w:pPr>
      <w:pStyle w:val="Piedepgina"/>
    </w:pPr>
  </w:p>
  <w:p w14:paraId="5E526374" w14:textId="77777777" w:rsidR="00FF1216" w:rsidRDefault="00FF1216">
    <w:pPr>
      <w:pStyle w:val="Piedepgina"/>
    </w:pPr>
  </w:p>
  <w:p w14:paraId="19BE4C3C" w14:textId="77777777" w:rsidR="00FF1216" w:rsidRDefault="0062727D">
    <w:pPr>
      <w:pStyle w:val="Piedepgina"/>
      <w:rPr>
        <w:sz w:val="26"/>
        <w:szCs w:val="26"/>
      </w:rPr>
    </w:pPr>
    <w:r>
      <w:rPr>
        <w:sz w:val="26"/>
        <w:szCs w:val="26"/>
      </w:rPr>
      <w:t xml:space="preserve">c.c. </w:t>
    </w:r>
    <w:proofErr w:type="spellStart"/>
    <w:r>
      <w:rPr>
        <w:sz w:val="26"/>
        <w:szCs w:val="26"/>
      </w:rPr>
      <w:t>Expediente</w:t>
    </w:r>
    <w:proofErr w:type="spellEnd"/>
    <w:r>
      <w:rPr>
        <w:sz w:val="26"/>
        <w:szCs w:val="26"/>
      </w:rPr>
      <w:t xml:space="preserve"> del </w:t>
    </w:r>
    <w:proofErr w:type="spellStart"/>
    <w:r>
      <w:rPr>
        <w:sz w:val="26"/>
        <w:szCs w:val="26"/>
      </w:rPr>
      <w:t>servidor</w:t>
    </w:r>
    <w:proofErr w:type="spellEnd"/>
    <w:r>
      <w:rPr>
        <w:sz w:val="26"/>
        <w:szCs w:val="26"/>
      </w:rPr>
      <w:t xml:space="preserve"> </w:t>
    </w:r>
    <w:proofErr w:type="spellStart"/>
    <w:r>
      <w:rPr>
        <w:sz w:val="26"/>
        <w:szCs w:val="26"/>
      </w:rPr>
      <w:t>público</w:t>
    </w:r>
    <w:proofErr w:type="spellEnd"/>
    <w:r>
      <w:rPr>
        <w:sz w:val="26"/>
        <w:szCs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8B400" w14:textId="77777777" w:rsidR="001231E0" w:rsidRDefault="001231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C573A" w14:textId="77777777" w:rsidR="0062727D" w:rsidRDefault="0062727D">
      <w:r>
        <w:separator/>
      </w:r>
    </w:p>
  </w:footnote>
  <w:footnote w:type="continuationSeparator" w:id="0">
    <w:p w14:paraId="1F0C8ABC" w14:textId="77777777" w:rsidR="0062727D" w:rsidRDefault="00627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1E26" w14:textId="77777777" w:rsidR="001231E0" w:rsidRDefault="001231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3B7F3" w14:textId="77777777" w:rsidR="00FF1216" w:rsidRDefault="0062727D">
    <w:pPr>
      <w:jc w:val="center"/>
      <w:rPr>
        <w:b/>
        <w:sz w:val="28"/>
        <w:szCs w:val="28"/>
      </w:rPr>
    </w:pPr>
    <w:bookmarkStart w:id="4" w:name="__DdeLink__184_84479101"/>
    <w:bookmarkEnd w:id="4"/>
    <w:r>
      <w:rPr>
        <w:b/>
        <w:noProof/>
        <w:sz w:val="28"/>
        <w:szCs w:val="28"/>
      </w:rPr>
      <w:drawing>
        <wp:anchor distT="0" distB="0" distL="133350" distR="114300" simplePos="0" relativeHeight="2" behindDoc="0" locked="0" layoutInCell="1" allowOverlap="1" wp14:anchorId="0F0EE6D7" wp14:editId="49BA6DF8">
          <wp:simplePos x="0" y="0"/>
          <wp:positionH relativeFrom="column">
            <wp:posOffset>2812415</wp:posOffset>
          </wp:positionH>
          <wp:positionV relativeFrom="paragraph">
            <wp:posOffset>-212090</wp:posOffset>
          </wp:positionV>
          <wp:extent cx="667385" cy="676275"/>
          <wp:effectExtent l="0" t="0" r="0" b="0"/>
          <wp:wrapTight wrapText="bothSides">
            <wp:wrapPolygon edited="0">
              <wp:start x="-922" y="0"/>
              <wp:lineTo x="-922" y="20970"/>
              <wp:lineTo x="21558" y="20970"/>
              <wp:lineTo x="21558" y="0"/>
              <wp:lineTo x="-922" y="0"/>
            </wp:wrapPolygon>
          </wp:wrapTight>
          <wp:docPr id="1" name="Imagen 2" descr="Nuevo_logo_MIgracion%20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Nuevo_logo_MIgracion%20cop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44B05C" w14:textId="77777777" w:rsidR="00FF1216" w:rsidRDefault="00FF1216">
    <w:pPr>
      <w:jc w:val="center"/>
      <w:rPr>
        <w:b/>
        <w:sz w:val="28"/>
        <w:szCs w:val="28"/>
      </w:rPr>
    </w:pPr>
  </w:p>
  <w:p w14:paraId="202E6D0D" w14:textId="77777777" w:rsidR="00FF1216" w:rsidRDefault="00FF1216">
    <w:pPr>
      <w:jc w:val="center"/>
      <w:rPr>
        <w:b/>
        <w:sz w:val="28"/>
        <w:szCs w:val="28"/>
      </w:rPr>
    </w:pPr>
  </w:p>
  <w:p w14:paraId="301A44F9" w14:textId="5626C7A2" w:rsidR="00FF1216" w:rsidRDefault="001231E0">
    <w:pPr>
      <w:jc w:val="center"/>
      <w:rPr>
        <w:b/>
        <w:sz w:val="28"/>
        <w:szCs w:val="28"/>
      </w:rPr>
    </w:pPr>
    <w:r>
      <w:rPr>
        <w:b/>
        <w:sz w:val="28"/>
        <w:szCs w:val="28"/>
      </w:rPr>
      <w:t>${</w:t>
    </w:r>
    <w:proofErr w:type="spellStart"/>
    <w:r>
      <w:rPr>
        <w:b/>
        <w:sz w:val="28"/>
        <w:szCs w:val="28"/>
      </w:rPr>
      <w:t>nombre_empresa</w:t>
    </w:r>
    <w:proofErr w:type="spellEnd"/>
    <w:r>
      <w:rPr>
        <w:b/>
        <w:sz w:val="28"/>
        <w:szCs w:val="28"/>
      </w:rPr>
      <w:t>}</w:t>
    </w:r>
  </w:p>
  <w:p w14:paraId="7AD4C63E" w14:textId="77777777" w:rsidR="00FF1216" w:rsidRDefault="0062727D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BOLETA DE AMONE</w:t>
    </w:r>
    <w:r>
      <w:rPr>
        <w:b/>
        <w:sz w:val="28"/>
        <w:szCs w:val="28"/>
      </w:rPr>
      <w:t>STACIÓN VERBAL</w:t>
    </w:r>
  </w:p>
  <w:p w14:paraId="4FC624CB" w14:textId="77777777" w:rsidR="00FF1216" w:rsidRDefault="00FF1216">
    <w:pPr>
      <w:pStyle w:val="Encabezado"/>
    </w:pPr>
    <w:bookmarkStart w:id="5" w:name="__DdeLink__184_844791011"/>
    <w:bookmarkEnd w:id="5"/>
  </w:p>
  <w:p w14:paraId="7F7E6BB7" w14:textId="77777777" w:rsidR="00FF1216" w:rsidRDefault="00FF12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D078" w14:textId="77777777" w:rsidR="001231E0" w:rsidRDefault="001231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16"/>
    <w:rsid w:val="001231E0"/>
    <w:rsid w:val="0062727D"/>
    <w:rsid w:val="009D728C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89E6CF"/>
  <w15:docId w15:val="{68B12F4D-1654-4219-91D0-BB26F4DE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44AC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4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521F3-4A8B-441A-9B35-CF0481C7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rdocumentos</dc:creator>
  <dc:description/>
  <cp:lastModifiedBy>Pedro Martinez</cp:lastModifiedBy>
  <cp:revision>7</cp:revision>
  <cp:lastPrinted>2018-07-10T14:23:00Z</cp:lastPrinted>
  <dcterms:created xsi:type="dcterms:W3CDTF">2018-07-10T18:24:00Z</dcterms:created>
  <dcterms:modified xsi:type="dcterms:W3CDTF">2020-09-30T13:04:00Z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