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  <w:r w:rsidRPr="003E4988">
        <w:rPr>
          <w:rFonts w:ascii="Century Gothic" w:hAnsi="Century Gothic"/>
        </w:rPr>
        <w:t>Panamá</w:t>
      </w:r>
      <w:r w:rsidR="0033487D">
        <w:rPr>
          <w:rFonts w:ascii="Century Gothic" w:hAnsi="Century Gothic"/>
        </w:rPr>
        <w:t xml:space="preserve">, </w:t>
      </w:r>
      <w:r w:rsidR="009E2684">
        <w:rPr>
          <w:rFonts w:ascii="Century Gothic" w:hAnsi="Century Gothic"/>
        </w:rPr>
        <w:t>${</w:t>
      </w:r>
      <w:proofErr w:type="spellStart"/>
      <w:r w:rsidR="009E2684">
        <w:rPr>
          <w:rFonts w:ascii="Century Gothic" w:hAnsi="Century Gothic"/>
        </w:rPr>
        <w:t>dia</w:t>
      </w:r>
      <w:proofErr w:type="spellEnd"/>
      <w:r w:rsidR="009E2684">
        <w:rPr>
          <w:rFonts w:ascii="Century Gothic" w:hAnsi="Century Gothic"/>
        </w:rPr>
        <w:t>} de ${</w:t>
      </w:r>
      <w:proofErr w:type="spellStart"/>
      <w:r w:rsidR="009E2684">
        <w:rPr>
          <w:rFonts w:ascii="Century Gothic" w:hAnsi="Century Gothic"/>
        </w:rPr>
        <w:t>mes_lower</w:t>
      </w:r>
      <w:proofErr w:type="spellEnd"/>
      <w:r w:rsidR="009E2684">
        <w:rPr>
          <w:rFonts w:ascii="Century Gothic" w:hAnsi="Century Gothic"/>
        </w:rPr>
        <w:t>} de ${</w:t>
      </w:r>
      <w:proofErr w:type="spellStart"/>
      <w:r w:rsidR="009E2684">
        <w:rPr>
          <w:rFonts w:ascii="Century Gothic" w:hAnsi="Century Gothic"/>
        </w:rPr>
        <w:t>anio</w:t>
      </w:r>
      <w:proofErr w:type="spellEnd"/>
      <w:r w:rsidR="009E2684">
        <w:rPr>
          <w:rFonts w:ascii="Century Gothic" w:hAnsi="Century Gothic"/>
        </w:rPr>
        <w:t>}.</w:t>
      </w: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  <w:r w:rsidRPr="003E4988">
        <w:rPr>
          <w:rFonts w:ascii="Century Gothic" w:hAnsi="Century Gothic"/>
        </w:rPr>
        <w:t>Señor (a)</w:t>
      </w:r>
    </w:p>
    <w:p w:rsidR="00C83983" w:rsidRPr="005E70E8" w:rsidRDefault="00B676D8" w:rsidP="00B70780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${trabajador}</w:t>
      </w:r>
    </w:p>
    <w:p w:rsidR="00B70780" w:rsidRPr="005E70E8" w:rsidRDefault="00B70780" w:rsidP="00B70780">
      <w:pPr>
        <w:spacing w:after="0" w:line="240" w:lineRule="auto"/>
        <w:rPr>
          <w:rFonts w:ascii="Century Gothic" w:hAnsi="Century Gothic"/>
        </w:rPr>
      </w:pPr>
      <w:r w:rsidRPr="005E70E8">
        <w:rPr>
          <w:rFonts w:ascii="Century Gothic" w:hAnsi="Century Gothic"/>
        </w:rPr>
        <w:t>Presente.</w:t>
      </w:r>
    </w:p>
    <w:p w:rsidR="00B70780" w:rsidRPr="005E70E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5E70E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2622BC" w:rsidRDefault="00B70780" w:rsidP="00B70780">
      <w:pPr>
        <w:spacing w:after="0" w:line="240" w:lineRule="auto"/>
        <w:rPr>
          <w:rFonts w:ascii="Century Gothic" w:hAnsi="Century Gothic"/>
        </w:rPr>
      </w:pPr>
      <w:r w:rsidRPr="002622BC">
        <w:rPr>
          <w:rFonts w:ascii="Century Gothic" w:hAnsi="Century Gothic"/>
        </w:rPr>
        <w:t>Señor (a</w:t>
      </w:r>
      <w:r w:rsidR="006648E2" w:rsidRPr="002622BC">
        <w:rPr>
          <w:rFonts w:ascii="Century Gothic" w:hAnsi="Century Gothic"/>
        </w:rPr>
        <w:t>):</w:t>
      </w:r>
      <w:r w:rsidR="00F87DF5" w:rsidRPr="002622BC">
        <w:rPr>
          <w:rFonts w:ascii="Century Gothic" w:hAnsi="Century Gothic"/>
        </w:rPr>
        <w:t xml:space="preserve"> </w:t>
      </w:r>
    </w:p>
    <w:p w:rsidR="00B70780" w:rsidRPr="002622BC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2622BC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</w:rPr>
      </w:pPr>
      <w:r w:rsidRPr="003E4988">
        <w:rPr>
          <w:rFonts w:ascii="Century Gothic" w:hAnsi="Century Gothic"/>
        </w:rPr>
        <w:t>Sirva la presente para notificarle que la Empresa da por terminada la relación de trabajo que mantenía con</w:t>
      </w:r>
      <w:r>
        <w:rPr>
          <w:rFonts w:ascii="Century Gothic" w:hAnsi="Century Gothic"/>
        </w:rPr>
        <w:t xml:space="preserve"> u</w:t>
      </w:r>
      <w:r w:rsidR="00F642AB">
        <w:rPr>
          <w:rFonts w:ascii="Century Gothic" w:hAnsi="Century Gothic"/>
        </w:rPr>
        <w:t>s</w:t>
      </w:r>
      <w:r w:rsidR="00B02D79">
        <w:rPr>
          <w:rFonts w:ascii="Century Gothic" w:hAnsi="Century Gothic"/>
        </w:rPr>
        <w:t>ted, a partir del día de hoy</w:t>
      </w:r>
      <w:r w:rsidR="009E2684">
        <w:rPr>
          <w:rFonts w:ascii="Century Gothic" w:hAnsi="Century Gothic"/>
        </w:rPr>
        <w:t xml:space="preserve"> ${</w:t>
      </w:r>
      <w:proofErr w:type="spellStart"/>
      <w:r w:rsidR="009E2684">
        <w:rPr>
          <w:rFonts w:ascii="Century Gothic" w:hAnsi="Century Gothic"/>
        </w:rPr>
        <w:t>dia</w:t>
      </w:r>
      <w:proofErr w:type="spellEnd"/>
      <w:r w:rsidR="009E2684">
        <w:rPr>
          <w:rFonts w:ascii="Century Gothic" w:hAnsi="Century Gothic"/>
        </w:rPr>
        <w:t>} de ${</w:t>
      </w:r>
      <w:proofErr w:type="spellStart"/>
      <w:r w:rsidR="009E2684">
        <w:rPr>
          <w:rFonts w:ascii="Century Gothic" w:hAnsi="Century Gothic"/>
        </w:rPr>
        <w:t>mes_upper</w:t>
      </w:r>
      <w:proofErr w:type="spellEnd"/>
      <w:r w:rsidR="009E2684">
        <w:rPr>
          <w:rFonts w:ascii="Century Gothic" w:hAnsi="Century Gothic"/>
        </w:rPr>
        <w:t>} de ${</w:t>
      </w:r>
      <w:proofErr w:type="spellStart"/>
      <w:r w:rsidR="009E2684">
        <w:rPr>
          <w:rFonts w:ascii="Century Gothic" w:hAnsi="Century Gothic"/>
        </w:rPr>
        <w:t>anio</w:t>
      </w:r>
      <w:proofErr w:type="spellEnd"/>
      <w:r w:rsidR="009E2684">
        <w:rPr>
          <w:rFonts w:ascii="Century Gothic" w:hAnsi="Century Gothic"/>
        </w:rPr>
        <w:t>}</w:t>
      </w:r>
      <w:r w:rsidRPr="003E4988">
        <w:rPr>
          <w:rFonts w:ascii="Century Gothic" w:hAnsi="Century Gothic"/>
        </w:rPr>
        <w:t xml:space="preserve">, basándonos en la </w:t>
      </w:r>
      <w:r w:rsidR="00925FF7">
        <w:rPr>
          <w:rFonts w:ascii="Century Gothic" w:hAnsi="Century Gothic"/>
        </w:rPr>
        <w:t xml:space="preserve">OCTAVA </w:t>
      </w:r>
      <w:r w:rsidRPr="003E4988">
        <w:rPr>
          <w:rFonts w:ascii="Century Gothic" w:hAnsi="Century Gothic"/>
        </w:rPr>
        <w:t>cláusula de su contrato de trabajo (Periodo Probatorio).</w:t>
      </w: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</w:rPr>
      </w:pPr>
      <w:r w:rsidRPr="003E4988">
        <w:rPr>
          <w:rFonts w:ascii="Century Gothic" w:hAnsi="Century Gothic"/>
        </w:rPr>
        <w:t xml:space="preserve"> </w:t>
      </w: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</w:rPr>
      </w:pPr>
      <w:r w:rsidRPr="003E4988">
        <w:rPr>
          <w:rFonts w:ascii="Century Gothic" w:hAnsi="Century Gothic"/>
        </w:rPr>
        <w:t>La terminación de la relación de trabajo se fundamenta en el Artículo 78 del Código de trabajo que dice:</w:t>
      </w: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  <w:b/>
        </w:rPr>
      </w:pPr>
      <w:r w:rsidRPr="003E4988">
        <w:rPr>
          <w:rFonts w:ascii="Century Gothic" w:hAnsi="Century Gothic"/>
          <w:b/>
        </w:rPr>
        <w:t xml:space="preserve">Articulo 78 </w:t>
      </w:r>
    </w:p>
    <w:p w:rsidR="00B70780" w:rsidRPr="003E4988" w:rsidRDefault="00B70780" w:rsidP="00B70780">
      <w:pPr>
        <w:spacing w:after="0" w:line="240" w:lineRule="auto"/>
        <w:jc w:val="both"/>
        <w:rPr>
          <w:rFonts w:ascii="Century Gothic" w:hAnsi="Century Gothic"/>
        </w:rPr>
      </w:pPr>
      <w:r w:rsidRPr="003E4988">
        <w:rPr>
          <w:rFonts w:ascii="Century Gothic" w:hAnsi="Century Gothic"/>
        </w:rPr>
        <w:t xml:space="preserve">Cuando la prestación de un servicio exija de cierta habilidad o destreza especial, será válida la cláusula que fije un periodo probatorio de hasta tres meses, siempre que conste expresamente en el </w:t>
      </w:r>
      <w:r w:rsidR="005458A2" w:rsidRPr="003E4988">
        <w:rPr>
          <w:rFonts w:ascii="Century Gothic" w:hAnsi="Century Gothic"/>
        </w:rPr>
        <w:t>contrato escrito</w:t>
      </w:r>
      <w:r w:rsidRPr="003E4988">
        <w:rPr>
          <w:rFonts w:ascii="Century Gothic" w:hAnsi="Century Gothic"/>
        </w:rPr>
        <w:t xml:space="preserve"> de trabajo. Durante dicho periodo cualquiera de las partes podrá dar por terminada la relación de trabajo sin responsabilidad alguna.</w:t>
      </w:r>
    </w:p>
    <w:p w:rsidR="00B70780" w:rsidRDefault="00B70780" w:rsidP="00B70780">
      <w:pPr>
        <w:spacing w:after="0" w:line="240" w:lineRule="auto"/>
        <w:rPr>
          <w:rFonts w:ascii="Century Gothic" w:hAnsi="Century Gothic"/>
        </w:rPr>
      </w:pPr>
    </w:p>
    <w:p w:rsidR="002622BC" w:rsidRDefault="002622BC" w:rsidP="00B7078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Atentamente,</w:t>
      </w:r>
    </w:p>
    <w:p w:rsidR="002622BC" w:rsidRPr="003E4988" w:rsidRDefault="002622BC" w:rsidP="00B70780">
      <w:pPr>
        <w:spacing w:after="0" w:line="240" w:lineRule="auto"/>
        <w:rPr>
          <w:rFonts w:ascii="Century Gothic" w:hAnsi="Century Gothic"/>
        </w:rPr>
      </w:pPr>
    </w:p>
    <w:p w:rsidR="00B70780" w:rsidRPr="003E4988" w:rsidRDefault="00B70780" w:rsidP="00B70780">
      <w:pPr>
        <w:spacing w:after="0" w:line="240" w:lineRule="auto"/>
        <w:rPr>
          <w:rFonts w:ascii="Century Gothic" w:hAnsi="Century Gothic"/>
        </w:rPr>
      </w:pPr>
    </w:p>
    <w:p w:rsidR="00B70780" w:rsidRPr="005E70E8" w:rsidRDefault="00B70780" w:rsidP="00B70780">
      <w:pPr>
        <w:spacing w:after="0" w:line="240" w:lineRule="auto"/>
        <w:rPr>
          <w:rFonts w:ascii="Century Gothic" w:hAnsi="Century Gothic"/>
        </w:rPr>
      </w:pPr>
      <w:r w:rsidRPr="005E70E8">
        <w:rPr>
          <w:rFonts w:ascii="Century Gothic" w:hAnsi="Century Gothic"/>
        </w:rPr>
        <w:t xml:space="preserve"> </w:t>
      </w:r>
    </w:p>
    <w:p w:rsidR="00B70780" w:rsidRPr="005E70E8" w:rsidRDefault="002622BC" w:rsidP="002622BC">
      <w:pPr>
        <w:tabs>
          <w:tab w:val="left" w:pos="6105"/>
          <w:tab w:val="left" w:pos="6555"/>
        </w:tabs>
        <w:spacing w:after="0" w:line="240" w:lineRule="auto"/>
        <w:rPr>
          <w:rFonts w:ascii="Century Gothic" w:hAnsi="Century Gothic"/>
        </w:rPr>
      </w:pPr>
      <w:r w:rsidRPr="005E70E8">
        <w:rPr>
          <w:rFonts w:ascii="Century Gothic" w:hAnsi="Century Gothic"/>
        </w:rPr>
        <w:t>____________________________</w:t>
      </w:r>
      <w:r w:rsidRPr="005E70E8">
        <w:rPr>
          <w:rFonts w:ascii="Century Gothic" w:hAnsi="Century Gothic"/>
        </w:rPr>
        <w:tab/>
        <w:t>____</w:t>
      </w:r>
      <w:r w:rsidRPr="005E70E8">
        <w:rPr>
          <w:rFonts w:ascii="Century Gothic" w:hAnsi="Century Gothic"/>
        </w:rPr>
        <w:tab/>
        <w:t>____________________</w:t>
      </w:r>
    </w:p>
    <w:p w:rsidR="00B70780" w:rsidRPr="005E70E8" w:rsidRDefault="002622BC" w:rsidP="00392296">
      <w:pPr>
        <w:tabs>
          <w:tab w:val="left" w:pos="6105"/>
        </w:tabs>
        <w:spacing w:after="0" w:line="240" w:lineRule="auto"/>
      </w:pPr>
      <w:proofErr w:type="spellStart"/>
      <w:r w:rsidRPr="005E70E8">
        <w:rPr>
          <w:rFonts w:ascii="Century Gothic" w:hAnsi="Century Gothic"/>
          <w:b/>
        </w:rPr>
        <w:t>Brentwood</w:t>
      </w:r>
      <w:proofErr w:type="spellEnd"/>
      <w:r w:rsidRPr="005E70E8">
        <w:rPr>
          <w:rFonts w:ascii="Century Gothic" w:hAnsi="Century Gothic"/>
          <w:b/>
        </w:rPr>
        <w:t xml:space="preserve"> </w:t>
      </w:r>
      <w:proofErr w:type="spellStart"/>
      <w:r w:rsidRPr="005E70E8">
        <w:rPr>
          <w:rFonts w:ascii="Century Gothic" w:hAnsi="Century Gothic"/>
          <w:b/>
        </w:rPr>
        <w:t>Logistics</w:t>
      </w:r>
      <w:proofErr w:type="spellEnd"/>
      <w:r w:rsidRPr="005E70E8">
        <w:rPr>
          <w:rFonts w:ascii="Century Gothic" w:hAnsi="Century Gothic"/>
          <w:b/>
        </w:rPr>
        <w:t xml:space="preserve"> &amp; Security</w:t>
      </w:r>
      <w:r w:rsidRPr="005E70E8">
        <w:rPr>
          <w:rFonts w:ascii="Century Gothic" w:hAnsi="Century Gothic"/>
          <w:b/>
        </w:rPr>
        <w:tab/>
      </w:r>
      <w:r w:rsidR="00BE4478">
        <w:rPr>
          <w:rFonts w:ascii="Century Gothic" w:hAnsi="Century Gothic"/>
          <w:b/>
        </w:rPr>
        <w:t xml:space="preserve">   </w:t>
      </w:r>
      <w:r w:rsidR="00F9515A">
        <w:rPr>
          <w:rFonts w:ascii="Century Gothic" w:hAnsi="Century Gothic"/>
          <w:b/>
        </w:rPr>
        <w:t xml:space="preserve">  </w:t>
      </w:r>
      <w:r w:rsidR="00B676D8">
        <w:rPr>
          <w:rFonts w:ascii="Century Gothic" w:hAnsi="Century Gothic"/>
        </w:rPr>
        <w:t>${trabajador</w:t>
      </w:r>
      <w:bookmarkStart w:id="0" w:name="_GoBack"/>
      <w:bookmarkEnd w:id="0"/>
      <w:r w:rsidR="00B676D8">
        <w:rPr>
          <w:rFonts w:ascii="Century Gothic" w:hAnsi="Century Gothic"/>
        </w:rPr>
        <w:t>}</w:t>
      </w:r>
    </w:p>
    <w:p w:rsidR="00B70780" w:rsidRPr="005E70E8" w:rsidRDefault="00BE4478" w:rsidP="00392296">
      <w:pPr>
        <w:tabs>
          <w:tab w:val="left" w:pos="6795"/>
        </w:tabs>
        <w:spacing w:after="0" w:line="240" w:lineRule="auto"/>
        <w:rPr>
          <w:b/>
        </w:rPr>
      </w:pPr>
      <w:r>
        <w:t xml:space="preserve">                                                                                                                              </w:t>
      </w:r>
      <w:r w:rsidR="004A6F47">
        <w:t xml:space="preserve">   </w:t>
      </w:r>
      <w:r w:rsidR="00B676D8">
        <w:rPr>
          <w:b/>
        </w:rPr>
        <w:t>${cargo}</w:t>
      </w:r>
    </w:p>
    <w:p w:rsidR="00B43579" w:rsidRPr="005E70E8" w:rsidRDefault="00B70780" w:rsidP="005458A2">
      <w:pPr>
        <w:spacing w:after="0" w:line="240" w:lineRule="auto"/>
      </w:pPr>
      <w:r w:rsidRPr="005E70E8">
        <w:rPr>
          <w:rFonts w:ascii="Century Gothic" w:hAnsi="Century Gothic"/>
        </w:rPr>
        <w:t xml:space="preserve"> </w:t>
      </w:r>
    </w:p>
    <w:sectPr w:rsidR="00B43579" w:rsidRPr="005E70E8" w:rsidSect="00B70780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72" w:rsidRDefault="00655D72">
      <w:pPr>
        <w:spacing w:after="0" w:line="240" w:lineRule="auto"/>
      </w:pPr>
      <w:r>
        <w:separator/>
      </w:r>
    </w:p>
  </w:endnote>
  <w:endnote w:type="continuationSeparator" w:id="0">
    <w:p w:rsidR="00655D72" w:rsidRDefault="0065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296" w:rsidRDefault="005E70E8">
    <w:pPr>
      <w:pStyle w:val="Piedepgina"/>
    </w:pPr>
    <w:r>
      <w:t>BLSC/</w:t>
    </w:r>
    <w:proofErr w:type="spellStart"/>
    <w:r>
      <w:t>ma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72" w:rsidRDefault="00655D72">
      <w:pPr>
        <w:spacing w:after="0" w:line="240" w:lineRule="auto"/>
      </w:pPr>
      <w:r>
        <w:separator/>
      </w:r>
    </w:p>
  </w:footnote>
  <w:footnote w:type="continuationSeparator" w:id="0">
    <w:p w:rsidR="00655D72" w:rsidRDefault="0065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2C3" w:rsidRPr="0069085B" w:rsidRDefault="009F2F28" w:rsidP="0082690C">
    <w:pPr>
      <w:pStyle w:val="Piedepgina"/>
      <w:rPr>
        <w:rFonts w:ascii="Century Gothic" w:hAnsi="Century Gothic"/>
        <w:b/>
        <w:color w:val="000000" w:themeColor="text1"/>
        <w:sz w:val="28"/>
        <w:lang w:val="es-CR"/>
      </w:rPr>
    </w:pPr>
    <w:r>
      <w:rPr>
        <w:rFonts w:ascii="Century Gothic" w:hAnsi="Century Gothic"/>
        <w:b/>
        <w:noProof/>
        <w:color w:val="000000" w:themeColor="text1"/>
        <w:sz w:val="28"/>
        <w:lang w:val="es-VE" w:eastAsia="es-VE"/>
      </w:rPr>
      <w:drawing>
        <wp:anchor distT="0" distB="0" distL="114300" distR="114300" simplePos="0" relativeHeight="251659776" behindDoc="0" locked="0" layoutInCell="1" allowOverlap="1" wp14:anchorId="32AF22C1" wp14:editId="03D51C49">
          <wp:simplePos x="0" y="0"/>
          <wp:positionH relativeFrom="column">
            <wp:posOffset>-70485</wp:posOffset>
          </wp:positionH>
          <wp:positionV relativeFrom="paragraph">
            <wp:posOffset>-116205</wp:posOffset>
          </wp:positionV>
          <wp:extent cx="1209675" cy="1290320"/>
          <wp:effectExtent l="0" t="0" r="9525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1290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62C3" w:rsidRDefault="00655D72" w:rsidP="0069085B">
    <w:pPr>
      <w:pStyle w:val="Piedepgina"/>
      <w:rPr>
        <w:rFonts w:ascii="Century Gothic" w:hAnsi="Century Gothic"/>
        <w:color w:val="000000" w:themeColor="text1"/>
        <w:sz w:val="20"/>
        <w:lang w:val="es-CR"/>
      </w:rPr>
    </w:pPr>
  </w:p>
  <w:p w:rsidR="005458A2" w:rsidRDefault="005458A2" w:rsidP="0082690C">
    <w:pPr>
      <w:pStyle w:val="Piedepgina"/>
    </w:pPr>
  </w:p>
  <w:p w:rsidR="0082690C" w:rsidRPr="005458A2" w:rsidRDefault="00655D72" w:rsidP="0082690C">
    <w:pPr>
      <w:pStyle w:val="Piedepgina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80"/>
    <w:rsid w:val="000A146C"/>
    <w:rsid w:val="001379B2"/>
    <w:rsid w:val="00177268"/>
    <w:rsid w:val="001E3E04"/>
    <w:rsid w:val="00237C6F"/>
    <w:rsid w:val="002622BC"/>
    <w:rsid w:val="002A68EF"/>
    <w:rsid w:val="002E2CC9"/>
    <w:rsid w:val="00315D73"/>
    <w:rsid w:val="0033487D"/>
    <w:rsid w:val="00364F8A"/>
    <w:rsid w:val="00392296"/>
    <w:rsid w:val="003C12F5"/>
    <w:rsid w:val="004A6F47"/>
    <w:rsid w:val="004A7101"/>
    <w:rsid w:val="004F19CF"/>
    <w:rsid w:val="00501D04"/>
    <w:rsid w:val="00545431"/>
    <w:rsid w:val="005458A2"/>
    <w:rsid w:val="0057624A"/>
    <w:rsid w:val="005E4A3E"/>
    <w:rsid w:val="005E70E8"/>
    <w:rsid w:val="006140D2"/>
    <w:rsid w:val="00655D72"/>
    <w:rsid w:val="006648E2"/>
    <w:rsid w:val="006A46C3"/>
    <w:rsid w:val="00781BB0"/>
    <w:rsid w:val="008654B7"/>
    <w:rsid w:val="008D6FA7"/>
    <w:rsid w:val="008E6173"/>
    <w:rsid w:val="00925FF7"/>
    <w:rsid w:val="009C78F1"/>
    <w:rsid w:val="009D5756"/>
    <w:rsid w:val="009E2684"/>
    <w:rsid w:val="009F2F28"/>
    <w:rsid w:val="00AA2EC9"/>
    <w:rsid w:val="00B02D79"/>
    <w:rsid w:val="00B17D1F"/>
    <w:rsid w:val="00B43579"/>
    <w:rsid w:val="00B46477"/>
    <w:rsid w:val="00B676D8"/>
    <w:rsid w:val="00B70780"/>
    <w:rsid w:val="00B837D4"/>
    <w:rsid w:val="00BE4478"/>
    <w:rsid w:val="00C83983"/>
    <w:rsid w:val="00D277C2"/>
    <w:rsid w:val="00D94B67"/>
    <w:rsid w:val="00F51951"/>
    <w:rsid w:val="00F642AB"/>
    <w:rsid w:val="00F87DF5"/>
    <w:rsid w:val="00F9515A"/>
    <w:rsid w:val="00F96EE9"/>
    <w:rsid w:val="00FD1F93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8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70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8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80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5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8A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8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70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8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80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5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8A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Marianna</cp:lastModifiedBy>
  <cp:revision>10</cp:revision>
  <cp:lastPrinted>2016-02-11T18:09:00Z</cp:lastPrinted>
  <dcterms:created xsi:type="dcterms:W3CDTF">2016-02-18T14:48:00Z</dcterms:created>
  <dcterms:modified xsi:type="dcterms:W3CDTF">2016-02-26T22:09:00Z</dcterms:modified>
</cp:coreProperties>
</file>