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88A7B" w14:textId="77777777" w:rsidR="00E063E4" w:rsidRPr="003562F4" w:rsidRDefault="00E063E4" w:rsidP="00E063E4">
      <w:pPr>
        <w:tabs>
          <w:tab w:val="left" w:pos="4180"/>
        </w:tabs>
        <w:spacing w:after="0" w:line="360" w:lineRule="auto"/>
        <w:jc w:val="center"/>
        <w:rPr>
          <w:b/>
          <w:bCs/>
          <w:sz w:val="24"/>
          <w:szCs w:val="24"/>
        </w:rPr>
      </w:pPr>
      <w:r w:rsidRPr="003562F4">
        <w:rPr>
          <w:b/>
          <w:bCs/>
          <w:sz w:val="24"/>
          <w:szCs w:val="24"/>
        </w:rPr>
        <w:t xml:space="preserve">CONTRATO </w:t>
      </w:r>
      <w:r>
        <w:rPr>
          <w:b/>
          <w:bCs/>
          <w:sz w:val="24"/>
          <w:szCs w:val="24"/>
        </w:rPr>
        <w:t>DE TRABAJO POR TIEMPO DEFINIDO</w:t>
      </w:r>
    </w:p>
    <w:p w14:paraId="322572FE" w14:textId="77777777" w:rsidR="00E063E4" w:rsidRPr="003562F4" w:rsidRDefault="00E063E4" w:rsidP="00E063E4">
      <w:pPr>
        <w:spacing w:after="0" w:line="360" w:lineRule="auto"/>
        <w:jc w:val="both"/>
        <w:rPr>
          <w:bCs/>
          <w:sz w:val="24"/>
        </w:rPr>
      </w:pPr>
    </w:p>
    <w:p w14:paraId="61B939BC" w14:textId="2976D336" w:rsidR="00E063E4" w:rsidRPr="006F2DAC" w:rsidRDefault="00E063E4" w:rsidP="00E063E4">
      <w:pPr>
        <w:spacing w:after="0" w:line="360" w:lineRule="auto"/>
        <w:jc w:val="both"/>
        <w:rPr>
          <w:rFonts w:ascii="Times New Roman" w:hAnsi="Times New Roman"/>
          <w:bCs/>
          <w:sz w:val="20"/>
          <w:szCs w:val="20"/>
        </w:rPr>
      </w:pPr>
      <w:r w:rsidRPr="006F2DAC">
        <w:rPr>
          <w:rFonts w:ascii="Times New Roman" w:hAnsi="Times New Roman"/>
          <w:bCs/>
          <w:sz w:val="20"/>
          <w:szCs w:val="20"/>
        </w:rPr>
        <w:t xml:space="preserve">Entre los suscritos a saber: </w:t>
      </w:r>
      <w:r w:rsidRPr="006F2DAC">
        <w:rPr>
          <w:rFonts w:ascii="Times New Roman" w:hAnsi="Times New Roman"/>
          <w:b/>
          <w:bCs/>
          <w:sz w:val="20"/>
          <w:szCs w:val="20"/>
          <w:u w:val="single"/>
        </w:rPr>
        <w:t>ADMINISTRADORA PJV, S.A.</w:t>
      </w:r>
      <w:r w:rsidRPr="006F2DAC">
        <w:rPr>
          <w:rFonts w:ascii="Times New Roman" w:hAnsi="Times New Roman"/>
          <w:bCs/>
          <w:sz w:val="20"/>
          <w:szCs w:val="20"/>
        </w:rPr>
        <w:t xml:space="preserve"> inscrita en </w:t>
      </w:r>
      <w:r w:rsidRPr="006F2DAC">
        <w:rPr>
          <w:rFonts w:ascii="Times New Roman" w:hAnsi="Times New Roman"/>
          <w:bCs/>
          <w:sz w:val="20"/>
          <w:szCs w:val="20"/>
          <w:u w:val="single"/>
        </w:rPr>
        <w:t xml:space="preserve">la ficha 409194, documento 294488, imagen 1, </w:t>
      </w:r>
      <w:r w:rsidRPr="006F2DAC">
        <w:rPr>
          <w:rFonts w:ascii="Times New Roman" w:hAnsi="Times New Roman"/>
          <w:bCs/>
          <w:sz w:val="20"/>
          <w:szCs w:val="20"/>
        </w:rPr>
        <w:t xml:space="preserve">Sección de Micropelícula (mercantil) del Registro Público, con domicilio en calle Vía Bolívar, El Paical, Edificio Hergam de esta Ciudad,  debidamente autorizada y representada por </w:t>
      </w:r>
      <w:r w:rsidRPr="006F2DAC">
        <w:rPr>
          <w:rFonts w:ascii="Times New Roman" w:hAnsi="Times New Roman"/>
          <w:b/>
          <w:bCs/>
          <w:sz w:val="20"/>
          <w:szCs w:val="20"/>
        </w:rPr>
        <w:t>JOAO GABRIEL VIEIRA PIAD</w:t>
      </w:r>
      <w:r w:rsidRPr="006F2DAC">
        <w:rPr>
          <w:rFonts w:ascii="Times New Roman" w:hAnsi="Times New Roman"/>
          <w:bCs/>
          <w:sz w:val="20"/>
          <w:szCs w:val="20"/>
        </w:rPr>
        <w:t xml:space="preserve"> con  cédula de identidad personal Nº </w:t>
      </w:r>
      <w:r w:rsidRPr="006F2DAC">
        <w:rPr>
          <w:rFonts w:ascii="Times New Roman" w:hAnsi="Times New Roman"/>
          <w:b/>
          <w:bCs/>
          <w:sz w:val="20"/>
          <w:szCs w:val="20"/>
        </w:rPr>
        <w:t>8-724-1429</w:t>
      </w:r>
      <w:r w:rsidRPr="006F2DAC">
        <w:rPr>
          <w:rFonts w:ascii="Times New Roman" w:hAnsi="Times New Roman"/>
          <w:bCs/>
          <w:sz w:val="20"/>
          <w:szCs w:val="20"/>
        </w:rPr>
        <w:t xml:space="preserve">, quien, en adelante se denominará:  EL EMPLEADOR y por la otra parte </w:t>
      </w:r>
      <w:r w:rsidR="007D4C41">
        <w:rPr>
          <w:rFonts w:ascii="Times New Roman" w:hAnsi="Times New Roman"/>
          <w:b/>
          <w:bCs/>
          <w:noProof/>
          <w:sz w:val="20"/>
          <w:szCs w:val="20"/>
        </w:rPr>
        <w:t>${nombre}</w:t>
      </w:r>
      <w:r>
        <w:rPr>
          <w:rFonts w:ascii="Times New Roman" w:hAnsi="Times New Roman"/>
          <w:b/>
          <w:bCs/>
          <w:noProof/>
          <w:sz w:val="20"/>
          <w:szCs w:val="20"/>
        </w:rPr>
        <w:t xml:space="preserve"> </w:t>
      </w:r>
      <w:r w:rsidRPr="006F2DAC">
        <w:rPr>
          <w:rFonts w:ascii="Times New Roman" w:hAnsi="Times New Roman"/>
          <w:b/>
          <w:bCs/>
          <w:sz w:val="20"/>
          <w:szCs w:val="20"/>
        </w:rPr>
        <w:t xml:space="preserve">, </w:t>
      </w:r>
      <w:r w:rsidRPr="006F2DAC">
        <w:rPr>
          <w:rFonts w:ascii="Times New Roman" w:hAnsi="Times New Roman"/>
          <w:bCs/>
          <w:sz w:val="20"/>
          <w:szCs w:val="20"/>
        </w:rPr>
        <w:t xml:space="preserve">sexo </w:t>
      </w:r>
      <w:r w:rsidR="007D4C41">
        <w:rPr>
          <w:rFonts w:ascii="Times New Roman" w:hAnsi="Times New Roman"/>
          <w:bCs/>
          <w:sz w:val="20"/>
          <w:szCs w:val="20"/>
        </w:rPr>
        <w:t>${</w:t>
      </w:r>
      <w:r w:rsidR="00BD1962">
        <w:rPr>
          <w:rFonts w:ascii="Times New Roman" w:hAnsi="Times New Roman"/>
          <w:bCs/>
          <w:sz w:val="20"/>
          <w:szCs w:val="20"/>
        </w:rPr>
        <w:t>sexo</w:t>
      </w:r>
      <w:r w:rsidR="007D4C41">
        <w:rPr>
          <w:rFonts w:ascii="Times New Roman" w:hAnsi="Times New Roman"/>
          <w:bCs/>
          <w:sz w:val="20"/>
          <w:szCs w:val="20"/>
        </w:rPr>
        <w:t xml:space="preserve">} </w:t>
      </w:r>
      <w:r w:rsidR="00E265CE">
        <w:rPr>
          <w:rFonts w:ascii="Times New Roman" w:hAnsi="Times New Roman"/>
          <w:bCs/>
          <w:sz w:val="20"/>
          <w:szCs w:val="20"/>
        </w:rPr>
        <w:t xml:space="preserve">  </w:t>
      </w:r>
      <w:r w:rsidRPr="006F2DAC">
        <w:rPr>
          <w:rFonts w:ascii="Times New Roman" w:hAnsi="Times New Roman"/>
          <w:bCs/>
          <w:sz w:val="20"/>
          <w:szCs w:val="20"/>
        </w:rPr>
        <w:t xml:space="preserve">nacionalidad </w:t>
      </w:r>
      <w:r w:rsidR="006A7AED">
        <w:rPr>
          <w:rFonts w:ascii="Times New Roman" w:hAnsi="Times New Roman"/>
          <w:bCs/>
          <w:sz w:val="20"/>
          <w:szCs w:val="20"/>
        </w:rPr>
        <w:t xml:space="preserve"> </w:t>
      </w:r>
      <w:r w:rsidR="007D4C41">
        <w:rPr>
          <w:rFonts w:ascii="Times New Roman" w:hAnsi="Times New Roman"/>
          <w:bCs/>
          <w:sz w:val="20"/>
          <w:szCs w:val="20"/>
        </w:rPr>
        <w:t>${lugarnac},</w:t>
      </w:r>
      <w:r>
        <w:rPr>
          <w:rFonts w:ascii="Times New Roman" w:hAnsi="Times New Roman"/>
          <w:bCs/>
          <w:sz w:val="20"/>
          <w:szCs w:val="20"/>
        </w:rPr>
        <w:t xml:space="preserve"> estado civil </w:t>
      </w:r>
      <w:r w:rsidR="007D4C41">
        <w:rPr>
          <w:rFonts w:ascii="Times New Roman" w:hAnsi="Times New Roman"/>
          <w:bCs/>
          <w:sz w:val="20"/>
          <w:szCs w:val="20"/>
        </w:rPr>
        <w:t>${estado_civil}</w:t>
      </w:r>
      <w:r w:rsidRPr="006F2DAC">
        <w:rPr>
          <w:rFonts w:ascii="Times New Roman" w:hAnsi="Times New Roman"/>
          <w:bCs/>
          <w:sz w:val="20"/>
          <w:szCs w:val="20"/>
        </w:rPr>
        <w:t xml:space="preserve"> </w:t>
      </w:r>
      <w:r w:rsidRPr="007D4C41">
        <w:rPr>
          <w:rFonts w:ascii="Times New Roman" w:hAnsi="Times New Roman"/>
          <w:bCs/>
          <w:sz w:val="20"/>
          <w:szCs w:val="20"/>
        </w:rPr>
        <w:t>cédula</w:t>
      </w:r>
      <w:r w:rsidRPr="007D4C41">
        <w:rPr>
          <w:rFonts w:ascii="Times New Roman" w:hAnsi="Times New Roman"/>
          <w:b/>
          <w:bCs/>
          <w:sz w:val="20"/>
          <w:szCs w:val="20"/>
        </w:rPr>
        <w:t xml:space="preserve"> </w:t>
      </w:r>
      <w:r w:rsidR="007D4C41">
        <w:rPr>
          <w:rFonts w:ascii="Times New Roman" w:hAnsi="Times New Roman"/>
          <w:b/>
          <w:bCs/>
          <w:sz w:val="20"/>
          <w:szCs w:val="20"/>
        </w:rPr>
        <w:t>${ced_trabajador}</w:t>
      </w:r>
      <w:r w:rsidRPr="006F2DAC">
        <w:rPr>
          <w:rFonts w:ascii="Times New Roman" w:hAnsi="Times New Roman"/>
          <w:b/>
          <w:bCs/>
          <w:sz w:val="20"/>
          <w:szCs w:val="20"/>
        </w:rPr>
        <w:t>,</w:t>
      </w:r>
      <w:r w:rsidRPr="006F2DAC">
        <w:rPr>
          <w:rFonts w:ascii="Times New Roman" w:hAnsi="Times New Roman"/>
          <w:bCs/>
          <w:sz w:val="20"/>
          <w:szCs w:val="20"/>
        </w:rPr>
        <w:t xml:space="preserve"> seguro social</w:t>
      </w:r>
      <w:r w:rsidRPr="006F2DAC">
        <w:rPr>
          <w:rFonts w:ascii="Times New Roman" w:hAnsi="Times New Roman"/>
          <w:b/>
          <w:bCs/>
          <w:sz w:val="20"/>
          <w:szCs w:val="20"/>
        </w:rPr>
        <w:t xml:space="preserve"> </w:t>
      </w:r>
      <w:r w:rsidR="007D4C41">
        <w:rPr>
          <w:rFonts w:ascii="Times New Roman" w:hAnsi="Times New Roman"/>
          <w:b/>
          <w:bCs/>
          <w:sz w:val="20"/>
          <w:szCs w:val="20"/>
        </w:rPr>
        <w:t>${ced_trabajador</w:t>
      </w:r>
      <w:r w:rsidR="007D4C41" w:rsidRPr="007D4C41">
        <w:rPr>
          <w:rFonts w:ascii="Times New Roman" w:hAnsi="Times New Roman"/>
          <w:b/>
          <w:bCs/>
          <w:sz w:val="20"/>
          <w:szCs w:val="20"/>
        </w:rPr>
        <w:t>}</w:t>
      </w:r>
      <w:r w:rsidRPr="007D4C41">
        <w:rPr>
          <w:rFonts w:ascii="Times New Roman" w:hAnsi="Times New Roman"/>
          <w:bCs/>
          <w:sz w:val="20"/>
          <w:szCs w:val="20"/>
        </w:rPr>
        <w:t>, con</w:t>
      </w:r>
      <w:r w:rsidRPr="006F2DAC">
        <w:rPr>
          <w:rFonts w:ascii="Times New Roman" w:hAnsi="Times New Roman"/>
          <w:bCs/>
          <w:sz w:val="20"/>
          <w:szCs w:val="20"/>
        </w:rPr>
        <w:t xml:space="preserve"> domicilio en </w:t>
      </w:r>
      <w:r w:rsidR="007D4C41">
        <w:rPr>
          <w:rFonts w:ascii="Times New Roman" w:hAnsi="Times New Roman"/>
          <w:bCs/>
          <w:sz w:val="20"/>
          <w:szCs w:val="20"/>
        </w:rPr>
        <w:t>${direccion},</w:t>
      </w:r>
      <w:r w:rsidRPr="006F2DAC">
        <w:rPr>
          <w:rFonts w:ascii="Times New Roman" w:hAnsi="Times New Roman"/>
          <w:bCs/>
          <w:sz w:val="20"/>
          <w:szCs w:val="20"/>
        </w:rPr>
        <w:t xml:space="preserve"> edad </w:t>
      </w:r>
      <w:r w:rsidR="007D4C41">
        <w:rPr>
          <w:rFonts w:ascii="Times New Roman" w:hAnsi="Times New Roman"/>
          <w:bCs/>
          <w:sz w:val="20"/>
          <w:szCs w:val="20"/>
        </w:rPr>
        <w:t>${</w:t>
      </w:r>
      <w:r w:rsidR="00BD1962">
        <w:rPr>
          <w:rFonts w:ascii="Times New Roman" w:hAnsi="Times New Roman"/>
          <w:bCs/>
          <w:sz w:val="20"/>
          <w:szCs w:val="20"/>
        </w:rPr>
        <w:t>fecnac</w:t>
      </w:r>
      <w:r w:rsidR="007D4C41">
        <w:rPr>
          <w:rFonts w:ascii="Times New Roman" w:hAnsi="Times New Roman"/>
          <w:bCs/>
          <w:sz w:val="20"/>
          <w:szCs w:val="20"/>
        </w:rPr>
        <w:t>}</w:t>
      </w:r>
      <w:r w:rsidRPr="006F2DAC">
        <w:rPr>
          <w:rFonts w:ascii="Times New Roman" w:hAnsi="Times New Roman"/>
          <w:bCs/>
          <w:sz w:val="20"/>
          <w:szCs w:val="20"/>
        </w:rPr>
        <w:t>, quien en adelante se denominara EL (LA) TRABAJADOR(A), se ha celebrado un contrato individual de Trabajo, el cual se regirá conforme a las siguientes cláusulas:</w:t>
      </w:r>
    </w:p>
    <w:p w14:paraId="19E8DBBB" w14:textId="77AC6F96" w:rsidR="00E063E4" w:rsidRDefault="00E063E4" w:rsidP="00E063E4">
      <w:pPr>
        <w:spacing w:after="0" w:line="360" w:lineRule="auto"/>
        <w:jc w:val="both"/>
        <w:rPr>
          <w:rFonts w:ascii="Times New Roman" w:hAnsi="Times New Roman"/>
          <w:sz w:val="20"/>
          <w:szCs w:val="20"/>
        </w:rPr>
      </w:pPr>
      <w:r w:rsidRPr="006F2DAC">
        <w:rPr>
          <w:rFonts w:ascii="Times New Roman" w:hAnsi="Times New Roman"/>
          <w:b/>
          <w:bCs/>
          <w:sz w:val="20"/>
          <w:szCs w:val="20"/>
        </w:rPr>
        <w:t>PRIMERO:</w:t>
      </w:r>
      <w:r w:rsidRPr="006F2DAC">
        <w:rPr>
          <w:rFonts w:ascii="Times New Roman" w:hAnsi="Times New Roman"/>
          <w:sz w:val="20"/>
          <w:szCs w:val="20"/>
        </w:rPr>
        <w:t xml:space="preserve"> Declara EL (LA) TRABAJADOR(A) que se compromete a prestar sus servicios como</w:t>
      </w:r>
      <w:r w:rsidRPr="006F2DAC">
        <w:rPr>
          <w:rFonts w:ascii="Times New Roman" w:hAnsi="Times New Roman"/>
          <w:b/>
          <w:sz w:val="20"/>
          <w:szCs w:val="20"/>
        </w:rPr>
        <w:t xml:space="preserve">, </w:t>
      </w:r>
      <w:r w:rsidR="007D4C41">
        <w:rPr>
          <w:rFonts w:ascii="Times New Roman" w:hAnsi="Times New Roman"/>
          <w:b/>
          <w:sz w:val="20"/>
          <w:szCs w:val="20"/>
        </w:rPr>
        <w:t>${</w:t>
      </w:r>
      <w:r w:rsidR="006A7AED">
        <w:rPr>
          <w:rFonts w:ascii="Times New Roman" w:hAnsi="Times New Roman"/>
          <w:b/>
          <w:sz w:val="20"/>
          <w:szCs w:val="20"/>
        </w:rPr>
        <w:t>des</w:t>
      </w:r>
      <w:r w:rsidR="007D4C41">
        <w:rPr>
          <w:rFonts w:ascii="Times New Roman" w:hAnsi="Times New Roman"/>
          <w:b/>
          <w:sz w:val="20"/>
          <w:szCs w:val="20"/>
        </w:rPr>
        <w:t>_car}</w:t>
      </w:r>
      <w:r>
        <w:rPr>
          <w:rFonts w:ascii="Times New Roman" w:hAnsi="Times New Roman"/>
          <w:b/>
          <w:sz w:val="20"/>
          <w:szCs w:val="20"/>
        </w:rPr>
        <w:t xml:space="preserve">, </w:t>
      </w:r>
      <w:r w:rsidRPr="00735B9F">
        <w:rPr>
          <w:rFonts w:ascii="Times New Roman" w:hAnsi="Times New Roman"/>
          <w:sz w:val="20"/>
          <w:szCs w:val="20"/>
        </w:rPr>
        <w:t>aceptando</w:t>
      </w:r>
      <w:r>
        <w:rPr>
          <w:rFonts w:ascii="Times New Roman" w:hAnsi="Times New Roman"/>
          <w:b/>
          <w:sz w:val="20"/>
          <w:szCs w:val="20"/>
        </w:rPr>
        <w:t xml:space="preserve"> no obstante El (LA)  TRABAJADOR (A) </w:t>
      </w:r>
      <w:r>
        <w:rPr>
          <w:rFonts w:ascii="Times New Roman" w:hAnsi="Times New Roman"/>
          <w:sz w:val="20"/>
          <w:szCs w:val="20"/>
        </w:rPr>
        <w:t>que podrá ser trasladado o movilizado funcional u horizontalmente en forma temporal o permanente, por necesidades de la Empresa, a otro establecimiento o a otras funciones del EL EMPLEADOR cuando así se le requiere y de conformidad con lo establecido</w:t>
      </w:r>
      <w:r w:rsidRPr="006F2DAC">
        <w:rPr>
          <w:rFonts w:ascii="Times New Roman" w:hAnsi="Times New Roman"/>
          <w:bCs/>
          <w:sz w:val="20"/>
          <w:szCs w:val="20"/>
        </w:rPr>
        <w:t xml:space="preserve"> en el Artículo 197ª del Código de Trabajo,</w:t>
      </w:r>
      <w:r w:rsidRPr="006F2DAC">
        <w:rPr>
          <w:rFonts w:ascii="Times New Roman" w:hAnsi="Times New Roman"/>
          <w:sz w:val="20"/>
          <w:szCs w:val="20"/>
        </w:rPr>
        <w:t xml:space="preserve">  teniendo en cuenta la intensidad, cuidado, eficiencia, y puntualidad propia del cargo, acatando </w:t>
      </w:r>
      <w:r w:rsidRPr="00BB1381">
        <w:rPr>
          <w:rFonts w:ascii="Times New Roman" w:hAnsi="Times New Roman"/>
          <w:sz w:val="20"/>
          <w:szCs w:val="20"/>
        </w:rPr>
        <w:t>los procedimientos existentes y/o futuros, además de:</w:t>
      </w:r>
    </w:p>
    <w:tbl>
      <w:tblPr>
        <w:tblW w:w="1053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5"/>
        <w:gridCol w:w="10185"/>
      </w:tblGrid>
      <w:tr w:rsidR="00E063E4" w:rsidRPr="00612F3A" w14:paraId="2671837D" w14:textId="77777777" w:rsidTr="00443203">
        <w:trPr>
          <w:trHeight w:val="693"/>
        </w:trPr>
        <w:tc>
          <w:tcPr>
            <w:tcW w:w="345" w:type="dxa"/>
            <w:shd w:val="clear" w:color="auto" w:fill="auto"/>
            <w:vAlign w:val="center"/>
            <w:hideMark/>
          </w:tcPr>
          <w:p w14:paraId="15426722" w14:textId="77777777" w:rsidR="00E063E4" w:rsidRPr="00612F3A" w:rsidRDefault="00E063E4" w:rsidP="00443203">
            <w:pPr>
              <w:spacing w:after="0" w:line="240" w:lineRule="auto"/>
              <w:jc w:val="center"/>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w:t>
            </w:r>
          </w:p>
        </w:tc>
        <w:tc>
          <w:tcPr>
            <w:tcW w:w="10185" w:type="dxa"/>
            <w:shd w:val="clear" w:color="auto" w:fill="auto"/>
            <w:vAlign w:val="center"/>
            <w:hideMark/>
          </w:tcPr>
          <w:p w14:paraId="2F7B40CB" w14:textId="77777777" w:rsidR="00E063E4" w:rsidRPr="00612F3A" w:rsidRDefault="00E063E4" w:rsidP="00443203">
            <w:pPr>
              <w:spacing w:after="0" w:line="240" w:lineRule="auto"/>
              <w:jc w:val="both"/>
              <w:rPr>
                <w:rFonts w:ascii="Arial" w:eastAsia="Times New Roman" w:hAnsi="Arial" w:cs="Arial"/>
                <w:sz w:val="19"/>
                <w:szCs w:val="19"/>
                <w:lang w:eastAsia="es-PA"/>
              </w:rPr>
            </w:pPr>
            <w:r w:rsidRPr="00612F3A">
              <w:rPr>
                <w:rFonts w:ascii="Arial" w:eastAsia="Times New Roman" w:hAnsi="Arial" w:cs="Arial"/>
                <w:sz w:val="19"/>
                <w:szCs w:val="19"/>
                <w:lang w:eastAsia="es-PA"/>
              </w:rPr>
              <w:t xml:space="preserve">Conocer, mantenerse actualizado y hacer cumplir los procedimientos de la empresa.                             </w:t>
            </w:r>
            <w:r w:rsidRPr="00612F3A">
              <w:rPr>
                <w:rFonts w:ascii="Arial" w:eastAsia="Times New Roman" w:hAnsi="Arial" w:cs="Arial"/>
                <w:sz w:val="19"/>
                <w:szCs w:val="19"/>
                <w:lang w:eastAsia="es-PA"/>
              </w:rPr>
              <w:br/>
              <w:t>Para consultas ingresar al sitio web designado.</w:t>
            </w:r>
          </w:p>
        </w:tc>
      </w:tr>
      <w:tr w:rsidR="00E063E4" w:rsidRPr="00612F3A" w14:paraId="0D0B41EE" w14:textId="77777777" w:rsidTr="00443203">
        <w:trPr>
          <w:trHeight w:val="530"/>
        </w:trPr>
        <w:tc>
          <w:tcPr>
            <w:tcW w:w="345" w:type="dxa"/>
            <w:shd w:val="clear" w:color="auto" w:fill="auto"/>
            <w:vAlign w:val="center"/>
            <w:hideMark/>
          </w:tcPr>
          <w:p w14:paraId="6BCE20C8" w14:textId="77777777" w:rsidR="00E063E4" w:rsidRPr="00612F3A" w:rsidRDefault="00E063E4" w:rsidP="00443203">
            <w:pPr>
              <w:spacing w:after="0" w:line="240" w:lineRule="auto"/>
              <w:jc w:val="center"/>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w:t>
            </w:r>
          </w:p>
        </w:tc>
        <w:tc>
          <w:tcPr>
            <w:tcW w:w="10185" w:type="dxa"/>
            <w:shd w:val="clear" w:color="auto" w:fill="auto"/>
            <w:vAlign w:val="center"/>
            <w:hideMark/>
          </w:tcPr>
          <w:p w14:paraId="5DCC98B5" w14:textId="77777777" w:rsidR="00E063E4" w:rsidRPr="00612F3A" w:rsidRDefault="00E063E4" w:rsidP="00443203">
            <w:pPr>
              <w:spacing w:after="0" w:line="240" w:lineRule="auto"/>
              <w:jc w:val="both"/>
              <w:rPr>
                <w:rFonts w:ascii="Arial" w:eastAsia="Times New Roman" w:hAnsi="Arial" w:cs="Arial"/>
                <w:sz w:val="19"/>
                <w:szCs w:val="19"/>
                <w:lang w:eastAsia="es-PA"/>
              </w:rPr>
            </w:pPr>
            <w:r w:rsidRPr="00612F3A">
              <w:rPr>
                <w:rFonts w:ascii="Arial" w:eastAsia="Times New Roman" w:hAnsi="Arial" w:cs="Arial"/>
                <w:sz w:val="19"/>
                <w:szCs w:val="19"/>
                <w:lang w:eastAsia="es-PA"/>
              </w:rPr>
              <w:t>Realizar el proceso de retiro físico de empeños, de la bóveda o el depósito.</w:t>
            </w:r>
          </w:p>
        </w:tc>
      </w:tr>
      <w:tr w:rsidR="00E063E4" w:rsidRPr="00612F3A" w14:paraId="25683FC6" w14:textId="77777777" w:rsidTr="00443203">
        <w:trPr>
          <w:trHeight w:val="555"/>
        </w:trPr>
        <w:tc>
          <w:tcPr>
            <w:tcW w:w="345" w:type="dxa"/>
            <w:shd w:val="clear" w:color="auto" w:fill="auto"/>
            <w:vAlign w:val="center"/>
            <w:hideMark/>
          </w:tcPr>
          <w:p w14:paraId="03ED09B4" w14:textId="77777777" w:rsidR="00E063E4" w:rsidRPr="00612F3A" w:rsidRDefault="00E063E4" w:rsidP="00443203">
            <w:pPr>
              <w:spacing w:after="0" w:line="240" w:lineRule="auto"/>
              <w:jc w:val="center"/>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w:t>
            </w:r>
          </w:p>
        </w:tc>
        <w:tc>
          <w:tcPr>
            <w:tcW w:w="10185" w:type="dxa"/>
            <w:shd w:val="clear" w:color="auto" w:fill="auto"/>
            <w:vAlign w:val="center"/>
            <w:hideMark/>
          </w:tcPr>
          <w:p w14:paraId="3799E162" w14:textId="77777777" w:rsidR="00E063E4" w:rsidRPr="00612F3A" w:rsidRDefault="00E063E4" w:rsidP="00443203">
            <w:pPr>
              <w:spacing w:after="0" w:line="240" w:lineRule="auto"/>
              <w:jc w:val="both"/>
              <w:rPr>
                <w:rFonts w:ascii="Arial" w:eastAsia="Times New Roman" w:hAnsi="Arial" w:cs="Arial"/>
                <w:sz w:val="19"/>
                <w:szCs w:val="19"/>
                <w:lang w:eastAsia="es-PA"/>
              </w:rPr>
            </w:pPr>
            <w:r w:rsidRPr="00612F3A">
              <w:rPr>
                <w:rFonts w:ascii="Arial" w:eastAsia="Times New Roman" w:hAnsi="Arial" w:cs="Arial"/>
                <w:sz w:val="19"/>
                <w:szCs w:val="19"/>
                <w:lang w:eastAsia="es-PA"/>
              </w:rPr>
              <w:t>Conocer y realizar las tareas propias de un asesor de ventas cuando la operación lo requiera.</w:t>
            </w:r>
          </w:p>
        </w:tc>
      </w:tr>
      <w:tr w:rsidR="00E063E4" w:rsidRPr="00612F3A" w14:paraId="3DDA01C3" w14:textId="77777777" w:rsidTr="00443203">
        <w:trPr>
          <w:trHeight w:val="847"/>
        </w:trPr>
        <w:tc>
          <w:tcPr>
            <w:tcW w:w="345" w:type="dxa"/>
            <w:shd w:val="clear" w:color="auto" w:fill="auto"/>
            <w:vAlign w:val="center"/>
            <w:hideMark/>
          </w:tcPr>
          <w:p w14:paraId="2B635A3C" w14:textId="77777777" w:rsidR="00E063E4" w:rsidRPr="00612F3A" w:rsidRDefault="00E063E4" w:rsidP="00443203">
            <w:pPr>
              <w:spacing w:after="0" w:line="240" w:lineRule="auto"/>
              <w:jc w:val="center"/>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w:t>
            </w:r>
          </w:p>
        </w:tc>
        <w:tc>
          <w:tcPr>
            <w:tcW w:w="10185" w:type="dxa"/>
            <w:shd w:val="clear" w:color="auto" w:fill="auto"/>
            <w:vAlign w:val="center"/>
            <w:hideMark/>
          </w:tcPr>
          <w:p w14:paraId="1D897854" w14:textId="77777777" w:rsidR="00E063E4" w:rsidRPr="00612F3A" w:rsidRDefault="00E063E4" w:rsidP="00443203">
            <w:pPr>
              <w:spacing w:after="0" w:line="240" w:lineRule="auto"/>
              <w:jc w:val="both"/>
              <w:rPr>
                <w:rFonts w:ascii="Arial" w:eastAsia="Times New Roman" w:hAnsi="Arial" w:cs="Arial"/>
                <w:sz w:val="19"/>
                <w:szCs w:val="19"/>
                <w:lang w:eastAsia="es-PA"/>
              </w:rPr>
            </w:pPr>
            <w:r w:rsidRPr="00612F3A">
              <w:rPr>
                <w:rFonts w:ascii="Arial" w:eastAsia="Times New Roman" w:hAnsi="Arial" w:cs="Arial"/>
                <w:sz w:val="19"/>
                <w:szCs w:val="19"/>
                <w:lang w:eastAsia="es-PA"/>
              </w:rPr>
              <w:t>Ordenar, revisar y guardar en la bóveda y el deposito todos los empeños del día anterior.</w:t>
            </w:r>
            <w:r w:rsidRPr="00612F3A">
              <w:rPr>
                <w:rFonts w:ascii="Arial" w:eastAsia="Times New Roman" w:hAnsi="Arial" w:cs="Arial"/>
                <w:sz w:val="19"/>
                <w:szCs w:val="19"/>
                <w:lang w:eastAsia="es-PA"/>
              </w:rPr>
              <w:br/>
              <w:t>En cuanto a los empeños de aparatos, ubicarlos y registrar dicha ubicación en el sistema de empeños.</w:t>
            </w:r>
          </w:p>
        </w:tc>
      </w:tr>
      <w:tr w:rsidR="00E063E4" w:rsidRPr="00612F3A" w14:paraId="66BBEB9B" w14:textId="77777777" w:rsidTr="00443203">
        <w:trPr>
          <w:trHeight w:val="493"/>
        </w:trPr>
        <w:tc>
          <w:tcPr>
            <w:tcW w:w="345" w:type="dxa"/>
            <w:shd w:val="clear" w:color="auto" w:fill="auto"/>
            <w:vAlign w:val="center"/>
            <w:hideMark/>
          </w:tcPr>
          <w:p w14:paraId="6F82681C" w14:textId="77777777" w:rsidR="00E063E4" w:rsidRPr="00612F3A" w:rsidRDefault="00E063E4" w:rsidP="00443203">
            <w:pPr>
              <w:spacing w:after="0" w:line="240" w:lineRule="auto"/>
              <w:jc w:val="center"/>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w:t>
            </w:r>
          </w:p>
        </w:tc>
        <w:tc>
          <w:tcPr>
            <w:tcW w:w="10185" w:type="dxa"/>
            <w:shd w:val="clear" w:color="auto" w:fill="auto"/>
            <w:vAlign w:val="center"/>
            <w:hideMark/>
          </w:tcPr>
          <w:p w14:paraId="78E0E4F1" w14:textId="77777777" w:rsidR="00E063E4" w:rsidRPr="00612F3A" w:rsidRDefault="00E063E4" w:rsidP="00443203">
            <w:pPr>
              <w:spacing w:after="0" w:line="240" w:lineRule="auto"/>
              <w:jc w:val="both"/>
              <w:rPr>
                <w:rFonts w:ascii="Arial" w:eastAsia="Times New Roman" w:hAnsi="Arial" w:cs="Arial"/>
                <w:sz w:val="19"/>
                <w:szCs w:val="19"/>
                <w:lang w:eastAsia="es-PA"/>
              </w:rPr>
            </w:pPr>
            <w:r w:rsidRPr="00612F3A">
              <w:rPr>
                <w:rFonts w:ascii="Arial" w:eastAsia="Times New Roman" w:hAnsi="Arial" w:cs="Arial"/>
                <w:sz w:val="19"/>
                <w:szCs w:val="19"/>
                <w:lang w:eastAsia="es-PA"/>
              </w:rPr>
              <w:t>Revisión diaria de marcaciones de entrada y salida, del día anterior, de los colaboradores (ATL).</w:t>
            </w:r>
          </w:p>
        </w:tc>
      </w:tr>
      <w:tr w:rsidR="00E063E4" w:rsidRPr="00612F3A" w14:paraId="5A9F75A2" w14:textId="77777777" w:rsidTr="00443203">
        <w:trPr>
          <w:trHeight w:val="527"/>
        </w:trPr>
        <w:tc>
          <w:tcPr>
            <w:tcW w:w="345" w:type="dxa"/>
            <w:shd w:val="clear" w:color="auto" w:fill="auto"/>
            <w:vAlign w:val="center"/>
            <w:hideMark/>
          </w:tcPr>
          <w:p w14:paraId="524A9577" w14:textId="77777777" w:rsidR="00E063E4" w:rsidRPr="00612F3A" w:rsidRDefault="00E063E4" w:rsidP="00443203">
            <w:pPr>
              <w:spacing w:after="0" w:line="240" w:lineRule="auto"/>
              <w:jc w:val="center"/>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w:t>
            </w:r>
          </w:p>
        </w:tc>
        <w:tc>
          <w:tcPr>
            <w:tcW w:w="10185" w:type="dxa"/>
            <w:shd w:val="clear" w:color="auto" w:fill="auto"/>
            <w:vAlign w:val="center"/>
            <w:hideMark/>
          </w:tcPr>
          <w:p w14:paraId="1254CF40" w14:textId="77777777" w:rsidR="00E063E4" w:rsidRPr="00612F3A" w:rsidRDefault="00E063E4" w:rsidP="00443203">
            <w:pPr>
              <w:spacing w:after="0" w:line="240" w:lineRule="auto"/>
              <w:jc w:val="both"/>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Llevar diariamente el control de gastos, en el cuadro de caja menuda.</w:t>
            </w:r>
          </w:p>
        </w:tc>
      </w:tr>
      <w:tr w:rsidR="00E063E4" w:rsidRPr="00612F3A" w14:paraId="29A02A56" w14:textId="77777777" w:rsidTr="00443203">
        <w:trPr>
          <w:trHeight w:val="479"/>
        </w:trPr>
        <w:tc>
          <w:tcPr>
            <w:tcW w:w="345" w:type="dxa"/>
            <w:shd w:val="clear" w:color="auto" w:fill="auto"/>
            <w:vAlign w:val="center"/>
            <w:hideMark/>
          </w:tcPr>
          <w:p w14:paraId="3270A836" w14:textId="77777777" w:rsidR="00E063E4" w:rsidRPr="00612F3A" w:rsidRDefault="00E063E4" w:rsidP="00443203">
            <w:pPr>
              <w:spacing w:after="0" w:line="240" w:lineRule="auto"/>
              <w:jc w:val="center"/>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w:t>
            </w:r>
          </w:p>
        </w:tc>
        <w:tc>
          <w:tcPr>
            <w:tcW w:w="10185" w:type="dxa"/>
            <w:shd w:val="clear" w:color="auto" w:fill="auto"/>
            <w:vAlign w:val="center"/>
            <w:hideMark/>
          </w:tcPr>
          <w:p w14:paraId="26F1E9B9" w14:textId="77777777" w:rsidR="00E063E4" w:rsidRPr="00612F3A" w:rsidRDefault="00E063E4" w:rsidP="00443203">
            <w:pPr>
              <w:spacing w:after="0" w:line="240" w:lineRule="auto"/>
              <w:jc w:val="both"/>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Revisión diaria de informes de caja general.</w:t>
            </w:r>
          </w:p>
        </w:tc>
      </w:tr>
      <w:tr w:rsidR="00E063E4" w:rsidRPr="00612F3A" w14:paraId="386E5EBB" w14:textId="77777777" w:rsidTr="00443203">
        <w:trPr>
          <w:trHeight w:val="546"/>
        </w:trPr>
        <w:tc>
          <w:tcPr>
            <w:tcW w:w="345" w:type="dxa"/>
            <w:shd w:val="clear" w:color="auto" w:fill="auto"/>
            <w:vAlign w:val="center"/>
            <w:hideMark/>
          </w:tcPr>
          <w:p w14:paraId="0084EDB4" w14:textId="77777777" w:rsidR="00E063E4" w:rsidRPr="00612F3A" w:rsidRDefault="00E063E4" w:rsidP="00443203">
            <w:pPr>
              <w:spacing w:after="0" w:line="240" w:lineRule="auto"/>
              <w:jc w:val="center"/>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w:t>
            </w:r>
          </w:p>
        </w:tc>
        <w:tc>
          <w:tcPr>
            <w:tcW w:w="10185" w:type="dxa"/>
            <w:shd w:val="clear" w:color="auto" w:fill="auto"/>
            <w:vAlign w:val="center"/>
            <w:hideMark/>
          </w:tcPr>
          <w:p w14:paraId="069FB84F" w14:textId="77777777" w:rsidR="00E063E4" w:rsidRPr="00612F3A" w:rsidRDefault="00E063E4" w:rsidP="00443203">
            <w:pPr>
              <w:spacing w:after="0" w:line="240" w:lineRule="auto"/>
              <w:jc w:val="both"/>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Confeccionar y enviar (vía email) el reporte diario de transferencias de dinero.</w:t>
            </w:r>
          </w:p>
        </w:tc>
      </w:tr>
      <w:tr w:rsidR="00E063E4" w:rsidRPr="00612F3A" w14:paraId="34BDE2C9" w14:textId="77777777" w:rsidTr="00443203">
        <w:trPr>
          <w:trHeight w:val="327"/>
        </w:trPr>
        <w:tc>
          <w:tcPr>
            <w:tcW w:w="345" w:type="dxa"/>
            <w:shd w:val="clear" w:color="auto" w:fill="auto"/>
            <w:vAlign w:val="center"/>
            <w:hideMark/>
          </w:tcPr>
          <w:p w14:paraId="7D34FB76" w14:textId="77777777" w:rsidR="00E063E4" w:rsidRPr="00612F3A" w:rsidRDefault="00E063E4" w:rsidP="00443203">
            <w:pPr>
              <w:spacing w:after="0" w:line="240" w:lineRule="auto"/>
              <w:jc w:val="center"/>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w:t>
            </w:r>
          </w:p>
        </w:tc>
        <w:tc>
          <w:tcPr>
            <w:tcW w:w="10185" w:type="dxa"/>
            <w:shd w:val="clear" w:color="auto" w:fill="auto"/>
            <w:vAlign w:val="center"/>
            <w:hideMark/>
          </w:tcPr>
          <w:p w14:paraId="749FE26A" w14:textId="77777777" w:rsidR="00E063E4" w:rsidRPr="00612F3A" w:rsidRDefault="00E063E4" w:rsidP="00443203">
            <w:pPr>
              <w:spacing w:after="0" w:line="240" w:lineRule="auto"/>
              <w:jc w:val="both"/>
              <w:rPr>
                <w:rFonts w:ascii="Arial" w:eastAsia="Times New Roman" w:hAnsi="Arial" w:cs="Arial"/>
                <w:sz w:val="19"/>
                <w:szCs w:val="19"/>
                <w:lang w:eastAsia="es-PA"/>
              </w:rPr>
            </w:pPr>
            <w:r w:rsidRPr="00612F3A">
              <w:rPr>
                <w:rFonts w:ascii="Arial" w:eastAsia="Times New Roman" w:hAnsi="Arial" w:cs="Arial"/>
                <w:sz w:val="19"/>
                <w:szCs w:val="19"/>
                <w:lang w:eastAsia="es-PA"/>
              </w:rPr>
              <w:t>Exhibir diariamente la joyería y encargarse del proceso de ventas.</w:t>
            </w:r>
          </w:p>
        </w:tc>
      </w:tr>
      <w:tr w:rsidR="00E063E4" w:rsidRPr="00612F3A" w14:paraId="16755EE4" w14:textId="77777777" w:rsidTr="00443203">
        <w:trPr>
          <w:trHeight w:val="442"/>
        </w:trPr>
        <w:tc>
          <w:tcPr>
            <w:tcW w:w="345" w:type="dxa"/>
            <w:shd w:val="clear" w:color="auto" w:fill="auto"/>
            <w:vAlign w:val="center"/>
            <w:hideMark/>
          </w:tcPr>
          <w:p w14:paraId="73B2109C" w14:textId="77777777" w:rsidR="00E063E4" w:rsidRPr="00612F3A" w:rsidRDefault="00E063E4" w:rsidP="00443203">
            <w:pPr>
              <w:spacing w:after="0" w:line="240" w:lineRule="auto"/>
              <w:jc w:val="center"/>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w:t>
            </w:r>
          </w:p>
        </w:tc>
        <w:tc>
          <w:tcPr>
            <w:tcW w:w="10185" w:type="dxa"/>
            <w:shd w:val="clear" w:color="auto" w:fill="auto"/>
            <w:vAlign w:val="center"/>
            <w:hideMark/>
          </w:tcPr>
          <w:p w14:paraId="1134177A" w14:textId="77777777" w:rsidR="00E063E4" w:rsidRPr="00612F3A" w:rsidRDefault="00E063E4" w:rsidP="00443203">
            <w:pPr>
              <w:spacing w:after="0" w:line="240" w:lineRule="auto"/>
              <w:jc w:val="both"/>
              <w:rPr>
                <w:rFonts w:ascii="Arial" w:eastAsia="Times New Roman" w:hAnsi="Arial" w:cs="Arial"/>
                <w:sz w:val="19"/>
                <w:szCs w:val="19"/>
                <w:lang w:eastAsia="es-PA"/>
              </w:rPr>
            </w:pPr>
            <w:r w:rsidRPr="00612F3A">
              <w:rPr>
                <w:rFonts w:ascii="Arial" w:eastAsia="Times New Roman" w:hAnsi="Arial" w:cs="Arial"/>
                <w:sz w:val="19"/>
                <w:szCs w:val="19"/>
                <w:lang w:eastAsia="es-PA"/>
              </w:rPr>
              <w:t>Asegurar la calidad del servicio al cliente.</w:t>
            </w:r>
          </w:p>
        </w:tc>
      </w:tr>
      <w:tr w:rsidR="00E063E4" w:rsidRPr="00612F3A" w14:paraId="709D237B" w14:textId="77777777" w:rsidTr="00443203">
        <w:trPr>
          <w:trHeight w:val="597"/>
        </w:trPr>
        <w:tc>
          <w:tcPr>
            <w:tcW w:w="345" w:type="dxa"/>
            <w:shd w:val="clear" w:color="auto" w:fill="auto"/>
            <w:vAlign w:val="center"/>
            <w:hideMark/>
          </w:tcPr>
          <w:p w14:paraId="2FC613D1" w14:textId="77777777" w:rsidR="00E063E4" w:rsidRPr="00612F3A" w:rsidRDefault="00E063E4" w:rsidP="00443203">
            <w:pPr>
              <w:spacing w:after="0" w:line="240" w:lineRule="auto"/>
              <w:jc w:val="center"/>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w:t>
            </w:r>
          </w:p>
        </w:tc>
        <w:tc>
          <w:tcPr>
            <w:tcW w:w="10185" w:type="dxa"/>
            <w:shd w:val="clear" w:color="auto" w:fill="auto"/>
            <w:vAlign w:val="center"/>
            <w:hideMark/>
          </w:tcPr>
          <w:p w14:paraId="5CF2FB3C" w14:textId="77777777" w:rsidR="00E063E4" w:rsidRPr="00612F3A" w:rsidRDefault="00E063E4" w:rsidP="00443203">
            <w:pPr>
              <w:spacing w:after="0" w:line="240" w:lineRule="auto"/>
              <w:jc w:val="both"/>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Realizar la apertura y cierre de la bóveda (debe solicitar y mantener su propia llave Kaba, y nunca compartirla).</w:t>
            </w:r>
          </w:p>
        </w:tc>
      </w:tr>
      <w:tr w:rsidR="00E063E4" w:rsidRPr="00612F3A" w14:paraId="488E32B8" w14:textId="77777777" w:rsidTr="00443203">
        <w:trPr>
          <w:trHeight w:val="655"/>
        </w:trPr>
        <w:tc>
          <w:tcPr>
            <w:tcW w:w="345" w:type="dxa"/>
            <w:shd w:val="clear" w:color="auto" w:fill="auto"/>
            <w:vAlign w:val="center"/>
            <w:hideMark/>
          </w:tcPr>
          <w:p w14:paraId="57671B18" w14:textId="77777777" w:rsidR="00E063E4" w:rsidRPr="00612F3A" w:rsidRDefault="00E063E4" w:rsidP="00443203">
            <w:pPr>
              <w:spacing w:after="0" w:line="240" w:lineRule="auto"/>
              <w:jc w:val="center"/>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w:t>
            </w:r>
          </w:p>
        </w:tc>
        <w:tc>
          <w:tcPr>
            <w:tcW w:w="10185" w:type="dxa"/>
            <w:shd w:val="clear" w:color="auto" w:fill="auto"/>
            <w:vAlign w:val="center"/>
            <w:hideMark/>
          </w:tcPr>
          <w:p w14:paraId="298759D6" w14:textId="77777777" w:rsidR="00E063E4" w:rsidRPr="00612F3A" w:rsidRDefault="00E063E4" w:rsidP="00443203">
            <w:pPr>
              <w:spacing w:after="0" w:line="240" w:lineRule="auto"/>
              <w:jc w:val="both"/>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Transmitir a su jefe inmediato, cualquier irregularidad, anomalía, evento o situación que pueda afectar a la empresa.</w:t>
            </w:r>
          </w:p>
        </w:tc>
      </w:tr>
      <w:tr w:rsidR="00E063E4" w:rsidRPr="00612F3A" w14:paraId="3811F100" w14:textId="77777777" w:rsidTr="00443203">
        <w:trPr>
          <w:trHeight w:val="565"/>
        </w:trPr>
        <w:tc>
          <w:tcPr>
            <w:tcW w:w="345" w:type="dxa"/>
            <w:shd w:val="clear" w:color="auto" w:fill="auto"/>
            <w:vAlign w:val="center"/>
            <w:hideMark/>
          </w:tcPr>
          <w:p w14:paraId="123C9DBB" w14:textId="77777777" w:rsidR="00E063E4" w:rsidRPr="00612F3A" w:rsidRDefault="00E063E4" w:rsidP="00443203">
            <w:pPr>
              <w:spacing w:after="0" w:line="240" w:lineRule="auto"/>
              <w:jc w:val="center"/>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w:t>
            </w:r>
          </w:p>
        </w:tc>
        <w:tc>
          <w:tcPr>
            <w:tcW w:w="10185" w:type="dxa"/>
            <w:shd w:val="clear" w:color="auto" w:fill="auto"/>
            <w:vAlign w:val="center"/>
            <w:hideMark/>
          </w:tcPr>
          <w:p w14:paraId="3A7BBD17" w14:textId="77777777" w:rsidR="00E063E4" w:rsidRPr="00612F3A" w:rsidRDefault="00E063E4" w:rsidP="00443203">
            <w:pPr>
              <w:spacing w:after="0" w:line="240" w:lineRule="auto"/>
              <w:jc w:val="both"/>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Transmitir a su jefe inmediato, cualquier sugerencia que pueda beneficiar a la empresa o contribuir en el ejercicio de las labores diarias.</w:t>
            </w:r>
          </w:p>
        </w:tc>
      </w:tr>
      <w:tr w:rsidR="00E063E4" w:rsidRPr="00612F3A" w14:paraId="2D9A8A39" w14:textId="77777777" w:rsidTr="00443203">
        <w:trPr>
          <w:trHeight w:val="559"/>
        </w:trPr>
        <w:tc>
          <w:tcPr>
            <w:tcW w:w="345" w:type="dxa"/>
            <w:shd w:val="clear" w:color="auto" w:fill="auto"/>
            <w:vAlign w:val="center"/>
            <w:hideMark/>
          </w:tcPr>
          <w:p w14:paraId="23575815" w14:textId="77777777" w:rsidR="00E063E4" w:rsidRPr="00612F3A" w:rsidRDefault="00E063E4" w:rsidP="00443203">
            <w:pPr>
              <w:spacing w:after="0" w:line="240" w:lineRule="auto"/>
              <w:jc w:val="center"/>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w:t>
            </w:r>
          </w:p>
        </w:tc>
        <w:tc>
          <w:tcPr>
            <w:tcW w:w="10185" w:type="dxa"/>
            <w:shd w:val="clear" w:color="auto" w:fill="auto"/>
            <w:vAlign w:val="center"/>
            <w:hideMark/>
          </w:tcPr>
          <w:p w14:paraId="68DAD141" w14:textId="77777777" w:rsidR="00E063E4" w:rsidRPr="00612F3A" w:rsidRDefault="00E063E4" w:rsidP="00443203">
            <w:pPr>
              <w:spacing w:after="0" w:line="240" w:lineRule="auto"/>
              <w:jc w:val="both"/>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Velar por la buena imagen de la sucursal y por el buen estado y funcionamiento de los equipos de trabajo.</w:t>
            </w:r>
          </w:p>
        </w:tc>
      </w:tr>
      <w:tr w:rsidR="00E063E4" w:rsidRPr="00612F3A" w14:paraId="0B3C917B" w14:textId="77777777" w:rsidTr="00443203">
        <w:trPr>
          <w:trHeight w:val="484"/>
        </w:trPr>
        <w:tc>
          <w:tcPr>
            <w:tcW w:w="345" w:type="dxa"/>
            <w:shd w:val="clear" w:color="auto" w:fill="auto"/>
            <w:vAlign w:val="center"/>
            <w:hideMark/>
          </w:tcPr>
          <w:p w14:paraId="1CB57DDB" w14:textId="77777777" w:rsidR="00E063E4" w:rsidRPr="00612F3A" w:rsidRDefault="00E063E4" w:rsidP="00443203">
            <w:pPr>
              <w:spacing w:after="0" w:line="240" w:lineRule="auto"/>
              <w:jc w:val="center"/>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w:t>
            </w:r>
          </w:p>
        </w:tc>
        <w:tc>
          <w:tcPr>
            <w:tcW w:w="10185" w:type="dxa"/>
            <w:shd w:val="clear" w:color="auto" w:fill="auto"/>
            <w:vAlign w:val="center"/>
            <w:hideMark/>
          </w:tcPr>
          <w:p w14:paraId="79AA0988" w14:textId="77777777" w:rsidR="00E063E4" w:rsidRPr="00612F3A" w:rsidRDefault="00E063E4" w:rsidP="00443203">
            <w:pPr>
              <w:spacing w:after="0" w:line="240" w:lineRule="auto"/>
              <w:jc w:val="both"/>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Semanalmente realizar de uno a dos arqueos sorpresivos a las cajas de efectivo de los asesores de ventas.</w:t>
            </w:r>
          </w:p>
        </w:tc>
      </w:tr>
      <w:tr w:rsidR="00E063E4" w:rsidRPr="00612F3A" w14:paraId="5F506D5B" w14:textId="77777777" w:rsidTr="00443203">
        <w:trPr>
          <w:trHeight w:val="709"/>
        </w:trPr>
        <w:tc>
          <w:tcPr>
            <w:tcW w:w="345" w:type="dxa"/>
            <w:shd w:val="clear" w:color="auto" w:fill="auto"/>
            <w:vAlign w:val="center"/>
            <w:hideMark/>
          </w:tcPr>
          <w:p w14:paraId="2DA5E4E4" w14:textId="77777777" w:rsidR="00E063E4" w:rsidRPr="00612F3A" w:rsidRDefault="00E063E4" w:rsidP="00443203">
            <w:pPr>
              <w:spacing w:after="0" w:line="240" w:lineRule="auto"/>
              <w:jc w:val="center"/>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w:t>
            </w:r>
          </w:p>
        </w:tc>
        <w:tc>
          <w:tcPr>
            <w:tcW w:w="10185" w:type="dxa"/>
            <w:shd w:val="clear" w:color="auto" w:fill="auto"/>
            <w:vAlign w:val="center"/>
            <w:hideMark/>
          </w:tcPr>
          <w:p w14:paraId="504AC410" w14:textId="77777777" w:rsidR="00E063E4" w:rsidRPr="00612F3A" w:rsidRDefault="00E063E4" w:rsidP="00443203">
            <w:pPr>
              <w:spacing w:after="0" w:line="240" w:lineRule="auto"/>
              <w:jc w:val="both"/>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Preparar las bolsas para el traslado de dinero a través de la agencia transportadora de valores, siguiendo el procedimiento de seguridad vigente.</w:t>
            </w:r>
          </w:p>
        </w:tc>
      </w:tr>
      <w:tr w:rsidR="00E063E4" w:rsidRPr="00612F3A" w14:paraId="1EB4A4D5" w14:textId="77777777" w:rsidTr="00443203">
        <w:trPr>
          <w:trHeight w:val="692"/>
        </w:trPr>
        <w:tc>
          <w:tcPr>
            <w:tcW w:w="345" w:type="dxa"/>
            <w:shd w:val="clear" w:color="auto" w:fill="auto"/>
            <w:vAlign w:val="center"/>
            <w:hideMark/>
          </w:tcPr>
          <w:p w14:paraId="2B802A34" w14:textId="77777777" w:rsidR="00E063E4" w:rsidRPr="00612F3A" w:rsidRDefault="00E063E4" w:rsidP="00443203">
            <w:pPr>
              <w:spacing w:after="0" w:line="240" w:lineRule="auto"/>
              <w:jc w:val="center"/>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w:t>
            </w:r>
          </w:p>
        </w:tc>
        <w:tc>
          <w:tcPr>
            <w:tcW w:w="10185" w:type="dxa"/>
            <w:shd w:val="clear" w:color="auto" w:fill="auto"/>
            <w:vAlign w:val="center"/>
            <w:hideMark/>
          </w:tcPr>
          <w:p w14:paraId="6EDFE72D" w14:textId="77777777" w:rsidR="00E063E4" w:rsidRPr="00612F3A" w:rsidRDefault="00E063E4" w:rsidP="00443203">
            <w:pPr>
              <w:spacing w:after="0" w:line="240" w:lineRule="auto"/>
              <w:jc w:val="both"/>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Recibir las bolsas con dinero o joyería entregadas por la agencia transportadora de valores, siguiendo el procedimiento de seguridad vigente.</w:t>
            </w:r>
          </w:p>
        </w:tc>
      </w:tr>
      <w:tr w:rsidR="00E063E4" w:rsidRPr="00612F3A" w14:paraId="1F99F695" w14:textId="77777777" w:rsidTr="00443203">
        <w:trPr>
          <w:trHeight w:val="418"/>
        </w:trPr>
        <w:tc>
          <w:tcPr>
            <w:tcW w:w="345" w:type="dxa"/>
            <w:shd w:val="clear" w:color="auto" w:fill="auto"/>
            <w:vAlign w:val="center"/>
            <w:hideMark/>
          </w:tcPr>
          <w:p w14:paraId="1324400C" w14:textId="77777777" w:rsidR="00E063E4" w:rsidRPr="00612F3A" w:rsidRDefault="00E063E4" w:rsidP="00443203">
            <w:pPr>
              <w:spacing w:after="0" w:line="240" w:lineRule="auto"/>
              <w:jc w:val="center"/>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w:t>
            </w:r>
          </w:p>
        </w:tc>
        <w:tc>
          <w:tcPr>
            <w:tcW w:w="10185" w:type="dxa"/>
            <w:shd w:val="clear" w:color="auto" w:fill="auto"/>
            <w:vAlign w:val="center"/>
            <w:hideMark/>
          </w:tcPr>
          <w:p w14:paraId="70B9B677" w14:textId="77777777" w:rsidR="00E063E4" w:rsidRPr="00612F3A" w:rsidRDefault="00E063E4" w:rsidP="00443203">
            <w:pPr>
              <w:spacing w:after="0" w:line="240" w:lineRule="auto"/>
              <w:jc w:val="both"/>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Revisar solicitudes pendientes en el sistema de tickets (Help Desk).</w:t>
            </w:r>
          </w:p>
        </w:tc>
      </w:tr>
      <w:tr w:rsidR="00E063E4" w:rsidRPr="00612F3A" w14:paraId="0BA6472E" w14:textId="77777777" w:rsidTr="00443203">
        <w:trPr>
          <w:trHeight w:val="327"/>
        </w:trPr>
        <w:tc>
          <w:tcPr>
            <w:tcW w:w="345" w:type="dxa"/>
            <w:shd w:val="clear" w:color="auto" w:fill="auto"/>
            <w:vAlign w:val="center"/>
            <w:hideMark/>
          </w:tcPr>
          <w:p w14:paraId="709575A3" w14:textId="77777777" w:rsidR="00E063E4" w:rsidRPr="00612F3A" w:rsidRDefault="00E063E4" w:rsidP="00443203">
            <w:pPr>
              <w:spacing w:after="0" w:line="240" w:lineRule="auto"/>
              <w:jc w:val="center"/>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w:t>
            </w:r>
          </w:p>
        </w:tc>
        <w:tc>
          <w:tcPr>
            <w:tcW w:w="10185" w:type="dxa"/>
            <w:shd w:val="clear" w:color="auto" w:fill="auto"/>
            <w:vAlign w:val="center"/>
            <w:hideMark/>
          </w:tcPr>
          <w:p w14:paraId="30CEE14E" w14:textId="77777777" w:rsidR="00E063E4" w:rsidRPr="00612F3A" w:rsidRDefault="00E063E4" w:rsidP="00443203">
            <w:pPr>
              <w:spacing w:after="0" w:line="240" w:lineRule="auto"/>
              <w:jc w:val="both"/>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Realizar el pedido de joyería de la sucursal.</w:t>
            </w:r>
          </w:p>
        </w:tc>
      </w:tr>
      <w:tr w:rsidR="00E063E4" w:rsidRPr="00612F3A" w14:paraId="3E1EC77B" w14:textId="77777777" w:rsidTr="00443203">
        <w:trPr>
          <w:trHeight w:val="641"/>
        </w:trPr>
        <w:tc>
          <w:tcPr>
            <w:tcW w:w="345" w:type="dxa"/>
            <w:shd w:val="clear" w:color="auto" w:fill="auto"/>
            <w:vAlign w:val="center"/>
            <w:hideMark/>
          </w:tcPr>
          <w:p w14:paraId="05055B06" w14:textId="77777777" w:rsidR="00E063E4" w:rsidRPr="00612F3A" w:rsidRDefault="00E063E4" w:rsidP="00443203">
            <w:pPr>
              <w:spacing w:after="0" w:line="240" w:lineRule="auto"/>
              <w:jc w:val="center"/>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w:t>
            </w:r>
          </w:p>
        </w:tc>
        <w:tc>
          <w:tcPr>
            <w:tcW w:w="10185" w:type="dxa"/>
            <w:shd w:val="clear" w:color="auto" w:fill="auto"/>
            <w:vAlign w:val="center"/>
            <w:hideMark/>
          </w:tcPr>
          <w:p w14:paraId="3981A835" w14:textId="77777777" w:rsidR="00E063E4" w:rsidRPr="00612F3A" w:rsidRDefault="00E063E4" w:rsidP="00443203">
            <w:pPr>
              <w:spacing w:after="0" w:line="240" w:lineRule="auto"/>
              <w:jc w:val="both"/>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Realizar el pedido de artículos e insumos requeridos en la sucursal al departamento de compras antes del día 20 de cada mes.</w:t>
            </w:r>
          </w:p>
        </w:tc>
      </w:tr>
      <w:tr w:rsidR="00E063E4" w:rsidRPr="00612F3A" w14:paraId="3F458BA4" w14:textId="77777777" w:rsidTr="00443203">
        <w:trPr>
          <w:trHeight w:val="564"/>
        </w:trPr>
        <w:tc>
          <w:tcPr>
            <w:tcW w:w="345" w:type="dxa"/>
            <w:shd w:val="clear" w:color="auto" w:fill="auto"/>
            <w:vAlign w:val="center"/>
            <w:hideMark/>
          </w:tcPr>
          <w:p w14:paraId="3DD78570" w14:textId="77777777" w:rsidR="00E063E4" w:rsidRPr="00612F3A" w:rsidRDefault="00E063E4" w:rsidP="00443203">
            <w:pPr>
              <w:spacing w:after="0" w:line="240" w:lineRule="auto"/>
              <w:jc w:val="center"/>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w:t>
            </w:r>
          </w:p>
        </w:tc>
        <w:tc>
          <w:tcPr>
            <w:tcW w:w="10185" w:type="dxa"/>
            <w:shd w:val="clear" w:color="auto" w:fill="auto"/>
            <w:vAlign w:val="center"/>
            <w:hideMark/>
          </w:tcPr>
          <w:p w14:paraId="1026E5AB" w14:textId="77777777" w:rsidR="00E063E4" w:rsidRPr="00612F3A" w:rsidRDefault="00E063E4" w:rsidP="00443203">
            <w:pPr>
              <w:spacing w:after="0" w:line="240" w:lineRule="auto"/>
              <w:jc w:val="both"/>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Realizar cierre quincenal (enviar informes de caja general, enviar documentos a planilla, confeccionar y enviar horarios).</w:t>
            </w:r>
          </w:p>
        </w:tc>
      </w:tr>
      <w:tr w:rsidR="00E063E4" w:rsidRPr="00612F3A" w14:paraId="0E40CDA7" w14:textId="77777777" w:rsidTr="00443203">
        <w:trPr>
          <w:trHeight w:val="559"/>
        </w:trPr>
        <w:tc>
          <w:tcPr>
            <w:tcW w:w="345" w:type="dxa"/>
            <w:shd w:val="clear" w:color="auto" w:fill="auto"/>
            <w:vAlign w:val="center"/>
            <w:hideMark/>
          </w:tcPr>
          <w:p w14:paraId="6A0AE718" w14:textId="77777777" w:rsidR="00E063E4" w:rsidRPr="00612F3A" w:rsidRDefault="00E063E4" w:rsidP="00443203">
            <w:pPr>
              <w:spacing w:after="0" w:line="240" w:lineRule="auto"/>
              <w:jc w:val="center"/>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w:t>
            </w:r>
          </w:p>
        </w:tc>
        <w:tc>
          <w:tcPr>
            <w:tcW w:w="10185" w:type="dxa"/>
            <w:shd w:val="clear" w:color="auto" w:fill="auto"/>
            <w:vAlign w:val="center"/>
            <w:hideMark/>
          </w:tcPr>
          <w:p w14:paraId="3F507FBA" w14:textId="77777777" w:rsidR="00E063E4" w:rsidRPr="00612F3A" w:rsidRDefault="00E063E4" w:rsidP="00443203">
            <w:pPr>
              <w:spacing w:after="0" w:line="240" w:lineRule="auto"/>
              <w:jc w:val="both"/>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Realizar cierre mensual (enviar caja menuda, reportes UAF, los arqueos sorpresivos).</w:t>
            </w:r>
          </w:p>
        </w:tc>
      </w:tr>
      <w:tr w:rsidR="00E063E4" w:rsidRPr="00612F3A" w14:paraId="5674D9B4" w14:textId="77777777" w:rsidTr="00443203">
        <w:trPr>
          <w:trHeight w:val="553"/>
        </w:trPr>
        <w:tc>
          <w:tcPr>
            <w:tcW w:w="345" w:type="dxa"/>
            <w:shd w:val="clear" w:color="auto" w:fill="auto"/>
            <w:vAlign w:val="center"/>
            <w:hideMark/>
          </w:tcPr>
          <w:p w14:paraId="671E334B" w14:textId="77777777" w:rsidR="00E063E4" w:rsidRPr="00612F3A" w:rsidRDefault="00E063E4" w:rsidP="00443203">
            <w:pPr>
              <w:spacing w:after="0" w:line="240" w:lineRule="auto"/>
              <w:jc w:val="center"/>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w:t>
            </w:r>
          </w:p>
        </w:tc>
        <w:tc>
          <w:tcPr>
            <w:tcW w:w="10185" w:type="dxa"/>
            <w:shd w:val="clear" w:color="auto" w:fill="auto"/>
            <w:vAlign w:val="center"/>
            <w:hideMark/>
          </w:tcPr>
          <w:p w14:paraId="0CA2A3DC" w14:textId="77777777" w:rsidR="00E063E4" w:rsidRPr="00612F3A" w:rsidRDefault="00E063E4" w:rsidP="00443203">
            <w:pPr>
              <w:spacing w:after="0" w:line="240" w:lineRule="auto"/>
              <w:jc w:val="both"/>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Realizar el proceso de fundición de empeños y compras de oro, plata, aparatos y libretas.</w:t>
            </w:r>
          </w:p>
        </w:tc>
      </w:tr>
      <w:tr w:rsidR="00E063E4" w:rsidRPr="00612F3A" w14:paraId="3AD30012" w14:textId="77777777" w:rsidTr="00443203">
        <w:trPr>
          <w:trHeight w:val="689"/>
        </w:trPr>
        <w:tc>
          <w:tcPr>
            <w:tcW w:w="345" w:type="dxa"/>
            <w:shd w:val="clear" w:color="auto" w:fill="auto"/>
            <w:vAlign w:val="center"/>
            <w:hideMark/>
          </w:tcPr>
          <w:p w14:paraId="5BD0C3BA" w14:textId="77777777" w:rsidR="00E063E4" w:rsidRPr="00612F3A" w:rsidRDefault="00E063E4" w:rsidP="00443203">
            <w:pPr>
              <w:spacing w:after="0" w:line="240" w:lineRule="auto"/>
              <w:jc w:val="center"/>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lastRenderedPageBreak/>
              <w:t></w:t>
            </w:r>
          </w:p>
        </w:tc>
        <w:tc>
          <w:tcPr>
            <w:tcW w:w="10185" w:type="dxa"/>
            <w:shd w:val="clear" w:color="auto" w:fill="auto"/>
            <w:vAlign w:val="center"/>
            <w:hideMark/>
          </w:tcPr>
          <w:p w14:paraId="72F1A1A4" w14:textId="77777777" w:rsidR="00E063E4" w:rsidRPr="00612F3A" w:rsidRDefault="00E063E4" w:rsidP="00443203">
            <w:pPr>
              <w:spacing w:after="0" w:line="240" w:lineRule="auto"/>
              <w:jc w:val="both"/>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Realizar cierre anual (enviar comprobantes de pago firmados por los colaboradores, reporte de inventario general de empeños, compras y joyería).</w:t>
            </w:r>
          </w:p>
        </w:tc>
      </w:tr>
      <w:tr w:rsidR="00E063E4" w:rsidRPr="00612F3A" w14:paraId="36C6F24A" w14:textId="77777777" w:rsidTr="00443203">
        <w:trPr>
          <w:trHeight w:val="571"/>
        </w:trPr>
        <w:tc>
          <w:tcPr>
            <w:tcW w:w="345" w:type="dxa"/>
            <w:shd w:val="clear" w:color="auto" w:fill="auto"/>
            <w:vAlign w:val="center"/>
            <w:hideMark/>
          </w:tcPr>
          <w:p w14:paraId="4BB6972B" w14:textId="77777777" w:rsidR="00E063E4" w:rsidRPr="00612F3A" w:rsidRDefault="00E063E4" w:rsidP="00443203">
            <w:pPr>
              <w:spacing w:after="0" w:line="240" w:lineRule="auto"/>
              <w:jc w:val="center"/>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w:t>
            </w:r>
          </w:p>
        </w:tc>
        <w:tc>
          <w:tcPr>
            <w:tcW w:w="10185" w:type="dxa"/>
            <w:shd w:val="clear" w:color="auto" w:fill="auto"/>
            <w:vAlign w:val="center"/>
            <w:hideMark/>
          </w:tcPr>
          <w:p w14:paraId="36D2244A" w14:textId="77777777" w:rsidR="00E063E4" w:rsidRPr="00612F3A" w:rsidRDefault="00E063E4" w:rsidP="00443203">
            <w:pPr>
              <w:spacing w:after="0" w:line="240" w:lineRule="auto"/>
              <w:jc w:val="both"/>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Dar seguimiento a las metas asignadas a la sucursal procurando su cumplimiento.</w:t>
            </w:r>
          </w:p>
        </w:tc>
      </w:tr>
      <w:tr w:rsidR="00E063E4" w:rsidRPr="00612F3A" w14:paraId="48E6C955" w14:textId="77777777" w:rsidTr="00443203">
        <w:trPr>
          <w:trHeight w:val="835"/>
        </w:trPr>
        <w:tc>
          <w:tcPr>
            <w:tcW w:w="345" w:type="dxa"/>
            <w:shd w:val="clear" w:color="auto" w:fill="auto"/>
            <w:vAlign w:val="center"/>
          </w:tcPr>
          <w:p w14:paraId="0949DEB2" w14:textId="77777777" w:rsidR="00E063E4" w:rsidRPr="00612F3A" w:rsidRDefault="00E063E4" w:rsidP="00443203">
            <w:pPr>
              <w:spacing w:after="0" w:line="240" w:lineRule="auto"/>
              <w:jc w:val="center"/>
              <w:rPr>
                <w:rFonts w:ascii="Arial" w:eastAsia="Times New Roman" w:hAnsi="Arial" w:cs="Arial"/>
                <w:color w:val="000000"/>
                <w:sz w:val="19"/>
                <w:szCs w:val="19"/>
                <w:lang w:eastAsia="es-PA"/>
              </w:rPr>
            </w:pPr>
            <w:r w:rsidRPr="00612F3A">
              <w:rPr>
                <w:rFonts w:ascii="Arial" w:eastAsia="Times New Roman" w:hAnsi="Arial" w:cs="Arial"/>
                <w:color w:val="000000"/>
                <w:sz w:val="19"/>
                <w:szCs w:val="19"/>
                <w:lang w:eastAsia="es-PA"/>
              </w:rPr>
              <w:t></w:t>
            </w:r>
          </w:p>
        </w:tc>
        <w:tc>
          <w:tcPr>
            <w:tcW w:w="10185" w:type="dxa"/>
            <w:shd w:val="clear" w:color="auto" w:fill="auto"/>
            <w:vAlign w:val="center"/>
          </w:tcPr>
          <w:p w14:paraId="71F11606" w14:textId="77777777" w:rsidR="00E063E4" w:rsidRPr="00612F3A" w:rsidRDefault="00E063E4" w:rsidP="00443203">
            <w:pPr>
              <w:spacing w:after="0" w:line="240" w:lineRule="auto"/>
              <w:jc w:val="both"/>
              <w:rPr>
                <w:rFonts w:ascii="Arial" w:eastAsia="Times New Roman" w:hAnsi="Arial" w:cs="Arial"/>
                <w:color w:val="000000"/>
                <w:sz w:val="19"/>
                <w:szCs w:val="19"/>
                <w:lang w:eastAsia="es-PA"/>
              </w:rPr>
            </w:pPr>
            <w:r w:rsidRPr="00612F3A">
              <w:rPr>
                <w:rFonts w:ascii="Arial" w:hAnsi="Arial" w:cs="Arial"/>
                <w:bCs/>
                <w:sz w:val="19"/>
                <w:szCs w:val="19"/>
              </w:rPr>
              <w:t>También tendrá a su cargo cualesquiera otras funciones que sean o puedan ser análogas, complementarias o accesorias de aquellas para cuya ejecución específica ha sido contratado, de conformidad con las establecidas por EL EMPLEADOR.</w:t>
            </w:r>
          </w:p>
        </w:tc>
      </w:tr>
    </w:tbl>
    <w:p w14:paraId="58C6A41C" w14:textId="77777777" w:rsidR="00E063E4" w:rsidRPr="00BB1381" w:rsidRDefault="00E063E4" w:rsidP="00E063E4">
      <w:pPr>
        <w:spacing w:after="0" w:line="360" w:lineRule="auto"/>
        <w:jc w:val="both"/>
        <w:rPr>
          <w:rFonts w:ascii="Times New Roman" w:hAnsi="Times New Roman"/>
          <w:b/>
          <w:bCs/>
          <w:noProof/>
          <w:sz w:val="20"/>
          <w:szCs w:val="20"/>
        </w:rPr>
      </w:pPr>
    </w:p>
    <w:p w14:paraId="5792A508" w14:textId="77777777" w:rsidR="00E063E4" w:rsidRPr="006F2DAC" w:rsidRDefault="00E063E4" w:rsidP="00E063E4">
      <w:pPr>
        <w:pStyle w:val="Textoindependiente3"/>
        <w:jc w:val="both"/>
        <w:rPr>
          <w:bCs w:val="0"/>
          <w:sz w:val="20"/>
        </w:rPr>
      </w:pPr>
      <w:r w:rsidRPr="006F2DAC">
        <w:rPr>
          <w:b/>
          <w:sz w:val="20"/>
        </w:rPr>
        <w:t>SEGUNDO:</w:t>
      </w:r>
      <w:r w:rsidRPr="006F2DAC">
        <w:rPr>
          <w:bCs w:val="0"/>
          <w:sz w:val="20"/>
        </w:rPr>
        <w:t xml:space="preserve"> EL (LA) TRABAJADOR(A) debe ejecutar y emplear todos los esfuerzos y capacidad para realizar todas las ocupaciones y tareas que </w:t>
      </w:r>
      <w:proofErr w:type="gramStart"/>
      <w:r w:rsidRPr="006F2DAC">
        <w:rPr>
          <w:bCs w:val="0"/>
          <w:sz w:val="20"/>
        </w:rPr>
        <w:t>de acuerdo a</w:t>
      </w:r>
      <w:proofErr w:type="gramEnd"/>
      <w:r w:rsidRPr="006F2DAC">
        <w:rPr>
          <w:bCs w:val="0"/>
          <w:sz w:val="20"/>
        </w:rPr>
        <w:t xml:space="preserve"> la costumbre y a la técnica sean compatibles o estén vinculadas a las labores de la empresa.  También tendrá a su cargo cualesquiera otras funciones que sean o puedan ser análogas, complementarias o accesorias de aquellas para cuya ejecución específica ha sido contratado, de conformidad con las establecidas </w:t>
      </w:r>
      <w:proofErr w:type="gramStart"/>
      <w:r w:rsidRPr="006F2DAC">
        <w:rPr>
          <w:bCs w:val="0"/>
          <w:sz w:val="20"/>
        </w:rPr>
        <w:t>por  EL</w:t>
      </w:r>
      <w:proofErr w:type="gramEnd"/>
      <w:r w:rsidRPr="006F2DAC">
        <w:rPr>
          <w:bCs w:val="0"/>
          <w:sz w:val="20"/>
        </w:rPr>
        <w:t xml:space="preserve"> EMPLEADOR.</w:t>
      </w:r>
    </w:p>
    <w:p w14:paraId="2FD1FC19" w14:textId="77777777" w:rsidR="00E063E4" w:rsidRPr="006F2DAC" w:rsidRDefault="00E063E4" w:rsidP="00E063E4">
      <w:pPr>
        <w:tabs>
          <w:tab w:val="left" w:pos="720"/>
        </w:tabs>
        <w:spacing w:after="0" w:line="360" w:lineRule="auto"/>
        <w:jc w:val="both"/>
        <w:rPr>
          <w:rFonts w:ascii="Times New Roman" w:hAnsi="Times New Roman"/>
          <w:bCs/>
          <w:sz w:val="20"/>
          <w:szCs w:val="20"/>
        </w:rPr>
      </w:pPr>
      <w:r w:rsidRPr="006F2DAC">
        <w:rPr>
          <w:rFonts w:ascii="Times New Roman" w:hAnsi="Times New Roman"/>
          <w:b/>
          <w:sz w:val="20"/>
          <w:szCs w:val="20"/>
        </w:rPr>
        <w:t>TERCERO:</w:t>
      </w:r>
      <w:r w:rsidRPr="006F2DAC">
        <w:rPr>
          <w:rFonts w:ascii="Times New Roman" w:hAnsi="Times New Roman"/>
          <w:bCs/>
          <w:sz w:val="20"/>
          <w:szCs w:val="20"/>
        </w:rPr>
        <w:t xml:space="preserve"> Para exigirse cierta habilidad especial para la ejecución del servicio se fija un </w:t>
      </w:r>
      <w:r w:rsidRPr="006F2DAC">
        <w:rPr>
          <w:rFonts w:ascii="Times New Roman" w:hAnsi="Times New Roman"/>
          <w:b/>
          <w:bCs/>
          <w:sz w:val="20"/>
          <w:szCs w:val="20"/>
        </w:rPr>
        <w:t>período probatorio de tres (3) meses</w:t>
      </w:r>
      <w:r w:rsidRPr="006F2DAC">
        <w:rPr>
          <w:rFonts w:ascii="Times New Roman" w:hAnsi="Times New Roman"/>
          <w:bCs/>
          <w:sz w:val="20"/>
          <w:szCs w:val="20"/>
        </w:rPr>
        <w:t>.  Durante dicho período las partes podrán dar por terminada la relación de trabajo sin responsabilidad alguna.</w:t>
      </w:r>
    </w:p>
    <w:p w14:paraId="25C11CE8" w14:textId="507F5B79" w:rsidR="00E063E4" w:rsidRPr="006F2DAC" w:rsidRDefault="00E063E4" w:rsidP="00E063E4">
      <w:pPr>
        <w:tabs>
          <w:tab w:val="left" w:pos="720"/>
        </w:tabs>
        <w:spacing w:after="0" w:line="360" w:lineRule="auto"/>
        <w:jc w:val="both"/>
        <w:rPr>
          <w:rFonts w:ascii="Times New Roman" w:hAnsi="Times New Roman"/>
          <w:bCs/>
          <w:sz w:val="20"/>
          <w:szCs w:val="20"/>
        </w:rPr>
      </w:pPr>
      <w:r w:rsidRPr="00322D9B">
        <w:rPr>
          <w:rFonts w:ascii="Times New Roman" w:hAnsi="Times New Roman"/>
          <w:b/>
          <w:sz w:val="20"/>
          <w:szCs w:val="20"/>
        </w:rPr>
        <w:t xml:space="preserve">CUARTO: Ambas partes convienen en que el término del contrato es definido a partir de la firma del mismo, es decir, a partir </w:t>
      </w:r>
      <w:r w:rsidRPr="00AE3542">
        <w:rPr>
          <w:rFonts w:ascii="Times New Roman" w:hAnsi="Times New Roman"/>
          <w:b/>
          <w:sz w:val="20"/>
          <w:szCs w:val="20"/>
        </w:rPr>
        <w:t>del</w:t>
      </w:r>
      <w:r w:rsidRPr="00E063E4">
        <w:rPr>
          <w:rFonts w:ascii="Times New Roman" w:hAnsi="Times New Roman"/>
          <w:sz w:val="20"/>
          <w:szCs w:val="20"/>
        </w:rPr>
        <w:t xml:space="preserve"> </w:t>
      </w:r>
      <w:r w:rsidR="000919B1">
        <w:rPr>
          <w:rFonts w:ascii="Times New Roman" w:hAnsi="Times New Roman"/>
          <w:sz w:val="20"/>
          <w:szCs w:val="20"/>
        </w:rPr>
        <w:t>${ini}</w:t>
      </w:r>
      <w:r w:rsidR="00AE3542">
        <w:rPr>
          <w:rFonts w:ascii="Times New Roman" w:hAnsi="Times New Roman"/>
          <w:sz w:val="20"/>
          <w:szCs w:val="20"/>
        </w:rPr>
        <w:t xml:space="preserve"> </w:t>
      </w:r>
      <w:r w:rsidR="000919B1">
        <w:rPr>
          <w:rFonts w:ascii="Times New Roman" w:hAnsi="Times New Roman"/>
          <w:sz w:val="20"/>
          <w:szCs w:val="20"/>
        </w:rPr>
        <w:t xml:space="preserve">${fin} </w:t>
      </w:r>
      <w:r w:rsidRPr="00E063E4">
        <w:rPr>
          <w:rFonts w:ascii="Times New Roman" w:hAnsi="Times New Roman"/>
          <w:sz w:val="20"/>
          <w:szCs w:val="20"/>
        </w:rPr>
        <w:t>y se celebra en virtud de una necesidad temporal de la empresa por reemplazo de personal de vacaciones y licencia; durante el cual no se aceptará tardanzas; a menos que sea justificable o razonable la acción siempre y cuando sea previamente notificada a su superior con anticipación.</w:t>
      </w:r>
      <w:r w:rsidRPr="00322D9B">
        <w:rPr>
          <w:rFonts w:ascii="Times New Roman" w:hAnsi="Times New Roman"/>
          <w:b/>
          <w:sz w:val="20"/>
          <w:szCs w:val="20"/>
        </w:rPr>
        <w:t xml:space="preserve">  </w:t>
      </w:r>
      <w:r w:rsidRPr="006F2DAC">
        <w:rPr>
          <w:rFonts w:ascii="Times New Roman" w:hAnsi="Times New Roman"/>
          <w:bCs/>
          <w:sz w:val="20"/>
          <w:szCs w:val="20"/>
        </w:rPr>
        <w:t xml:space="preserve">   </w:t>
      </w:r>
    </w:p>
    <w:p w14:paraId="7C7EB13E" w14:textId="77777777" w:rsidR="00E063E4" w:rsidRPr="006F2DAC" w:rsidRDefault="00E063E4" w:rsidP="00E063E4">
      <w:pPr>
        <w:tabs>
          <w:tab w:val="left" w:pos="720"/>
        </w:tabs>
        <w:spacing w:after="0" w:line="360" w:lineRule="auto"/>
        <w:jc w:val="both"/>
        <w:rPr>
          <w:rFonts w:ascii="Times New Roman" w:hAnsi="Times New Roman"/>
          <w:bCs/>
          <w:sz w:val="20"/>
          <w:szCs w:val="20"/>
        </w:rPr>
      </w:pPr>
      <w:r w:rsidRPr="006F2DAC">
        <w:rPr>
          <w:rFonts w:ascii="Times New Roman" w:hAnsi="Times New Roman"/>
          <w:b/>
          <w:sz w:val="20"/>
          <w:szCs w:val="20"/>
        </w:rPr>
        <w:t>QUINTO:</w:t>
      </w:r>
      <w:r w:rsidRPr="006F2DAC">
        <w:rPr>
          <w:rFonts w:ascii="Times New Roman" w:hAnsi="Times New Roman"/>
          <w:bCs/>
          <w:sz w:val="20"/>
          <w:szCs w:val="20"/>
        </w:rPr>
        <w:t xml:space="preserve"> EL (LA) TRABAJADOR(A) se obliga a </w:t>
      </w:r>
      <w:r w:rsidRPr="006F2DAC">
        <w:rPr>
          <w:rFonts w:ascii="Times New Roman" w:hAnsi="Times New Roman"/>
          <w:b/>
          <w:bCs/>
          <w:sz w:val="20"/>
          <w:szCs w:val="20"/>
        </w:rPr>
        <w:t>trabajar, ocho (8) horas diarias, que corresponden a 48 horas a la semana</w:t>
      </w:r>
      <w:r w:rsidRPr="006F2DAC">
        <w:rPr>
          <w:rFonts w:ascii="Times New Roman" w:hAnsi="Times New Roman"/>
          <w:bCs/>
          <w:sz w:val="20"/>
          <w:szCs w:val="20"/>
        </w:rPr>
        <w:t xml:space="preserve">, en cualquiera de los siguientes horarios que a continuación detallamos, </w:t>
      </w:r>
      <w:r w:rsidRPr="006F2DAC">
        <w:rPr>
          <w:rFonts w:ascii="Times New Roman" w:hAnsi="Times New Roman"/>
          <w:b/>
          <w:bCs/>
          <w:sz w:val="20"/>
          <w:szCs w:val="20"/>
        </w:rPr>
        <w:t>de lunes a sábado con una hora de descanso:</w:t>
      </w:r>
    </w:p>
    <w:p w14:paraId="236283DF" w14:textId="77777777" w:rsidR="00E063E4" w:rsidRPr="006F2DAC" w:rsidRDefault="00E063E4" w:rsidP="00E063E4">
      <w:pPr>
        <w:tabs>
          <w:tab w:val="left" w:pos="720"/>
        </w:tabs>
        <w:spacing w:after="0" w:line="360" w:lineRule="auto"/>
        <w:jc w:val="both"/>
        <w:rPr>
          <w:rFonts w:ascii="Times New Roman" w:hAnsi="Times New Roman"/>
          <w:bCs/>
          <w:sz w:val="20"/>
          <w:szCs w:val="20"/>
        </w:rPr>
      </w:pPr>
    </w:p>
    <w:p w14:paraId="1569CEAB" w14:textId="77777777" w:rsidR="00E063E4" w:rsidRPr="006F2DAC" w:rsidRDefault="00E063E4" w:rsidP="00E063E4">
      <w:pPr>
        <w:tabs>
          <w:tab w:val="left" w:pos="720"/>
        </w:tabs>
        <w:spacing w:after="0" w:line="360" w:lineRule="auto"/>
        <w:ind w:left="708" w:firstLine="1416"/>
        <w:jc w:val="both"/>
        <w:rPr>
          <w:rFonts w:ascii="Times New Roman" w:hAnsi="Times New Roman"/>
          <w:bCs/>
          <w:sz w:val="20"/>
          <w:szCs w:val="20"/>
        </w:rPr>
      </w:pPr>
      <w:r w:rsidRPr="006F2DAC">
        <w:rPr>
          <w:rFonts w:ascii="Times New Roman" w:hAnsi="Times New Roman"/>
          <w:noProof/>
          <w:sz w:val="20"/>
          <w:szCs w:val="20"/>
          <w:lang w:eastAsia="es-PA"/>
        </w:rPr>
        <w:drawing>
          <wp:inline distT="0" distB="0" distL="0" distR="0" wp14:anchorId="584E0D5A" wp14:editId="45630AF7">
            <wp:extent cx="3143250" cy="23177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3250" cy="2317750"/>
                    </a:xfrm>
                    <a:prstGeom prst="rect">
                      <a:avLst/>
                    </a:prstGeom>
                    <a:noFill/>
                    <a:ln>
                      <a:noFill/>
                    </a:ln>
                  </pic:spPr>
                </pic:pic>
              </a:graphicData>
            </a:graphic>
          </wp:inline>
        </w:drawing>
      </w:r>
    </w:p>
    <w:p w14:paraId="172A22A2" w14:textId="77777777" w:rsidR="00E063E4" w:rsidRPr="006F2DAC" w:rsidRDefault="00E063E4" w:rsidP="00E063E4">
      <w:pPr>
        <w:tabs>
          <w:tab w:val="left" w:pos="720"/>
        </w:tabs>
        <w:spacing w:after="0" w:line="360" w:lineRule="auto"/>
        <w:jc w:val="both"/>
        <w:rPr>
          <w:rFonts w:ascii="Times New Roman" w:hAnsi="Times New Roman"/>
          <w:b/>
          <w:bCs/>
          <w:sz w:val="20"/>
          <w:szCs w:val="20"/>
        </w:rPr>
      </w:pPr>
      <w:r w:rsidRPr="006F2DAC">
        <w:rPr>
          <w:rFonts w:ascii="Times New Roman" w:hAnsi="Times New Roman"/>
          <w:bCs/>
          <w:sz w:val="20"/>
          <w:szCs w:val="20"/>
        </w:rPr>
        <w:t xml:space="preserve"> </w:t>
      </w:r>
      <w:r w:rsidRPr="006F2DAC">
        <w:rPr>
          <w:rFonts w:ascii="Times New Roman" w:hAnsi="Times New Roman"/>
          <w:bCs/>
          <w:sz w:val="20"/>
          <w:szCs w:val="20"/>
        </w:rPr>
        <w:tab/>
      </w:r>
      <w:r w:rsidRPr="006F2DAC">
        <w:rPr>
          <w:rFonts w:ascii="Times New Roman" w:hAnsi="Times New Roman"/>
          <w:b/>
          <w:bCs/>
          <w:sz w:val="20"/>
          <w:szCs w:val="20"/>
        </w:rPr>
        <w:t xml:space="preserve"> </w:t>
      </w:r>
    </w:p>
    <w:p w14:paraId="467F5048" w14:textId="77777777" w:rsidR="00E063E4" w:rsidRPr="006F2DAC" w:rsidRDefault="00E063E4" w:rsidP="00E063E4">
      <w:pPr>
        <w:tabs>
          <w:tab w:val="left" w:pos="720"/>
        </w:tabs>
        <w:spacing w:after="0" w:line="360" w:lineRule="auto"/>
        <w:jc w:val="both"/>
        <w:rPr>
          <w:rFonts w:ascii="Times New Roman" w:hAnsi="Times New Roman"/>
          <w:bCs/>
          <w:sz w:val="20"/>
          <w:szCs w:val="20"/>
        </w:rPr>
      </w:pPr>
      <w:r w:rsidRPr="006F2DAC">
        <w:rPr>
          <w:rFonts w:ascii="Times New Roman" w:hAnsi="Times New Roman"/>
          <w:bCs/>
          <w:sz w:val="20"/>
          <w:szCs w:val="20"/>
        </w:rPr>
        <w:t>Conforme a la legislación laboral, EL (LA) TRABAJADOR(A), podrán trabajar el máximo de horas extras permitidas por La Ley, los días de Fiesta Nacional, de descanso, cada vez que EL EMPLEADOR así lo requiera, en los casos y circunstancias previstas por La Ley.  En caso de que ello sea necesario EL (LA) TRABAJADOR(A) estará obligado(a) a trabajar en jornadas extraordinarias las horas que le indique EL EMPLEADOR, obligándose LA EMPRESA a pagar los respectivos recargos que se establecen en el Código de Trabajo.  No obstante, EL (LA) TRABAJADOR(A) no podrá laborar horas extras sin el permiso previo, expreso y escrito del jefe inmediato.</w:t>
      </w:r>
    </w:p>
    <w:p w14:paraId="1D37B32C" w14:textId="77777777" w:rsidR="00E063E4" w:rsidRPr="006F2DAC" w:rsidRDefault="00E063E4" w:rsidP="00E063E4">
      <w:pPr>
        <w:tabs>
          <w:tab w:val="left" w:pos="720"/>
        </w:tabs>
        <w:spacing w:after="0" w:line="360" w:lineRule="auto"/>
        <w:jc w:val="both"/>
        <w:rPr>
          <w:rFonts w:ascii="Times New Roman" w:hAnsi="Times New Roman"/>
          <w:bCs/>
          <w:sz w:val="20"/>
          <w:szCs w:val="20"/>
        </w:rPr>
      </w:pPr>
      <w:r w:rsidRPr="006F2DAC">
        <w:rPr>
          <w:rFonts w:ascii="Times New Roman" w:hAnsi="Times New Roman"/>
          <w:b/>
          <w:sz w:val="20"/>
          <w:szCs w:val="20"/>
        </w:rPr>
        <w:t>SEXTO:</w:t>
      </w:r>
      <w:r w:rsidRPr="006F2DAC">
        <w:rPr>
          <w:rFonts w:ascii="Times New Roman" w:hAnsi="Times New Roman"/>
          <w:bCs/>
          <w:sz w:val="20"/>
          <w:szCs w:val="20"/>
        </w:rPr>
        <w:t xml:space="preserve"> Por razón de la actividad a las cuales se dedica EL EMPLEADOR, el día de descanso semanal obligatorio puede coincidir en el día domingo, por lo tanto en su lugar, el día de descanso semanal será rotativo.  </w:t>
      </w:r>
    </w:p>
    <w:p w14:paraId="7CE170BA" w14:textId="77777777" w:rsidR="00E063E4" w:rsidRPr="006F2DAC" w:rsidRDefault="00E063E4" w:rsidP="00E063E4">
      <w:pPr>
        <w:tabs>
          <w:tab w:val="left" w:pos="720"/>
        </w:tabs>
        <w:spacing w:after="0" w:line="360" w:lineRule="auto"/>
        <w:jc w:val="both"/>
        <w:rPr>
          <w:rFonts w:ascii="Times New Roman" w:hAnsi="Times New Roman"/>
          <w:bCs/>
          <w:sz w:val="20"/>
          <w:szCs w:val="20"/>
        </w:rPr>
      </w:pPr>
      <w:r w:rsidRPr="006F2DAC">
        <w:rPr>
          <w:rFonts w:ascii="Times New Roman" w:hAnsi="Times New Roman"/>
          <w:b/>
          <w:sz w:val="20"/>
          <w:szCs w:val="20"/>
        </w:rPr>
        <w:t>SÉPTIMO:</w:t>
      </w:r>
      <w:r w:rsidRPr="006F2DAC">
        <w:rPr>
          <w:rFonts w:ascii="Times New Roman" w:hAnsi="Times New Roman"/>
          <w:bCs/>
          <w:sz w:val="20"/>
          <w:szCs w:val="20"/>
        </w:rPr>
        <w:t xml:space="preserve"> EL (LA) TRABAJADOR(A) se obliga a acatar las instrucciones de sus jefes inmediatos y efectuar sus labores con la intensidad, cuidado, esmero y eficiencia necesarias que exige el desempeño de sus labores, además de las establecidas por el artículo 126 del Código de Trabajo.</w:t>
      </w:r>
    </w:p>
    <w:p w14:paraId="6FAE964A" w14:textId="77777777" w:rsidR="00E063E4" w:rsidRPr="006F2DAC" w:rsidRDefault="00E063E4" w:rsidP="00E063E4">
      <w:pPr>
        <w:tabs>
          <w:tab w:val="left" w:pos="720"/>
        </w:tabs>
        <w:spacing w:after="0" w:line="360" w:lineRule="auto"/>
        <w:jc w:val="both"/>
        <w:rPr>
          <w:rFonts w:ascii="Times New Roman" w:hAnsi="Times New Roman"/>
          <w:bCs/>
          <w:sz w:val="20"/>
          <w:szCs w:val="20"/>
        </w:rPr>
      </w:pPr>
      <w:r w:rsidRPr="006F2DAC">
        <w:rPr>
          <w:rFonts w:ascii="Times New Roman" w:hAnsi="Times New Roman"/>
          <w:b/>
          <w:sz w:val="20"/>
          <w:szCs w:val="20"/>
        </w:rPr>
        <w:t xml:space="preserve">OCTAVO: </w:t>
      </w:r>
      <w:r w:rsidRPr="006F2DAC">
        <w:rPr>
          <w:rFonts w:ascii="Times New Roman" w:hAnsi="Times New Roman"/>
          <w:bCs/>
          <w:sz w:val="20"/>
          <w:szCs w:val="20"/>
        </w:rPr>
        <w:t>Queda terminantemente prohibida ejecutar actos que pongan en peligro la seguridad propia, las de sus compañeros de trabajo, o la de terceras personas, así como la de los establecimientos, talleres o lugares donde trabajen, faltar al trabajo sin justa causa o sin permiso del EMPLEADOR, además de las prohibidas en el artículo 127 del Código de Trabajo.</w:t>
      </w:r>
    </w:p>
    <w:p w14:paraId="17C88581" w14:textId="77777777" w:rsidR="00E063E4" w:rsidRPr="006F2DAC" w:rsidRDefault="00E063E4" w:rsidP="00E063E4">
      <w:pPr>
        <w:tabs>
          <w:tab w:val="left" w:pos="720"/>
        </w:tabs>
        <w:spacing w:after="0" w:line="360" w:lineRule="auto"/>
        <w:jc w:val="both"/>
        <w:rPr>
          <w:rFonts w:ascii="Times New Roman" w:hAnsi="Times New Roman"/>
          <w:bCs/>
          <w:sz w:val="20"/>
          <w:szCs w:val="20"/>
        </w:rPr>
      </w:pPr>
      <w:r w:rsidRPr="006F2DAC">
        <w:rPr>
          <w:rFonts w:ascii="Times New Roman" w:hAnsi="Times New Roman"/>
          <w:b/>
          <w:sz w:val="20"/>
          <w:szCs w:val="20"/>
        </w:rPr>
        <w:t>NOVENO:</w:t>
      </w:r>
      <w:r w:rsidRPr="006F2DAC">
        <w:rPr>
          <w:rFonts w:ascii="Times New Roman" w:hAnsi="Times New Roman"/>
          <w:bCs/>
          <w:sz w:val="20"/>
          <w:szCs w:val="20"/>
        </w:rPr>
        <w:t xml:space="preserve"> EL (LA) TRABAJADOR(A) se compromete a presentarse a sus labores siempre con aspecto físico impecable, nítido y aseado, además se compromete a cuidar todo el material, uniforme y otros utensilios o equipos que hayan sido prestados, encomendados, dados en custodio, empeñados y acepta que se hará responsable de los costos de los mismos en caso de descuido, daño o pérdida parcial o total.  Del mismo modo deberá informar a sus jefes inmediatos de cualquier irregularidad que se suscite dentro de la empresa, con relación a la labor en el que se desempeña o la de sus compañeros de trabajo que es reemplazado o lo reemplace en su turno.   </w:t>
      </w:r>
    </w:p>
    <w:p w14:paraId="02B659A5" w14:textId="77777777" w:rsidR="00E063E4" w:rsidRPr="006F2DAC" w:rsidRDefault="00E063E4" w:rsidP="00E063E4">
      <w:pPr>
        <w:tabs>
          <w:tab w:val="left" w:pos="720"/>
        </w:tabs>
        <w:spacing w:after="0" w:line="360" w:lineRule="auto"/>
        <w:jc w:val="both"/>
        <w:rPr>
          <w:rFonts w:ascii="Times New Roman" w:hAnsi="Times New Roman"/>
          <w:bCs/>
          <w:sz w:val="20"/>
          <w:szCs w:val="20"/>
        </w:rPr>
      </w:pPr>
      <w:r w:rsidRPr="006F2DAC">
        <w:rPr>
          <w:rFonts w:ascii="Times New Roman" w:hAnsi="Times New Roman"/>
          <w:b/>
          <w:sz w:val="20"/>
          <w:szCs w:val="20"/>
        </w:rPr>
        <w:t>DÉCIMO:</w:t>
      </w:r>
      <w:r w:rsidRPr="006F2DAC">
        <w:rPr>
          <w:rFonts w:ascii="Times New Roman" w:hAnsi="Times New Roman"/>
          <w:bCs/>
          <w:sz w:val="20"/>
          <w:szCs w:val="20"/>
        </w:rPr>
        <w:t xml:space="preserve"> EL (LA) TRABAJADOR(A) se hará responsable por su acción por la pérdida o deterioro de las mercancías, o de los útiles de trabajo que sean puestos a su disposición, siempre que no sean consecuencia del uso normal de los mismos.  En lo relativo a los </w:t>
      </w:r>
      <w:r w:rsidRPr="006F2DAC">
        <w:rPr>
          <w:rFonts w:ascii="Times New Roman" w:hAnsi="Times New Roman"/>
          <w:bCs/>
          <w:sz w:val="20"/>
          <w:szCs w:val="20"/>
        </w:rPr>
        <w:lastRenderedPageBreak/>
        <w:t>trabajadores que en una u otra forma manejen dinero y/o documentos de valor se harán responsables de los faltantes que ocurran dentro de su turno de trabajo.</w:t>
      </w:r>
    </w:p>
    <w:p w14:paraId="2899AFC3" w14:textId="77777777" w:rsidR="00E063E4" w:rsidRPr="006F2DAC" w:rsidRDefault="00E063E4" w:rsidP="00E063E4">
      <w:pPr>
        <w:tabs>
          <w:tab w:val="left" w:pos="720"/>
        </w:tabs>
        <w:spacing w:after="0" w:line="360" w:lineRule="auto"/>
        <w:jc w:val="both"/>
        <w:rPr>
          <w:rFonts w:ascii="Times New Roman" w:hAnsi="Times New Roman"/>
          <w:bCs/>
          <w:sz w:val="20"/>
          <w:szCs w:val="20"/>
        </w:rPr>
      </w:pPr>
      <w:r w:rsidRPr="006F2DAC">
        <w:rPr>
          <w:rFonts w:ascii="Times New Roman" w:hAnsi="Times New Roman"/>
          <w:b/>
          <w:sz w:val="20"/>
          <w:szCs w:val="20"/>
        </w:rPr>
        <w:t>DÉCIMO PRIMERO:</w:t>
      </w:r>
      <w:r w:rsidRPr="006F2DAC">
        <w:rPr>
          <w:rFonts w:ascii="Times New Roman" w:hAnsi="Times New Roman"/>
          <w:bCs/>
          <w:sz w:val="20"/>
          <w:szCs w:val="20"/>
        </w:rPr>
        <w:t xml:space="preserve"> EL (LA) TRABAJADOR(A) se obliga a EL EMPLEADOR al momento de la firma de este Contrato un certificado de buena salud o someterse al solicitar su ingreso en el trabajo o durante éste, si así lo ordena EL EMPLEADOR o la autoridad competente, a un reconocimiento médico para comprobar que no consume drogas prohibidas por la ley, ni sufre trastornos psíquicos que pudieran poner en peligro la seguridad de sus compañeros, los equipos o instalaciones de EL EMPLEADOR.  En el caso que el tipo de funciones, tareas o labores que EL (LA) TRABAJADOR(A) ha de desempeñar, requieren condiciones de salud especiales, el certificado de salud debe hacer constar también tales condiciones.  </w:t>
      </w:r>
    </w:p>
    <w:p w14:paraId="2AF894C0" w14:textId="5A8A0E83" w:rsidR="00E063E4" w:rsidRPr="006F2DAC" w:rsidRDefault="00E063E4" w:rsidP="00E063E4">
      <w:pPr>
        <w:tabs>
          <w:tab w:val="left" w:pos="720"/>
        </w:tabs>
        <w:spacing w:after="0" w:line="360" w:lineRule="auto"/>
        <w:jc w:val="both"/>
        <w:rPr>
          <w:rFonts w:ascii="Times New Roman" w:hAnsi="Times New Roman"/>
          <w:bCs/>
          <w:sz w:val="20"/>
          <w:szCs w:val="20"/>
        </w:rPr>
      </w:pPr>
      <w:r w:rsidRPr="006F2DAC">
        <w:rPr>
          <w:rFonts w:ascii="Times New Roman" w:hAnsi="Times New Roman"/>
          <w:b/>
          <w:sz w:val="20"/>
          <w:szCs w:val="20"/>
        </w:rPr>
        <w:t>DÉCIMO SEGUNDO:</w:t>
      </w:r>
      <w:r w:rsidRPr="006F2DAC">
        <w:rPr>
          <w:rFonts w:ascii="Times New Roman" w:hAnsi="Times New Roman"/>
          <w:bCs/>
          <w:sz w:val="20"/>
          <w:szCs w:val="20"/>
        </w:rPr>
        <w:t xml:space="preserve"> EL TRABAJADOR conviene en que recibirá en concepto de salario por razón del servicio personal que presta a EL EMPLEADOR la suma de </w:t>
      </w:r>
      <w:r w:rsidR="007D4C41">
        <w:rPr>
          <w:rFonts w:ascii="Times New Roman" w:hAnsi="Times New Roman"/>
          <w:bCs/>
          <w:sz w:val="20"/>
          <w:szCs w:val="20"/>
        </w:rPr>
        <w:t>${sueldopro}(${montoLetras}) mensuales.</w:t>
      </w:r>
      <w:r w:rsidRPr="006F2DAC">
        <w:rPr>
          <w:rFonts w:ascii="Times New Roman" w:hAnsi="Times New Roman"/>
          <w:bCs/>
          <w:sz w:val="20"/>
          <w:szCs w:val="20"/>
        </w:rPr>
        <w:t xml:space="preserve">  Queda entendido y convenido que el salario indicado se pagará en </w:t>
      </w:r>
      <w:r>
        <w:rPr>
          <w:rFonts w:ascii="Times New Roman" w:hAnsi="Times New Roman"/>
          <w:b/>
          <w:bCs/>
          <w:sz w:val="20"/>
          <w:szCs w:val="20"/>
        </w:rPr>
        <w:t>cheque, efectivo</w:t>
      </w:r>
      <w:r w:rsidRPr="006F2DAC">
        <w:rPr>
          <w:rFonts w:ascii="Times New Roman" w:hAnsi="Times New Roman"/>
          <w:b/>
          <w:bCs/>
          <w:sz w:val="20"/>
          <w:szCs w:val="20"/>
        </w:rPr>
        <w:t xml:space="preserve"> o en las oficinas de LA EMPRESA</w:t>
      </w:r>
      <w:r w:rsidRPr="006F2DAC">
        <w:rPr>
          <w:rFonts w:ascii="Times New Roman" w:hAnsi="Times New Roman"/>
          <w:bCs/>
          <w:sz w:val="20"/>
          <w:szCs w:val="20"/>
        </w:rPr>
        <w:t xml:space="preserve">, </w:t>
      </w:r>
      <w:r>
        <w:rPr>
          <w:rFonts w:ascii="Times New Roman" w:hAnsi="Times New Roman"/>
          <w:bCs/>
          <w:sz w:val="20"/>
          <w:szCs w:val="20"/>
        </w:rPr>
        <w:t>o TRANSFERENCIA BANCARIA,</w:t>
      </w:r>
      <w:r w:rsidRPr="006F2DAC">
        <w:rPr>
          <w:rFonts w:ascii="Times New Roman" w:hAnsi="Times New Roman"/>
          <w:bCs/>
          <w:sz w:val="20"/>
          <w:szCs w:val="20"/>
        </w:rPr>
        <w:t xml:space="preserve"> los 15 y 30 de cada mes, previa deducción de las retenciones y descuentos que procedan y sean autorizados por La Ley y de conformidad a lo establecido por el artí</w:t>
      </w:r>
      <w:r>
        <w:rPr>
          <w:rFonts w:ascii="Times New Roman" w:hAnsi="Times New Roman"/>
          <w:bCs/>
          <w:sz w:val="20"/>
          <w:szCs w:val="20"/>
        </w:rPr>
        <w:t>culo 161 del Código de Trabajo.</w:t>
      </w:r>
    </w:p>
    <w:p w14:paraId="1D6F4A1E" w14:textId="77777777" w:rsidR="00E063E4" w:rsidRPr="006F2DAC" w:rsidRDefault="00E063E4" w:rsidP="00E063E4">
      <w:pPr>
        <w:tabs>
          <w:tab w:val="left" w:pos="720"/>
        </w:tabs>
        <w:spacing w:after="0" w:line="360" w:lineRule="auto"/>
        <w:jc w:val="both"/>
        <w:rPr>
          <w:rFonts w:ascii="Times New Roman" w:hAnsi="Times New Roman"/>
          <w:bCs/>
          <w:sz w:val="20"/>
          <w:szCs w:val="20"/>
        </w:rPr>
      </w:pPr>
      <w:r w:rsidRPr="006F2DAC">
        <w:rPr>
          <w:rFonts w:ascii="Times New Roman" w:hAnsi="Times New Roman"/>
          <w:b/>
          <w:sz w:val="20"/>
          <w:szCs w:val="20"/>
        </w:rPr>
        <w:t>DECIMO TERCERO:</w:t>
      </w:r>
      <w:r w:rsidRPr="006F2DAC">
        <w:rPr>
          <w:rFonts w:ascii="Times New Roman" w:hAnsi="Times New Roman"/>
          <w:bCs/>
          <w:sz w:val="20"/>
          <w:szCs w:val="20"/>
        </w:rPr>
        <w:t xml:space="preserve"> Las funciones asignadas al EL TRABAJADOR(A) se efectuarán en las instalaciones, hogar  u oficinas que designe EL EMPLEADOR de acuerdo a las necesidades de la  misma, siempre que sean compatibles con su posición, jerarquía, fuerzas, aptitudes, preparación y destreza, conforme a los parámetros establecidos por el artículo 197-A del Código de Trabajo y cualquier otra que estando en tiempo efectivo de trabajo y que este sin realizar, pueda ocupar el tiempo de la empresa  en otros quehaceres, atender llamadas, realizar los cobros, llevar control de su caja de efectivo, manteniendo el área de trabajo limpia  y ordenado, darle trato cordial a los clientes y cualquier otra compatible y que sean análogas, similares, o complementaria a las tareas para cuya realización es contratado.</w:t>
      </w:r>
    </w:p>
    <w:p w14:paraId="517B157F" w14:textId="77777777" w:rsidR="00E063E4" w:rsidRPr="006F2DAC" w:rsidRDefault="00E063E4" w:rsidP="00E063E4">
      <w:pPr>
        <w:tabs>
          <w:tab w:val="left" w:pos="720"/>
        </w:tabs>
        <w:spacing w:after="0" w:line="360" w:lineRule="auto"/>
        <w:jc w:val="both"/>
        <w:rPr>
          <w:rFonts w:ascii="Times New Roman" w:hAnsi="Times New Roman"/>
          <w:bCs/>
          <w:sz w:val="20"/>
          <w:szCs w:val="20"/>
        </w:rPr>
      </w:pPr>
      <w:r w:rsidRPr="006F2DAC">
        <w:rPr>
          <w:rFonts w:ascii="Times New Roman" w:hAnsi="Times New Roman"/>
          <w:b/>
          <w:sz w:val="20"/>
          <w:szCs w:val="20"/>
        </w:rPr>
        <w:t>DECIMO CUARTO:</w:t>
      </w:r>
      <w:r w:rsidRPr="006F2DAC">
        <w:rPr>
          <w:rFonts w:ascii="Times New Roman" w:hAnsi="Times New Roman"/>
          <w:bCs/>
          <w:sz w:val="20"/>
          <w:szCs w:val="20"/>
        </w:rPr>
        <w:t xml:space="preserve">  EL(LA) TRABAJADOR(A) se obliga a firmar en cada pago que se le haga un recibo o planilla en la cual se le detallaran las horas ordinarias y extraordinarias, los respectivos recargos por trabajo en Domingo o día de Fiesta Nacional y todas aquellas circunstancias relacionadas con el desempeño de su trabajo.</w:t>
      </w:r>
    </w:p>
    <w:p w14:paraId="79F4969B" w14:textId="77777777" w:rsidR="00E063E4" w:rsidRDefault="00E063E4" w:rsidP="00E063E4">
      <w:pPr>
        <w:tabs>
          <w:tab w:val="left" w:pos="720"/>
        </w:tabs>
        <w:spacing w:after="0" w:line="360" w:lineRule="auto"/>
        <w:jc w:val="both"/>
        <w:rPr>
          <w:rFonts w:ascii="Times New Roman" w:hAnsi="Times New Roman"/>
          <w:bCs/>
          <w:sz w:val="20"/>
          <w:szCs w:val="20"/>
        </w:rPr>
      </w:pPr>
      <w:r w:rsidRPr="006F2DAC">
        <w:rPr>
          <w:rFonts w:ascii="Times New Roman" w:hAnsi="Times New Roman"/>
          <w:b/>
          <w:bCs/>
          <w:sz w:val="20"/>
          <w:szCs w:val="20"/>
        </w:rPr>
        <w:t xml:space="preserve">DECIMO QUINTO: CONFIDENCIALIDAD. </w:t>
      </w:r>
      <w:r w:rsidRPr="006F2DAC">
        <w:rPr>
          <w:rFonts w:ascii="Times New Roman" w:hAnsi="Times New Roman"/>
          <w:bCs/>
          <w:sz w:val="20"/>
          <w:szCs w:val="20"/>
        </w:rPr>
        <w:t>EL (LA) TRABAJADOR (A)</w:t>
      </w:r>
      <w:r w:rsidRPr="006F2DAC">
        <w:rPr>
          <w:rFonts w:ascii="Times New Roman" w:hAnsi="Times New Roman"/>
          <w:b/>
          <w:bCs/>
          <w:sz w:val="20"/>
          <w:szCs w:val="20"/>
        </w:rPr>
        <w:t xml:space="preserve"> acepta</w:t>
      </w:r>
      <w:r w:rsidRPr="006F2DAC">
        <w:rPr>
          <w:rFonts w:ascii="Times New Roman" w:hAnsi="Times New Roman"/>
          <w:bCs/>
          <w:sz w:val="20"/>
          <w:szCs w:val="20"/>
        </w:rPr>
        <w:t xml:space="preserve"> y se obliga a mantener en estricta confidencialidad toda la información que por razón de sus funciones tenga acceso. Sólo podrá revelar dicha información previa solicitud de autoridad competente.</w:t>
      </w:r>
    </w:p>
    <w:p w14:paraId="3742A09C" w14:textId="77777777" w:rsidR="00E063E4" w:rsidRPr="006F2DAC" w:rsidRDefault="00E063E4" w:rsidP="00E063E4">
      <w:pPr>
        <w:tabs>
          <w:tab w:val="left" w:pos="720"/>
        </w:tabs>
        <w:spacing w:after="0" w:line="360" w:lineRule="auto"/>
        <w:jc w:val="both"/>
        <w:rPr>
          <w:rFonts w:ascii="Times New Roman" w:hAnsi="Times New Roman"/>
          <w:bCs/>
          <w:sz w:val="20"/>
          <w:szCs w:val="20"/>
        </w:rPr>
      </w:pPr>
    </w:p>
    <w:p w14:paraId="12185485" w14:textId="77777777" w:rsidR="00E063E4" w:rsidRPr="006F2DAC" w:rsidRDefault="00E063E4" w:rsidP="00E063E4">
      <w:pPr>
        <w:tabs>
          <w:tab w:val="left" w:pos="720"/>
        </w:tabs>
        <w:spacing w:after="0" w:line="360" w:lineRule="auto"/>
        <w:jc w:val="both"/>
        <w:rPr>
          <w:rFonts w:ascii="Times New Roman" w:hAnsi="Times New Roman"/>
          <w:bCs/>
          <w:sz w:val="20"/>
          <w:szCs w:val="20"/>
        </w:rPr>
      </w:pPr>
      <w:r w:rsidRPr="006F2DAC">
        <w:rPr>
          <w:rFonts w:ascii="Times New Roman" w:hAnsi="Times New Roman"/>
          <w:b/>
          <w:sz w:val="20"/>
          <w:szCs w:val="20"/>
        </w:rPr>
        <w:t>DECIMO SEXTO:</w:t>
      </w:r>
      <w:r w:rsidRPr="006F2DAC">
        <w:rPr>
          <w:rFonts w:ascii="Times New Roman" w:hAnsi="Times New Roman"/>
          <w:bCs/>
          <w:sz w:val="20"/>
          <w:szCs w:val="20"/>
        </w:rPr>
        <w:t xml:space="preserve"> EL EMPLEADOR se reserva el derecho de discreción, de pagar a EL (LA) TRABAJADOR(A) premios, gratificaciones o sumas adicionales con el objetivo de incrementar la productividad, por promociones o concursos de ventas, sin que exista ninguna obligación por parte del EMPLEADOR de repetirlas de conformidad a lo que establece La Ley 1 de 1986.   Las fluctuaciones periódicas del ingreso de EL (LA) TRABAJADOR(A) debido al incremento o disminución en la producción, venta o rendimientos, no se entenderá como aumento o reducción del salario.</w:t>
      </w:r>
    </w:p>
    <w:p w14:paraId="4A6F2F9C" w14:textId="77777777" w:rsidR="00E063E4" w:rsidRPr="006F2DAC" w:rsidRDefault="00E063E4" w:rsidP="00E063E4">
      <w:pPr>
        <w:tabs>
          <w:tab w:val="left" w:pos="720"/>
        </w:tabs>
        <w:spacing w:after="0" w:line="360" w:lineRule="auto"/>
        <w:jc w:val="both"/>
        <w:rPr>
          <w:rFonts w:ascii="Times New Roman" w:hAnsi="Times New Roman"/>
          <w:bCs/>
          <w:sz w:val="20"/>
          <w:szCs w:val="20"/>
        </w:rPr>
      </w:pPr>
      <w:r>
        <w:rPr>
          <w:rFonts w:ascii="Times New Roman" w:hAnsi="Times New Roman"/>
          <w:b/>
          <w:sz w:val="20"/>
          <w:szCs w:val="20"/>
        </w:rPr>
        <w:t>DÉCIMO SEPTIMO</w:t>
      </w:r>
      <w:r w:rsidRPr="006F2DAC">
        <w:rPr>
          <w:rFonts w:ascii="Times New Roman" w:hAnsi="Times New Roman"/>
          <w:b/>
          <w:sz w:val="20"/>
          <w:szCs w:val="20"/>
        </w:rPr>
        <w:t>:</w:t>
      </w:r>
      <w:r w:rsidRPr="006F2DAC">
        <w:rPr>
          <w:rFonts w:ascii="Times New Roman" w:hAnsi="Times New Roman"/>
          <w:bCs/>
          <w:sz w:val="20"/>
          <w:szCs w:val="20"/>
        </w:rPr>
        <w:t xml:space="preserve"> EL(LA) TRABAJADOR(A) y EL EMPLEADOR conviene en tratar primeramente de resolver cualquier conflicto, queja o petición surgida de la relación de trabajo dentro de LA EMPRESA, antes y sin renunciar al derecho de recurrir a los Tribunales o al  Ministerio de Trabajo.</w:t>
      </w:r>
    </w:p>
    <w:p w14:paraId="26823D7A" w14:textId="77777777" w:rsidR="00E063E4" w:rsidRPr="006F2DAC" w:rsidRDefault="00E063E4" w:rsidP="00E063E4">
      <w:pPr>
        <w:tabs>
          <w:tab w:val="left" w:pos="720"/>
        </w:tabs>
        <w:spacing w:after="0" w:line="360" w:lineRule="auto"/>
        <w:jc w:val="both"/>
        <w:rPr>
          <w:rFonts w:ascii="Times New Roman" w:hAnsi="Times New Roman"/>
          <w:bCs/>
          <w:sz w:val="20"/>
          <w:szCs w:val="20"/>
        </w:rPr>
      </w:pPr>
      <w:r>
        <w:rPr>
          <w:rFonts w:ascii="Times New Roman" w:hAnsi="Times New Roman"/>
          <w:b/>
          <w:sz w:val="20"/>
          <w:szCs w:val="20"/>
        </w:rPr>
        <w:t>DECIMO OCTAVO</w:t>
      </w:r>
      <w:r w:rsidRPr="006F2DAC">
        <w:rPr>
          <w:rFonts w:ascii="Times New Roman" w:hAnsi="Times New Roman"/>
          <w:b/>
          <w:sz w:val="20"/>
          <w:szCs w:val="20"/>
        </w:rPr>
        <w:t>:</w:t>
      </w:r>
      <w:r w:rsidRPr="006F2DAC">
        <w:rPr>
          <w:rFonts w:ascii="Times New Roman" w:hAnsi="Times New Roman"/>
          <w:bCs/>
          <w:sz w:val="20"/>
          <w:szCs w:val="20"/>
        </w:rPr>
        <w:t xml:space="preserve"> EL EMPLEADOR se reserva el derecho a realizar o practicarle a EL TRABAJADOR (A)  periódicamente cualquier tipo de prueba práctica, científica, teórica para evaluar su capacidad, su confiabilidad, su calidad diagnóstica general de salud, así como la sujeción a sustancias alucinógenas, psicotrópicas o de cualquier fármaco-dependencia, que afecte o ponga en peligro las operaciones, desarrollo, funcionamiento o intereses de la empresa, tomando siempre en consideración elementos y condiciones que no menoscaben el decoro y la autoestima de EL(LA) TRABAJADOR(A).</w:t>
      </w:r>
    </w:p>
    <w:p w14:paraId="25204C58" w14:textId="0086495F" w:rsidR="00B751E1" w:rsidRPr="00B751E1" w:rsidRDefault="00E063E4" w:rsidP="00B751E1">
      <w:pPr>
        <w:tabs>
          <w:tab w:val="left" w:pos="720"/>
        </w:tabs>
        <w:spacing w:after="0" w:line="360" w:lineRule="auto"/>
        <w:jc w:val="both"/>
        <w:rPr>
          <w:rFonts w:ascii="Times New Roman" w:hAnsi="Times New Roman"/>
          <w:bCs/>
          <w:sz w:val="20"/>
          <w:szCs w:val="20"/>
        </w:rPr>
      </w:pPr>
      <w:r>
        <w:rPr>
          <w:rFonts w:ascii="Times New Roman" w:hAnsi="Times New Roman"/>
          <w:b/>
          <w:sz w:val="20"/>
          <w:szCs w:val="20"/>
        </w:rPr>
        <w:t>DECIMO NOVENO</w:t>
      </w:r>
      <w:r w:rsidRPr="006F2DAC">
        <w:rPr>
          <w:rFonts w:ascii="Times New Roman" w:hAnsi="Times New Roman"/>
          <w:b/>
          <w:sz w:val="20"/>
          <w:szCs w:val="20"/>
        </w:rPr>
        <w:t>:</w:t>
      </w:r>
      <w:r w:rsidRPr="006F2DAC">
        <w:rPr>
          <w:rFonts w:ascii="Times New Roman" w:hAnsi="Times New Roman"/>
          <w:bCs/>
          <w:sz w:val="20"/>
          <w:szCs w:val="20"/>
        </w:rPr>
        <w:t xml:space="preserve"> Declara EL (LA) TRABAJADOR(A) que viven y dependen de Él (ELLA) las siguientes personas:</w:t>
      </w:r>
    </w:p>
    <w:p w14:paraId="7DE4B6BF" w14:textId="631D9266" w:rsidR="00B751E1" w:rsidRPr="00B751E1" w:rsidRDefault="00B751E1" w:rsidP="00B751E1">
      <w:pPr>
        <w:tabs>
          <w:tab w:val="left" w:pos="720"/>
        </w:tabs>
        <w:spacing w:line="360" w:lineRule="auto"/>
      </w:pPr>
      <w:r w:rsidRPr="00545B22">
        <w:t>${</w:t>
      </w:r>
      <w:r>
        <w:t>familiares</w:t>
      </w:r>
      <w:r w:rsidRPr="00545B22">
        <w:t>}</w:t>
      </w:r>
    </w:p>
    <w:p w14:paraId="28750BD8" w14:textId="77777777" w:rsidR="00E063E4" w:rsidRPr="006F2DAC" w:rsidRDefault="00E063E4" w:rsidP="00E063E4">
      <w:pPr>
        <w:pStyle w:val="Textoindependiente3"/>
        <w:jc w:val="both"/>
        <w:rPr>
          <w:sz w:val="20"/>
        </w:rPr>
      </w:pPr>
      <w:r w:rsidRPr="006F2DAC">
        <w:rPr>
          <w:sz w:val="20"/>
        </w:rPr>
        <w:t xml:space="preserve">En caso de muerte del EL (LA) TRABAJADOR(A), la suma que deba recibir en concepto de prestaciones </w:t>
      </w:r>
      <w:proofErr w:type="gramStart"/>
      <w:r w:rsidRPr="006F2DAC">
        <w:rPr>
          <w:sz w:val="20"/>
        </w:rPr>
        <w:t>laborales,</w:t>
      </w:r>
      <w:proofErr w:type="gramEnd"/>
      <w:r w:rsidRPr="006F2DAC">
        <w:rPr>
          <w:sz w:val="20"/>
        </w:rPr>
        <w:t xml:space="preserve"> será entregada por EL EMPLEADOR al Juzgado Seccional de Trabajo competente, de conformidad a lo establecido por el artículo 155 del Código de Trabajo.</w:t>
      </w:r>
    </w:p>
    <w:p w14:paraId="2D5422A1" w14:textId="53C10C37" w:rsidR="00E063E4" w:rsidRPr="006F2DAC" w:rsidRDefault="00E063E4" w:rsidP="00E063E4">
      <w:pPr>
        <w:tabs>
          <w:tab w:val="left" w:pos="720"/>
        </w:tabs>
        <w:spacing w:after="0" w:line="360" w:lineRule="auto"/>
        <w:jc w:val="both"/>
        <w:rPr>
          <w:rFonts w:ascii="Times New Roman" w:hAnsi="Times New Roman"/>
          <w:b/>
          <w:bCs/>
          <w:sz w:val="20"/>
          <w:szCs w:val="20"/>
        </w:rPr>
      </w:pPr>
      <w:r w:rsidRPr="006F2DAC">
        <w:rPr>
          <w:rFonts w:ascii="Times New Roman" w:hAnsi="Times New Roman"/>
          <w:bCs/>
          <w:sz w:val="20"/>
          <w:szCs w:val="20"/>
        </w:rPr>
        <w:t xml:space="preserve">Para constancia, se firma el presente Contrato Individual de Trabajo en tres (3) ejemplares iguales en la ciudad de Panamá a </w:t>
      </w:r>
      <w:r w:rsidR="007D4C41">
        <w:rPr>
          <w:rFonts w:ascii="Times New Roman" w:hAnsi="Times New Roman"/>
          <w:bCs/>
          <w:sz w:val="20"/>
          <w:szCs w:val="20"/>
        </w:rPr>
        <w:t>${fecha2}.</w:t>
      </w:r>
    </w:p>
    <w:p w14:paraId="0FC14711" w14:textId="77777777" w:rsidR="00E063E4" w:rsidRPr="006948AD" w:rsidRDefault="00E063E4" w:rsidP="00E063E4">
      <w:pPr>
        <w:tabs>
          <w:tab w:val="left" w:pos="720"/>
        </w:tabs>
        <w:spacing w:line="360" w:lineRule="auto"/>
        <w:jc w:val="both"/>
        <w:rPr>
          <w:rFonts w:ascii="Times New Roman" w:hAnsi="Times New Roman"/>
          <w:b/>
          <w:bCs/>
          <w:sz w:val="20"/>
          <w:szCs w:val="20"/>
        </w:rPr>
      </w:pPr>
      <w:r w:rsidRPr="006F2DAC">
        <w:rPr>
          <w:rFonts w:ascii="Times New Roman" w:hAnsi="Times New Roman"/>
          <w:b/>
          <w:bCs/>
          <w:sz w:val="20"/>
          <w:szCs w:val="20"/>
        </w:rPr>
        <w:t xml:space="preserve">EL EMPLEADOR                                                 </w:t>
      </w:r>
      <w:r w:rsidRPr="006F2DAC">
        <w:rPr>
          <w:rFonts w:ascii="Times New Roman" w:hAnsi="Times New Roman"/>
          <w:b/>
          <w:bCs/>
          <w:sz w:val="20"/>
          <w:szCs w:val="20"/>
        </w:rPr>
        <w:tab/>
        <w:t xml:space="preserve">                    </w:t>
      </w:r>
      <w:r w:rsidRPr="006F2DAC">
        <w:rPr>
          <w:rFonts w:ascii="Times New Roman" w:hAnsi="Times New Roman"/>
          <w:b/>
          <w:bCs/>
          <w:sz w:val="20"/>
          <w:szCs w:val="20"/>
        </w:rPr>
        <w:tab/>
        <w:t xml:space="preserve">                      EL (LA) TRABAJADOR(A)</w:t>
      </w:r>
    </w:p>
    <w:p w14:paraId="04D02315" w14:textId="69869529" w:rsidR="00E063E4" w:rsidRPr="003354ED" w:rsidRDefault="00E063E4" w:rsidP="00E063E4">
      <w:pPr>
        <w:tabs>
          <w:tab w:val="left" w:pos="720"/>
        </w:tabs>
        <w:spacing w:line="360" w:lineRule="auto"/>
        <w:jc w:val="both"/>
        <w:rPr>
          <w:rFonts w:ascii="Times New Roman" w:hAnsi="Times New Roman"/>
          <w:sz w:val="20"/>
          <w:szCs w:val="20"/>
          <w:u w:val="single"/>
        </w:rPr>
        <w:sectPr w:rsidR="00E063E4" w:rsidRPr="003354ED" w:rsidSect="003562F4">
          <w:footerReference w:type="even" r:id="rId8"/>
          <w:footerReference w:type="default" r:id="rId9"/>
          <w:pgSz w:w="12242" w:h="20163" w:code="5"/>
          <w:pgMar w:top="720" w:right="720" w:bottom="720" w:left="720" w:header="709" w:footer="709" w:gutter="0"/>
          <w:pgNumType w:start="1"/>
          <w:cols w:space="720"/>
          <w:docGrid w:linePitch="360"/>
        </w:sectPr>
      </w:pPr>
      <w:r w:rsidRPr="006F2DAC">
        <w:rPr>
          <w:rFonts w:ascii="Times New Roman" w:hAnsi="Times New Roman"/>
          <w:bCs/>
          <w:sz w:val="20"/>
          <w:szCs w:val="20"/>
        </w:rPr>
        <w:t>____________________________________</w:t>
      </w:r>
      <w:r w:rsidRPr="006F2DAC">
        <w:rPr>
          <w:rFonts w:ascii="Times New Roman" w:hAnsi="Times New Roman"/>
          <w:bCs/>
          <w:sz w:val="20"/>
          <w:szCs w:val="20"/>
        </w:rPr>
        <w:tab/>
      </w:r>
      <w:r w:rsidRPr="006F2DAC">
        <w:rPr>
          <w:rFonts w:ascii="Times New Roman" w:hAnsi="Times New Roman"/>
          <w:bCs/>
          <w:sz w:val="20"/>
          <w:szCs w:val="20"/>
        </w:rPr>
        <w:tab/>
        <w:t xml:space="preserve">           </w:t>
      </w:r>
      <w:r>
        <w:rPr>
          <w:rFonts w:ascii="Times New Roman" w:hAnsi="Times New Roman"/>
          <w:bCs/>
          <w:sz w:val="20"/>
          <w:szCs w:val="20"/>
        </w:rPr>
        <w:t xml:space="preserve">                    </w:t>
      </w:r>
      <w:r w:rsidRPr="006F2DAC">
        <w:rPr>
          <w:rFonts w:ascii="Times New Roman" w:hAnsi="Times New Roman"/>
          <w:bCs/>
          <w:sz w:val="20"/>
          <w:szCs w:val="20"/>
        </w:rPr>
        <w:t>________</w:t>
      </w:r>
      <w:r>
        <w:rPr>
          <w:rFonts w:ascii="Times New Roman" w:hAnsi="Times New Roman"/>
          <w:bCs/>
          <w:sz w:val="20"/>
          <w:szCs w:val="20"/>
        </w:rPr>
        <w:t xml:space="preserve">____________________              </w:t>
      </w:r>
      <w:r>
        <w:rPr>
          <w:rFonts w:ascii="Times New Roman" w:hAnsi="Times New Roman"/>
          <w:bCs/>
          <w:sz w:val="20"/>
          <w:szCs w:val="20"/>
        </w:rPr>
        <w:tab/>
      </w:r>
      <w:r w:rsidRPr="006F2DAC">
        <w:rPr>
          <w:bCs/>
          <w:sz w:val="20"/>
        </w:rPr>
        <w:t>JOAO GABRIEL VIEIRA PIAD</w:t>
      </w:r>
      <w:r w:rsidRPr="006F2DAC">
        <w:rPr>
          <w:bCs/>
          <w:sz w:val="20"/>
        </w:rPr>
        <w:tab/>
      </w:r>
      <w:r w:rsidRPr="006F2DAC">
        <w:rPr>
          <w:sz w:val="20"/>
        </w:rPr>
        <w:tab/>
      </w:r>
      <w:r w:rsidRPr="006F2DAC">
        <w:rPr>
          <w:sz w:val="20"/>
        </w:rPr>
        <w:tab/>
      </w:r>
      <w:r w:rsidRPr="006F2DAC">
        <w:rPr>
          <w:sz w:val="20"/>
        </w:rPr>
        <w:tab/>
      </w:r>
      <w:r w:rsidRPr="006F2DAC">
        <w:rPr>
          <w:sz w:val="20"/>
        </w:rPr>
        <w:tab/>
      </w:r>
      <w:r>
        <w:rPr>
          <w:sz w:val="20"/>
        </w:rPr>
        <w:tab/>
      </w:r>
      <w:r w:rsidR="007D4C41">
        <w:rPr>
          <w:sz w:val="20"/>
        </w:rPr>
        <w:t>${nombre}</w:t>
      </w:r>
      <w:r w:rsidRPr="006F2DAC">
        <w:rPr>
          <w:sz w:val="20"/>
        </w:rPr>
        <w:tab/>
      </w:r>
      <w:r w:rsidRPr="006F2DAC">
        <w:rPr>
          <w:sz w:val="20"/>
        </w:rPr>
        <w:tab/>
      </w:r>
      <w:r w:rsidRPr="006F2DAC">
        <w:rPr>
          <w:sz w:val="20"/>
        </w:rPr>
        <w:tab/>
      </w:r>
      <w:r w:rsidRPr="006F2DAC">
        <w:rPr>
          <w:sz w:val="20"/>
        </w:rPr>
        <w:tab/>
        <w:t xml:space="preserve">             </w:t>
      </w:r>
    </w:p>
    <w:p w14:paraId="3FDE902E" w14:textId="77777777" w:rsidR="00E034AB" w:rsidRDefault="00E034AB"/>
    <w:sectPr w:rsidR="00E034AB" w:rsidSect="00D21658">
      <w:type w:val="continuous"/>
      <w:pgSz w:w="12240" w:h="2016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4717A" w14:textId="77777777" w:rsidR="00B86DBD" w:rsidRDefault="00B86DBD">
      <w:pPr>
        <w:spacing w:after="0" w:line="240" w:lineRule="auto"/>
      </w:pPr>
      <w:r>
        <w:separator/>
      </w:r>
    </w:p>
  </w:endnote>
  <w:endnote w:type="continuationSeparator" w:id="0">
    <w:p w14:paraId="10A5F2B2" w14:textId="77777777" w:rsidR="00B86DBD" w:rsidRDefault="00B86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6365E" w14:textId="77777777" w:rsidR="003562F4" w:rsidRDefault="00E063E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29809003" w14:textId="77777777" w:rsidR="003562F4" w:rsidRDefault="00B86DB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7FC91" w14:textId="77777777" w:rsidR="003562F4" w:rsidRDefault="00E063E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6292F">
      <w:rPr>
        <w:rStyle w:val="Nmerodepgina"/>
        <w:noProof/>
      </w:rPr>
      <w:t>1</w:t>
    </w:r>
    <w:r>
      <w:rPr>
        <w:rStyle w:val="Nmerodepgina"/>
      </w:rPr>
      <w:fldChar w:fldCharType="end"/>
    </w:r>
  </w:p>
  <w:p w14:paraId="51311F04" w14:textId="77777777" w:rsidR="003562F4" w:rsidRDefault="00B86DBD">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94280" w14:textId="77777777" w:rsidR="00B86DBD" w:rsidRDefault="00B86DBD">
      <w:pPr>
        <w:spacing w:after="0" w:line="240" w:lineRule="auto"/>
      </w:pPr>
      <w:r>
        <w:separator/>
      </w:r>
    </w:p>
  </w:footnote>
  <w:footnote w:type="continuationSeparator" w:id="0">
    <w:p w14:paraId="5D81F281" w14:textId="77777777" w:rsidR="00B86DBD" w:rsidRDefault="00B86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6BD7A24"/>
    <w:multiLevelType w:val="hybridMultilevel"/>
    <w:tmpl w:val="32D09B56"/>
    <w:lvl w:ilvl="0" w:tplc="180A000F">
      <w:start w:val="1"/>
      <w:numFmt w:val="decimal"/>
      <w:lvlText w:val="%1."/>
      <w:lvlJc w:val="left"/>
      <w:pPr>
        <w:ind w:left="2235" w:hanging="360"/>
      </w:pPr>
    </w:lvl>
    <w:lvl w:ilvl="1" w:tplc="180A0019" w:tentative="1">
      <w:start w:val="1"/>
      <w:numFmt w:val="lowerLetter"/>
      <w:lvlText w:val="%2."/>
      <w:lvlJc w:val="left"/>
      <w:pPr>
        <w:ind w:left="2955" w:hanging="360"/>
      </w:pPr>
    </w:lvl>
    <w:lvl w:ilvl="2" w:tplc="180A001B" w:tentative="1">
      <w:start w:val="1"/>
      <w:numFmt w:val="lowerRoman"/>
      <w:lvlText w:val="%3."/>
      <w:lvlJc w:val="right"/>
      <w:pPr>
        <w:ind w:left="3675" w:hanging="180"/>
      </w:pPr>
    </w:lvl>
    <w:lvl w:ilvl="3" w:tplc="180A000F" w:tentative="1">
      <w:start w:val="1"/>
      <w:numFmt w:val="decimal"/>
      <w:lvlText w:val="%4."/>
      <w:lvlJc w:val="left"/>
      <w:pPr>
        <w:ind w:left="4395" w:hanging="360"/>
      </w:pPr>
    </w:lvl>
    <w:lvl w:ilvl="4" w:tplc="180A0019" w:tentative="1">
      <w:start w:val="1"/>
      <w:numFmt w:val="lowerLetter"/>
      <w:lvlText w:val="%5."/>
      <w:lvlJc w:val="left"/>
      <w:pPr>
        <w:ind w:left="5115" w:hanging="360"/>
      </w:pPr>
    </w:lvl>
    <w:lvl w:ilvl="5" w:tplc="180A001B" w:tentative="1">
      <w:start w:val="1"/>
      <w:numFmt w:val="lowerRoman"/>
      <w:lvlText w:val="%6."/>
      <w:lvlJc w:val="right"/>
      <w:pPr>
        <w:ind w:left="5835" w:hanging="180"/>
      </w:pPr>
    </w:lvl>
    <w:lvl w:ilvl="6" w:tplc="180A000F" w:tentative="1">
      <w:start w:val="1"/>
      <w:numFmt w:val="decimal"/>
      <w:lvlText w:val="%7."/>
      <w:lvlJc w:val="left"/>
      <w:pPr>
        <w:ind w:left="6555" w:hanging="360"/>
      </w:pPr>
    </w:lvl>
    <w:lvl w:ilvl="7" w:tplc="180A0019" w:tentative="1">
      <w:start w:val="1"/>
      <w:numFmt w:val="lowerLetter"/>
      <w:lvlText w:val="%8."/>
      <w:lvlJc w:val="left"/>
      <w:pPr>
        <w:ind w:left="7275" w:hanging="360"/>
      </w:pPr>
    </w:lvl>
    <w:lvl w:ilvl="8" w:tplc="180A001B" w:tentative="1">
      <w:start w:val="1"/>
      <w:numFmt w:val="lowerRoman"/>
      <w:lvlText w:val="%9."/>
      <w:lvlJc w:val="right"/>
      <w:pPr>
        <w:ind w:left="7995" w:hanging="180"/>
      </w:pPr>
    </w:lvl>
  </w:abstractNum>
  <w:num w:numId="1" w16cid:durableId="1933471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3E4"/>
    <w:rsid w:val="000919B1"/>
    <w:rsid w:val="00162E5E"/>
    <w:rsid w:val="001C125A"/>
    <w:rsid w:val="0026292F"/>
    <w:rsid w:val="002C480F"/>
    <w:rsid w:val="0036391C"/>
    <w:rsid w:val="00545B22"/>
    <w:rsid w:val="006A7AED"/>
    <w:rsid w:val="007B7365"/>
    <w:rsid w:val="007D4C41"/>
    <w:rsid w:val="008770DB"/>
    <w:rsid w:val="008842FC"/>
    <w:rsid w:val="00941674"/>
    <w:rsid w:val="009751C0"/>
    <w:rsid w:val="00981589"/>
    <w:rsid w:val="00A926C2"/>
    <w:rsid w:val="00AE3542"/>
    <w:rsid w:val="00B04BD1"/>
    <w:rsid w:val="00B751E1"/>
    <w:rsid w:val="00B86DBD"/>
    <w:rsid w:val="00BD1962"/>
    <w:rsid w:val="00BD3A31"/>
    <w:rsid w:val="00C20523"/>
    <w:rsid w:val="00C81FF6"/>
    <w:rsid w:val="00CA6046"/>
    <w:rsid w:val="00E034AB"/>
    <w:rsid w:val="00E063E4"/>
    <w:rsid w:val="00E265CE"/>
    <w:rsid w:val="00E323F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2315"/>
  <w15:chartTrackingRefBased/>
  <w15:docId w15:val="{69EB2FAC-6811-4116-80E4-0BC6C486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3E4"/>
    <w:rPr>
      <w:rFonts w:ascii="Calibri" w:eastAsia="Calibri" w:hAnsi="Calibri" w:cs="Times New Roman"/>
      <w:lang w:val="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link w:val="Textoindependiente3Car"/>
    <w:rsid w:val="00E063E4"/>
    <w:pPr>
      <w:spacing w:after="0" w:line="360" w:lineRule="auto"/>
    </w:pPr>
    <w:rPr>
      <w:rFonts w:ascii="Times New Roman" w:eastAsia="Times New Roman" w:hAnsi="Times New Roman"/>
      <w:bCs/>
      <w:sz w:val="24"/>
      <w:szCs w:val="20"/>
      <w:lang w:val="es-ES" w:eastAsia="es-ES"/>
    </w:rPr>
  </w:style>
  <w:style w:type="character" w:customStyle="1" w:styleId="Textoindependiente3Car">
    <w:name w:val="Texto independiente 3 Car"/>
    <w:basedOn w:val="Fuentedeprrafopredeter"/>
    <w:link w:val="Textoindependiente3"/>
    <w:rsid w:val="00E063E4"/>
    <w:rPr>
      <w:rFonts w:ascii="Times New Roman" w:eastAsia="Times New Roman" w:hAnsi="Times New Roman" w:cs="Times New Roman"/>
      <w:bCs/>
      <w:sz w:val="24"/>
      <w:szCs w:val="20"/>
      <w:lang w:val="es-ES" w:eastAsia="es-ES"/>
    </w:rPr>
  </w:style>
  <w:style w:type="paragraph" w:styleId="Piedepgina">
    <w:name w:val="footer"/>
    <w:basedOn w:val="Normal"/>
    <w:link w:val="PiedepginaCar"/>
    <w:rsid w:val="00E063E4"/>
    <w:pPr>
      <w:tabs>
        <w:tab w:val="center" w:pos="4419"/>
        <w:tab w:val="right" w:pos="8838"/>
      </w:tabs>
      <w:spacing w:after="0" w:line="240" w:lineRule="auto"/>
    </w:pPr>
    <w:rPr>
      <w:rFonts w:ascii="Times New Roman" w:eastAsia="Times New Roman" w:hAnsi="Times New Roman"/>
      <w:sz w:val="20"/>
      <w:szCs w:val="20"/>
      <w:lang w:val="es-ES" w:eastAsia="es-ES"/>
    </w:rPr>
  </w:style>
  <w:style w:type="character" w:customStyle="1" w:styleId="PiedepginaCar">
    <w:name w:val="Pie de página Car"/>
    <w:basedOn w:val="Fuentedeprrafopredeter"/>
    <w:link w:val="Piedepgina"/>
    <w:rsid w:val="00E063E4"/>
    <w:rPr>
      <w:rFonts w:ascii="Times New Roman" w:eastAsia="Times New Roman" w:hAnsi="Times New Roman" w:cs="Times New Roman"/>
      <w:sz w:val="20"/>
      <w:szCs w:val="20"/>
      <w:lang w:val="es-ES" w:eastAsia="es-ES"/>
    </w:rPr>
  </w:style>
  <w:style w:type="character" w:styleId="Nmerodepgina">
    <w:name w:val="page number"/>
    <w:basedOn w:val="Fuentedeprrafopredeter"/>
    <w:rsid w:val="00E06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2008</Words>
  <Characters>11048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América Hurtado</dc:creator>
  <cp:keywords/>
  <dc:description/>
  <cp:lastModifiedBy>AMAXONIA ERP</cp:lastModifiedBy>
  <cp:revision>13</cp:revision>
  <dcterms:created xsi:type="dcterms:W3CDTF">2020-10-19T00:09:00Z</dcterms:created>
  <dcterms:modified xsi:type="dcterms:W3CDTF">2022-04-26T13:09:00Z</dcterms:modified>
</cp:coreProperties>
</file>