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CFE7" w14:textId="57C58B03" w:rsidR="00F539AE" w:rsidRDefault="000A6257" w:rsidP="00F539AE">
      <w:pPr>
        <w:jc w:val="center"/>
        <w:rPr>
          <w:b/>
          <w:sz w:val="52"/>
          <w:szCs w:val="5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EA5F5CC" wp14:editId="5072D239">
            <wp:extent cx="2453502" cy="1435261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19" cy="144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A24A" w14:textId="77777777" w:rsidR="00F539AE" w:rsidRDefault="00F539AE" w:rsidP="00F539AE">
      <w:pPr>
        <w:jc w:val="center"/>
        <w:rPr>
          <w:b/>
          <w:sz w:val="52"/>
          <w:szCs w:val="52"/>
        </w:rPr>
      </w:pPr>
    </w:p>
    <w:p w14:paraId="1BFAD4C4" w14:textId="25CD8AC6" w:rsidR="00BD7E3A" w:rsidRPr="002B21C8" w:rsidRDefault="002B21C8" w:rsidP="004A2F70">
      <w:pPr>
        <w:pStyle w:val="ae"/>
        <w:rPr>
          <w:color w:val="auto"/>
        </w:rPr>
      </w:pPr>
      <w:proofErr w:type="spellStart"/>
      <w:r w:rsidRPr="002B21C8">
        <w:rPr>
          <w:color w:val="auto"/>
        </w:rPr>
        <w:t>Inalfa</w:t>
      </w:r>
      <w:proofErr w:type="spellEnd"/>
      <w:r w:rsidRPr="002B21C8">
        <w:rPr>
          <w:color w:val="auto"/>
        </w:rPr>
        <w:t xml:space="preserve"> Project</w:t>
      </w:r>
      <w:r>
        <w:rPr>
          <w:color w:val="auto"/>
        </w:rPr>
        <w:t xml:space="preserve"> </w:t>
      </w:r>
      <w:r w:rsidR="00185E64">
        <w:rPr>
          <w:rFonts w:hint="eastAsia"/>
          <w:color w:val="auto"/>
        </w:rPr>
        <w:t>VS20</w:t>
      </w:r>
      <w:r w:rsidRPr="002B21C8">
        <w:rPr>
          <w:color w:val="auto"/>
        </w:rPr>
        <w:t xml:space="preserve"> </w:t>
      </w:r>
      <w:r w:rsidR="006F11D6">
        <w:rPr>
          <w:rFonts w:hint="eastAsia"/>
          <w:color w:val="auto"/>
        </w:rPr>
        <w:t>Debug</w:t>
      </w:r>
      <w:r w:rsidR="006F11D6">
        <w:rPr>
          <w:color w:val="auto"/>
        </w:rPr>
        <w:t xml:space="preserve"> </w:t>
      </w:r>
      <w:r w:rsidR="006F11D6">
        <w:rPr>
          <w:rFonts w:hint="eastAsia"/>
          <w:color w:val="auto"/>
        </w:rPr>
        <w:t>Report</w:t>
      </w:r>
    </w:p>
    <w:p w14:paraId="00C11B8E" w14:textId="77777777" w:rsidR="00BD7E3A" w:rsidRPr="00A91275" w:rsidRDefault="00BD7E3A" w:rsidP="004A2F70">
      <w:pPr>
        <w:pStyle w:val="af0"/>
      </w:pPr>
      <w:r w:rsidRPr="00A91275">
        <w:t>Summary</w:t>
      </w:r>
    </w:p>
    <w:p w14:paraId="0B4ABA7B" w14:textId="77777777" w:rsidR="00BD7E3A" w:rsidRPr="00A91275" w:rsidRDefault="000D7D89" w:rsidP="00BD7E3A">
      <w:pPr>
        <w:rPr>
          <w:rFonts w:ascii="Helvetica" w:hAnsi="Helvetica" w:cs="Helvetica"/>
        </w:rPr>
      </w:pPr>
      <w:r w:rsidRPr="00A91275">
        <w:rPr>
          <w:rFonts w:ascii="Helvetica" w:hAnsi="Helvetica" w:cs="Helvetica" w:hint="eastAsia"/>
        </w:rPr>
        <w:t>content</w:t>
      </w:r>
    </w:p>
    <w:p w14:paraId="4CE0B463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637505AE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1B67BFED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763AA729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432BB559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7ED8EF12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63587A47" w14:textId="77777777" w:rsidR="00BD7E3A" w:rsidRPr="00BC60AE" w:rsidRDefault="00BD7E3A" w:rsidP="00BD7E3A">
      <w:pPr>
        <w:rPr>
          <w:rFonts w:ascii="Helvetica" w:hAnsi="Helvetica" w:cs="Helvetica"/>
        </w:rPr>
      </w:pPr>
    </w:p>
    <w:p w14:paraId="5457CFA2" w14:textId="77777777" w:rsidR="00BD7E3A" w:rsidRPr="00BC60AE" w:rsidRDefault="00BD7E3A" w:rsidP="00BD7E3A">
      <w:pPr>
        <w:rPr>
          <w:rFonts w:ascii="Helvetica" w:hAnsi="Helvetica" w:cs="Helvetica"/>
          <w:sz w:val="20"/>
          <w:szCs w:val="20"/>
        </w:rPr>
      </w:pPr>
    </w:p>
    <w:p w14:paraId="47C54B86" w14:textId="77777777" w:rsidR="00BD7E3A" w:rsidRPr="00BC60AE" w:rsidRDefault="00BD7E3A" w:rsidP="00BD7E3A">
      <w:pPr>
        <w:rPr>
          <w:rFonts w:ascii="Helvetica" w:hAnsi="Helvetica" w:cs="Helvetica"/>
          <w:sz w:val="20"/>
          <w:szCs w:val="20"/>
        </w:rPr>
      </w:pPr>
      <w:r w:rsidRPr="00BC60AE">
        <w:rPr>
          <w:rFonts w:ascii="Helvetica" w:hAnsi="Helvetica" w:cs="Helvetica"/>
          <w:sz w:val="20"/>
          <w:szCs w:val="20"/>
        </w:rPr>
        <w:t>R</w:t>
      </w:r>
      <w:r>
        <w:rPr>
          <w:rFonts w:ascii="Helvetica" w:hAnsi="Helvetica" w:cs="Helvetica"/>
          <w:sz w:val="20"/>
          <w:szCs w:val="20"/>
        </w:rPr>
        <w:t>evision history</w:t>
      </w:r>
    </w:p>
    <w:tbl>
      <w:tblPr>
        <w:tblW w:w="72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276"/>
        <w:gridCol w:w="1701"/>
        <w:gridCol w:w="2410"/>
      </w:tblGrid>
      <w:tr w:rsidR="00BD7E3A" w:rsidRPr="00F67D4C" w14:paraId="213733B2" w14:textId="77777777" w:rsidTr="00BD7E3A">
        <w:trPr>
          <w:trHeight w:val="365"/>
        </w:trPr>
        <w:tc>
          <w:tcPr>
            <w:tcW w:w="709" w:type="dxa"/>
          </w:tcPr>
          <w:p w14:paraId="76EF2D11" w14:textId="77777777" w:rsidR="00BD7E3A" w:rsidRPr="00461EDC" w:rsidRDefault="00BD7E3A" w:rsidP="002B21C8">
            <w:pPr>
              <w:rPr>
                <w:rStyle w:val="af2"/>
              </w:rPr>
            </w:pPr>
            <w:r w:rsidRPr="00461EDC">
              <w:rPr>
                <w:rStyle w:val="af2"/>
              </w:rPr>
              <w:t>Issue</w:t>
            </w:r>
          </w:p>
        </w:tc>
        <w:tc>
          <w:tcPr>
            <w:tcW w:w="1134" w:type="dxa"/>
          </w:tcPr>
          <w:p w14:paraId="50A0D9C3" w14:textId="77777777" w:rsidR="00BD7E3A" w:rsidRPr="00461EDC" w:rsidRDefault="00BD7E3A" w:rsidP="002B21C8">
            <w:pPr>
              <w:rPr>
                <w:rStyle w:val="af2"/>
              </w:rPr>
            </w:pPr>
            <w:r w:rsidRPr="00461EDC">
              <w:rPr>
                <w:rStyle w:val="af2"/>
              </w:rPr>
              <w:t>Status</w:t>
            </w:r>
          </w:p>
        </w:tc>
        <w:tc>
          <w:tcPr>
            <w:tcW w:w="1276" w:type="dxa"/>
          </w:tcPr>
          <w:p w14:paraId="45CEFFF5" w14:textId="77777777" w:rsidR="00BD7E3A" w:rsidRPr="00461EDC" w:rsidRDefault="00BD7E3A" w:rsidP="002B21C8">
            <w:pPr>
              <w:rPr>
                <w:rStyle w:val="af2"/>
              </w:rPr>
            </w:pPr>
            <w:r w:rsidRPr="00461EDC">
              <w:rPr>
                <w:rStyle w:val="af2"/>
              </w:rPr>
              <w:t>Date</w:t>
            </w:r>
          </w:p>
        </w:tc>
        <w:tc>
          <w:tcPr>
            <w:tcW w:w="1701" w:type="dxa"/>
          </w:tcPr>
          <w:p w14:paraId="313E25FC" w14:textId="77777777" w:rsidR="00BD7E3A" w:rsidRPr="00461EDC" w:rsidRDefault="00BD7E3A" w:rsidP="002B21C8">
            <w:pPr>
              <w:rPr>
                <w:rStyle w:val="af2"/>
              </w:rPr>
            </w:pPr>
            <w:r w:rsidRPr="00461EDC">
              <w:rPr>
                <w:rStyle w:val="af2"/>
              </w:rPr>
              <w:t>Author</w:t>
            </w:r>
          </w:p>
        </w:tc>
        <w:tc>
          <w:tcPr>
            <w:tcW w:w="2410" w:type="dxa"/>
          </w:tcPr>
          <w:p w14:paraId="3843EF11" w14:textId="77777777" w:rsidR="00BD7E3A" w:rsidRPr="00461EDC" w:rsidRDefault="00BD7E3A" w:rsidP="002B21C8">
            <w:pPr>
              <w:rPr>
                <w:rStyle w:val="af2"/>
              </w:rPr>
            </w:pPr>
            <w:r w:rsidRPr="00461EDC">
              <w:rPr>
                <w:rStyle w:val="af2"/>
              </w:rPr>
              <w:t>Changes</w:t>
            </w:r>
          </w:p>
        </w:tc>
      </w:tr>
      <w:tr w:rsidR="00A329A1" w:rsidRPr="00F67D4C" w14:paraId="74DD8EAB" w14:textId="77777777" w:rsidTr="00BD7E3A">
        <w:trPr>
          <w:trHeight w:val="315"/>
        </w:trPr>
        <w:tc>
          <w:tcPr>
            <w:tcW w:w="709" w:type="dxa"/>
          </w:tcPr>
          <w:p w14:paraId="5DC7094E" w14:textId="77777777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  <w:r w:rsidRPr="00F67D4C">
              <w:rPr>
                <w:rFonts w:ascii="Helvetica" w:hAnsi="Helvetica" w:cs="Helvetica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37BCE6C7" w14:textId="77777777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  <w:r w:rsidRPr="00F67D4C">
              <w:rPr>
                <w:rFonts w:ascii="Helvetica" w:hAnsi="Helvetica" w:cs="Helvetica"/>
                <w:sz w:val="20"/>
                <w:szCs w:val="20"/>
              </w:rPr>
              <w:t>DRAFT-0</w:t>
            </w:r>
          </w:p>
        </w:tc>
        <w:tc>
          <w:tcPr>
            <w:tcW w:w="1276" w:type="dxa"/>
          </w:tcPr>
          <w:p w14:paraId="64EE3A48" w14:textId="77777777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3EBBC4" w14:textId="68AB8D52" w:rsidR="00A329A1" w:rsidRPr="00F67D4C" w:rsidRDefault="00060661" w:rsidP="00A329A1">
            <w:pPr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sz w:val="20"/>
                <w:szCs w:val="20"/>
              </w:rPr>
              <w:t>F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ergus</w:t>
            </w:r>
            <w:r>
              <w:rPr>
                <w:rFonts w:ascii="Helvetica" w:hAnsi="Helvetica" w:cs="Helvetica"/>
                <w:sz w:val="20"/>
                <w:szCs w:val="20"/>
              </w:rPr>
              <w:t>.Z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hang</w:t>
            </w:r>
            <w:proofErr w:type="spellEnd"/>
          </w:p>
        </w:tc>
        <w:tc>
          <w:tcPr>
            <w:tcW w:w="2410" w:type="dxa"/>
          </w:tcPr>
          <w:p w14:paraId="5BB61F59" w14:textId="77777777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A329A1" w:rsidRPr="00F67D4C" w14:paraId="53D611B1" w14:textId="77777777" w:rsidTr="00BD7E3A">
        <w:trPr>
          <w:trHeight w:val="315"/>
        </w:trPr>
        <w:tc>
          <w:tcPr>
            <w:tcW w:w="709" w:type="dxa"/>
          </w:tcPr>
          <w:p w14:paraId="72B72131" w14:textId="437BE192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681445E" w14:textId="251F7944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828B5D2" w14:textId="77777777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CD413E1" w14:textId="6E3FEACC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F0B695E" w14:textId="77777777" w:rsidR="00A329A1" w:rsidRPr="00F67D4C" w:rsidRDefault="00A329A1" w:rsidP="00A329A1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14:paraId="56718545" w14:textId="77777777" w:rsidR="00B62CA5" w:rsidRDefault="00B62CA5" w:rsidP="0075348E">
      <w:pPr>
        <w:jc w:val="center"/>
        <w:rPr>
          <w:sz w:val="52"/>
          <w:szCs w:val="52"/>
        </w:rPr>
        <w:sectPr w:rsidR="00B62CA5" w:rsidSect="006E22F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1457099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129D54" w14:textId="77777777" w:rsidR="0075348E" w:rsidRDefault="0075348E">
          <w:pPr>
            <w:pStyle w:val="TOC"/>
          </w:pPr>
          <w:r>
            <w:t>Contents</w:t>
          </w:r>
        </w:p>
        <w:p w14:paraId="6E6B856F" w14:textId="370D781A" w:rsidR="007D6270" w:rsidRDefault="0075348E">
          <w:pPr>
            <w:pStyle w:val="TOC1"/>
            <w:tabs>
              <w:tab w:val="left" w:pos="48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90330" w:history="1">
            <w:r w:rsidR="007D6270" w:rsidRPr="00AF5DB9">
              <w:rPr>
                <w:rStyle w:val="a7"/>
                <w:noProof/>
              </w:rPr>
              <w:t>1.</w:t>
            </w:r>
            <w:r w:rsidR="007D6270">
              <w:rPr>
                <w:noProof/>
              </w:rPr>
              <w:tab/>
            </w:r>
            <w:r w:rsidR="007D6270" w:rsidRPr="00AF5DB9">
              <w:rPr>
                <w:rStyle w:val="a7"/>
                <w:rFonts w:hint="eastAsia"/>
                <w:noProof/>
              </w:rPr>
              <w:t>调试项目概述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_Toc120090330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1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2DEAD81B" w14:textId="4E8D6973" w:rsidR="007D6270" w:rsidRDefault="00000000">
          <w:pPr>
            <w:pStyle w:val="TOC1"/>
            <w:tabs>
              <w:tab w:val="left" w:pos="480"/>
              <w:tab w:val="right" w:leader="dot" w:pos="8630"/>
            </w:tabs>
            <w:rPr>
              <w:noProof/>
            </w:rPr>
          </w:pPr>
          <w:hyperlink w:anchor="_Toc120090331" w:history="1">
            <w:r w:rsidR="007D6270" w:rsidRPr="00AF5DB9">
              <w:rPr>
                <w:rStyle w:val="a7"/>
                <w:noProof/>
              </w:rPr>
              <w:t>2.</w:t>
            </w:r>
            <w:r w:rsidR="007D6270">
              <w:rPr>
                <w:noProof/>
              </w:rPr>
              <w:tab/>
            </w:r>
            <w:r w:rsidR="007D6270" w:rsidRPr="00AF5DB9">
              <w:rPr>
                <w:rStyle w:val="a7"/>
                <w:rFonts w:hint="eastAsia"/>
                <w:noProof/>
              </w:rPr>
              <w:t>调试系统组成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_Toc120090331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1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25714320" w14:textId="05F7C76A" w:rsidR="007D6270" w:rsidRDefault="00000000">
          <w:pPr>
            <w:pStyle w:val="TOC1"/>
            <w:tabs>
              <w:tab w:val="left" w:pos="480"/>
              <w:tab w:val="right" w:leader="dot" w:pos="8630"/>
            </w:tabs>
            <w:rPr>
              <w:noProof/>
            </w:rPr>
          </w:pPr>
          <w:hyperlink w:anchor="_Toc120090332" w:history="1">
            <w:r w:rsidR="007D6270" w:rsidRPr="00AF5DB9">
              <w:rPr>
                <w:rStyle w:val="a7"/>
                <w:noProof/>
              </w:rPr>
              <w:t>3.</w:t>
            </w:r>
            <w:r w:rsidR="007D6270">
              <w:rPr>
                <w:noProof/>
              </w:rPr>
              <w:tab/>
            </w:r>
            <w:r w:rsidR="007D6270" w:rsidRPr="00AF5DB9">
              <w:rPr>
                <w:rStyle w:val="a7"/>
                <w:rFonts w:hint="eastAsia"/>
                <w:noProof/>
              </w:rPr>
              <w:t>系统连接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_Toc120090332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1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0528E8C3" w14:textId="1691EAC8" w:rsidR="007D6270" w:rsidRDefault="0000000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120090333" w:history="1">
            <w:r w:rsidR="007D6270" w:rsidRPr="00AF5DB9">
              <w:rPr>
                <w:rStyle w:val="a7"/>
                <w:noProof/>
              </w:rPr>
              <w:t xml:space="preserve">4.1 </w:t>
            </w:r>
            <w:r w:rsidR="007D6270" w:rsidRPr="00AF5DB9">
              <w:rPr>
                <w:rStyle w:val="a7"/>
                <w:rFonts w:hint="eastAsia"/>
                <w:noProof/>
              </w:rPr>
              <w:t>测试系统连接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_Toc120090333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1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0D7634EB" w14:textId="31FE0A3E" w:rsidR="007D6270" w:rsidRDefault="0000000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120090334" w:history="1">
            <w:r w:rsidR="007D6270" w:rsidRPr="00AF5DB9">
              <w:rPr>
                <w:rStyle w:val="a7"/>
                <w:noProof/>
              </w:rPr>
              <w:t>4.3 SCU</w:t>
            </w:r>
            <w:r w:rsidR="007D6270" w:rsidRPr="00AF5DB9">
              <w:rPr>
                <w:rStyle w:val="a7"/>
                <w:rFonts w:hint="eastAsia"/>
                <w:noProof/>
              </w:rPr>
              <w:t>产品线束连接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_Toc120090334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2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0AD8D811" w14:textId="59DB1C89" w:rsidR="007D6270" w:rsidRDefault="00000000">
          <w:pPr>
            <w:pStyle w:val="TOC1"/>
            <w:tabs>
              <w:tab w:val="left" w:pos="480"/>
              <w:tab w:val="right" w:leader="dot" w:pos="8630"/>
            </w:tabs>
            <w:rPr>
              <w:noProof/>
            </w:rPr>
          </w:pPr>
          <w:hyperlink w:anchor="_Toc120090335" w:history="1">
            <w:r w:rsidR="007D6270" w:rsidRPr="00AF5DB9">
              <w:rPr>
                <w:rStyle w:val="a7"/>
                <w:noProof/>
              </w:rPr>
              <w:t>4.</w:t>
            </w:r>
            <w:r w:rsidR="007D6270">
              <w:rPr>
                <w:noProof/>
              </w:rPr>
              <w:tab/>
            </w:r>
            <w:r w:rsidR="007D6270" w:rsidRPr="00AF5DB9">
              <w:rPr>
                <w:rStyle w:val="a7"/>
                <w:rFonts w:hint="eastAsia"/>
                <w:noProof/>
              </w:rPr>
              <w:t>软件安装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_Toc120090335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5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3BE5BC99" w14:textId="5CB11D22" w:rsidR="007D6270" w:rsidRDefault="00000000">
          <w:pPr>
            <w:pStyle w:val="TOC1"/>
            <w:tabs>
              <w:tab w:val="left" w:pos="480"/>
              <w:tab w:val="right" w:leader="dot" w:pos="8630"/>
            </w:tabs>
            <w:rPr>
              <w:noProof/>
            </w:rPr>
          </w:pPr>
          <w:hyperlink w:anchor="_Toc120090336" w:history="1">
            <w:r w:rsidR="007D6270" w:rsidRPr="00AF5DB9">
              <w:rPr>
                <w:rStyle w:val="a7"/>
                <w:noProof/>
              </w:rPr>
              <w:t>5.</w:t>
            </w:r>
            <w:r w:rsidR="007D6270">
              <w:rPr>
                <w:noProof/>
              </w:rPr>
              <w:tab/>
            </w:r>
            <w:r w:rsidR="007D6270" w:rsidRPr="00AF5DB9">
              <w:rPr>
                <w:rStyle w:val="a7"/>
                <w:rFonts w:hint="eastAsia"/>
                <w:noProof/>
              </w:rPr>
              <w:t>调试过程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_Toc120090336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5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77810ACD" w14:textId="005098B5" w:rsidR="007D6270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120090337" w:history="1">
            <w:r w:rsidR="007D6270" w:rsidRPr="00AF5DB9">
              <w:rPr>
                <w:rStyle w:val="a7"/>
                <w:noProof/>
              </w:rPr>
              <w:t>5.1.</w:t>
            </w:r>
            <w:r w:rsidR="007D6270"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="007D6270" w:rsidRPr="00AF5DB9">
              <w:rPr>
                <w:rStyle w:val="a7"/>
                <w:rFonts w:hint="eastAsia"/>
                <w:noProof/>
              </w:rPr>
              <w:t>连接好外部线路；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_Toc120090337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5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2C8856C8" w14:textId="1384FE9D" w:rsidR="007D6270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120090338" w:history="1">
            <w:r w:rsidR="007D6270" w:rsidRPr="00AF5DB9">
              <w:rPr>
                <w:rStyle w:val="a7"/>
                <w:noProof/>
              </w:rPr>
              <w:t>5.2.</w:t>
            </w:r>
            <w:r w:rsidR="007D6270"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="007D6270" w:rsidRPr="00AF5DB9">
              <w:rPr>
                <w:rStyle w:val="a7"/>
                <w:noProof/>
              </w:rPr>
              <w:t>CAN</w:t>
            </w:r>
            <w:r w:rsidR="007D6270" w:rsidRPr="00AF5DB9">
              <w:rPr>
                <w:rStyle w:val="a7"/>
                <w:rFonts w:hint="eastAsia"/>
                <w:noProof/>
              </w:rPr>
              <w:t>通讯前提条件；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_Toc120090338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5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0575F753" w14:textId="7C05C5C4" w:rsidR="007D6270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120090339" w:history="1">
            <w:r w:rsidR="007D6270" w:rsidRPr="00AF5DB9">
              <w:rPr>
                <w:rStyle w:val="a7"/>
                <w:noProof/>
              </w:rPr>
              <w:t>5.3.</w:t>
            </w:r>
            <w:r w:rsidR="007D6270"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="007D6270" w:rsidRPr="00AF5DB9">
              <w:rPr>
                <w:rStyle w:val="a7"/>
                <w:rFonts w:hint="eastAsia"/>
                <w:noProof/>
              </w:rPr>
              <w:t>测试通讯命令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_Toc120090339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5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199DD544" w14:textId="6BC57EBC" w:rsidR="007D6270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</w:rPr>
          </w:pPr>
          <w:hyperlink w:anchor="_Toc120090340" w:history="1">
            <w:r w:rsidR="007D6270" w:rsidRPr="00AF5DB9">
              <w:rPr>
                <w:rStyle w:val="a7"/>
                <w:noProof/>
              </w:rPr>
              <w:t>5.3.1.</w:t>
            </w:r>
            <w:r w:rsidR="007D627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7D6270" w:rsidRPr="00AF5DB9">
              <w:rPr>
                <w:rStyle w:val="a7"/>
                <w:rFonts w:hint="eastAsia"/>
                <w:noProof/>
              </w:rPr>
              <w:t>刷新</w:t>
            </w:r>
            <w:r w:rsidR="007D6270" w:rsidRPr="00AF5DB9">
              <w:rPr>
                <w:rStyle w:val="a7"/>
                <w:noProof/>
              </w:rPr>
              <w:t>SCU</w:t>
            </w:r>
            <w:r w:rsidR="007D6270" w:rsidRPr="00AF5DB9">
              <w:rPr>
                <w:rStyle w:val="a7"/>
                <w:rFonts w:hint="eastAsia"/>
                <w:noProof/>
              </w:rPr>
              <w:t>。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_Toc120090340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6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570B4853" w14:textId="2230CE33" w:rsidR="007D6270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</w:rPr>
          </w:pPr>
          <w:hyperlink w:anchor="_Toc120090341" w:history="1">
            <w:r w:rsidR="007D6270" w:rsidRPr="00AF5DB9">
              <w:rPr>
                <w:rStyle w:val="a7"/>
                <w:noProof/>
              </w:rPr>
              <w:t>5.3.2.</w:t>
            </w:r>
            <w:r w:rsidR="007D627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7D6270" w:rsidRPr="00AF5DB9">
              <w:rPr>
                <w:rStyle w:val="a7"/>
                <w:rFonts w:hint="eastAsia"/>
                <w:noProof/>
              </w:rPr>
              <w:t>初始化天窗，初始化前清除</w:t>
            </w:r>
            <w:r w:rsidR="007D6270" w:rsidRPr="00AF5DB9">
              <w:rPr>
                <w:rStyle w:val="a7"/>
                <w:noProof/>
              </w:rPr>
              <w:t>RF</w:t>
            </w:r>
            <w:r w:rsidR="007D6270" w:rsidRPr="00AF5DB9">
              <w:rPr>
                <w:rStyle w:val="a7"/>
                <w:rFonts w:hint="eastAsia"/>
                <w:noProof/>
              </w:rPr>
              <w:t>，初始化后确认</w:t>
            </w:r>
            <w:r w:rsidR="007D6270" w:rsidRPr="00AF5DB9">
              <w:rPr>
                <w:rStyle w:val="a7"/>
                <w:noProof/>
              </w:rPr>
              <w:t xml:space="preserve">RF </w:t>
            </w:r>
            <w:r w:rsidR="007D6270" w:rsidRPr="00AF5DB9">
              <w:rPr>
                <w:rStyle w:val="a7"/>
                <w:rFonts w:hint="eastAsia"/>
                <w:noProof/>
              </w:rPr>
              <w:t>状态是否正确。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_Toc120090341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9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66E281F3" w14:textId="3359E488" w:rsidR="007D6270" w:rsidRDefault="00000000">
          <w:pPr>
            <w:pStyle w:val="TOC3"/>
            <w:tabs>
              <w:tab w:val="left" w:pos="1440"/>
              <w:tab w:val="right" w:leader="dot" w:pos="8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</w:rPr>
          </w:pPr>
          <w:hyperlink w:anchor="_Toc120090342" w:history="1">
            <w:r w:rsidR="007D6270" w:rsidRPr="00AF5DB9">
              <w:rPr>
                <w:rStyle w:val="a7"/>
                <w:rFonts w:ascii="宋体" w:hAnsi="宋体" w:cs="宋体"/>
                <w:noProof/>
              </w:rPr>
              <w:t>5.3.3.</w:t>
            </w:r>
            <w:r w:rsidR="007D627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7D6270" w:rsidRPr="00AF5DB9">
              <w:rPr>
                <w:rStyle w:val="a7"/>
                <w:rFonts w:hint="eastAsia"/>
                <w:noProof/>
              </w:rPr>
              <w:t>磨合天窗，玻璃开关一次，最终运行遮阳帘至完全打开状态。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_Toc120090342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9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1AA03367" w14:textId="33144A00" w:rsidR="007D6270" w:rsidRDefault="00000000">
          <w:pPr>
            <w:pStyle w:val="TOC3"/>
            <w:tabs>
              <w:tab w:val="left" w:pos="1440"/>
              <w:tab w:val="right" w:leader="dot" w:pos="8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</w:rPr>
          </w:pPr>
          <w:hyperlink w:anchor="_Toc120090343" w:history="1">
            <w:r w:rsidR="007D6270" w:rsidRPr="00AF5DB9">
              <w:rPr>
                <w:rStyle w:val="a7"/>
                <w:rFonts w:ascii="宋体" w:hAnsi="宋体" w:cs="宋体"/>
                <w:noProof/>
              </w:rPr>
              <w:t>5.3.4.</w:t>
            </w:r>
            <w:r w:rsidR="007D627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7D6270" w:rsidRPr="00AF5DB9">
              <w:rPr>
                <w:rStyle w:val="a7"/>
                <w:rFonts w:hint="eastAsia"/>
                <w:noProof/>
              </w:rPr>
              <w:t>确认硬件型号、软件型号、硬件版本、软件版本信息。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_Toc120090343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10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0EE0AE05" w14:textId="7E03120A" w:rsidR="007D6270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120090344" w:history="1">
            <w:r w:rsidR="007D6270" w:rsidRPr="00AF5DB9">
              <w:rPr>
                <w:rStyle w:val="a7"/>
                <w:noProof/>
              </w:rPr>
              <w:t>5.4.</w:t>
            </w:r>
            <w:r w:rsidR="007D6270"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="007D6270" w:rsidRPr="00AF5DB9">
              <w:rPr>
                <w:rStyle w:val="a7"/>
                <w:rFonts w:hint="eastAsia"/>
                <w:noProof/>
              </w:rPr>
              <w:t>测试</w:t>
            </w:r>
            <w:r w:rsidR="007D6270" w:rsidRPr="00AF5DB9">
              <w:rPr>
                <w:rStyle w:val="a7"/>
                <w:noProof/>
              </w:rPr>
              <w:t>LOG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_Toc120090344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10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5C80A0C0" w14:textId="6EDFC11A" w:rsidR="007D6270" w:rsidRDefault="00000000">
          <w:pPr>
            <w:pStyle w:val="TOC1"/>
            <w:tabs>
              <w:tab w:val="left" w:pos="480"/>
              <w:tab w:val="right" w:leader="dot" w:pos="8630"/>
            </w:tabs>
            <w:rPr>
              <w:noProof/>
            </w:rPr>
          </w:pPr>
          <w:hyperlink w:anchor="_Toc120090345" w:history="1">
            <w:r w:rsidR="007D6270" w:rsidRPr="00AF5DB9">
              <w:rPr>
                <w:rStyle w:val="a7"/>
                <w:noProof/>
              </w:rPr>
              <w:t>6.</w:t>
            </w:r>
            <w:r w:rsidR="007D6270">
              <w:rPr>
                <w:noProof/>
              </w:rPr>
              <w:tab/>
            </w:r>
            <w:r w:rsidR="007D6270" w:rsidRPr="00AF5DB9">
              <w:rPr>
                <w:rStyle w:val="a7"/>
                <w:rFonts w:hint="eastAsia"/>
                <w:noProof/>
              </w:rPr>
              <w:t>调试中出现的问题及处理意见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_Toc120090345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11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4DA3C2A9" w14:textId="0BE44B4D" w:rsidR="007D6270" w:rsidRDefault="0000000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120090346" w:history="1">
            <w:r w:rsidR="007D6270" w:rsidRPr="00AF5DB9">
              <w:rPr>
                <w:rStyle w:val="a7"/>
                <w:rFonts w:hint="eastAsia"/>
                <w:noProof/>
              </w:rPr>
              <w:t>调试问题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_Toc120090346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11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1E6FB03A" w14:textId="75E89B04" w:rsidR="007D6270" w:rsidRDefault="0000000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120090347" w:history="1">
            <w:r w:rsidR="007D6270" w:rsidRPr="00AF5DB9">
              <w:rPr>
                <w:rStyle w:val="a7"/>
                <w:rFonts w:hint="eastAsia"/>
                <w:noProof/>
              </w:rPr>
              <w:t>故障处理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_Toc120090347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11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3DC86AF3" w14:textId="1D82E8E6" w:rsidR="007D6270" w:rsidRDefault="00000000">
          <w:pPr>
            <w:pStyle w:val="TOC1"/>
            <w:tabs>
              <w:tab w:val="left" w:pos="480"/>
              <w:tab w:val="right" w:leader="dot" w:pos="8630"/>
            </w:tabs>
            <w:rPr>
              <w:noProof/>
            </w:rPr>
          </w:pPr>
          <w:hyperlink w:anchor="_Toc120090348" w:history="1">
            <w:r w:rsidR="007D6270" w:rsidRPr="00AF5DB9">
              <w:rPr>
                <w:rStyle w:val="a7"/>
                <w:noProof/>
              </w:rPr>
              <w:t>7.</w:t>
            </w:r>
            <w:r w:rsidR="007D6270">
              <w:rPr>
                <w:noProof/>
              </w:rPr>
              <w:tab/>
            </w:r>
            <w:r w:rsidR="007D6270" w:rsidRPr="00AF5DB9">
              <w:rPr>
                <w:rStyle w:val="a7"/>
                <w:rFonts w:ascii="宋体" w:eastAsia="宋体" w:hAnsi="宋体" w:cs="宋体" w:hint="eastAsia"/>
                <w:noProof/>
              </w:rPr>
              <w:t>调试结论</w:t>
            </w:r>
            <w:r w:rsidR="007D6270">
              <w:rPr>
                <w:noProof/>
                <w:webHidden/>
              </w:rPr>
              <w:tab/>
            </w:r>
            <w:r w:rsidR="007D6270">
              <w:rPr>
                <w:noProof/>
                <w:webHidden/>
              </w:rPr>
              <w:fldChar w:fldCharType="begin"/>
            </w:r>
            <w:r w:rsidR="007D6270">
              <w:rPr>
                <w:noProof/>
                <w:webHidden/>
              </w:rPr>
              <w:instrText xml:space="preserve"> PAGEREF _Toc120090348 \h </w:instrText>
            </w:r>
            <w:r w:rsidR="007D6270">
              <w:rPr>
                <w:noProof/>
                <w:webHidden/>
              </w:rPr>
            </w:r>
            <w:r w:rsidR="007D6270">
              <w:rPr>
                <w:noProof/>
                <w:webHidden/>
              </w:rPr>
              <w:fldChar w:fldCharType="separate"/>
            </w:r>
            <w:r w:rsidR="007D6270">
              <w:rPr>
                <w:noProof/>
                <w:webHidden/>
              </w:rPr>
              <w:t>11</w:t>
            </w:r>
            <w:r w:rsidR="007D6270">
              <w:rPr>
                <w:noProof/>
                <w:webHidden/>
              </w:rPr>
              <w:fldChar w:fldCharType="end"/>
            </w:r>
          </w:hyperlink>
        </w:p>
        <w:p w14:paraId="5AF526B1" w14:textId="4CBBC9DD" w:rsidR="0031524F" w:rsidRDefault="0075348E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DA479E" w14:textId="77777777" w:rsidR="0031524F" w:rsidRPr="0031524F" w:rsidRDefault="0031524F" w:rsidP="0031524F"/>
    <w:p w14:paraId="15FA40C8" w14:textId="77777777" w:rsidR="0031524F" w:rsidRDefault="0031524F" w:rsidP="0031524F"/>
    <w:p w14:paraId="3C93FDF7" w14:textId="77777777" w:rsidR="0031524F" w:rsidRDefault="0031524F" w:rsidP="0031524F">
      <w:pPr>
        <w:jc w:val="right"/>
      </w:pPr>
    </w:p>
    <w:p w14:paraId="1482C73F" w14:textId="77777777" w:rsidR="0031524F" w:rsidRDefault="0031524F" w:rsidP="0031524F">
      <w:pPr>
        <w:jc w:val="right"/>
      </w:pPr>
    </w:p>
    <w:p w14:paraId="78227F8B" w14:textId="77777777" w:rsidR="0031524F" w:rsidRDefault="0031524F" w:rsidP="0031524F">
      <w:pPr>
        <w:jc w:val="right"/>
      </w:pPr>
    </w:p>
    <w:p w14:paraId="5E83F885" w14:textId="77777777" w:rsidR="0031524F" w:rsidRDefault="0031524F" w:rsidP="0031524F">
      <w:pPr>
        <w:jc w:val="right"/>
      </w:pPr>
    </w:p>
    <w:p w14:paraId="07E1FE6E" w14:textId="77777777" w:rsidR="0031524F" w:rsidRDefault="0031524F" w:rsidP="0031524F">
      <w:pPr>
        <w:jc w:val="right"/>
      </w:pPr>
    </w:p>
    <w:p w14:paraId="03EA7BF6" w14:textId="77777777" w:rsidR="0031524F" w:rsidRDefault="0031524F" w:rsidP="0031524F">
      <w:pPr>
        <w:jc w:val="right"/>
      </w:pPr>
    </w:p>
    <w:p w14:paraId="55A2301B" w14:textId="77777777" w:rsidR="0031524F" w:rsidRDefault="0031524F" w:rsidP="0031524F"/>
    <w:p w14:paraId="4A1C6E4C" w14:textId="77777777" w:rsidR="000D7D89" w:rsidRPr="0031524F" w:rsidRDefault="000D7D89" w:rsidP="0031524F">
      <w:pPr>
        <w:sectPr w:rsidR="000D7D89" w:rsidRPr="0031524F" w:rsidSect="00B62CA5">
          <w:footerReference w:type="default" r:id="rId9"/>
          <w:pgSz w:w="12240" w:h="15840"/>
          <w:pgMar w:top="1440" w:right="1800" w:bottom="1440" w:left="1800" w:header="708" w:footer="708" w:gutter="0"/>
          <w:pgNumType w:fmt="upperRoman" w:start="1"/>
          <w:cols w:space="708"/>
          <w:docGrid w:linePitch="360"/>
        </w:sectPr>
      </w:pPr>
    </w:p>
    <w:p w14:paraId="3FC0486E" w14:textId="1606E964" w:rsidR="002B21C8" w:rsidRDefault="0069039D" w:rsidP="002B21C8">
      <w:pPr>
        <w:pStyle w:val="1"/>
      </w:pPr>
      <w:bookmarkStart w:id="0" w:name="_Toc371199548"/>
      <w:bookmarkStart w:id="1" w:name="_Toc397614633"/>
      <w:bookmarkStart w:id="2" w:name="_Toc120090330"/>
      <w:r>
        <w:rPr>
          <w:rFonts w:hint="eastAsia"/>
        </w:rPr>
        <w:lastRenderedPageBreak/>
        <w:t>调试项目</w:t>
      </w:r>
      <w:r w:rsidR="002B21C8">
        <w:rPr>
          <w:rFonts w:hint="eastAsia"/>
        </w:rPr>
        <w:t>概述</w:t>
      </w:r>
      <w:bookmarkEnd w:id="0"/>
      <w:bookmarkEnd w:id="1"/>
      <w:bookmarkEnd w:id="2"/>
    </w:p>
    <w:p w14:paraId="4EA7703D" w14:textId="054B9B7A" w:rsidR="002B21C8" w:rsidRDefault="00060661" w:rsidP="002B21C8">
      <w:pPr>
        <w:ind w:firstLine="420"/>
      </w:pPr>
      <w:bookmarkStart w:id="3" w:name="OLE_LINK3"/>
      <w:bookmarkStart w:id="4" w:name="OLE_LINK2"/>
      <w:bookmarkStart w:id="5" w:name="OLE_LINK1"/>
      <w:r>
        <w:rPr>
          <w:rFonts w:hint="eastAsia"/>
        </w:rPr>
        <w:t>工厂</w:t>
      </w:r>
      <w:proofErr w:type="gramStart"/>
      <w:r>
        <w:rPr>
          <w:rFonts w:hint="eastAsia"/>
        </w:rPr>
        <w:t>新产线</w:t>
      </w:r>
      <w:proofErr w:type="gramEnd"/>
      <w:r>
        <w:rPr>
          <w:rFonts w:hint="eastAsia"/>
        </w:rPr>
        <w:t>C</w:t>
      </w:r>
      <w:r>
        <w:t>71KB</w:t>
      </w:r>
      <w:r>
        <w:rPr>
          <w:rFonts w:hint="eastAsia"/>
        </w:rPr>
        <w:t>定点给新供应商</w:t>
      </w:r>
      <w:r w:rsidR="000D749B">
        <w:rPr>
          <w:rFonts w:hint="eastAsia"/>
        </w:rPr>
        <w:t>，需要提前研究其</w:t>
      </w:r>
      <w:r w:rsidR="000D749B">
        <w:rPr>
          <w:rFonts w:hint="eastAsia"/>
        </w:rPr>
        <w:t>SCU</w:t>
      </w:r>
      <w:r w:rsidR="000D749B">
        <w:rPr>
          <w:rFonts w:hint="eastAsia"/>
        </w:rPr>
        <w:t>通讯，发现问题，减少</w:t>
      </w:r>
      <w:r>
        <w:rPr>
          <w:rFonts w:hint="eastAsia"/>
        </w:rPr>
        <w:t>项目开发</w:t>
      </w:r>
      <w:r w:rsidR="000D749B">
        <w:rPr>
          <w:rFonts w:hint="eastAsia"/>
        </w:rPr>
        <w:t>风险</w:t>
      </w:r>
      <w:r w:rsidR="000D749B" w:rsidRPr="000E4D87">
        <w:rPr>
          <w:rFonts w:hint="eastAsia"/>
        </w:rPr>
        <w:t>。</w:t>
      </w:r>
      <w:bookmarkEnd w:id="3"/>
      <w:bookmarkEnd w:id="4"/>
      <w:bookmarkEnd w:id="5"/>
    </w:p>
    <w:p w14:paraId="0889AA8E" w14:textId="14B87EC8" w:rsidR="002B21C8" w:rsidRDefault="0069039D" w:rsidP="002B21C8">
      <w:pPr>
        <w:pStyle w:val="1"/>
      </w:pPr>
      <w:bookmarkStart w:id="6" w:name="_Toc371199552"/>
      <w:bookmarkStart w:id="7" w:name="_Toc371258430"/>
      <w:bookmarkStart w:id="8" w:name="_Toc397614634"/>
      <w:bookmarkStart w:id="9" w:name="_Toc120090331"/>
      <w:r>
        <w:rPr>
          <w:rFonts w:hint="eastAsia"/>
        </w:rPr>
        <w:t>调试</w:t>
      </w:r>
      <w:r w:rsidR="002B21C8">
        <w:rPr>
          <w:rFonts w:hint="eastAsia"/>
        </w:rPr>
        <w:t>系统组成</w:t>
      </w:r>
      <w:bookmarkEnd w:id="6"/>
      <w:bookmarkEnd w:id="7"/>
      <w:bookmarkEnd w:id="8"/>
      <w:bookmarkEnd w:id="9"/>
    </w:p>
    <w:p w14:paraId="2460CD9F" w14:textId="77777777" w:rsidR="002B21C8" w:rsidRPr="00FE68A1" w:rsidRDefault="002B21C8" w:rsidP="002B21C8">
      <w:pPr>
        <w:spacing w:line="360" w:lineRule="auto"/>
      </w:pPr>
    </w:p>
    <w:p w14:paraId="30BD23E8" w14:textId="1D7F81AA" w:rsidR="002B21C8" w:rsidRDefault="002B21C8" w:rsidP="002B21C8">
      <w:pPr>
        <w:jc w:val="center"/>
        <w:rPr>
          <w:sz w:val="21"/>
          <w:szCs w:val="21"/>
        </w:rPr>
      </w:pPr>
      <w:r w:rsidRPr="00F624AA">
        <w:rPr>
          <w:rFonts w:hint="eastAsia"/>
          <w:sz w:val="21"/>
          <w:szCs w:val="21"/>
        </w:rPr>
        <w:t>图</w:t>
      </w:r>
      <w:r w:rsidR="00D23814">
        <w:rPr>
          <w:rFonts w:hint="eastAsia"/>
          <w:sz w:val="21"/>
          <w:szCs w:val="21"/>
        </w:rPr>
        <w:t>1</w:t>
      </w:r>
      <w:r w:rsidR="00767050">
        <w:t xml:space="preserve"> </w:t>
      </w:r>
      <w:r w:rsidR="00767050">
        <w:rPr>
          <w:rFonts w:hint="eastAsia"/>
        </w:rPr>
        <w:t>Z177</w:t>
      </w:r>
      <w:r w:rsidR="00767050">
        <w:rPr>
          <w:rFonts w:hint="eastAsia"/>
        </w:rPr>
        <w:t>天窗控制系统</w:t>
      </w:r>
    </w:p>
    <w:p w14:paraId="63173845" w14:textId="52FCF085" w:rsidR="00D23814" w:rsidRPr="00F624AA" w:rsidRDefault="00D23814" w:rsidP="00D23814">
      <w:pPr>
        <w:rPr>
          <w:sz w:val="21"/>
          <w:szCs w:val="21"/>
        </w:rPr>
      </w:pPr>
      <w:proofErr w:type="gramStart"/>
      <w:r>
        <w:rPr>
          <w:rFonts w:hint="eastAsia"/>
        </w:rPr>
        <w:t>上图需给出</w:t>
      </w:r>
      <w:proofErr w:type="gramEnd"/>
      <w:r>
        <w:rPr>
          <w:rFonts w:hint="eastAsia"/>
        </w:rPr>
        <w:t>系统组成图，下表需列出</w:t>
      </w:r>
      <w:r w:rsidR="003839A2">
        <w:rPr>
          <w:rFonts w:hint="eastAsia"/>
        </w:rPr>
        <w:t>主要</w:t>
      </w:r>
      <w:r w:rsidR="00D91BF8">
        <w:rPr>
          <w:rFonts w:hint="eastAsia"/>
        </w:rPr>
        <w:t>调试系统</w:t>
      </w:r>
      <w:r>
        <w:rPr>
          <w:rFonts w:hint="eastAsia"/>
        </w:rPr>
        <w:t>硬件</w:t>
      </w:r>
      <w:r>
        <w:rPr>
          <w:rFonts w:hint="eastAsia"/>
        </w:rPr>
        <w:t>BOM</w:t>
      </w:r>
    </w:p>
    <w:tbl>
      <w:tblPr>
        <w:tblW w:w="52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3162"/>
        <w:gridCol w:w="4005"/>
        <w:gridCol w:w="1289"/>
      </w:tblGrid>
      <w:tr w:rsidR="002B21C8" w:rsidRPr="0006450A" w14:paraId="14BFE7BA" w14:textId="77777777" w:rsidTr="00D23814">
        <w:trPr>
          <w:trHeight w:val="410"/>
          <w:jc w:val="center"/>
        </w:trPr>
        <w:tc>
          <w:tcPr>
            <w:tcW w:w="342" w:type="pct"/>
            <w:vAlign w:val="center"/>
          </w:tcPr>
          <w:p w14:paraId="0CD6A9BA" w14:textId="77777777" w:rsidR="002B21C8" w:rsidRPr="0006450A" w:rsidRDefault="002B21C8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 w:rsidRPr="0006450A">
              <w:rPr>
                <w:rFonts w:ascii="Times New Roman"/>
                <w:sz w:val="21"/>
                <w:szCs w:val="21"/>
              </w:rPr>
              <w:t>序号</w:t>
            </w:r>
          </w:p>
        </w:tc>
        <w:tc>
          <w:tcPr>
            <w:tcW w:w="1742" w:type="pct"/>
            <w:vAlign w:val="center"/>
          </w:tcPr>
          <w:p w14:paraId="223A054F" w14:textId="77777777" w:rsidR="002B21C8" w:rsidRPr="0006450A" w:rsidRDefault="002B21C8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 w:rsidRPr="0006450A">
              <w:rPr>
                <w:rFonts w:ascii="Times New Roman"/>
                <w:sz w:val="21"/>
                <w:szCs w:val="21"/>
              </w:rPr>
              <w:t>名称</w:t>
            </w:r>
            <w:r w:rsidR="00BD58E2">
              <w:rPr>
                <w:rFonts w:ascii="Times New Roman" w:hint="eastAsia"/>
                <w:sz w:val="21"/>
                <w:szCs w:val="21"/>
              </w:rPr>
              <w:t>/</w:t>
            </w:r>
            <w:r w:rsidR="00D23814">
              <w:rPr>
                <w:rFonts w:ascii="Times New Roman" w:hint="eastAsia"/>
                <w:sz w:val="21"/>
                <w:szCs w:val="21"/>
              </w:rPr>
              <w:t>型号</w:t>
            </w:r>
          </w:p>
        </w:tc>
        <w:tc>
          <w:tcPr>
            <w:tcW w:w="2206" w:type="pct"/>
          </w:tcPr>
          <w:p w14:paraId="26EA7F24" w14:textId="77777777" w:rsidR="002B21C8" w:rsidRPr="0006450A" w:rsidRDefault="002B21C8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 w:rsidRPr="0006450A">
              <w:rPr>
                <w:rFonts w:ascii="Times New Roman" w:hint="eastAsia"/>
                <w:sz w:val="21"/>
                <w:szCs w:val="21"/>
              </w:rPr>
              <w:t>功能</w:t>
            </w:r>
          </w:p>
        </w:tc>
        <w:tc>
          <w:tcPr>
            <w:tcW w:w="710" w:type="pct"/>
          </w:tcPr>
          <w:p w14:paraId="0D1C60F2" w14:textId="77777777" w:rsidR="002B21C8" w:rsidRPr="0006450A" w:rsidRDefault="00D23814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品牌</w:t>
            </w:r>
          </w:p>
        </w:tc>
      </w:tr>
      <w:tr w:rsidR="002B21C8" w:rsidRPr="0006450A" w14:paraId="6630C62F" w14:textId="77777777" w:rsidTr="00D23814">
        <w:trPr>
          <w:trHeight w:val="415"/>
          <w:jc w:val="center"/>
        </w:trPr>
        <w:tc>
          <w:tcPr>
            <w:tcW w:w="342" w:type="pct"/>
            <w:vAlign w:val="center"/>
          </w:tcPr>
          <w:p w14:paraId="21298CCF" w14:textId="77777777" w:rsidR="002B21C8" w:rsidRPr="0006450A" w:rsidRDefault="002B21C8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 w:rsidRPr="0006450A">
              <w:rPr>
                <w:rFonts w:ascii="Times New Roman" w:hint="eastAsia"/>
                <w:sz w:val="21"/>
                <w:szCs w:val="21"/>
              </w:rPr>
              <w:t>1</w:t>
            </w:r>
          </w:p>
        </w:tc>
        <w:tc>
          <w:tcPr>
            <w:tcW w:w="1742" w:type="pct"/>
            <w:vAlign w:val="center"/>
          </w:tcPr>
          <w:p w14:paraId="520BAA8E" w14:textId="6A8C4B36" w:rsidR="002B21C8" w:rsidRPr="00275FB3" w:rsidRDefault="00060661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LIN</w:t>
            </w:r>
            <w:r w:rsidR="00767050">
              <w:rPr>
                <w:rFonts w:hint="eastAsia"/>
                <w:sz w:val="21"/>
                <w:szCs w:val="21"/>
              </w:rPr>
              <w:t>卡</w:t>
            </w:r>
            <w:r w:rsidR="00D85D21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USB</w:t>
            </w:r>
            <w:r w:rsidR="00D85D21">
              <w:rPr>
                <w:rFonts w:hint="eastAsia"/>
                <w:sz w:val="21"/>
                <w:szCs w:val="21"/>
              </w:rPr>
              <w:t>-85</w:t>
            </w:r>
            <w:r>
              <w:rPr>
                <w:sz w:val="21"/>
                <w:szCs w:val="21"/>
              </w:rPr>
              <w:t>06</w:t>
            </w:r>
            <w:r w:rsidR="00D85D21"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2</w:t>
            </w:r>
            <w:r w:rsidR="00D85D21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206" w:type="pct"/>
          </w:tcPr>
          <w:p w14:paraId="249ADCC2" w14:textId="259AC890" w:rsidR="002B21C8" w:rsidRPr="0006450A" w:rsidRDefault="00767050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用于与天窗控制盒通讯</w:t>
            </w:r>
          </w:p>
        </w:tc>
        <w:tc>
          <w:tcPr>
            <w:tcW w:w="710" w:type="pct"/>
          </w:tcPr>
          <w:p w14:paraId="6413C9C7" w14:textId="5110C2CB" w:rsidR="002B21C8" w:rsidRPr="0006450A" w:rsidRDefault="00767050" w:rsidP="002B21C8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NI</w:t>
            </w:r>
          </w:p>
        </w:tc>
      </w:tr>
      <w:tr w:rsidR="000C5EFC" w:rsidRPr="009729E3" w14:paraId="04B1AE40" w14:textId="77777777" w:rsidTr="00D23814">
        <w:trPr>
          <w:trHeight w:val="413"/>
          <w:jc w:val="center"/>
        </w:trPr>
        <w:tc>
          <w:tcPr>
            <w:tcW w:w="342" w:type="pct"/>
            <w:vAlign w:val="center"/>
          </w:tcPr>
          <w:p w14:paraId="7589805F" w14:textId="77777777" w:rsidR="000C5EFC" w:rsidRPr="0006450A" w:rsidRDefault="000C5EFC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 w:rsidRPr="0006450A">
              <w:rPr>
                <w:rFonts w:ascii="Times New Roman" w:hint="eastAsia"/>
                <w:sz w:val="21"/>
                <w:szCs w:val="21"/>
              </w:rPr>
              <w:t>3</w:t>
            </w:r>
          </w:p>
        </w:tc>
        <w:tc>
          <w:tcPr>
            <w:tcW w:w="1742" w:type="pct"/>
            <w:vAlign w:val="center"/>
          </w:tcPr>
          <w:p w14:paraId="370EB153" w14:textId="6699CCED" w:rsidR="000C5EFC" w:rsidRPr="000C5EFC" w:rsidRDefault="00767050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天窗马达×</w:t>
            </w:r>
            <w:r w:rsidR="00060661">
              <w:rPr>
                <w:sz w:val="21"/>
                <w:szCs w:val="21"/>
              </w:rPr>
              <w:t>1(</w:t>
            </w:r>
            <w:r w:rsidR="00060661">
              <w:rPr>
                <w:rFonts w:hint="eastAsia"/>
                <w:sz w:val="21"/>
                <w:szCs w:val="21"/>
              </w:rPr>
              <w:t>含S</w:t>
            </w:r>
            <w:r w:rsidR="00060661">
              <w:rPr>
                <w:sz w:val="21"/>
                <w:szCs w:val="21"/>
              </w:rPr>
              <w:t>CU)</w:t>
            </w:r>
          </w:p>
        </w:tc>
        <w:tc>
          <w:tcPr>
            <w:tcW w:w="2206" w:type="pct"/>
          </w:tcPr>
          <w:p w14:paraId="49B59DE2" w14:textId="35577D89" w:rsidR="000C5EFC" w:rsidRPr="0006450A" w:rsidRDefault="00767050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控制遮阳</w:t>
            </w:r>
            <w:proofErr w:type="gramStart"/>
            <w:r>
              <w:rPr>
                <w:rFonts w:ascii="Times New Roman" w:hint="eastAsia"/>
                <w:sz w:val="21"/>
                <w:szCs w:val="21"/>
              </w:rPr>
              <w:t>帘</w:t>
            </w:r>
            <w:proofErr w:type="gramEnd"/>
            <w:r>
              <w:rPr>
                <w:rFonts w:ascii="Times New Roman" w:hint="eastAsia"/>
                <w:sz w:val="21"/>
                <w:szCs w:val="21"/>
              </w:rPr>
              <w:t>运动</w:t>
            </w:r>
          </w:p>
        </w:tc>
        <w:tc>
          <w:tcPr>
            <w:tcW w:w="710" w:type="pct"/>
          </w:tcPr>
          <w:p w14:paraId="5776D40C" w14:textId="17324D91" w:rsidR="000C5EFC" w:rsidRPr="0006450A" w:rsidRDefault="00060661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Inhouse</w:t>
            </w:r>
          </w:p>
        </w:tc>
      </w:tr>
      <w:tr w:rsidR="000C5EFC" w:rsidRPr="0006450A" w14:paraId="4A35E2C4" w14:textId="77777777" w:rsidTr="00D23814">
        <w:trPr>
          <w:trHeight w:val="396"/>
          <w:jc w:val="center"/>
        </w:trPr>
        <w:tc>
          <w:tcPr>
            <w:tcW w:w="342" w:type="pct"/>
            <w:vAlign w:val="center"/>
          </w:tcPr>
          <w:p w14:paraId="7D988722" w14:textId="2F3DB599" w:rsidR="000C5EFC" w:rsidRPr="0006450A" w:rsidRDefault="00646116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4</w:t>
            </w:r>
          </w:p>
        </w:tc>
        <w:tc>
          <w:tcPr>
            <w:tcW w:w="1742" w:type="pct"/>
            <w:vAlign w:val="center"/>
          </w:tcPr>
          <w:p w14:paraId="5F851611" w14:textId="65D909EA" w:rsidR="000C5EFC" w:rsidRPr="0006450A" w:rsidRDefault="00060661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笔记本电脑</w:t>
            </w:r>
          </w:p>
        </w:tc>
        <w:tc>
          <w:tcPr>
            <w:tcW w:w="2206" w:type="pct"/>
          </w:tcPr>
          <w:p w14:paraId="0FAC679D" w14:textId="7B821F28" w:rsidR="000C5EFC" w:rsidRPr="0006450A" w:rsidRDefault="00060661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用于运行测试程序</w:t>
            </w:r>
          </w:p>
        </w:tc>
        <w:tc>
          <w:tcPr>
            <w:tcW w:w="710" w:type="pct"/>
          </w:tcPr>
          <w:p w14:paraId="640FB8EA" w14:textId="49F24182" w:rsidR="000C5EFC" w:rsidRPr="0006450A" w:rsidRDefault="000C5EFC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hAnsi="宋体"/>
                <w:sz w:val="21"/>
                <w:szCs w:val="21"/>
              </w:rPr>
            </w:pPr>
          </w:p>
        </w:tc>
      </w:tr>
      <w:tr w:rsidR="000C5EFC" w:rsidRPr="001512F2" w14:paraId="0EE20A0C" w14:textId="77777777" w:rsidTr="00D23814">
        <w:trPr>
          <w:trHeight w:val="415"/>
          <w:jc w:val="center"/>
        </w:trPr>
        <w:tc>
          <w:tcPr>
            <w:tcW w:w="342" w:type="pct"/>
            <w:vAlign w:val="center"/>
          </w:tcPr>
          <w:p w14:paraId="1049596A" w14:textId="734DDBDC" w:rsidR="000C5EFC" w:rsidRPr="0006450A" w:rsidRDefault="00646116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5</w:t>
            </w:r>
          </w:p>
        </w:tc>
        <w:tc>
          <w:tcPr>
            <w:tcW w:w="1742" w:type="pct"/>
            <w:vAlign w:val="center"/>
          </w:tcPr>
          <w:p w14:paraId="68F7F3AC" w14:textId="36D71433" w:rsidR="000C5EFC" w:rsidRPr="0006450A" w:rsidRDefault="000C5EFC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程控</w:t>
            </w:r>
            <w:r w:rsidRPr="001512F2">
              <w:rPr>
                <w:rFonts w:ascii="Times New Roman" w:hint="eastAsia"/>
                <w:sz w:val="21"/>
                <w:szCs w:val="21"/>
              </w:rPr>
              <w:t>电源</w:t>
            </w:r>
            <w:r w:rsidR="00D85D21">
              <w:rPr>
                <w:rFonts w:ascii="Times New Roman" w:hint="eastAsia"/>
                <w:sz w:val="21"/>
                <w:szCs w:val="21"/>
              </w:rPr>
              <w:t>（</w:t>
            </w:r>
            <w:r w:rsidR="00D85D21" w:rsidRPr="00D85D21">
              <w:rPr>
                <w:rFonts w:ascii="Times New Roman"/>
                <w:sz w:val="21"/>
                <w:szCs w:val="21"/>
              </w:rPr>
              <w:t>ZUP 20-40</w:t>
            </w:r>
            <w:r w:rsidR="00D85D21">
              <w:rPr>
                <w:rFonts w:ascii="Times New Roman" w:hint="eastAsia"/>
                <w:sz w:val="21"/>
                <w:szCs w:val="21"/>
              </w:rPr>
              <w:t>）</w:t>
            </w:r>
          </w:p>
        </w:tc>
        <w:tc>
          <w:tcPr>
            <w:tcW w:w="2206" w:type="pct"/>
          </w:tcPr>
          <w:p w14:paraId="0B4C0838" w14:textId="1934B543" w:rsidR="000C5EFC" w:rsidRPr="0006450A" w:rsidRDefault="00060661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ascii="Times New Roman" w:hint="eastAsia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用于</w:t>
            </w:r>
            <w:r>
              <w:rPr>
                <w:rFonts w:ascii="Times New Roman" w:hint="eastAsia"/>
                <w:sz w:val="21"/>
                <w:szCs w:val="21"/>
              </w:rPr>
              <w:t>S</w:t>
            </w:r>
            <w:r>
              <w:rPr>
                <w:rFonts w:ascii="Times New Roman"/>
                <w:sz w:val="21"/>
                <w:szCs w:val="21"/>
              </w:rPr>
              <w:t>CU</w:t>
            </w:r>
            <w:r>
              <w:rPr>
                <w:rFonts w:ascii="Times New Roman" w:hint="eastAsia"/>
                <w:sz w:val="21"/>
                <w:szCs w:val="21"/>
              </w:rPr>
              <w:t>及</w:t>
            </w:r>
            <w:r>
              <w:rPr>
                <w:rFonts w:ascii="Times New Roman"/>
                <w:sz w:val="21"/>
                <w:szCs w:val="21"/>
              </w:rPr>
              <w:t>LIN</w:t>
            </w:r>
            <w:r>
              <w:rPr>
                <w:rFonts w:ascii="Times New Roman" w:hint="eastAsia"/>
                <w:sz w:val="21"/>
                <w:szCs w:val="21"/>
              </w:rPr>
              <w:t>端口供电</w:t>
            </w:r>
          </w:p>
        </w:tc>
        <w:tc>
          <w:tcPr>
            <w:tcW w:w="710" w:type="pct"/>
          </w:tcPr>
          <w:p w14:paraId="7EE4140C" w14:textId="6C24BAE6" w:rsidR="000C5EFC" w:rsidRPr="001512F2" w:rsidRDefault="00D85D21" w:rsidP="000C5EFC">
            <w:pPr>
              <w:pStyle w:val="-"/>
              <w:adjustRightInd w:val="0"/>
              <w:spacing w:line="240" w:lineRule="auto"/>
              <w:ind w:firstLineChars="0" w:firstLine="0"/>
              <w:textAlignment w:val="baseline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T</w:t>
            </w:r>
            <w:r w:rsidR="00646116">
              <w:rPr>
                <w:rFonts w:hAnsi="宋体" w:hint="eastAsia"/>
                <w:sz w:val="21"/>
                <w:szCs w:val="21"/>
              </w:rPr>
              <w:t>D</w:t>
            </w:r>
            <w:r>
              <w:rPr>
                <w:rFonts w:hAnsi="宋体" w:hint="eastAsia"/>
                <w:sz w:val="21"/>
                <w:szCs w:val="21"/>
              </w:rPr>
              <w:t>K</w:t>
            </w:r>
          </w:p>
        </w:tc>
      </w:tr>
    </w:tbl>
    <w:p w14:paraId="7F57DFAC" w14:textId="1B929C86" w:rsidR="00D23814" w:rsidRDefault="00D23814" w:rsidP="00D23814">
      <w:pPr>
        <w:jc w:val="center"/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 xml:space="preserve">1 </w:t>
      </w:r>
      <w:r w:rsidR="00D85D21">
        <w:rPr>
          <w:sz w:val="21"/>
          <w:szCs w:val="21"/>
        </w:rPr>
        <w:t xml:space="preserve"> </w:t>
      </w:r>
      <w:r w:rsidR="00D85D21">
        <w:rPr>
          <w:rFonts w:hint="eastAsia"/>
        </w:rPr>
        <w:t>调试系统</w:t>
      </w:r>
      <w:r w:rsidR="00D85D21">
        <w:rPr>
          <w:rFonts w:hint="eastAsia"/>
        </w:rPr>
        <w:t>BOM</w:t>
      </w:r>
    </w:p>
    <w:p w14:paraId="643D3F9C" w14:textId="77777777" w:rsidR="002B21C8" w:rsidRDefault="002B21C8" w:rsidP="002B21C8">
      <w:pPr>
        <w:pStyle w:val="1"/>
      </w:pPr>
      <w:bookmarkStart w:id="10" w:name="_Toc397614637"/>
      <w:bookmarkStart w:id="11" w:name="_Toc120090332"/>
      <w:r>
        <w:rPr>
          <w:rFonts w:hint="eastAsia"/>
        </w:rPr>
        <w:t>系</w:t>
      </w:r>
      <w:r w:rsidRPr="00432D71">
        <w:rPr>
          <w:rFonts w:hint="eastAsia"/>
        </w:rPr>
        <w:t>统连接</w:t>
      </w:r>
      <w:bookmarkEnd w:id="10"/>
      <w:bookmarkEnd w:id="11"/>
    </w:p>
    <w:p w14:paraId="1CBE1EDD" w14:textId="77777777" w:rsidR="002B21C8" w:rsidRPr="006F326E" w:rsidRDefault="002B21C8" w:rsidP="002B21C8">
      <w:pPr>
        <w:pStyle w:val="2"/>
        <w:numPr>
          <w:ilvl w:val="0"/>
          <w:numId w:val="0"/>
        </w:numPr>
        <w:ind w:left="540" w:hanging="540"/>
      </w:pPr>
      <w:bookmarkStart w:id="12" w:name="_Toc397614638"/>
      <w:bookmarkStart w:id="13" w:name="_Toc120090333"/>
      <w:r>
        <w:rPr>
          <w:rFonts w:hint="eastAsia"/>
        </w:rPr>
        <w:t xml:space="preserve">4.1 </w:t>
      </w:r>
      <w:r w:rsidR="008141BE">
        <w:rPr>
          <w:rFonts w:hint="eastAsia"/>
        </w:rPr>
        <w:t>测试系统</w:t>
      </w:r>
      <w:r>
        <w:rPr>
          <w:rFonts w:hint="eastAsia"/>
        </w:rPr>
        <w:t>连接</w:t>
      </w:r>
      <w:bookmarkEnd w:id="12"/>
      <w:bookmarkEnd w:id="13"/>
    </w:p>
    <w:p w14:paraId="44B2B9EF" w14:textId="7A854222" w:rsidR="002B21C8" w:rsidRDefault="002B21C8" w:rsidP="002B21C8">
      <w:r>
        <w:rPr>
          <w:rFonts w:hint="eastAsia"/>
        </w:rPr>
        <w:tab/>
      </w:r>
      <w:r>
        <w:rPr>
          <w:rFonts w:hint="eastAsia"/>
        </w:rPr>
        <w:t>在测试进行测试之前要完成各部分之间的连接，并确定工控机、</w:t>
      </w:r>
      <w:r w:rsidR="00595F89">
        <w:rPr>
          <w:rFonts w:hint="eastAsia"/>
        </w:rPr>
        <w:t>板卡</w:t>
      </w:r>
      <w:r>
        <w:rPr>
          <w:rFonts w:hint="eastAsia"/>
        </w:rPr>
        <w:t>、</w:t>
      </w:r>
      <w:r w:rsidR="00284A68">
        <w:rPr>
          <w:rFonts w:hint="eastAsia"/>
        </w:rPr>
        <w:t>程控电源</w:t>
      </w:r>
      <w:r w:rsidR="00B057B1">
        <w:rPr>
          <w:rFonts w:hint="eastAsia"/>
        </w:rPr>
        <w:t>、</w:t>
      </w:r>
      <w:r w:rsidR="006D4650">
        <w:rPr>
          <w:rFonts w:hint="eastAsia"/>
        </w:rPr>
        <w:t>SCU</w:t>
      </w:r>
      <w:r w:rsidR="006D4650">
        <w:rPr>
          <w:rFonts w:hint="eastAsia"/>
        </w:rPr>
        <w:t>和马达</w:t>
      </w:r>
      <w:r>
        <w:rPr>
          <w:rFonts w:hint="eastAsia"/>
        </w:rPr>
        <w:t>等，以正常的完成测试任务。</w:t>
      </w:r>
    </w:p>
    <w:p w14:paraId="0B3264ED" w14:textId="77777777" w:rsidR="00625444" w:rsidRDefault="00EF08DD" w:rsidP="002B21C8">
      <w:r w:rsidRPr="00051778">
        <w:rPr>
          <w:rFonts w:hint="eastAsia"/>
        </w:rPr>
        <w:t>拓扑图如图</w:t>
      </w:r>
      <w:r w:rsidR="001E5088">
        <w:rPr>
          <w:rFonts w:hint="eastAsia"/>
        </w:rPr>
        <w:t>8</w:t>
      </w:r>
      <w:r w:rsidRPr="00051778">
        <w:rPr>
          <w:rFonts w:hint="eastAsia"/>
        </w:rPr>
        <w:t>所示</w:t>
      </w:r>
    </w:p>
    <w:p w14:paraId="4065A5AB" w14:textId="29465B89" w:rsidR="00E91CC6" w:rsidRDefault="00625444" w:rsidP="00625444">
      <w:pPr>
        <w:jc w:val="center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2643D7B5" wp14:editId="64AF81CD">
                <wp:extent cx="2153195" cy="1435100"/>
                <wp:effectExtent l="0" t="0" r="19050" b="12700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195" cy="1435100"/>
                          <a:chOff x="0" y="0"/>
                          <a:chExt cx="2153647" cy="143563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2153647" cy="1435630"/>
                            <a:chOff x="0" y="0"/>
                            <a:chExt cx="2153647" cy="143563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235612" y="129026"/>
                              <a:ext cx="493663" cy="291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3F4A58" w14:textId="184B4206" w:rsidR="00E91CC6" w:rsidRDefault="00E91CC6" w:rsidP="00E91CC6">
                                <w:pPr>
                                  <w:jc w:val="center"/>
                                </w:pPr>
                                <w: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1290258" y="129026"/>
                              <a:ext cx="673178" cy="3029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6287E" w14:textId="49791E37" w:rsidR="00E91CC6" w:rsidRDefault="00060661" w:rsidP="00E91CC6">
                                <w:pPr>
                                  <w:jc w:val="center"/>
                                </w:pPr>
                                <w:r>
                                  <w:t>LIN</w:t>
                                </w:r>
                                <w:r w:rsidR="00E91CC6">
                                  <w:rPr>
                                    <w:rFonts w:hint="eastAsia"/>
                                  </w:rPr>
                                  <w:t>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0" y="920010"/>
                              <a:ext cx="532130" cy="5156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C3BFA3" w14:textId="6BB3E39E" w:rsidR="00E91CC6" w:rsidRDefault="00E91CC6" w:rsidP="00E91CC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程控电源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1301477" y="1121963"/>
                              <a:ext cx="852170" cy="3028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24CE74" w14:textId="60A622FC" w:rsidR="00E91CC6" w:rsidRDefault="00E91CC6" w:rsidP="00E91CC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SCU</w:t>
                                </w:r>
                                <w:r w:rsidR="007E36AB">
                                  <w:t>+</w:t>
                                </w:r>
                                <w:r w:rsidR="007E36AB">
                                  <w:rPr>
                                    <w:rFonts w:hint="eastAsia"/>
                                  </w:rPr>
                                  <w:t>马达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813423" y="0"/>
                              <a:ext cx="426346" cy="251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5FB1E0" w14:textId="611E2F1A" w:rsidR="007E36AB" w:rsidRDefault="00060661">
                                <w:r>
                                  <w:t>USB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1637651" y="431956"/>
                              <a:ext cx="382307" cy="6679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7895ADF" w14:textId="493C40B4" w:rsidR="007E36AB" w:rsidRDefault="00060661">
                                <w:r>
                                  <w:t>LIN</w:t>
                                </w:r>
                                <w:r w:rsidR="00625444">
                                  <w:rPr>
                                    <w:rFonts w:hint="eastAsia"/>
                                  </w:rPr>
                                  <w:t>总线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617080" y="987693"/>
                              <a:ext cx="633095" cy="291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57D8FD" w14:textId="733B8E36" w:rsidR="007E36AB" w:rsidRDefault="007E36AB">
                                <w:r>
                                  <w:rPr>
                                    <w:rFonts w:hint="eastAsia"/>
                                  </w:rPr>
                                  <w:t>供电线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729276" y="263661"/>
                            <a:ext cx="5497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643676" y="431956"/>
                            <a:ext cx="0" cy="684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532933" y="1295868"/>
                            <a:ext cx="7573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43D7B5" id="组合 13" o:spid="_x0000_s1026" style="width:169.55pt;height:113pt;mso-position-horizontal-relative:char;mso-position-vertical-relative:line" coordsize="21536,1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">
                <v:group id="组合 12" o:spid="_x0000_s1027" style="position:absolute;width:21536;height:14356" coordsize="21536,1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矩形 1" o:spid="_x0000_s1028" style="position:absolute;left:2356;top:1290;width:4936;height:2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  <v:textbox>
                      <w:txbxContent>
                        <w:p w14:paraId="513F4A58" w14:textId="184B4206" w:rsidR="00E91CC6" w:rsidRDefault="00E91CC6" w:rsidP="00E91CC6">
                          <w:pPr>
                            <w:jc w:val="center"/>
                          </w:pPr>
                          <w:r>
                            <w:t>PC</w:t>
                          </w:r>
                        </w:p>
                      </w:txbxContent>
                    </v:textbox>
                  </v:rect>
                  <v:rect id="矩形 2" o:spid="_x0000_s1029" style="position:absolute;left:12902;top:1290;width:6732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  <v:textbox>
                      <w:txbxContent>
                        <w:p w14:paraId="1846287E" w14:textId="49791E37" w:rsidR="00E91CC6" w:rsidRDefault="00060661" w:rsidP="00E91CC6">
                          <w:pPr>
                            <w:jc w:val="center"/>
                          </w:pPr>
                          <w:r>
                            <w:t>LIN</w:t>
                          </w:r>
                          <w:r w:rsidR="00E91CC6">
                            <w:rPr>
                              <w:rFonts w:hint="eastAsia"/>
                            </w:rPr>
                            <w:t>卡</w:t>
                          </w:r>
                        </w:p>
                      </w:txbxContent>
                    </v:textbox>
                  </v:rect>
                  <v:rect id="矩形 3" o:spid="_x0000_s1030" style="position:absolute;top:9200;width:5321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 fillcolor="#4f81bd [3204]" strokecolor="#243f60 [1604]" strokeweight="2pt">
                    <v:textbox>
                      <w:txbxContent>
                        <w:p w14:paraId="56C3BFA3" w14:textId="6BB3E39E" w:rsidR="00E91CC6" w:rsidRDefault="00E91CC6" w:rsidP="00E91CC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程控电源</w:t>
                          </w:r>
                        </w:p>
                      </w:txbxContent>
                    </v:textbox>
                  </v:rect>
                  <v:rect id="矩形 4" o:spid="_x0000_s1031" style="position:absolute;left:13014;top:11219;width:8522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  <v:textbox>
                      <w:txbxContent>
                        <w:p w14:paraId="2024CE74" w14:textId="60A622FC" w:rsidR="00E91CC6" w:rsidRDefault="00E91CC6" w:rsidP="00E91CC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SCU</w:t>
                          </w:r>
                          <w:r w:rsidR="007E36AB">
                            <w:t>+</w:t>
                          </w:r>
                          <w:r w:rsidR="007E36AB">
                            <w:rPr>
                              <w:rFonts w:hint="eastAsia"/>
                            </w:rPr>
                            <w:t>马达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7" o:spid="_x0000_s1032" type="#_x0000_t202" style="position:absolute;left:8134;width:4263;height: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265FB1E0" w14:textId="611E2F1A" w:rsidR="007E36AB" w:rsidRDefault="00060661">
                          <w:r>
                            <w:t>USB</w:t>
                          </w:r>
                        </w:p>
                      </w:txbxContent>
                    </v:textbox>
                  </v:shape>
                  <v:shape id="文本框 9" o:spid="_x0000_s1033" type="#_x0000_t202" style="position:absolute;left:16376;top:4319;width:3823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" fillcolor="white [3201]" strokeweight=".5pt">
                    <v:textbox style="layout-flow:vertical-ideographic">
                      <w:txbxContent>
                        <w:p w14:paraId="57895ADF" w14:textId="493C40B4" w:rsidR="007E36AB" w:rsidRDefault="00060661">
                          <w:r>
                            <w:t>LIN</w:t>
                          </w:r>
                          <w:r w:rsidR="00625444">
                            <w:rPr>
                              <w:rFonts w:hint="eastAsia"/>
                            </w:rPr>
                            <w:t>总线</w:t>
                          </w:r>
                        </w:p>
                      </w:txbxContent>
                    </v:textbox>
                  </v:shape>
                  <v:shape id="文本框 11" o:spid="_x0000_s1034" type="#_x0000_t202" style="position:absolute;left:6170;top:9876;width:6331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14:paraId="6B57D8FD" w14:textId="733B8E36" w:rsidR="007E36AB" w:rsidRDefault="007E36AB">
                          <w:r>
                            <w:rPr>
                              <w:rFonts w:hint="eastAsia"/>
                            </w:rPr>
                            <w:t>供电线</w:t>
                          </w:r>
                        </w:p>
                      </w:txbxContent>
                    </v:textbox>
                  </v:shape>
                </v:group>
                <v:line id="直接连接符 6" o:spid="_x0000_s1035" style="position:absolute;visibility:visible;mso-wrap-style:square" from="7292,2636" to="12790,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<v:line id="直接连接符 8" o:spid="_x0000_s1036" style="position:absolute;visibility:visible;mso-wrap-style:square" from="16436,4319" to="16436,1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直接连接符 10" o:spid="_x0000_s1037" style="position:absolute;visibility:visible;mso-wrap-style:square" from="5329,12958" to="12902,1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<w10:anchorlock/>
              </v:group>
            </w:pict>
          </mc:Fallback>
        </mc:AlternateContent>
      </w:r>
    </w:p>
    <w:p w14:paraId="2A0CC31C" w14:textId="77777777" w:rsidR="007E36AB" w:rsidRDefault="007E36AB" w:rsidP="00051778">
      <w:pPr>
        <w:jc w:val="center"/>
      </w:pPr>
    </w:p>
    <w:p w14:paraId="63818D17" w14:textId="77777777" w:rsidR="007E36AB" w:rsidRDefault="007E36AB" w:rsidP="00051778">
      <w:pPr>
        <w:jc w:val="center"/>
      </w:pPr>
    </w:p>
    <w:p w14:paraId="564C077D" w14:textId="77777777" w:rsidR="007E36AB" w:rsidRDefault="007E36AB" w:rsidP="00051778">
      <w:pPr>
        <w:jc w:val="center"/>
      </w:pPr>
    </w:p>
    <w:p w14:paraId="412E0D0F" w14:textId="77777777" w:rsidR="007E36AB" w:rsidRDefault="007E36AB" w:rsidP="00051778">
      <w:pPr>
        <w:jc w:val="center"/>
      </w:pPr>
    </w:p>
    <w:p w14:paraId="1F48CAD0" w14:textId="3DC81DDA" w:rsidR="00051778" w:rsidRDefault="00051778" w:rsidP="00051778">
      <w:pPr>
        <w:jc w:val="center"/>
      </w:pPr>
      <w:r>
        <w:rPr>
          <w:rFonts w:hint="eastAsia"/>
        </w:rPr>
        <w:t>图</w:t>
      </w:r>
      <w:r w:rsidR="001E5088">
        <w:rPr>
          <w:rFonts w:hint="eastAsia"/>
        </w:rPr>
        <w:t>8</w:t>
      </w:r>
      <w:r>
        <w:rPr>
          <w:rFonts w:hint="eastAsia"/>
        </w:rPr>
        <w:t>拓扑图</w:t>
      </w:r>
    </w:p>
    <w:p w14:paraId="4699404A" w14:textId="7480CDA1" w:rsidR="002B21C8" w:rsidRPr="00F02553" w:rsidRDefault="00625444" w:rsidP="00625444">
      <w:pPr>
        <w:ind w:firstLine="720"/>
      </w:pPr>
      <w:r>
        <w:t>SCU</w:t>
      </w:r>
      <w:r>
        <w:rPr>
          <w:rFonts w:hint="eastAsia"/>
        </w:rPr>
        <w:t>通过上位机软件发送报文到</w:t>
      </w:r>
      <w:r w:rsidR="00060661">
        <w:t>LIN</w:t>
      </w:r>
      <w:r>
        <w:rPr>
          <w:rFonts w:hint="eastAsia"/>
        </w:rPr>
        <w:t>总线，从而控制天窗运动。</w:t>
      </w:r>
    </w:p>
    <w:tbl>
      <w:tblPr>
        <w:tblStyle w:val="af8"/>
        <w:tblW w:w="10075" w:type="dxa"/>
        <w:tblLook w:val="04A0" w:firstRow="1" w:lastRow="0" w:firstColumn="1" w:lastColumn="0" w:noHBand="0" w:noVBand="1"/>
      </w:tblPr>
      <w:tblGrid>
        <w:gridCol w:w="1370"/>
        <w:gridCol w:w="1966"/>
        <w:gridCol w:w="3132"/>
        <w:gridCol w:w="3607"/>
      </w:tblGrid>
      <w:tr w:rsidR="002B21C8" w14:paraId="31F5CD5E" w14:textId="77777777" w:rsidTr="00625444">
        <w:tc>
          <w:tcPr>
            <w:tcW w:w="1370" w:type="dxa"/>
          </w:tcPr>
          <w:p w14:paraId="00442F9A" w14:textId="77777777" w:rsidR="002B21C8" w:rsidRDefault="002B21C8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966" w:type="dxa"/>
          </w:tcPr>
          <w:p w14:paraId="52E2DCD1" w14:textId="77777777" w:rsidR="002B21C8" w:rsidRDefault="002B21C8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接口名称</w:t>
            </w:r>
          </w:p>
        </w:tc>
        <w:tc>
          <w:tcPr>
            <w:tcW w:w="3132" w:type="dxa"/>
          </w:tcPr>
          <w:p w14:paraId="643E2EC4" w14:textId="77777777" w:rsidR="002B21C8" w:rsidRDefault="002B21C8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线缆类型</w:t>
            </w:r>
          </w:p>
        </w:tc>
        <w:tc>
          <w:tcPr>
            <w:tcW w:w="3607" w:type="dxa"/>
          </w:tcPr>
          <w:p w14:paraId="4095128F" w14:textId="77777777" w:rsidR="002B21C8" w:rsidRDefault="002B21C8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2B21C8" w14:paraId="55BA1988" w14:textId="77777777" w:rsidTr="00625444">
        <w:tc>
          <w:tcPr>
            <w:tcW w:w="1370" w:type="dxa"/>
          </w:tcPr>
          <w:p w14:paraId="3DD46BAF" w14:textId="77777777" w:rsidR="002B21C8" w:rsidRDefault="002B21C8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66" w:type="dxa"/>
          </w:tcPr>
          <w:p w14:paraId="1933FEEE" w14:textId="7BFD4C44" w:rsidR="002B21C8" w:rsidRDefault="006254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供电线</w:t>
            </w:r>
          </w:p>
        </w:tc>
        <w:tc>
          <w:tcPr>
            <w:tcW w:w="3132" w:type="dxa"/>
          </w:tcPr>
          <w:p w14:paraId="7AC7A894" w14:textId="2890AE09" w:rsidR="002B21C8" w:rsidRDefault="006254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</w:t>
            </w:r>
            <w:r w:rsidR="002B21C8">
              <w:rPr>
                <w:rFonts w:hint="eastAsia"/>
                <w:sz w:val="21"/>
                <w:szCs w:val="21"/>
              </w:rPr>
              <w:t>电源线</w:t>
            </w:r>
          </w:p>
        </w:tc>
        <w:tc>
          <w:tcPr>
            <w:tcW w:w="3607" w:type="dxa"/>
          </w:tcPr>
          <w:p w14:paraId="589B37D7" w14:textId="479DCB97" w:rsidR="002B21C8" w:rsidRDefault="006254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正负连接即可</w:t>
            </w:r>
          </w:p>
        </w:tc>
      </w:tr>
      <w:tr w:rsidR="002B21C8" w14:paraId="1DB39154" w14:textId="77777777" w:rsidTr="00625444">
        <w:tc>
          <w:tcPr>
            <w:tcW w:w="1370" w:type="dxa"/>
          </w:tcPr>
          <w:p w14:paraId="5F725BDC" w14:textId="77777777" w:rsidR="002B21C8" w:rsidRDefault="002B21C8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966" w:type="dxa"/>
          </w:tcPr>
          <w:p w14:paraId="413ADE83" w14:textId="0A9101CD" w:rsidR="002B21C8" w:rsidRDefault="006254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CAN</w:t>
            </w:r>
            <w:r>
              <w:rPr>
                <w:rFonts w:hint="eastAsia"/>
                <w:sz w:val="21"/>
                <w:szCs w:val="21"/>
              </w:rPr>
              <w:t>总线</w:t>
            </w:r>
          </w:p>
        </w:tc>
        <w:tc>
          <w:tcPr>
            <w:tcW w:w="3132" w:type="dxa"/>
          </w:tcPr>
          <w:p w14:paraId="0A772E65" w14:textId="0837F73D" w:rsidR="002B21C8" w:rsidRDefault="006254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普通线</w:t>
            </w:r>
          </w:p>
        </w:tc>
        <w:tc>
          <w:tcPr>
            <w:tcW w:w="3607" w:type="dxa"/>
          </w:tcPr>
          <w:p w14:paraId="193B9443" w14:textId="5D618501" w:rsidR="00625444" w:rsidRDefault="00625444" w:rsidP="0062544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CAN_</w:t>
            </w:r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CAN_</w:t>
            </w:r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相对应连接即可</w:t>
            </w:r>
          </w:p>
        </w:tc>
      </w:tr>
      <w:tr w:rsidR="00595F89" w14:paraId="079EB921" w14:textId="77777777" w:rsidTr="00625444">
        <w:tc>
          <w:tcPr>
            <w:tcW w:w="1370" w:type="dxa"/>
          </w:tcPr>
          <w:p w14:paraId="0CDB05D5" w14:textId="77777777" w:rsidR="00595F89" w:rsidRDefault="008141BE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66" w:type="dxa"/>
          </w:tcPr>
          <w:p w14:paraId="497B6657" w14:textId="13044C7C" w:rsidR="00595F89" w:rsidRDefault="006254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PXI</w:t>
            </w:r>
          </w:p>
        </w:tc>
        <w:tc>
          <w:tcPr>
            <w:tcW w:w="3132" w:type="dxa"/>
          </w:tcPr>
          <w:p w14:paraId="1E11E6A8" w14:textId="637AC530" w:rsidR="00595F89" w:rsidRDefault="006254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机箱卡槽</w:t>
            </w:r>
          </w:p>
        </w:tc>
        <w:tc>
          <w:tcPr>
            <w:tcW w:w="3607" w:type="dxa"/>
          </w:tcPr>
          <w:p w14:paraId="2FCA86B6" w14:textId="3877199D" w:rsidR="00595F89" w:rsidRDefault="006254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CAN</w:t>
            </w:r>
            <w:r>
              <w:rPr>
                <w:rFonts w:hint="eastAsia"/>
                <w:sz w:val="21"/>
                <w:szCs w:val="21"/>
              </w:rPr>
              <w:t>卡插入</w:t>
            </w:r>
            <w:r>
              <w:rPr>
                <w:rFonts w:hint="eastAsia"/>
                <w:sz w:val="21"/>
                <w:szCs w:val="21"/>
              </w:rPr>
              <w:t>PXI</w:t>
            </w:r>
            <w:r>
              <w:rPr>
                <w:rFonts w:hint="eastAsia"/>
                <w:sz w:val="21"/>
                <w:szCs w:val="21"/>
              </w:rPr>
              <w:t>机箱</w:t>
            </w:r>
          </w:p>
        </w:tc>
      </w:tr>
    </w:tbl>
    <w:p w14:paraId="6F30E5A0" w14:textId="7FCC8ED3" w:rsidR="00F02553" w:rsidRDefault="00F02553" w:rsidP="00D372EC">
      <w:pPr>
        <w:jc w:val="center"/>
      </w:pPr>
      <w:bookmarkStart w:id="14" w:name="_Toc397614639"/>
      <w:r w:rsidRPr="005A75E0">
        <w:rPr>
          <w:rFonts w:hint="eastAsia"/>
        </w:rPr>
        <w:t>表</w:t>
      </w:r>
      <w:r>
        <w:rPr>
          <w:rFonts w:hint="eastAsia"/>
        </w:rPr>
        <w:t>3</w:t>
      </w:r>
      <w:r w:rsidR="00625444">
        <w:t xml:space="preserve"> </w:t>
      </w:r>
      <w:r w:rsidR="00625444">
        <w:rPr>
          <w:rFonts w:hint="eastAsia"/>
        </w:rPr>
        <w:t>模块连接说明</w:t>
      </w:r>
    </w:p>
    <w:p w14:paraId="59606A65" w14:textId="505BBD63" w:rsidR="002B21C8" w:rsidRDefault="002B21C8" w:rsidP="002B21C8">
      <w:pPr>
        <w:pStyle w:val="2"/>
        <w:numPr>
          <w:ilvl w:val="0"/>
          <w:numId w:val="0"/>
        </w:numPr>
        <w:ind w:left="540" w:hanging="540"/>
      </w:pPr>
      <w:bookmarkStart w:id="15" w:name="_Toc397614640"/>
      <w:bookmarkStart w:id="16" w:name="_Toc120090334"/>
      <w:bookmarkEnd w:id="14"/>
      <w:r>
        <w:rPr>
          <w:rFonts w:hint="eastAsia"/>
        </w:rPr>
        <w:t xml:space="preserve">4.3 </w:t>
      </w:r>
      <w:r w:rsidR="00C146D9">
        <w:rPr>
          <w:rFonts w:hint="eastAsia"/>
        </w:rPr>
        <w:t>SCU</w:t>
      </w:r>
      <w:r w:rsidR="00F17093">
        <w:rPr>
          <w:rFonts w:hint="eastAsia"/>
        </w:rPr>
        <w:t>产品线束</w:t>
      </w:r>
      <w:r>
        <w:rPr>
          <w:rFonts w:hint="eastAsia"/>
        </w:rPr>
        <w:t>连接</w:t>
      </w:r>
      <w:bookmarkEnd w:id="15"/>
      <w:bookmarkEnd w:id="16"/>
    </w:p>
    <w:p w14:paraId="0CB47890" w14:textId="51A84226" w:rsidR="002B21C8" w:rsidRDefault="00926BDC" w:rsidP="00821692">
      <w:pPr>
        <w:spacing w:line="360" w:lineRule="auto"/>
      </w:pPr>
      <w:r>
        <w:rPr>
          <w:rFonts w:hint="eastAsia"/>
        </w:rPr>
        <w:t xml:space="preserve">        </w:t>
      </w:r>
      <w:r w:rsidR="00F17093" w:rsidRPr="001E5088">
        <w:rPr>
          <w:rFonts w:hint="eastAsia"/>
        </w:rPr>
        <w:t>产品线束</w:t>
      </w:r>
      <w:r w:rsidR="006F7C42">
        <w:rPr>
          <w:rFonts w:hint="eastAsia"/>
        </w:rPr>
        <w:t>及</w:t>
      </w:r>
      <w:r w:rsidR="00F17093" w:rsidRPr="001E5088">
        <w:rPr>
          <w:rFonts w:hint="eastAsia"/>
        </w:rPr>
        <w:t>插头</w:t>
      </w:r>
      <w:r w:rsidR="002B21C8" w:rsidRPr="001E5088">
        <w:rPr>
          <w:rFonts w:hint="eastAsia"/>
        </w:rPr>
        <w:t>示意图如图</w:t>
      </w:r>
      <w:r w:rsidR="00A066D6">
        <w:rPr>
          <w:rFonts w:hint="eastAsia"/>
        </w:rPr>
        <w:t>14</w:t>
      </w:r>
      <w:r w:rsidR="002B21C8" w:rsidRPr="001E5088">
        <w:rPr>
          <w:rFonts w:hint="eastAsia"/>
        </w:rPr>
        <w:t>所示。</w:t>
      </w:r>
      <w:r w:rsidR="00EF08DD" w:rsidRPr="001E5088">
        <w:rPr>
          <w:rFonts w:hint="eastAsia"/>
        </w:rPr>
        <w:t>产品线束</w:t>
      </w:r>
      <w:r w:rsidR="00821692">
        <w:rPr>
          <w:rFonts w:hint="eastAsia"/>
        </w:rPr>
        <w:t>接线原理</w:t>
      </w:r>
      <w:r w:rsidR="001E5088" w:rsidRPr="001E5088">
        <w:rPr>
          <w:rFonts w:hint="eastAsia"/>
        </w:rPr>
        <w:t>如图</w:t>
      </w:r>
      <w:r w:rsidR="00A066D6">
        <w:rPr>
          <w:rFonts w:hint="eastAsia"/>
        </w:rPr>
        <w:t>15</w:t>
      </w:r>
      <w:r w:rsidR="001E5088" w:rsidRPr="001E5088">
        <w:rPr>
          <w:rFonts w:hint="eastAsia"/>
        </w:rPr>
        <w:t>所示。</w:t>
      </w:r>
      <w:r w:rsidR="00821692">
        <w:rPr>
          <w:rFonts w:hint="eastAsia"/>
        </w:rPr>
        <w:t>SCU</w:t>
      </w:r>
      <w:r w:rsidR="00821692">
        <w:rPr>
          <w:rFonts w:hint="eastAsia"/>
        </w:rPr>
        <w:t>接口定义</w:t>
      </w:r>
      <w:r w:rsidR="001E5088" w:rsidRPr="001E5088">
        <w:rPr>
          <w:rFonts w:hint="eastAsia"/>
        </w:rPr>
        <w:t>如图</w:t>
      </w:r>
      <w:r w:rsidR="00A066D6">
        <w:rPr>
          <w:rFonts w:hint="eastAsia"/>
        </w:rPr>
        <w:t>16</w:t>
      </w:r>
      <w:r w:rsidR="001E5088" w:rsidRPr="001E5088">
        <w:rPr>
          <w:rFonts w:hint="eastAsia"/>
        </w:rPr>
        <w:t>所示。</w:t>
      </w:r>
    </w:p>
    <w:p w14:paraId="60B41AA6" w14:textId="24EB8E91" w:rsidR="006F7C42" w:rsidRDefault="006F7C42" w:rsidP="002B21C8">
      <w:pPr>
        <w:spacing w:line="360" w:lineRule="auto"/>
        <w:jc w:val="center"/>
        <w:rPr>
          <w:sz w:val="21"/>
          <w:szCs w:val="21"/>
        </w:rPr>
      </w:pPr>
      <w:r w:rsidRPr="006F7C42">
        <w:rPr>
          <w:noProof/>
          <w:sz w:val="21"/>
          <w:szCs w:val="21"/>
        </w:rPr>
        <w:drawing>
          <wp:inline distT="0" distB="0" distL="0" distR="0" wp14:anchorId="7BC9268A" wp14:editId="2127D3AC">
            <wp:extent cx="5486400" cy="33178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F539" w14:textId="317C6B0D" w:rsidR="002B21C8" w:rsidRDefault="002B21C8" w:rsidP="002B21C8">
      <w:pPr>
        <w:spacing w:line="360" w:lineRule="auto"/>
        <w:jc w:val="center"/>
        <w:rPr>
          <w:sz w:val="21"/>
          <w:szCs w:val="21"/>
        </w:rPr>
      </w:pPr>
      <w:r w:rsidRPr="000340EF">
        <w:rPr>
          <w:rFonts w:hint="eastAsia"/>
          <w:sz w:val="21"/>
          <w:szCs w:val="21"/>
        </w:rPr>
        <w:t>图</w:t>
      </w:r>
      <w:r w:rsidR="00A066D6">
        <w:rPr>
          <w:rFonts w:hint="eastAsia"/>
          <w:sz w:val="21"/>
          <w:szCs w:val="21"/>
        </w:rPr>
        <w:t>14</w:t>
      </w:r>
      <w:r w:rsidR="006F7C42">
        <w:rPr>
          <w:sz w:val="21"/>
          <w:szCs w:val="21"/>
        </w:rPr>
        <w:t xml:space="preserve"> </w:t>
      </w:r>
      <w:r w:rsidR="006F7C42">
        <w:rPr>
          <w:rFonts w:hint="eastAsia"/>
          <w:sz w:val="21"/>
          <w:szCs w:val="21"/>
        </w:rPr>
        <w:t>SCU</w:t>
      </w:r>
      <w:r w:rsidR="006F7C42">
        <w:rPr>
          <w:rFonts w:hint="eastAsia"/>
          <w:sz w:val="21"/>
          <w:szCs w:val="21"/>
        </w:rPr>
        <w:t>与马达线束</w:t>
      </w:r>
    </w:p>
    <w:p w14:paraId="0DAE26B1" w14:textId="30D6986F" w:rsidR="006F7C42" w:rsidRDefault="006F7C42" w:rsidP="002B21C8">
      <w:pPr>
        <w:spacing w:line="360" w:lineRule="auto"/>
        <w:jc w:val="center"/>
        <w:rPr>
          <w:sz w:val="21"/>
          <w:szCs w:val="21"/>
        </w:rPr>
      </w:pPr>
      <w:r w:rsidRPr="006F7C42">
        <w:rPr>
          <w:noProof/>
          <w:sz w:val="21"/>
          <w:szCs w:val="21"/>
        </w:rPr>
        <w:lastRenderedPageBreak/>
        <w:drawing>
          <wp:inline distT="0" distB="0" distL="0" distR="0" wp14:anchorId="33A2B9DC" wp14:editId="40A63B08">
            <wp:extent cx="5486400" cy="39300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3511" w14:textId="6C4FCCB8" w:rsidR="00926BDC" w:rsidRDefault="00926BDC" w:rsidP="002B21C8">
      <w:pPr>
        <w:spacing w:line="360" w:lineRule="auto"/>
        <w:jc w:val="center"/>
        <w:rPr>
          <w:sz w:val="21"/>
          <w:szCs w:val="21"/>
        </w:rPr>
      </w:pPr>
      <w:r w:rsidRPr="000340EF">
        <w:rPr>
          <w:rFonts w:hint="eastAsia"/>
          <w:sz w:val="21"/>
          <w:szCs w:val="21"/>
        </w:rPr>
        <w:t>图</w:t>
      </w:r>
      <w:r w:rsidR="00A066D6">
        <w:rPr>
          <w:rFonts w:hint="eastAsia"/>
          <w:sz w:val="21"/>
          <w:szCs w:val="21"/>
        </w:rPr>
        <w:t>15</w:t>
      </w:r>
      <w:r w:rsidR="006F7C42">
        <w:rPr>
          <w:sz w:val="21"/>
          <w:szCs w:val="21"/>
        </w:rPr>
        <w:t xml:space="preserve"> </w:t>
      </w:r>
      <w:r w:rsidR="006F7C42">
        <w:rPr>
          <w:rFonts w:hint="eastAsia"/>
          <w:sz w:val="21"/>
          <w:szCs w:val="21"/>
        </w:rPr>
        <w:t>线束接线原理图</w:t>
      </w:r>
    </w:p>
    <w:p w14:paraId="0513CC17" w14:textId="0F7C446D" w:rsidR="006F7C42" w:rsidRDefault="006F7C42" w:rsidP="002B21C8">
      <w:pPr>
        <w:spacing w:line="360" w:lineRule="auto"/>
        <w:jc w:val="center"/>
        <w:rPr>
          <w:sz w:val="21"/>
          <w:szCs w:val="21"/>
        </w:rPr>
      </w:pPr>
      <w:r w:rsidRPr="006F7C42">
        <w:rPr>
          <w:noProof/>
          <w:sz w:val="21"/>
          <w:szCs w:val="21"/>
        </w:rPr>
        <w:lastRenderedPageBreak/>
        <w:drawing>
          <wp:inline distT="0" distB="0" distL="0" distR="0" wp14:anchorId="2D59C099" wp14:editId="673E6D7E">
            <wp:extent cx="2476846" cy="68208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36B1" w14:textId="2A9E9A8D" w:rsidR="00A066D6" w:rsidRPr="00E86DF4" w:rsidRDefault="001669B5" w:rsidP="001E5088">
      <w:pPr>
        <w:spacing w:line="360" w:lineRule="auto"/>
        <w:jc w:val="center"/>
        <w:rPr>
          <w:sz w:val="21"/>
          <w:szCs w:val="21"/>
        </w:rPr>
      </w:pPr>
      <w:r w:rsidRPr="000340EF">
        <w:rPr>
          <w:rFonts w:hint="eastAsia"/>
          <w:sz w:val="21"/>
          <w:szCs w:val="21"/>
        </w:rPr>
        <w:t>图</w:t>
      </w:r>
      <w:r w:rsidR="00A066D6">
        <w:rPr>
          <w:rFonts w:hint="eastAsia"/>
          <w:sz w:val="21"/>
          <w:szCs w:val="21"/>
        </w:rPr>
        <w:t>16</w:t>
      </w:r>
      <w:r w:rsidR="006F7C42">
        <w:rPr>
          <w:sz w:val="21"/>
          <w:szCs w:val="21"/>
        </w:rPr>
        <w:t xml:space="preserve"> </w:t>
      </w:r>
      <w:r w:rsidR="006F7C42">
        <w:rPr>
          <w:rFonts w:hint="eastAsia"/>
          <w:sz w:val="21"/>
          <w:szCs w:val="21"/>
        </w:rPr>
        <w:t>SCU</w:t>
      </w:r>
      <w:r w:rsidR="006F7C42">
        <w:rPr>
          <w:rFonts w:hint="eastAsia"/>
          <w:sz w:val="21"/>
          <w:szCs w:val="21"/>
        </w:rPr>
        <w:t>接口定义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611"/>
        <w:gridCol w:w="1455"/>
        <w:gridCol w:w="1590"/>
        <w:gridCol w:w="1048"/>
        <w:gridCol w:w="3126"/>
        <w:gridCol w:w="800"/>
      </w:tblGrid>
      <w:tr w:rsidR="00486940" w14:paraId="406EA1D6" w14:textId="77777777" w:rsidTr="00515344">
        <w:tc>
          <w:tcPr>
            <w:tcW w:w="901" w:type="dxa"/>
          </w:tcPr>
          <w:p w14:paraId="21FADD66" w14:textId="77777777" w:rsidR="00515344" w:rsidRPr="000340EF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 w:rsidRPr="000340EF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532" w:type="dxa"/>
          </w:tcPr>
          <w:p w14:paraId="300C5544" w14:textId="77777777" w:rsidR="00515344" w:rsidRPr="000340EF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 w:rsidRPr="000340E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807" w:type="dxa"/>
          </w:tcPr>
          <w:p w14:paraId="642FE8EB" w14:textId="4F1BAE56" w:rsidR="00515344" w:rsidRPr="000340EF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</w:t>
            </w:r>
            <w:r w:rsidRPr="000340E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74" w:type="dxa"/>
          </w:tcPr>
          <w:p w14:paraId="08D7FFA8" w14:textId="6292B1CE" w:rsidR="00515344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727" w:type="dxa"/>
          </w:tcPr>
          <w:p w14:paraId="73C5B4AC" w14:textId="407FFB49" w:rsidR="00515344" w:rsidRPr="000340EF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形状</w:t>
            </w:r>
          </w:p>
        </w:tc>
        <w:tc>
          <w:tcPr>
            <w:tcW w:w="1389" w:type="dxa"/>
          </w:tcPr>
          <w:p w14:paraId="1D0769B2" w14:textId="1DDE49E6" w:rsidR="00515344" w:rsidRPr="000340EF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 w:rsidRPr="000340EF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486940" w14:paraId="20E9C080" w14:textId="77777777" w:rsidTr="00515344">
        <w:tc>
          <w:tcPr>
            <w:tcW w:w="901" w:type="dxa"/>
          </w:tcPr>
          <w:p w14:paraId="6F437637" w14:textId="77777777" w:rsidR="00515344" w:rsidRPr="000340EF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 w:rsidRPr="000340EF">
              <w:rPr>
                <w:rFonts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1532" w:type="dxa"/>
          </w:tcPr>
          <w:p w14:paraId="0A1B1644" w14:textId="3A21B266" w:rsidR="00515344" w:rsidRPr="000340EF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Connector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Female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807" w:type="dxa"/>
          </w:tcPr>
          <w:p w14:paraId="78F4786C" w14:textId="77777777" w:rsidR="00515344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Hirschmann</w:t>
            </w:r>
          </w:p>
          <w:p w14:paraId="4C31F2F6" w14:textId="7FDAAEF6" w:rsidR="00515344" w:rsidRPr="000340EF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772-716-502B</w:t>
            </w:r>
          </w:p>
        </w:tc>
        <w:tc>
          <w:tcPr>
            <w:tcW w:w="1274" w:type="dxa"/>
          </w:tcPr>
          <w:p w14:paraId="413F00ED" w14:textId="6A0E59E0" w:rsidR="00515344" w:rsidRPr="00515344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Female-6PIN</w:t>
            </w:r>
          </w:p>
        </w:tc>
        <w:tc>
          <w:tcPr>
            <w:tcW w:w="1727" w:type="dxa"/>
          </w:tcPr>
          <w:p w14:paraId="62075060" w14:textId="6177853B" w:rsidR="00515344" w:rsidRPr="000340EF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 w:rsidRPr="00515344">
              <w:rPr>
                <w:noProof/>
                <w:sz w:val="21"/>
                <w:szCs w:val="21"/>
              </w:rPr>
              <w:drawing>
                <wp:inline distT="0" distB="0" distL="0" distR="0" wp14:anchorId="7E52A16D" wp14:editId="4EACD9F9">
                  <wp:extent cx="847082" cy="738572"/>
                  <wp:effectExtent l="0" t="0" r="0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680" cy="74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</w:tcPr>
          <w:p w14:paraId="3342B36A" w14:textId="02B12C90" w:rsidR="00515344" w:rsidRPr="000340EF" w:rsidRDefault="00515344" w:rsidP="002B21C8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486940" w14:paraId="218B3BF5" w14:textId="77777777" w:rsidTr="00515344">
        <w:tc>
          <w:tcPr>
            <w:tcW w:w="901" w:type="dxa"/>
          </w:tcPr>
          <w:p w14:paraId="428AC3EB" w14:textId="77777777" w:rsidR="00515344" w:rsidRPr="000340EF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32" w:type="dxa"/>
          </w:tcPr>
          <w:p w14:paraId="608AEAE8" w14:textId="38289978" w:rsidR="00515344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Connector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Male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807" w:type="dxa"/>
          </w:tcPr>
          <w:p w14:paraId="6E0CF075" w14:textId="77777777" w:rsidR="00515344" w:rsidRDefault="00515344" w:rsidP="0051534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Hirschmann</w:t>
            </w:r>
          </w:p>
          <w:p w14:paraId="4C62ACA2" w14:textId="6FBBF563" w:rsidR="00515344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772-759-502B</w:t>
            </w:r>
          </w:p>
        </w:tc>
        <w:tc>
          <w:tcPr>
            <w:tcW w:w="1274" w:type="dxa"/>
          </w:tcPr>
          <w:p w14:paraId="644191CD" w14:textId="3091EF00" w:rsidR="00515344" w:rsidRDefault="00515344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Male-6PIN</w:t>
            </w:r>
          </w:p>
        </w:tc>
        <w:tc>
          <w:tcPr>
            <w:tcW w:w="1727" w:type="dxa"/>
          </w:tcPr>
          <w:p w14:paraId="0E807D1D" w14:textId="5F4DE785" w:rsidR="00515344" w:rsidRDefault="00AC0563" w:rsidP="002B21C8">
            <w:pPr>
              <w:spacing w:line="360" w:lineRule="auto"/>
              <w:rPr>
                <w:sz w:val="21"/>
                <w:szCs w:val="21"/>
              </w:rPr>
            </w:pPr>
            <w:r w:rsidRPr="00AC0563">
              <w:rPr>
                <w:noProof/>
                <w:sz w:val="21"/>
                <w:szCs w:val="21"/>
              </w:rPr>
              <w:drawing>
                <wp:inline distT="0" distB="0" distL="0" distR="0" wp14:anchorId="4AB7C3DD" wp14:editId="30DAABB6">
                  <wp:extent cx="877528" cy="881394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253" cy="89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</w:tcPr>
          <w:p w14:paraId="0085A157" w14:textId="4DA35854" w:rsidR="00515344" w:rsidRDefault="00515344" w:rsidP="002B21C8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486940" w14:paraId="6669491B" w14:textId="77777777" w:rsidTr="00515344">
        <w:tc>
          <w:tcPr>
            <w:tcW w:w="901" w:type="dxa"/>
          </w:tcPr>
          <w:p w14:paraId="3BA6D0A3" w14:textId="5965CBDE" w:rsidR="00486940" w:rsidRDefault="00486940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532" w:type="dxa"/>
          </w:tcPr>
          <w:p w14:paraId="099EDD5A" w14:textId="03945088" w:rsidR="00486940" w:rsidRDefault="00486940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Connector2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Female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807" w:type="dxa"/>
          </w:tcPr>
          <w:p w14:paraId="2E9E7AE5" w14:textId="6E19748D" w:rsidR="00486940" w:rsidRDefault="00486940" w:rsidP="0051534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YAZAKI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7283-5846</w:t>
            </w:r>
          </w:p>
        </w:tc>
        <w:tc>
          <w:tcPr>
            <w:tcW w:w="1274" w:type="dxa"/>
          </w:tcPr>
          <w:p w14:paraId="10DD7BAF" w14:textId="354AFA52" w:rsidR="00486940" w:rsidRDefault="00486940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Female-18PIN</w:t>
            </w:r>
          </w:p>
        </w:tc>
        <w:tc>
          <w:tcPr>
            <w:tcW w:w="1727" w:type="dxa"/>
          </w:tcPr>
          <w:p w14:paraId="1BDEAFE9" w14:textId="1DF442B1" w:rsidR="00486940" w:rsidRPr="00AC0563" w:rsidRDefault="00486940" w:rsidP="002B21C8">
            <w:pPr>
              <w:spacing w:line="360" w:lineRule="auto"/>
              <w:rPr>
                <w:sz w:val="21"/>
                <w:szCs w:val="21"/>
              </w:rPr>
            </w:pPr>
            <w:r w:rsidRPr="00486940">
              <w:rPr>
                <w:noProof/>
                <w:sz w:val="21"/>
                <w:szCs w:val="21"/>
              </w:rPr>
              <w:drawing>
                <wp:inline distT="0" distB="0" distL="0" distR="0" wp14:anchorId="3EAF5186" wp14:editId="5D58542A">
                  <wp:extent cx="1318307" cy="590099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98" cy="60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</w:tcPr>
          <w:p w14:paraId="490F2E1F" w14:textId="77777777" w:rsidR="00486940" w:rsidRDefault="00486940" w:rsidP="002B21C8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486940" w14:paraId="5E747936" w14:textId="77777777" w:rsidTr="00515344">
        <w:tc>
          <w:tcPr>
            <w:tcW w:w="901" w:type="dxa"/>
          </w:tcPr>
          <w:p w14:paraId="14DABCCB" w14:textId="20A1AFFE" w:rsidR="00486940" w:rsidRDefault="00486940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532" w:type="dxa"/>
          </w:tcPr>
          <w:p w14:paraId="26896634" w14:textId="17F5E8E0" w:rsidR="00486940" w:rsidRDefault="00486940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Connector2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Male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807" w:type="dxa"/>
          </w:tcPr>
          <w:p w14:paraId="0022A40C" w14:textId="77777777" w:rsidR="00486940" w:rsidRDefault="00486940" w:rsidP="00515344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274" w:type="dxa"/>
          </w:tcPr>
          <w:p w14:paraId="4BFC1AF4" w14:textId="4BA245B0" w:rsidR="00486940" w:rsidRDefault="00486940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Male-18PIIN</w:t>
            </w:r>
          </w:p>
        </w:tc>
        <w:tc>
          <w:tcPr>
            <w:tcW w:w="1727" w:type="dxa"/>
          </w:tcPr>
          <w:p w14:paraId="21A2DE22" w14:textId="23DF9DE1" w:rsidR="00486940" w:rsidRPr="00AC0563" w:rsidRDefault="00486940" w:rsidP="002B21C8">
            <w:pPr>
              <w:spacing w:line="360" w:lineRule="auto"/>
              <w:rPr>
                <w:sz w:val="21"/>
                <w:szCs w:val="21"/>
              </w:rPr>
            </w:pPr>
            <w:r w:rsidRPr="00486940">
              <w:rPr>
                <w:noProof/>
                <w:sz w:val="21"/>
                <w:szCs w:val="21"/>
              </w:rPr>
              <w:drawing>
                <wp:inline distT="0" distB="0" distL="0" distR="0" wp14:anchorId="54B874BD" wp14:editId="7BCF47AA">
                  <wp:extent cx="1368795" cy="695919"/>
                  <wp:effectExtent l="0" t="0" r="317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844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</w:tcPr>
          <w:p w14:paraId="003077E7" w14:textId="77777777" w:rsidR="00486940" w:rsidRDefault="00486940" w:rsidP="002B21C8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486940" w14:paraId="70F09A8B" w14:textId="77777777" w:rsidTr="00515344">
        <w:tc>
          <w:tcPr>
            <w:tcW w:w="901" w:type="dxa"/>
          </w:tcPr>
          <w:p w14:paraId="2D5DDE28" w14:textId="59FD2F61" w:rsidR="00486940" w:rsidRDefault="00486940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32" w:type="dxa"/>
          </w:tcPr>
          <w:p w14:paraId="05206D24" w14:textId="75D67171" w:rsidR="00486940" w:rsidRDefault="00486940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Connector3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07" w:type="dxa"/>
          </w:tcPr>
          <w:p w14:paraId="4807B1EE" w14:textId="4CF535EA" w:rsidR="00486940" w:rsidRDefault="00486940" w:rsidP="0051534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N382520075C</w:t>
            </w:r>
          </w:p>
        </w:tc>
        <w:tc>
          <w:tcPr>
            <w:tcW w:w="1274" w:type="dxa"/>
          </w:tcPr>
          <w:p w14:paraId="6A41C59C" w14:textId="467119C8" w:rsidR="00486940" w:rsidRDefault="00486940" w:rsidP="002B21C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Female-6PIN</w:t>
            </w:r>
          </w:p>
        </w:tc>
        <w:tc>
          <w:tcPr>
            <w:tcW w:w="1727" w:type="dxa"/>
          </w:tcPr>
          <w:p w14:paraId="7846DCD1" w14:textId="373CC762" w:rsidR="00486940" w:rsidRPr="00AC0563" w:rsidRDefault="00486940" w:rsidP="002B21C8">
            <w:pPr>
              <w:spacing w:line="360" w:lineRule="auto"/>
              <w:rPr>
                <w:sz w:val="21"/>
                <w:szCs w:val="21"/>
              </w:rPr>
            </w:pPr>
            <w:r w:rsidRPr="00486940">
              <w:rPr>
                <w:noProof/>
                <w:sz w:val="21"/>
                <w:szCs w:val="21"/>
              </w:rPr>
              <w:drawing>
                <wp:inline distT="0" distB="0" distL="0" distR="0" wp14:anchorId="31B9DBC9" wp14:editId="3EB908E5">
                  <wp:extent cx="1840020" cy="998990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709" cy="101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</w:tcPr>
          <w:p w14:paraId="51923463" w14:textId="77777777" w:rsidR="00486940" w:rsidRDefault="00486940" w:rsidP="002B21C8">
            <w:pPr>
              <w:spacing w:line="360" w:lineRule="auto"/>
              <w:rPr>
                <w:sz w:val="21"/>
                <w:szCs w:val="21"/>
              </w:rPr>
            </w:pPr>
          </w:p>
        </w:tc>
      </w:tr>
    </w:tbl>
    <w:p w14:paraId="7587E611" w14:textId="77777777" w:rsidR="00CF5F13" w:rsidRDefault="00CF5F13" w:rsidP="00CF5F13">
      <w:pPr>
        <w:jc w:val="center"/>
      </w:pPr>
      <w:r w:rsidRPr="00E86DF4"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 w:rsidRPr="00E86DF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产品线束连接</w:t>
      </w:r>
      <w:r w:rsidRPr="00E86DF4">
        <w:rPr>
          <w:rFonts w:hint="eastAsia"/>
          <w:sz w:val="21"/>
          <w:szCs w:val="21"/>
        </w:rPr>
        <w:t>部件名称表</w:t>
      </w:r>
    </w:p>
    <w:p w14:paraId="116C234C" w14:textId="77777777" w:rsidR="00EF08DD" w:rsidRPr="00EF08DD" w:rsidRDefault="00EF08DD" w:rsidP="000A6257">
      <w:pPr>
        <w:pStyle w:val="1"/>
      </w:pPr>
      <w:bookmarkStart w:id="17" w:name="_Toc120090335"/>
      <w:r>
        <w:rPr>
          <w:rFonts w:hint="eastAsia"/>
        </w:rPr>
        <w:t>软件安装</w:t>
      </w:r>
      <w:bookmarkEnd w:id="17"/>
    </w:p>
    <w:p w14:paraId="7C92DB1F" w14:textId="00FE4243" w:rsidR="001669B5" w:rsidRPr="00BE6FD2" w:rsidRDefault="0023458B" w:rsidP="0023458B">
      <w:pPr>
        <w:ind w:firstLine="720"/>
      </w:pPr>
      <w:r>
        <w:rPr>
          <w:rFonts w:hint="eastAsia"/>
        </w:rPr>
        <w:t>NI-</w:t>
      </w:r>
      <w:r w:rsidR="00060661">
        <w:t>LIN</w:t>
      </w:r>
      <w:r>
        <w:rPr>
          <w:rFonts w:hint="eastAsia"/>
        </w:rPr>
        <w:t>驱动、</w:t>
      </w:r>
      <w:r>
        <w:rPr>
          <w:rFonts w:hint="eastAsia"/>
        </w:rPr>
        <w:t>NI-XNET</w:t>
      </w:r>
      <w:r>
        <w:rPr>
          <w:rFonts w:hint="eastAsia"/>
        </w:rPr>
        <w:t>驱动</w:t>
      </w:r>
    </w:p>
    <w:p w14:paraId="1739C980" w14:textId="77777777" w:rsidR="000A6257" w:rsidRDefault="00174CFD" w:rsidP="0084159D">
      <w:pPr>
        <w:pStyle w:val="1"/>
      </w:pPr>
      <w:bookmarkStart w:id="18" w:name="_Toc120090336"/>
      <w:r>
        <w:rPr>
          <w:rFonts w:hint="eastAsia"/>
        </w:rPr>
        <w:t>调试过程</w:t>
      </w:r>
      <w:bookmarkStart w:id="19" w:name="_Toc371199562"/>
      <w:bookmarkStart w:id="20" w:name="_Toc397614651"/>
      <w:bookmarkEnd w:id="18"/>
    </w:p>
    <w:p w14:paraId="3D71C53C" w14:textId="70877253" w:rsidR="00AC2BE0" w:rsidRPr="00AC2BE0" w:rsidRDefault="00AC2BE0" w:rsidP="000A6257">
      <w:pPr>
        <w:pStyle w:val="2"/>
      </w:pPr>
      <w:bookmarkStart w:id="21" w:name="_Toc120090337"/>
      <w:r w:rsidRPr="00AC2BE0">
        <w:rPr>
          <w:rFonts w:hint="eastAsia"/>
        </w:rPr>
        <w:t>连接好外部线路；</w:t>
      </w:r>
      <w:bookmarkEnd w:id="21"/>
    </w:p>
    <w:p w14:paraId="1AEF52E5" w14:textId="67F59D75" w:rsidR="00AC2BE0" w:rsidRDefault="00AC2BE0" w:rsidP="00517F30">
      <w:pPr>
        <w:pStyle w:val="2"/>
      </w:pPr>
      <w:bookmarkStart w:id="22" w:name="_Toc120090338"/>
      <w:r w:rsidRPr="00AC2BE0">
        <w:rPr>
          <w:rFonts w:hint="eastAsia"/>
        </w:rPr>
        <w:t>CAN</w:t>
      </w:r>
      <w:r w:rsidRPr="00AC2BE0">
        <w:rPr>
          <w:rFonts w:hint="eastAsia"/>
        </w:rPr>
        <w:t>通讯</w:t>
      </w:r>
      <w:r w:rsidR="004772D7">
        <w:rPr>
          <w:rFonts w:hint="eastAsia"/>
        </w:rPr>
        <w:t>前提条件</w:t>
      </w:r>
      <w:r w:rsidRPr="00AC2BE0">
        <w:rPr>
          <w:rFonts w:hint="eastAsia"/>
        </w:rPr>
        <w:t>；</w:t>
      </w:r>
      <w:bookmarkEnd w:id="22"/>
    </w:p>
    <w:tbl>
      <w:tblPr>
        <w:tblStyle w:val="af8"/>
        <w:tblW w:w="8210" w:type="dxa"/>
        <w:tblInd w:w="432" w:type="dxa"/>
        <w:tblLook w:val="04A0" w:firstRow="1" w:lastRow="0" w:firstColumn="1" w:lastColumn="0" w:noHBand="0" w:noVBand="1"/>
      </w:tblPr>
      <w:tblGrid>
        <w:gridCol w:w="1094"/>
        <w:gridCol w:w="497"/>
        <w:gridCol w:w="2225"/>
        <w:gridCol w:w="1701"/>
        <w:gridCol w:w="1843"/>
        <w:gridCol w:w="850"/>
      </w:tblGrid>
      <w:tr w:rsidR="00060661" w:rsidRPr="004772D7" w14:paraId="775EED2B" w14:textId="0E62AE69" w:rsidTr="00C630FA">
        <w:trPr>
          <w:trHeight w:val="271"/>
        </w:trPr>
        <w:tc>
          <w:tcPr>
            <w:tcW w:w="1591" w:type="dxa"/>
            <w:gridSpan w:val="2"/>
            <w:tcBorders>
              <w:right w:val="single" w:sz="4" w:space="0" w:color="auto"/>
            </w:tcBorders>
          </w:tcPr>
          <w:p w14:paraId="55A6B447" w14:textId="5B7F606F" w:rsidR="00060661" w:rsidRPr="00AB79F2" w:rsidRDefault="00060661" w:rsidP="00C630FA">
            <w:pPr>
              <w:pStyle w:val="a1"/>
              <w:ind w:left="0"/>
              <w:rPr>
                <w:rFonts w:ascii="宋体" w:hAnsi="宋体" w:cs="宋体"/>
                <w:sz w:val="13"/>
                <w:szCs w:val="13"/>
              </w:rPr>
            </w:pPr>
            <w:r w:rsidRPr="00AB79F2">
              <w:rPr>
                <w:rFonts w:ascii="宋体" w:hAnsi="宋体" w:cs="宋体" w:hint="eastAsia"/>
                <w:sz w:val="13"/>
                <w:szCs w:val="13"/>
              </w:rPr>
              <w:t>L</w:t>
            </w:r>
            <w:r w:rsidRPr="00AB79F2">
              <w:rPr>
                <w:rFonts w:ascii="宋体" w:hAnsi="宋体" w:cs="宋体"/>
                <w:sz w:val="13"/>
                <w:szCs w:val="13"/>
              </w:rPr>
              <w:t>IN</w:t>
            </w:r>
            <w:r w:rsidRPr="00AB79F2">
              <w:rPr>
                <w:rFonts w:ascii="宋体" w:hAnsi="宋体" w:cs="宋体" w:hint="eastAsia"/>
                <w:sz w:val="13"/>
                <w:szCs w:val="13"/>
              </w:rPr>
              <w:t>卡口：</w:t>
            </w:r>
            <w:r w:rsidRPr="00AB79F2">
              <w:rPr>
                <w:rFonts w:ascii="宋体" w:hAnsi="宋体" w:cs="宋体"/>
                <w:sz w:val="13"/>
                <w:szCs w:val="13"/>
              </w:rPr>
              <w:t>LIN</w:t>
            </w:r>
            <w:r w:rsidRPr="00AB79F2">
              <w:rPr>
                <w:rFonts w:ascii="宋体" w:hAnsi="宋体" w:cs="宋体" w:hint="eastAsia"/>
                <w:sz w:val="13"/>
                <w:szCs w:val="13"/>
              </w:rPr>
              <w:t>2</w:t>
            </w:r>
          </w:p>
        </w:tc>
        <w:tc>
          <w:tcPr>
            <w:tcW w:w="2225" w:type="dxa"/>
            <w:tcBorders>
              <w:left w:val="single" w:sz="4" w:space="0" w:color="auto"/>
              <w:right w:val="single" w:sz="4" w:space="0" w:color="auto"/>
            </w:tcBorders>
          </w:tcPr>
          <w:p w14:paraId="4766C056" w14:textId="49E5539F" w:rsidR="00060661" w:rsidRPr="00C630FA" w:rsidRDefault="00060661" w:rsidP="00C630FA">
            <w:pPr>
              <w:rPr>
                <w:rFonts w:ascii="宋体" w:hAnsi="宋体" w:cs="宋体"/>
                <w:sz w:val="13"/>
                <w:szCs w:val="13"/>
              </w:rPr>
            </w:pPr>
            <w:r w:rsidRPr="00C630FA">
              <w:rPr>
                <w:rFonts w:ascii="宋体" w:hAnsi="宋体" w:cs="宋体" w:hint="eastAsia"/>
                <w:sz w:val="13"/>
                <w:szCs w:val="13"/>
              </w:rPr>
              <w:t>波特率：</w:t>
            </w:r>
            <w:r w:rsidRPr="00C630FA">
              <w:rPr>
                <w:rFonts w:ascii="宋体" w:hAnsi="宋体" w:cs="宋体"/>
                <w:sz w:val="13"/>
                <w:szCs w:val="13"/>
              </w:rPr>
              <w:t>19200</w:t>
            </w:r>
            <w:r w:rsidRPr="00C630FA">
              <w:rPr>
                <w:rFonts w:ascii="宋体" w:hAnsi="宋体" w:cs="宋体" w:hint="eastAsia"/>
                <w:sz w:val="13"/>
                <w:szCs w:val="13"/>
              </w:rPr>
              <w:t>Kbps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327D976" w14:textId="285A768D" w:rsidR="00060661" w:rsidRPr="00C630FA" w:rsidRDefault="00060661" w:rsidP="00C630FA">
            <w:pPr>
              <w:rPr>
                <w:rFonts w:ascii="宋体" w:hAnsi="宋体" w:cs="宋体"/>
                <w:sz w:val="13"/>
                <w:szCs w:val="13"/>
              </w:rPr>
            </w:pPr>
            <w:r w:rsidRPr="00C630FA">
              <w:rPr>
                <w:rFonts w:ascii="宋体" w:hAnsi="宋体" w:cs="宋体" w:hint="eastAsia"/>
                <w:sz w:val="13"/>
                <w:szCs w:val="13"/>
              </w:rPr>
              <w:t>发送ID：</w:t>
            </w:r>
            <w:r w:rsidRPr="00C630FA">
              <w:rPr>
                <w:rFonts w:ascii="宋体" w:hAnsi="宋体" w:cs="宋体"/>
                <w:sz w:val="13"/>
                <w:szCs w:val="13"/>
              </w:rPr>
              <w:t>3</w:t>
            </w:r>
            <w:r w:rsidRPr="00C630FA">
              <w:rPr>
                <w:rFonts w:ascii="宋体" w:hAnsi="宋体" w:cs="宋体" w:hint="eastAsia"/>
                <w:sz w:val="13"/>
                <w:szCs w:val="13"/>
              </w:rPr>
              <w:t>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A85E093" w14:textId="2C57958D" w:rsidR="00060661" w:rsidRPr="00C630FA" w:rsidRDefault="00060661" w:rsidP="00C630FA">
            <w:pPr>
              <w:rPr>
                <w:rFonts w:ascii="宋体" w:hAnsi="宋体" w:cs="宋体" w:hint="eastAsia"/>
                <w:sz w:val="13"/>
                <w:szCs w:val="13"/>
              </w:rPr>
            </w:pPr>
            <w:r w:rsidRPr="00C630FA">
              <w:rPr>
                <w:rFonts w:ascii="宋体" w:hAnsi="宋体" w:cs="宋体" w:hint="eastAsia"/>
                <w:sz w:val="13"/>
                <w:szCs w:val="13"/>
              </w:rPr>
              <w:t>接收ID：</w:t>
            </w:r>
            <w:r w:rsidRPr="00C630FA">
              <w:rPr>
                <w:rFonts w:ascii="宋体" w:hAnsi="宋体" w:cs="宋体"/>
                <w:sz w:val="13"/>
                <w:szCs w:val="13"/>
              </w:rPr>
              <w:t>3D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AC99B6D" w14:textId="788D5C51" w:rsidR="00060661" w:rsidRPr="00FE7082" w:rsidRDefault="00060661" w:rsidP="00C630FA">
            <w:pPr>
              <w:rPr>
                <w:rFonts w:ascii="宋体" w:hAnsi="宋体" w:cs="宋体" w:hint="eastAsia"/>
                <w:sz w:val="15"/>
                <w:szCs w:val="15"/>
              </w:rPr>
            </w:pPr>
            <w:r w:rsidRPr="00FE7082">
              <w:rPr>
                <w:rFonts w:ascii="宋体" w:hAnsi="宋体" w:cs="宋体" w:hint="eastAsia"/>
                <w:sz w:val="13"/>
                <w:szCs w:val="13"/>
              </w:rPr>
              <w:t>N</w:t>
            </w:r>
            <w:r w:rsidRPr="00FE7082">
              <w:rPr>
                <w:rFonts w:ascii="宋体" w:hAnsi="宋体" w:cs="宋体"/>
                <w:sz w:val="13"/>
                <w:szCs w:val="13"/>
              </w:rPr>
              <w:t>AD</w:t>
            </w:r>
            <w:r w:rsidRPr="00FE7082">
              <w:rPr>
                <w:rFonts w:ascii="宋体" w:hAnsi="宋体" w:cs="宋体" w:hint="eastAsia"/>
                <w:sz w:val="13"/>
                <w:szCs w:val="13"/>
              </w:rPr>
              <w:t>：0</w:t>
            </w:r>
            <w:r w:rsidRPr="00FE7082">
              <w:rPr>
                <w:rFonts w:ascii="宋体" w:hAnsi="宋体" w:cs="宋体"/>
                <w:sz w:val="13"/>
                <w:szCs w:val="13"/>
              </w:rPr>
              <w:t>X42</w:t>
            </w:r>
          </w:p>
        </w:tc>
      </w:tr>
      <w:tr w:rsidR="00240CE9" w:rsidRPr="00060661" w14:paraId="7422023A" w14:textId="7437D30C" w:rsidTr="00941A71">
        <w:tc>
          <w:tcPr>
            <w:tcW w:w="1094" w:type="dxa"/>
            <w:vMerge w:val="restart"/>
            <w:tcBorders>
              <w:right w:val="single" w:sz="4" w:space="0" w:color="auto"/>
            </w:tcBorders>
          </w:tcPr>
          <w:p w14:paraId="0FBD819C" w14:textId="694B5577" w:rsidR="00240CE9" w:rsidRPr="00060661" w:rsidRDefault="00C630FA" w:rsidP="00C630FA">
            <w:pPr>
              <w:pStyle w:val="a1"/>
              <w:ind w:leftChars="100" w:left="220"/>
              <w:jc w:val="lef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进入诊断</w:t>
            </w:r>
          </w:p>
        </w:tc>
        <w:tc>
          <w:tcPr>
            <w:tcW w:w="7116" w:type="dxa"/>
            <w:gridSpan w:val="5"/>
            <w:tcBorders>
              <w:left w:val="single" w:sz="4" w:space="0" w:color="auto"/>
            </w:tcBorders>
          </w:tcPr>
          <w:p w14:paraId="1CA86135" w14:textId="4C784C5F" w:rsidR="00240CE9" w:rsidRPr="00060661" w:rsidRDefault="0078193B" w:rsidP="0078193B">
            <w:pPr>
              <w:pStyle w:val="a1"/>
              <w:ind w:left="0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进入诊断模式请求</w:t>
            </w:r>
            <w:r w:rsidR="00240CE9" w:rsidRPr="00060661">
              <w:rPr>
                <w:rFonts w:ascii="宋体" w:hAnsi="宋体" w:cs="宋体" w:hint="eastAsia"/>
                <w:sz w:val="15"/>
                <w:szCs w:val="15"/>
              </w:rPr>
              <w:t>：</w:t>
            </w:r>
            <w:r>
              <w:rPr>
                <w:rFonts w:ascii="宋体" w:hAnsi="宋体" w:cs="宋体"/>
                <w:sz w:val="15"/>
                <w:szCs w:val="15"/>
              </w:rPr>
              <w:t xml:space="preserve">02 10 61 FF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</w:p>
        </w:tc>
      </w:tr>
      <w:tr w:rsidR="00240CE9" w:rsidRPr="004772D7" w14:paraId="739440EE" w14:textId="1C1848B2" w:rsidTr="00941A71">
        <w:tc>
          <w:tcPr>
            <w:tcW w:w="1094" w:type="dxa"/>
            <w:vMerge/>
            <w:tcBorders>
              <w:right w:val="single" w:sz="4" w:space="0" w:color="auto"/>
            </w:tcBorders>
          </w:tcPr>
          <w:p w14:paraId="57BC72FD" w14:textId="04740348" w:rsidR="00240CE9" w:rsidRPr="00060661" w:rsidRDefault="00240CE9" w:rsidP="00240CE9">
            <w:pPr>
              <w:pStyle w:val="a1"/>
              <w:ind w:left="0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16" w:type="dxa"/>
            <w:gridSpan w:val="5"/>
            <w:tcBorders>
              <w:left w:val="single" w:sz="4" w:space="0" w:color="auto"/>
            </w:tcBorders>
          </w:tcPr>
          <w:p w14:paraId="6AA98584" w14:textId="77777777" w:rsidR="00240CE9" w:rsidRPr="00060661" w:rsidRDefault="0078193B" w:rsidP="0078193B">
            <w:pPr>
              <w:pStyle w:val="a1"/>
              <w:ind w:left="0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 xml:space="preserve">请求种子 </w:t>
            </w:r>
            <w:r>
              <w:rPr>
                <w:rFonts w:ascii="宋体" w:hAnsi="宋体" w:cs="宋体"/>
                <w:sz w:val="15"/>
                <w:szCs w:val="15"/>
              </w:rPr>
              <w:t xml:space="preserve">       </w:t>
            </w:r>
            <w:r>
              <w:rPr>
                <w:rFonts w:ascii="宋体" w:hAnsi="宋体" w:cs="宋体" w:hint="eastAsia"/>
                <w:sz w:val="15"/>
                <w:szCs w:val="15"/>
              </w:rPr>
              <w:t>：0</w:t>
            </w:r>
            <w:r>
              <w:rPr>
                <w:rFonts w:ascii="宋体" w:hAnsi="宋体" w:cs="宋体"/>
                <w:sz w:val="15"/>
                <w:szCs w:val="15"/>
              </w:rPr>
              <w:t xml:space="preserve">2 27 61 FF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</w:p>
        </w:tc>
      </w:tr>
      <w:tr w:rsidR="00240CE9" w:rsidRPr="004772D7" w14:paraId="239D1CC9" w14:textId="01032042" w:rsidTr="00941A71">
        <w:tc>
          <w:tcPr>
            <w:tcW w:w="1094" w:type="dxa"/>
            <w:vMerge/>
            <w:tcBorders>
              <w:right w:val="single" w:sz="4" w:space="0" w:color="auto"/>
            </w:tcBorders>
          </w:tcPr>
          <w:p w14:paraId="198BCF51" w14:textId="45A07C86" w:rsidR="00240CE9" w:rsidRPr="004772D7" w:rsidRDefault="00240CE9" w:rsidP="00240CE9">
            <w:pPr>
              <w:pStyle w:val="a1"/>
              <w:ind w:left="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116" w:type="dxa"/>
            <w:gridSpan w:val="5"/>
            <w:tcBorders>
              <w:left w:val="single" w:sz="4" w:space="0" w:color="auto"/>
            </w:tcBorders>
          </w:tcPr>
          <w:p w14:paraId="6FF92F82" w14:textId="1915D88A" w:rsidR="00240CE9" w:rsidRPr="004772D7" w:rsidRDefault="0078193B" w:rsidP="00475356">
            <w:pPr>
              <w:pStyle w:val="a1"/>
              <w:ind w:left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 xml:space="preserve">返回种子 </w:t>
            </w:r>
            <w:r>
              <w:rPr>
                <w:rFonts w:ascii="宋体" w:hAnsi="宋体" w:cs="宋体"/>
                <w:sz w:val="15"/>
                <w:szCs w:val="15"/>
              </w:rPr>
              <w:t xml:space="preserve">     </w:t>
            </w:r>
            <w:r>
              <w:rPr>
                <w:rFonts w:ascii="宋体" w:hAnsi="宋体" w:cs="宋体"/>
                <w:sz w:val="15"/>
                <w:szCs w:val="15"/>
              </w:rPr>
              <w:t xml:space="preserve">  </w:t>
            </w:r>
            <w:r>
              <w:rPr>
                <w:rFonts w:ascii="宋体" w:hAnsi="宋体" w:cs="宋体" w:hint="eastAsia"/>
                <w:sz w:val="15"/>
                <w:szCs w:val="15"/>
              </w:rPr>
              <w:t>：0</w:t>
            </w:r>
            <w:r>
              <w:rPr>
                <w:rFonts w:ascii="宋体" w:hAnsi="宋体" w:cs="宋体"/>
                <w:sz w:val="15"/>
                <w:szCs w:val="15"/>
              </w:rPr>
              <w:t>4</w:t>
            </w:r>
            <w:r>
              <w:rPr>
                <w:rFonts w:ascii="宋体" w:hAnsi="宋体" w:cs="宋体"/>
                <w:sz w:val="15"/>
                <w:szCs w:val="15"/>
              </w:rPr>
              <w:t xml:space="preserve"> 27 </w:t>
            </w:r>
            <w:r>
              <w:rPr>
                <w:rFonts w:ascii="宋体" w:hAnsi="宋体" w:cs="宋体"/>
                <w:sz w:val="15"/>
                <w:szCs w:val="15"/>
              </w:rPr>
              <w:t>62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sz w:val="15"/>
                <w:szCs w:val="15"/>
              </w:rPr>
              <w:t>XX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XX</w:t>
            </w:r>
            <w:proofErr w:type="spellEnd"/>
            <w:r>
              <w:rPr>
                <w:rFonts w:ascii="宋体" w:hAnsi="宋体" w:cs="宋体"/>
                <w:sz w:val="15"/>
                <w:szCs w:val="15"/>
              </w:rPr>
              <w:t xml:space="preserve"> FF 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FF</w:t>
            </w:r>
            <w:proofErr w:type="spellEnd"/>
          </w:p>
        </w:tc>
      </w:tr>
    </w:tbl>
    <w:p w14:paraId="29DE35F8" w14:textId="6BCE6720" w:rsidR="00AC2BE0" w:rsidRDefault="00AC2BE0" w:rsidP="00AD5575">
      <w:pPr>
        <w:pStyle w:val="2"/>
      </w:pPr>
      <w:bookmarkStart w:id="23" w:name="_Toc120090339"/>
      <w:r w:rsidRPr="00AC2BE0">
        <w:rPr>
          <w:rFonts w:hint="eastAsia"/>
        </w:rPr>
        <w:t>测试通讯命令</w:t>
      </w:r>
      <w:bookmarkEnd w:id="23"/>
    </w:p>
    <w:p w14:paraId="346B1EEA" w14:textId="659ED76E" w:rsidR="00A30BD3" w:rsidRPr="00A30BD3" w:rsidRDefault="00A30BD3" w:rsidP="00A30B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BB74B3" wp14:editId="0F4E77FF">
            <wp:extent cx="5486400" cy="2499995"/>
            <wp:effectExtent l="0" t="0" r="0" b="0"/>
            <wp:docPr id="434274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740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5F34" w14:textId="11B50C06" w:rsidR="002C52A9" w:rsidRDefault="002C52A9" w:rsidP="007D6270">
      <w:pPr>
        <w:pStyle w:val="3"/>
      </w:pPr>
      <w:bookmarkStart w:id="24" w:name="_Toc120090341"/>
      <w:r>
        <w:rPr>
          <w:rFonts w:hint="eastAsia"/>
        </w:rPr>
        <w:t>初始化天窗，初始化前清除</w:t>
      </w:r>
      <w:r>
        <w:t>RF</w:t>
      </w:r>
      <w:r>
        <w:rPr>
          <w:rFonts w:hint="eastAsia"/>
        </w:rPr>
        <w:t>，初始化后确认</w:t>
      </w:r>
      <w:r>
        <w:t xml:space="preserve">RF </w:t>
      </w:r>
      <w:r>
        <w:rPr>
          <w:rFonts w:hint="eastAsia"/>
        </w:rPr>
        <w:t>状态是否正确。</w:t>
      </w:r>
      <w:bookmarkEnd w:id="24"/>
    </w:p>
    <w:p w14:paraId="6C8D28FF" w14:textId="505E25F0" w:rsidR="002C52A9" w:rsidRDefault="002C52A9" w:rsidP="002C52A9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6A83337A" w14:textId="20B63BB2" w:rsidR="002C52A9" w:rsidRDefault="001D574E" w:rsidP="007D6270">
      <w:pPr>
        <w:pStyle w:val="3"/>
        <w:rPr>
          <w:rFonts w:ascii="宋体" w:eastAsia="宋体" w:hAnsi="宋体" w:cs="宋体"/>
          <w:sz w:val="24"/>
          <w:szCs w:val="24"/>
        </w:rPr>
      </w:pPr>
      <w:bookmarkStart w:id="25" w:name="_Toc120090342"/>
      <w:r>
        <w:rPr>
          <w:rFonts w:hint="eastAsia"/>
        </w:rPr>
        <w:t>磨合天窗，玻璃开关一次，最终运行</w:t>
      </w:r>
      <w:proofErr w:type="gramStart"/>
      <w:r>
        <w:rPr>
          <w:rFonts w:hint="eastAsia"/>
        </w:rPr>
        <w:t>遮阳帘至完全</w:t>
      </w:r>
      <w:proofErr w:type="gramEnd"/>
      <w:r>
        <w:rPr>
          <w:rFonts w:hint="eastAsia"/>
        </w:rPr>
        <w:t>打开状态。</w:t>
      </w:r>
      <w:bookmarkEnd w:id="25"/>
    </w:p>
    <w:p w14:paraId="68CFAF48" w14:textId="46E239C9" w:rsidR="001D574E" w:rsidRDefault="001D574E" w:rsidP="002C52A9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7A46822E" w14:textId="6FCFA670" w:rsidR="001D574E" w:rsidRDefault="001D574E" w:rsidP="002C52A9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5192D5E1" w14:textId="1311B267" w:rsidR="006E570F" w:rsidRDefault="006E570F" w:rsidP="007D6270">
      <w:pPr>
        <w:pStyle w:val="3"/>
        <w:rPr>
          <w:rFonts w:ascii="宋体" w:eastAsia="宋体" w:hAnsi="宋体" w:cs="宋体"/>
          <w:sz w:val="24"/>
          <w:szCs w:val="24"/>
        </w:rPr>
      </w:pPr>
      <w:bookmarkStart w:id="26" w:name="_Toc120090343"/>
      <w:r>
        <w:rPr>
          <w:rFonts w:hint="eastAsia"/>
        </w:rPr>
        <w:t>确认硬件型号、软件型号、硬件版本、软件版本信息。</w:t>
      </w:r>
      <w:bookmarkEnd w:id="26"/>
    </w:p>
    <w:p w14:paraId="3A166CBB" w14:textId="0C310F67" w:rsidR="006E570F" w:rsidRDefault="006E570F" w:rsidP="002C52A9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5398B058" w14:textId="74BE3CBA" w:rsidR="005D3D4F" w:rsidRPr="00AC2BE0" w:rsidRDefault="00517F30" w:rsidP="007D6270">
      <w:pPr>
        <w:pStyle w:val="2"/>
      </w:pPr>
      <w:bookmarkStart w:id="27" w:name="_Toc120090344"/>
      <w:r>
        <w:rPr>
          <w:rFonts w:hint="eastAsia"/>
        </w:rPr>
        <w:t>测试</w:t>
      </w:r>
      <w:r>
        <w:rPr>
          <w:rFonts w:hint="eastAsia"/>
        </w:rPr>
        <w:t>LOG</w:t>
      </w:r>
      <w:bookmarkEnd w:id="27"/>
    </w:p>
    <w:p w14:paraId="6B3590CA" w14:textId="51288782" w:rsidR="00174CFD" w:rsidRDefault="00174CFD" w:rsidP="001837BB"/>
    <w:p w14:paraId="097846DE" w14:textId="56E8921C" w:rsidR="00174CFD" w:rsidRDefault="00174CFD" w:rsidP="00A30BD3">
      <w:pPr>
        <w:pStyle w:val="1"/>
        <w:rPr>
          <w:rFonts w:hint="eastAsia"/>
        </w:rPr>
      </w:pPr>
      <w:bookmarkStart w:id="28" w:name="_Toc120090345"/>
      <w:r w:rsidRPr="0069039D">
        <w:rPr>
          <w:rFonts w:hint="eastAsia"/>
        </w:rPr>
        <w:t>调试中出现的问题及处理意</w:t>
      </w:r>
      <w:r w:rsidRPr="0069039D">
        <w:t>见</w:t>
      </w:r>
      <w:bookmarkEnd w:id="28"/>
    </w:p>
    <w:tbl>
      <w:tblPr>
        <w:tblStyle w:val="af8"/>
        <w:tblW w:w="0" w:type="auto"/>
        <w:tblInd w:w="1255" w:type="dxa"/>
        <w:tblLook w:val="04A0" w:firstRow="1" w:lastRow="0" w:firstColumn="1" w:lastColumn="0" w:noHBand="0" w:noVBand="1"/>
      </w:tblPr>
      <w:tblGrid>
        <w:gridCol w:w="1717"/>
        <w:gridCol w:w="5528"/>
      </w:tblGrid>
      <w:tr w:rsidR="00240CE9" w14:paraId="213400A6" w14:textId="77777777" w:rsidTr="00A30BD3">
        <w:trPr>
          <w:trHeight w:val="261"/>
        </w:trPr>
        <w:tc>
          <w:tcPr>
            <w:tcW w:w="1717" w:type="dxa"/>
          </w:tcPr>
          <w:p w14:paraId="12CA1362" w14:textId="1F67E3AB" w:rsidR="00240CE9" w:rsidRPr="00A30BD3" w:rsidRDefault="00240CE9" w:rsidP="00A30BD3">
            <w:pPr>
              <w:pStyle w:val="2"/>
              <w:numPr>
                <w:ilvl w:val="0"/>
                <w:numId w:val="0"/>
              </w:numPr>
              <w:rPr>
                <w:rFonts w:hint="eastAsia"/>
                <w:sz w:val="13"/>
                <w:szCs w:val="13"/>
              </w:rPr>
            </w:pPr>
            <w:bookmarkStart w:id="29" w:name="_Toc120090346"/>
            <w:r w:rsidRPr="00A30BD3">
              <w:rPr>
                <w:rFonts w:hint="eastAsia"/>
                <w:sz w:val="13"/>
                <w:szCs w:val="13"/>
              </w:rPr>
              <w:t>调试问题</w:t>
            </w:r>
            <w:bookmarkEnd w:id="29"/>
          </w:p>
        </w:tc>
        <w:tc>
          <w:tcPr>
            <w:tcW w:w="5528" w:type="dxa"/>
          </w:tcPr>
          <w:p w14:paraId="6D564222" w14:textId="6F95EA24" w:rsidR="00240CE9" w:rsidRPr="00A30BD3" w:rsidRDefault="00240CE9" w:rsidP="00A30BD3">
            <w:pPr>
              <w:pStyle w:val="2"/>
              <w:numPr>
                <w:ilvl w:val="0"/>
                <w:numId w:val="0"/>
              </w:numPr>
              <w:rPr>
                <w:rFonts w:hint="eastAsia"/>
                <w:sz w:val="13"/>
                <w:szCs w:val="13"/>
              </w:rPr>
            </w:pPr>
            <w:bookmarkStart w:id="30" w:name="_Toc120090347"/>
            <w:r w:rsidRPr="00A30BD3">
              <w:rPr>
                <w:rFonts w:hint="eastAsia"/>
                <w:sz w:val="13"/>
                <w:szCs w:val="13"/>
              </w:rPr>
              <w:t>故障处理</w:t>
            </w:r>
            <w:bookmarkEnd w:id="30"/>
          </w:p>
        </w:tc>
      </w:tr>
      <w:tr w:rsidR="00240CE9" w14:paraId="097BA7EB" w14:textId="77777777" w:rsidTr="00A30BD3">
        <w:trPr>
          <w:trHeight w:val="239"/>
        </w:trPr>
        <w:tc>
          <w:tcPr>
            <w:tcW w:w="1717" w:type="dxa"/>
          </w:tcPr>
          <w:p w14:paraId="6309A22A" w14:textId="6D9E246A" w:rsidR="00240CE9" w:rsidRPr="00A30BD3" w:rsidRDefault="00240CE9" w:rsidP="00A30BD3">
            <w:pPr>
              <w:rPr>
                <w:sz w:val="13"/>
                <w:szCs w:val="13"/>
              </w:rPr>
            </w:pPr>
            <w:r w:rsidRPr="00A30BD3">
              <w:rPr>
                <w:rFonts w:hint="eastAsia"/>
                <w:sz w:val="13"/>
                <w:szCs w:val="13"/>
              </w:rPr>
              <w:t>电机初始化不动</w:t>
            </w:r>
          </w:p>
        </w:tc>
        <w:tc>
          <w:tcPr>
            <w:tcW w:w="5528" w:type="dxa"/>
          </w:tcPr>
          <w:p w14:paraId="039F1880" w14:textId="247EE80F" w:rsidR="00240CE9" w:rsidRPr="00A30BD3" w:rsidRDefault="00240CE9" w:rsidP="00A30BD3">
            <w:pPr>
              <w:rPr>
                <w:sz w:val="13"/>
                <w:szCs w:val="13"/>
              </w:rPr>
            </w:pPr>
            <w:r w:rsidRPr="00A30BD3">
              <w:rPr>
                <w:rFonts w:hint="eastAsia"/>
                <w:sz w:val="13"/>
                <w:szCs w:val="13"/>
              </w:rPr>
              <w:t>加上点火报文后可控制运动</w:t>
            </w:r>
          </w:p>
        </w:tc>
      </w:tr>
      <w:tr w:rsidR="00240CE9" w14:paraId="058612B6" w14:textId="77777777" w:rsidTr="00A30BD3">
        <w:trPr>
          <w:trHeight w:val="217"/>
        </w:trPr>
        <w:tc>
          <w:tcPr>
            <w:tcW w:w="1717" w:type="dxa"/>
          </w:tcPr>
          <w:p w14:paraId="0778E136" w14:textId="210B1075" w:rsidR="00240CE9" w:rsidRPr="00A30BD3" w:rsidRDefault="00240CE9" w:rsidP="00A30BD3">
            <w:pPr>
              <w:rPr>
                <w:sz w:val="13"/>
                <w:szCs w:val="13"/>
              </w:rPr>
            </w:pPr>
            <w:r w:rsidRPr="00A30BD3">
              <w:rPr>
                <w:rFonts w:hint="eastAsia"/>
                <w:sz w:val="13"/>
                <w:szCs w:val="13"/>
              </w:rPr>
              <w:t>控制运动命令失效</w:t>
            </w:r>
          </w:p>
        </w:tc>
        <w:tc>
          <w:tcPr>
            <w:tcW w:w="5528" w:type="dxa"/>
          </w:tcPr>
          <w:p w14:paraId="43649A73" w14:textId="1BF4896C" w:rsidR="00240CE9" w:rsidRPr="00A30BD3" w:rsidRDefault="00524DAD" w:rsidP="00A30BD3">
            <w:pPr>
              <w:rPr>
                <w:sz w:val="13"/>
                <w:szCs w:val="13"/>
              </w:rPr>
            </w:pPr>
            <w:r w:rsidRPr="00A30BD3">
              <w:rPr>
                <w:rFonts w:hint="eastAsia"/>
                <w:sz w:val="13"/>
                <w:szCs w:val="13"/>
              </w:rPr>
              <w:t>更换</w:t>
            </w:r>
            <w:r w:rsidRPr="00A30BD3">
              <w:rPr>
                <w:rFonts w:hint="eastAsia"/>
                <w:sz w:val="13"/>
                <w:szCs w:val="13"/>
              </w:rPr>
              <w:t>SCU</w:t>
            </w:r>
            <w:r w:rsidRPr="00A30BD3">
              <w:rPr>
                <w:rFonts w:hint="eastAsia"/>
                <w:sz w:val="13"/>
                <w:szCs w:val="13"/>
              </w:rPr>
              <w:t>后可以正常控制动作，但后面在同样条件下控制时就失效，</w:t>
            </w:r>
            <w:r w:rsidR="00240CE9" w:rsidRPr="00A30BD3">
              <w:rPr>
                <w:rFonts w:hint="eastAsia"/>
                <w:sz w:val="13"/>
                <w:szCs w:val="13"/>
              </w:rPr>
              <w:t>需要进一步资料处理</w:t>
            </w:r>
          </w:p>
        </w:tc>
      </w:tr>
    </w:tbl>
    <w:p w14:paraId="6C01FAA4" w14:textId="4C30F2EA" w:rsidR="002B21C8" w:rsidRDefault="00174CFD" w:rsidP="002B21C8">
      <w:pPr>
        <w:pStyle w:val="1"/>
      </w:pPr>
      <w:bookmarkStart w:id="31" w:name="_Toc120090348"/>
      <w:bookmarkEnd w:id="19"/>
      <w:bookmarkEnd w:id="20"/>
      <w:r w:rsidRPr="0069039D">
        <w:rPr>
          <w:rFonts w:ascii="宋体" w:eastAsia="宋体" w:hAnsi="宋体" w:cs="宋体" w:hint="eastAsia"/>
          <w:sz w:val="24"/>
          <w:szCs w:val="24"/>
        </w:rPr>
        <w:t>调试结</w:t>
      </w:r>
      <w:r w:rsidRPr="0069039D">
        <w:rPr>
          <w:rFonts w:ascii="宋体" w:eastAsia="宋体" w:hAnsi="宋体" w:cs="宋体"/>
          <w:sz w:val="24"/>
          <w:szCs w:val="24"/>
        </w:rPr>
        <w:t>论</w:t>
      </w:r>
      <w:bookmarkEnd w:id="31"/>
    </w:p>
    <w:p w14:paraId="4189A397" w14:textId="1AE35CB2" w:rsidR="002B21C8" w:rsidRPr="002764CD" w:rsidRDefault="002B21C8" w:rsidP="00524DAD">
      <w:pPr>
        <w:spacing w:line="360" w:lineRule="auto"/>
        <w:ind w:firstLine="720"/>
        <w:rPr>
          <w:rFonts w:asciiTheme="majorEastAsia" w:eastAsiaTheme="majorEastAsia" w:hAnsiTheme="majorEastAsia"/>
        </w:rPr>
      </w:pPr>
    </w:p>
    <w:sectPr w:rsidR="002B21C8" w:rsidRPr="002764CD" w:rsidSect="00461EDC"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5E4C" w14:textId="77777777" w:rsidR="00305790" w:rsidRDefault="00305790" w:rsidP="005B00CB">
      <w:pPr>
        <w:spacing w:after="0" w:line="240" w:lineRule="auto"/>
      </w:pPr>
      <w:r>
        <w:separator/>
      </w:r>
    </w:p>
  </w:endnote>
  <w:endnote w:type="continuationSeparator" w:id="0">
    <w:p w14:paraId="4AAB8929" w14:textId="77777777" w:rsidR="00305790" w:rsidRDefault="00305790" w:rsidP="005B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新宋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88"/>
      <w:gridCol w:w="864"/>
      <w:gridCol w:w="3888"/>
    </w:tblGrid>
    <w:tr w:rsidR="003E087D" w14:paraId="484FE786" w14:textId="77777777" w:rsidTr="0031524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700374F" w14:textId="77777777" w:rsidR="003E087D" w:rsidRDefault="003E087D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E56AEC3" w14:textId="77777777" w:rsidR="003E087D" w:rsidRDefault="003E087D" w:rsidP="0031524F">
          <w:pPr>
            <w:pStyle w:val="ac"/>
            <w:jc w:val="center"/>
            <w:rPr>
              <w:rFonts w:asciiTheme="majorHAnsi" w:eastAsiaTheme="majorEastAsia" w:hAnsiTheme="majorHAnsi" w:cstheme="majorBid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1211F" w:rsidRPr="0051211F">
            <w:rPr>
              <w:rFonts w:asciiTheme="majorHAnsi" w:eastAsiaTheme="majorEastAsia" w:hAnsiTheme="majorHAnsi" w:cstheme="majorBidi"/>
              <w:b/>
              <w:bCs/>
              <w:noProof/>
            </w:rPr>
            <w:t>II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2E7B393F" w14:textId="77777777" w:rsidR="003E087D" w:rsidRDefault="003E087D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E087D" w14:paraId="40D82F70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3C71DE04" w14:textId="77777777" w:rsidR="003E087D" w:rsidRDefault="003E087D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775F0D3A" w14:textId="77777777" w:rsidR="003E087D" w:rsidRDefault="003E087D">
          <w:pPr>
            <w:pStyle w:val="a8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48B58BE" w14:textId="77777777" w:rsidR="003E087D" w:rsidRDefault="003E087D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0A0C14A" w14:textId="77777777" w:rsidR="003E087D" w:rsidRDefault="003E087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2592"/>
      <w:gridCol w:w="6048"/>
    </w:tblGrid>
    <w:tr w:rsidR="003E087D" w14:paraId="399BA7A9" w14:textId="77777777">
      <w:trPr>
        <w:trHeight w:val="360"/>
      </w:trPr>
      <w:tc>
        <w:tcPr>
          <w:tcW w:w="1500" w:type="pct"/>
          <w:shd w:val="clear" w:color="auto" w:fill="8064A2" w:themeFill="accent4"/>
        </w:tcPr>
        <w:p w14:paraId="6DEFAFB4" w14:textId="77777777" w:rsidR="003E087D" w:rsidRDefault="003E087D">
          <w:pPr>
            <w:pStyle w:val="aa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1211F" w:rsidRPr="0051211F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3500" w:type="pct"/>
        </w:tcPr>
        <w:p w14:paraId="1F346F39" w14:textId="77777777" w:rsidR="003E087D" w:rsidRDefault="003E087D">
          <w:pPr>
            <w:pStyle w:val="aa"/>
          </w:pPr>
        </w:p>
      </w:tc>
    </w:tr>
  </w:tbl>
  <w:p w14:paraId="237BE2F3" w14:textId="77777777" w:rsidR="003E087D" w:rsidRDefault="003E08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C360" w14:textId="77777777" w:rsidR="00305790" w:rsidRDefault="00305790" w:rsidP="005B00CB">
      <w:pPr>
        <w:spacing w:after="0" w:line="240" w:lineRule="auto"/>
      </w:pPr>
      <w:r>
        <w:separator/>
      </w:r>
    </w:p>
  </w:footnote>
  <w:footnote w:type="continuationSeparator" w:id="0">
    <w:p w14:paraId="6AF0E938" w14:textId="77777777" w:rsidR="00305790" w:rsidRDefault="00305790" w:rsidP="005B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D09"/>
    <w:multiLevelType w:val="hybridMultilevel"/>
    <w:tmpl w:val="385C8446"/>
    <w:lvl w:ilvl="0" w:tplc="E0CEE408">
      <w:start w:val="1"/>
      <w:numFmt w:val="decimal"/>
      <w:lvlText w:val="%1."/>
      <w:lvlJc w:val="left"/>
      <w:pPr>
        <w:ind w:left="270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" w15:restartNumberingAfterBreak="0">
    <w:nsid w:val="1DC018E6"/>
    <w:multiLevelType w:val="hybridMultilevel"/>
    <w:tmpl w:val="92985B6C"/>
    <w:lvl w:ilvl="0" w:tplc="AB86CC1C">
      <w:start w:val="1"/>
      <w:numFmt w:val="decimal"/>
      <w:lvlText w:val="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80B41"/>
    <w:multiLevelType w:val="multilevel"/>
    <w:tmpl w:val="7752FC5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2677A21"/>
    <w:multiLevelType w:val="hybridMultilevel"/>
    <w:tmpl w:val="E4E84928"/>
    <w:lvl w:ilvl="0" w:tplc="71A8A436">
      <w:start w:val="1"/>
      <w:numFmt w:val="bullet"/>
      <w:lvlText w:val="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19">
      <w:start w:val="1"/>
      <w:numFmt w:val="bullet"/>
      <w:pStyle w:val="10"/>
      <w:lvlText w:val=""/>
      <w:lvlJc w:val="left"/>
      <w:pPr>
        <w:tabs>
          <w:tab w:val="num" w:pos="1228"/>
        </w:tabs>
        <w:ind w:left="1228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1708"/>
        </w:tabs>
        <w:ind w:left="1708" w:hanging="420"/>
      </w:pPr>
      <w:rPr>
        <w:rFonts w:hint="default"/>
      </w:rPr>
    </w:lvl>
    <w:lvl w:ilvl="3" w:tplc="0409000F">
      <w:start w:val="1"/>
      <w:numFmt w:val="lowerLetter"/>
      <w:lvlText w:val="%4)"/>
      <w:lvlJc w:val="left"/>
      <w:pPr>
        <w:tabs>
          <w:tab w:val="num" w:pos="2068"/>
        </w:tabs>
        <w:ind w:left="2068" w:hanging="360"/>
      </w:pPr>
      <w:rPr>
        <w:rFonts w:hint="eastAsia"/>
      </w:rPr>
    </w:lvl>
    <w:lvl w:ilvl="4" w:tplc="04090019">
      <w:start w:val="1"/>
      <w:numFmt w:val="decimal"/>
      <w:lvlText w:val="%5．"/>
      <w:lvlJc w:val="left"/>
      <w:pPr>
        <w:tabs>
          <w:tab w:val="num" w:pos="2488"/>
        </w:tabs>
        <w:ind w:left="2488" w:hanging="360"/>
      </w:pPr>
      <w:rPr>
        <w:rFonts w:hint="eastAsia"/>
      </w:rPr>
    </w:lvl>
    <w:lvl w:ilvl="5" w:tplc="0409001B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" w15:restartNumberingAfterBreak="0">
    <w:nsid w:val="387D5008"/>
    <w:multiLevelType w:val="singleLevel"/>
    <w:tmpl w:val="49080B4A"/>
    <w:lvl w:ilvl="0">
      <w:start w:val="1"/>
      <w:numFmt w:val="lowerLetter"/>
      <w:pStyle w:val="abc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3ECE2EF5"/>
    <w:multiLevelType w:val="hybridMultilevel"/>
    <w:tmpl w:val="62C45E3A"/>
    <w:lvl w:ilvl="0" w:tplc="0A62CDCA">
      <w:start w:val="1"/>
      <w:numFmt w:val="lowerLetter"/>
      <w:pStyle w:val="11"/>
      <w:lvlText w:val="%1)"/>
      <w:lvlJc w:val="left"/>
      <w:pPr>
        <w:tabs>
          <w:tab w:val="num" w:pos="825"/>
        </w:tabs>
        <w:ind w:left="825" w:hanging="39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6" w15:restartNumberingAfterBreak="0">
    <w:nsid w:val="42173F29"/>
    <w:multiLevelType w:val="multilevel"/>
    <w:tmpl w:val="9FC02EE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45C16E4"/>
    <w:multiLevelType w:val="multilevel"/>
    <w:tmpl w:val="90F460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1" w:hanging="576"/>
      </w:pPr>
    </w:lvl>
    <w:lvl w:ilvl="2">
      <w:start w:val="1"/>
      <w:numFmt w:val="decimal"/>
      <w:lvlText w:val="%1.%2.%3"/>
      <w:lvlJc w:val="left"/>
      <w:pPr>
        <w:ind w:left="270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366D11"/>
    <w:multiLevelType w:val="multilevel"/>
    <w:tmpl w:val="C84E04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a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59E1271"/>
    <w:multiLevelType w:val="hybridMultilevel"/>
    <w:tmpl w:val="BA9452F6"/>
    <w:lvl w:ilvl="0" w:tplc="1340CA9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6725932">
    <w:abstractNumId w:val="2"/>
  </w:num>
  <w:num w:numId="2" w16cid:durableId="374938085">
    <w:abstractNumId w:val="3"/>
  </w:num>
  <w:num w:numId="3" w16cid:durableId="549654723">
    <w:abstractNumId w:val="4"/>
  </w:num>
  <w:num w:numId="4" w16cid:durableId="118494747">
    <w:abstractNumId w:val="5"/>
  </w:num>
  <w:num w:numId="5" w16cid:durableId="1390493064">
    <w:abstractNumId w:val="7"/>
  </w:num>
  <w:num w:numId="6" w16cid:durableId="1924795785">
    <w:abstractNumId w:val="8"/>
  </w:num>
  <w:num w:numId="7" w16cid:durableId="622271193">
    <w:abstractNumId w:val="6"/>
  </w:num>
  <w:num w:numId="8" w16cid:durableId="322008894">
    <w:abstractNumId w:val="0"/>
  </w:num>
  <w:num w:numId="9" w16cid:durableId="291601414">
    <w:abstractNumId w:val="1"/>
  </w:num>
  <w:num w:numId="10" w16cid:durableId="202539702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B2"/>
    <w:rsid w:val="00015398"/>
    <w:rsid w:val="000169F5"/>
    <w:rsid w:val="00051778"/>
    <w:rsid w:val="000601DD"/>
    <w:rsid w:val="00060661"/>
    <w:rsid w:val="000A0BC5"/>
    <w:rsid w:val="000A4494"/>
    <w:rsid w:val="000A6257"/>
    <w:rsid w:val="000C5EFC"/>
    <w:rsid w:val="000C7A9A"/>
    <w:rsid w:val="000D749B"/>
    <w:rsid w:val="000D7D89"/>
    <w:rsid w:val="00126BB2"/>
    <w:rsid w:val="001270F3"/>
    <w:rsid w:val="0014296B"/>
    <w:rsid w:val="0016442E"/>
    <w:rsid w:val="001669B5"/>
    <w:rsid w:val="00174CFD"/>
    <w:rsid w:val="001837BB"/>
    <w:rsid w:val="00185E64"/>
    <w:rsid w:val="001B1584"/>
    <w:rsid w:val="001C5F04"/>
    <w:rsid w:val="001D574E"/>
    <w:rsid w:val="001E5088"/>
    <w:rsid w:val="001F4A4F"/>
    <w:rsid w:val="002262DE"/>
    <w:rsid w:val="002331F3"/>
    <w:rsid w:val="0023458B"/>
    <w:rsid w:val="00240CE9"/>
    <w:rsid w:val="00242DAA"/>
    <w:rsid w:val="00262002"/>
    <w:rsid w:val="00262BA9"/>
    <w:rsid w:val="00275FB3"/>
    <w:rsid w:val="00284A68"/>
    <w:rsid w:val="002B21C8"/>
    <w:rsid w:val="002C52A9"/>
    <w:rsid w:val="00305790"/>
    <w:rsid w:val="00310DFF"/>
    <w:rsid w:val="0031524F"/>
    <w:rsid w:val="00332164"/>
    <w:rsid w:val="00351C0A"/>
    <w:rsid w:val="00353007"/>
    <w:rsid w:val="003839A2"/>
    <w:rsid w:val="00386F16"/>
    <w:rsid w:val="003A1BDE"/>
    <w:rsid w:val="003E087D"/>
    <w:rsid w:val="003F003F"/>
    <w:rsid w:val="00434D47"/>
    <w:rsid w:val="00444E08"/>
    <w:rsid w:val="00461EDC"/>
    <w:rsid w:val="00467074"/>
    <w:rsid w:val="004772D7"/>
    <w:rsid w:val="00486940"/>
    <w:rsid w:val="004A2620"/>
    <w:rsid w:val="004A2F70"/>
    <w:rsid w:val="004B7579"/>
    <w:rsid w:val="004D5684"/>
    <w:rsid w:val="005031F9"/>
    <w:rsid w:val="005111D3"/>
    <w:rsid w:val="0051211F"/>
    <w:rsid w:val="00515344"/>
    <w:rsid w:val="00517F30"/>
    <w:rsid w:val="00524DAD"/>
    <w:rsid w:val="00537802"/>
    <w:rsid w:val="00544AEC"/>
    <w:rsid w:val="00582696"/>
    <w:rsid w:val="00595F89"/>
    <w:rsid w:val="005B00CB"/>
    <w:rsid w:val="005B3F74"/>
    <w:rsid w:val="005C4A3F"/>
    <w:rsid w:val="005D1B68"/>
    <w:rsid w:val="005D3D4F"/>
    <w:rsid w:val="005F6AB1"/>
    <w:rsid w:val="00614284"/>
    <w:rsid w:val="006157C5"/>
    <w:rsid w:val="006203E0"/>
    <w:rsid w:val="00625444"/>
    <w:rsid w:val="0064477D"/>
    <w:rsid w:val="00646116"/>
    <w:rsid w:val="00674B60"/>
    <w:rsid w:val="0068308F"/>
    <w:rsid w:val="0069039D"/>
    <w:rsid w:val="006D2EA7"/>
    <w:rsid w:val="006D4650"/>
    <w:rsid w:val="006D78F1"/>
    <w:rsid w:val="006E22FB"/>
    <w:rsid w:val="006E570F"/>
    <w:rsid w:val="006E5775"/>
    <w:rsid w:val="006F11D6"/>
    <w:rsid w:val="006F7C42"/>
    <w:rsid w:val="00712932"/>
    <w:rsid w:val="0072178E"/>
    <w:rsid w:val="007312B1"/>
    <w:rsid w:val="00742AB7"/>
    <w:rsid w:val="0075348E"/>
    <w:rsid w:val="00767050"/>
    <w:rsid w:val="0078193B"/>
    <w:rsid w:val="007C375D"/>
    <w:rsid w:val="007D6270"/>
    <w:rsid w:val="007E36AB"/>
    <w:rsid w:val="00812C5F"/>
    <w:rsid w:val="008141BE"/>
    <w:rsid w:val="0082119F"/>
    <w:rsid w:val="00821692"/>
    <w:rsid w:val="008262DD"/>
    <w:rsid w:val="00862DC5"/>
    <w:rsid w:val="00882FEF"/>
    <w:rsid w:val="00883093"/>
    <w:rsid w:val="00884481"/>
    <w:rsid w:val="00893C77"/>
    <w:rsid w:val="008A5ADF"/>
    <w:rsid w:val="008C65D2"/>
    <w:rsid w:val="00907874"/>
    <w:rsid w:val="00926BDC"/>
    <w:rsid w:val="00936940"/>
    <w:rsid w:val="00941A71"/>
    <w:rsid w:val="00986E5D"/>
    <w:rsid w:val="00A066D6"/>
    <w:rsid w:val="00A30BD3"/>
    <w:rsid w:val="00A329A1"/>
    <w:rsid w:val="00A81545"/>
    <w:rsid w:val="00A91275"/>
    <w:rsid w:val="00AB6EB6"/>
    <w:rsid w:val="00AB79F2"/>
    <w:rsid w:val="00AC0563"/>
    <w:rsid w:val="00AC2096"/>
    <w:rsid w:val="00AC2BE0"/>
    <w:rsid w:val="00AD3041"/>
    <w:rsid w:val="00AD5575"/>
    <w:rsid w:val="00AD58B5"/>
    <w:rsid w:val="00AE1A11"/>
    <w:rsid w:val="00AE5469"/>
    <w:rsid w:val="00AF1BC8"/>
    <w:rsid w:val="00B057B1"/>
    <w:rsid w:val="00B52D2B"/>
    <w:rsid w:val="00B62CA5"/>
    <w:rsid w:val="00B81896"/>
    <w:rsid w:val="00B93B12"/>
    <w:rsid w:val="00BA5448"/>
    <w:rsid w:val="00BA64C9"/>
    <w:rsid w:val="00BB2BBB"/>
    <w:rsid w:val="00BB5286"/>
    <w:rsid w:val="00BC29F9"/>
    <w:rsid w:val="00BD58E2"/>
    <w:rsid w:val="00BD7E3A"/>
    <w:rsid w:val="00BE6FD2"/>
    <w:rsid w:val="00BF05C0"/>
    <w:rsid w:val="00C146D9"/>
    <w:rsid w:val="00C26943"/>
    <w:rsid w:val="00C40BCA"/>
    <w:rsid w:val="00C420DF"/>
    <w:rsid w:val="00C630FA"/>
    <w:rsid w:val="00C67C2A"/>
    <w:rsid w:val="00CA008E"/>
    <w:rsid w:val="00CE3918"/>
    <w:rsid w:val="00CF5F13"/>
    <w:rsid w:val="00CF7A3D"/>
    <w:rsid w:val="00D20313"/>
    <w:rsid w:val="00D23814"/>
    <w:rsid w:val="00D261C1"/>
    <w:rsid w:val="00D372EC"/>
    <w:rsid w:val="00D535AE"/>
    <w:rsid w:val="00D63BB0"/>
    <w:rsid w:val="00D85D21"/>
    <w:rsid w:val="00D91BF8"/>
    <w:rsid w:val="00DC0A1C"/>
    <w:rsid w:val="00DC293A"/>
    <w:rsid w:val="00DC50C2"/>
    <w:rsid w:val="00DD2D0F"/>
    <w:rsid w:val="00DF0D21"/>
    <w:rsid w:val="00DF5E06"/>
    <w:rsid w:val="00E6422D"/>
    <w:rsid w:val="00E670E0"/>
    <w:rsid w:val="00E90933"/>
    <w:rsid w:val="00E91CC6"/>
    <w:rsid w:val="00E9758A"/>
    <w:rsid w:val="00EB5893"/>
    <w:rsid w:val="00EB7DF7"/>
    <w:rsid w:val="00EC4E61"/>
    <w:rsid w:val="00EF08DD"/>
    <w:rsid w:val="00EF233F"/>
    <w:rsid w:val="00F02553"/>
    <w:rsid w:val="00F17093"/>
    <w:rsid w:val="00F53833"/>
    <w:rsid w:val="00F539AE"/>
    <w:rsid w:val="00F54968"/>
    <w:rsid w:val="00F61414"/>
    <w:rsid w:val="00F75F9B"/>
    <w:rsid w:val="00F86B24"/>
    <w:rsid w:val="00FC3FB2"/>
    <w:rsid w:val="00FE4F3A"/>
    <w:rsid w:val="00FE7082"/>
    <w:rsid w:val="00FF316A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84972"/>
  <w15:docId w15:val="{75B5AB1B-FA09-4089-9423-8FA4E622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2"/>
    <w:qFormat/>
    <w:rsid w:val="0075348E"/>
    <w:pPr>
      <w:numPr>
        <w:numId w:val="1"/>
      </w:numPr>
      <w:outlineLvl w:val="0"/>
    </w:pPr>
    <w:rPr>
      <w:b/>
    </w:rPr>
  </w:style>
  <w:style w:type="paragraph" w:styleId="2">
    <w:name w:val="heading 2"/>
    <w:basedOn w:val="a1"/>
    <w:next w:val="a0"/>
    <w:link w:val="20"/>
    <w:unhideWhenUsed/>
    <w:qFormat/>
    <w:rsid w:val="001F4A4F"/>
    <w:pPr>
      <w:numPr>
        <w:ilvl w:val="1"/>
        <w:numId w:val="1"/>
      </w:numPr>
      <w:outlineLvl w:val="1"/>
    </w:pPr>
  </w:style>
  <w:style w:type="paragraph" w:styleId="3">
    <w:name w:val="heading 3"/>
    <w:aliases w:val="分节,标题 3 Char Char Char Char Char Char,标题 31 Char Char Char Char,标题 31 Char Char Char Char Char Char Char,标题9,第二层条,条第3级,第三层,Chapter X.X.X."/>
    <w:basedOn w:val="a1"/>
    <w:next w:val="a0"/>
    <w:link w:val="30"/>
    <w:autoRedefine/>
    <w:qFormat/>
    <w:rsid w:val="00AD5575"/>
    <w:pPr>
      <w:numPr>
        <w:ilvl w:val="2"/>
        <w:numId w:val="1"/>
      </w:numPr>
      <w:spacing w:line="360" w:lineRule="auto"/>
      <w:outlineLvl w:val="2"/>
    </w:pPr>
    <w:rPr>
      <w:rFonts w:ascii="Calibri" w:hAnsi="Times New Roman" w:cs="Calibri"/>
      <w:sz w:val="28"/>
      <w:szCs w:val="28"/>
    </w:rPr>
  </w:style>
  <w:style w:type="paragraph" w:styleId="4">
    <w:name w:val="heading 4"/>
    <w:basedOn w:val="3"/>
    <w:next w:val="a0"/>
    <w:link w:val="40"/>
    <w:qFormat/>
    <w:rsid w:val="002B21C8"/>
    <w:pPr>
      <w:numPr>
        <w:ilvl w:val="3"/>
      </w:numPr>
      <w:outlineLvl w:val="3"/>
    </w:pPr>
  </w:style>
  <w:style w:type="paragraph" w:styleId="5">
    <w:name w:val="heading 5"/>
    <w:basedOn w:val="a0"/>
    <w:next w:val="a0"/>
    <w:link w:val="50"/>
    <w:qFormat/>
    <w:rsid w:val="002B21C8"/>
    <w:pPr>
      <w:keepNext/>
      <w:widowControl w:val="0"/>
      <w:numPr>
        <w:ilvl w:val="4"/>
        <w:numId w:val="5"/>
      </w:numPr>
      <w:spacing w:after="0" w:line="440" w:lineRule="exact"/>
      <w:jc w:val="both"/>
      <w:outlineLvl w:val="4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6">
    <w:name w:val="heading 6"/>
    <w:basedOn w:val="a0"/>
    <w:next w:val="a0"/>
    <w:link w:val="60"/>
    <w:qFormat/>
    <w:rsid w:val="002B21C8"/>
    <w:pPr>
      <w:keepNext/>
      <w:widowControl w:val="0"/>
      <w:numPr>
        <w:ilvl w:val="5"/>
        <w:numId w:val="5"/>
      </w:numPr>
      <w:spacing w:after="0" w:line="440" w:lineRule="exact"/>
      <w:jc w:val="both"/>
      <w:outlineLvl w:val="5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qFormat/>
    <w:rsid w:val="002B21C8"/>
    <w:pPr>
      <w:keepNext/>
      <w:keepLines/>
      <w:widowControl w:val="0"/>
      <w:numPr>
        <w:ilvl w:val="6"/>
        <w:numId w:val="5"/>
      </w:numPr>
      <w:spacing w:before="240" w:after="64" w:line="320" w:lineRule="atLeast"/>
      <w:jc w:val="both"/>
      <w:outlineLvl w:val="6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qFormat/>
    <w:rsid w:val="002B21C8"/>
    <w:pPr>
      <w:keepNext/>
      <w:keepLines/>
      <w:widowControl w:val="0"/>
      <w:numPr>
        <w:ilvl w:val="7"/>
        <w:numId w:val="5"/>
      </w:numPr>
      <w:spacing w:before="240" w:after="64" w:line="320" w:lineRule="atLeast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0"/>
    <w:qFormat/>
    <w:rsid w:val="002B21C8"/>
    <w:pPr>
      <w:keepNext/>
      <w:keepLines/>
      <w:widowControl w:val="0"/>
      <w:numPr>
        <w:ilvl w:val="8"/>
        <w:numId w:val="5"/>
      </w:numPr>
      <w:spacing w:before="240" w:after="64" w:line="320" w:lineRule="atLeast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34"/>
    <w:qFormat/>
    <w:rsid w:val="0075348E"/>
    <w:pPr>
      <w:ind w:left="720"/>
      <w:contextualSpacing/>
    </w:pPr>
  </w:style>
  <w:style w:type="character" w:customStyle="1" w:styleId="12">
    <w:name w:val="标题 1 字符"/>
    <w:basedOn w:val="a2"/>
    <w:link w:val="1"/>
    <w:rsid w:val="0075348E"/>
    <w:rPr>
      <w:b/>
    </w:rPr>
  </w:style>
  <w:style w:type="character" w:customStyle="1" w:styleId="20">
    <w:name w:val="标题 2 字符"/>
    <w:basedOn w:val="a2"/>
    <w:link w:val="2"/>
    <w:rsid w:val="001F4A4F"/>
  </w:style>
  <w:style w:type="character" w:customStyle="1" w:styleId="30">
    <w:name w:val="标题 3 字符"/>
    <w:aliases w:val="分节 字符,标题 3 Char Char Char Char Char Char 字符,标题 31 Char Char Char Char 字符,标题 31 Char Char Char Char Char Char Char 字符,标题9 字符,第二层条 字符,条第3级 字符,第三层 字符,Chapter X.X.X. 字符"/>
    <w:basedOn w:val="a2"/>
    <w:link w:val="3"/>
    <w:rsid w:val="00AD5575"/>
    <w:rPr>
      <w:rFonts w:ascii="Calibri" w:hAnsi="Times New Roman" w:cs="Calibri"/>
      <w:sz w:val="28"/>
      <w:szCs w:val="28"/>
    </w:rPr>
  </w:style>
  <w:style w:type="character" w:customStyle="1" w:styleId="40">
    <w:name w:val="标题 4 字符"/>
    <w:basedOn w:val="a2"/>
    <w:link w:val="4"/>
    <w:rsid w:val="002B21C8"/>
    <w:rPr>
      <w:rFonts w:ascii="Arial Unicode MS" w:eastAsia="黑体" w:hAnsi="Arial Unicode MS" w:cs="Arial"/>
      <w:kern w:val="2"/>
      <w:sz w:val="28"/>
      <w:szCs w:val="28"/>
    </w:rPr>
  </w:style>
  <w:style w:type="character" w:customStyle="1" w:styleId="50">
    <w:name w:val="标题 5 字符"/>
    <w:basedOn w:val="a2"/>
    <w:link w:val="5"/>
    <w:rsid w:val="002B21C8"/>
    <w:rPr>
      <w:rFonts w:ascii="Arial" w:eastAsia="宋体" w:hAnsi="Arial" w:cs="Times New Roman"/>
      <w:b/>
      <w:bCs/>
      <w:kern w:val="2"/>
      <w:sz w:val="24"/>
      <w:szCs w:val="24"/>
    </w:rPr>
  </w:style>
  <w:style w:type="character" w:customStyle="1" w:styleId="60">
    <w:name w:val="标题 6 字符"/>
    <w:basedOn w:val="a2"/>
    <w:link w:val="6"/>
    <w:rsid w:val="002B21C8"/>
    <w:rPr>
      <w:rFonts w:ascii="Arial" w:eastAsia="宋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rsid w:val="002B21C8"/>
    <w:rPr>
      <w:rFonts w:ascii="Arial" w:eastAsia="宋体" w:hAnsi="Arial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rsid w:val="002B21C8"/>
    <w:rPr>
      <w:rFonts w:ascii="Arial" w:eastAsia="黑体" w:hAnsi="Arial" w:cs="Times New Roman"/>
      <w:kern w:val="2"/>
      <w:sz w:val="24"/>
      <w:szCs w:val="24"/>
    </w:rPr>
  </w:style>
  <w:style w:type="character" w:customStyle="1" w:styleId="90">
    <w:name w:val="标题 9 字符"/>
    <w:basedOn w:val="a2"/>
    <w:link w:val="9"/>
    <w:rsid w:val="002B21C8"/>
    <w:rPr>
      <w:rFonts w:ascii="Arial" w:eastAsia="黑体" w:hAnsi="Arial" w:cs="Times New Roman"/>
      <w:kern w:val="2"/>
      <w:sz w:val="21"/>
      <w:szCs w:val="21"/>
    </w:rPr>
  </w:style>
  <w:style w:type="paragraph" w:styleId="a5">
    <w:name w:val="Balloon Text"/>
    <w:basedOn w:val="a0"/>
    <w:link w:val="a6"/>
    <w:uiPriority w:val="99"/>
    <w:unhideWhenUsed/>
    <w:rsid w:val="003A1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2"/>
    <w:link w:val="a5"/>
    <w:uiPriority w:val="99"/>
    <w:rsid w:val="003A1BDE"/>
    <w:rPr>
      <w:rFonts w:ascii="Tahoma" w:hAnsi="Tahoma" w:cs="Tahoma"/>
      <w:sz w:val="16"/>
      <w:szCs w:val="16"/>
    </w:rPr>
  </w:style>
  <w:style w:type="paragraph" w:styleId="TOC">
    <w:name w:val="TOC Heading"/>
    <w:basedOn w:val="1"/>
    <w:next w:val="a0"/>
    <w:uiPriority w:val="39"/>
    <w:unhideWhenUsed/>
    <w:qFormat/>
    <w:rsid w:val="0075348E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a0"/>
    <w:next w:val="a0"/>
    <w:autoRedefine/>
    <w:uiPriority w:val="39"/>
    <w:unhideWhenUsed/>
    <w:rsid w:val="0075348E"/>
    <w:pPr>
      <w:spacing w:after="100"/>
    </w:pPr>
  </w:style>
  <w:style w:type="character" w:styleId="a7">
    <w:name w:val="Hyperlink"/>
    <w:basedOn w:val="a2"/>
    <w:uiPriority w:val="99"/>
    <w:unhideWhenUsed/>
    <w:rsid w:val="0075348E"/>
    <w:rPr>
      <w:color w:val="0000FF" w:themeColor="hyperlink"/>
      <w:u w:val="single"/>
    </w:rPr>
  </w:style>
  <w:style w:type="paragraph" w:styleId="a8">
    <w:name w:val="header"/>
    <w:basedOn w:val="a0"/>
    <w:link w:val="a9"/>
    <w:unhideWhenUsed/>
    <w:rsid w:val="005B00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2"/>
    <w:link w:val="a8"/>
    <w:rsid w:val="005B00CB"/>
  </w:style>
  <w:style w:type="paragraph" w:styleId="aa">
    <w:name w:val="footer"/>
    <w:basedOn w:val="a0"/>
    <w:link w:val="ab"/>
    <w:unhideWhenUsed/>
    <w:rsid w:val="005B00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2"/>
    <w:link w:val="aa"/>
    <w:uiPriority w:val="99"/>
    <w:rsid w:val="005B00CB"/>
  </w:style>
  <w:style w:type="paragraph" w:styleId="ac">
    <w:name w:val="No Spacing"/>
    <w:link w:val="ad"/>
    <w:uiPriority w:val="1"/>
    <w:qFormat/>
    <w:rsid w:val="00B62CA5"/>
    <w:pPr>
      <w:spacing w:after="0" w:line="240" w:lineRule="auto"/>
    </w:pPr>
    <w:rPr>
      <w:lang w:eastAsia="ja-JP"/>
    </w:rPr>
  </w:style>
  <w:style w:type="character" w:customStyle="1" w:styleId="ad">
    <w:name w:val="无间隔 字符"/>
    <w:basedOn w:val="a2"/>
    <w:link w:val="ac"/>
    <w:uiPriority w:val="1"/>
    <w:rsid w:val="00B62CA5"/>
    <w:rPr>
      <w:lang w:eastAsia="ja-JP"/>
    </w:rPr>
  </w:style>
  <w:style w:type="paragraph" w:styleId="ae">
    <w:name w:val="Quote"/>
    <w:basedOn w:val="a0"/>
    <w:next w:val="a0"/>
    <w:link w:val="af"/>
    <w:uiPriority w:val="29"/>
    <w:qFormat/>
    <w:rsid w:val="004A2F70"/>
    <w:pPr>
      <w:jc w:val="center"/>
    </w:pPr>
    <w:rPr>
      <w:color w:val="FF0000"/>
      <w:sz w:val="52"/>
      <w:szCs w:val="52"/>
    </w:rPr>
  </w:style>
  <w:style w:type="character" w:customStyle="1" w:styleId="af">
    <w:name w:val="引用 字符"/>
    <w:basedOn w:val="a2"/>
    <w:link w:val="ae"/>
    <w:uiPriority w:val="29"/>
    <w:rsid w:val="004A2F70"/>
    <w:rPr>
      <w:color w:val="FF0000"/>
      <w:sz w:val="52"/>
      <w:szCs w:val="52"/>
    </w:rPr>
  </w:style>
  <w:style w:type="paragraph" w:styleId="af0">
    <w:name w:val="Intense Quote"/>
    <w:basedOn w:val="a0"/>
    <w:next w:val="a0"/>
    <w:link w:val="af1"/>
    <w:uiPriority w:val="30"/>
    <w:qFormat/>
    <w:rsid w:val="004A2F70"/>
    <w:rPr>
      <w:rFonts w:ascii="Helvetica" w:hAnsi="Helvetica" w:cs="Helvetica"/>
      <w:b/>
      <w:kern w:val="28"/>
    </w:rPr>
  </w:style>
  <w:style w:type="character" w:customStyle="1" w:styleId="af1">
    <w:name w:val="明显引用 字符"/>
    <w:basedOn w:val="a2"/>
    <w:link w:val="af0"/>
    <w:uiPriority w:val="30"/>
    <w:rsid w:val="004A2F70"/>
    <w:rPr>
      <w:rFonts w:ascii="Helvetica" w:hAnsi="Helvetica" w:cs="Helvetica"/>
      <w:b/>
      <w:kern w:val="28"/>
    </w:rPr>
  </w:style>
  <w:style w:type="character" w:styleId="af2">
    <w:name w:val="Intense Reference"/>
    <w:uiPriority w:val="32"/>
    <w:qFormat/>
    <w:rsid w:val="00461EDC"/>
    <w:rPr>
      <w:rFonts w:ascii="Helvetica" w:hAnsi="Helvetica" w:cs="Helvetica"/>
      <w:b/>
      <w:sz w:val="20"/>
      <w:szCs w:val="20"/>
    </w:rPr>
  </w:style>
  <w:style w:type="paragraph" w:customStyle="1" w:styleId="af3">
    <w:name w:val="样式 正文 首行缩进"/>
    <w:basedOn w:val="a0"/>
    <w:rsid w:val="002B21C8"/>
    <w:pPr>
      <w:widowControl w:val="0"/>
      <w:snapToGrid w:val="0"/>
      <w:spacing w:after="0" w:line="480" w:lineRule="auto"/>
      <w:ind w:firstLineChars="200" w:firstLine="480"/>
      <w:jc w:val="both"/>
    </w:pPr>
    <w:rPr>
      <w:rFonts w:ascii="Arial" w:eastAsia="宋体" w:hAnsi="Arial" w:cs="Arial"/>
      <w:kern w:val="2"/>
      <w:sz w:val="24"/>
      <w:szCs w:val="24"/>
    </w:rPr>
  </w:style>
  <w:style w:type="paragraph" w:customStyle="1" w:styleId="Normal0">
    <w:name w:val="Normal0"/>
    <w:rsid w:val="002B21C8"/>
    <w:pPr>
      <w:spacing w:after="0" w:line="440" w:lineRule="exact"/>
      <w:jc w:val="center"/>
    </w:pPr>
    <w:rPr>
      <w:rFonts w:ascii="Times New Roman" w:eastAsia="宋体" w:hAnsi="Times New Roman" w:cs="Times New Roman"/>
      <w:noProof/>
      <w:sz w:val="20"/>
      <w:szCs w:val="20"/>
      <w:lang w:eastAsia="en-US"/>
    </w:rPr>
  </w:style>
  <w:style w:type="paragraph" w:customStyle="1" w:styleId="af4">
    <w:name w:val="文章标题"/>
    <w:basedOn w:val="a0"/>
    <w:next w:val="a0"/>
    <w:rsid w:val="002B21C8"/>
    <w:pPr>
      <w:widowControl w:val="0"/>
      <w:spacing w:before="120" w:after="120" w:line="240" w:lineRule="auto"/>
      <w:jc w:val="center"/>
      <w:outlineLvl w:val="0"/>
    </w:pPr>
    <w:rPr>
      <w:rFonts w:ascii="Arial" w:eastAsia="黑体" w:hAnsi="Arial" w:cs="Arial"/>
      <w:bCs/>
      <w:kern w:val="2"/>
      <w:sz w:val="44"/>
      <w:szCs w:val="32"/>
    </w:rPr>
  </w:style>
  <w:style w:type="paragraph" w:customStyle="1" w:styleId="11">
    <w:name w:val="样式1"/>
    <w:basedOn w:val="af5"/>
    <w:next w:val="af5"/>
    <w:rsid w:val="002B21C8"/>
    <w:pPr>
      <w:numPr>
        <w:numId w:val="4"/>
      </w:numPr>
      <w:spacing w:line="480" w:lineRule="auto"/>
      <w:ind w:firstLineChars="0" w:firstLine="0"/>
    </w:pPr>
  </w:style>
  <w:style w:type="paragraph" w:styleId="af5">
    <w:name w:val="List"/>
    <w:basedOn w:val="a0"/>
    <w:rsid w:val="002B21C8"/>
    <w:pPr>
      <w:widowControl w:val="0"/>
      <w:spacing w:after="0" w:line="440" w:lineRule="exact"/>
      <w:ind w:left="200" w:hangingChars="200" w:hanging="200"/>
      <w:jc w:val="both"/>
    </w:pPr>
    <w:rPr>
      <w:rFonts w:ascii="Arial" w:eastAsia="宋体" w:hAnsi="Arial" w:cs="Times New Roman"/>
      <w:kern w:val="2"/>
      <w:sz w:val="24"/>
      <w:szCs w:val="24"/>
    </w:rPr>
  </w:style>
  <w:style w:type="paragraph" w:customStyle="1" w:styleId="af6">
    <w:name w:val="表标题"/>
    <w:basedOn w:val="a0"/>
    <w:next w:val="a0"/>
    <w:rsid w:val="002B21C8"/>
    <w:pPr>
      <w:widowControl w:val="0"/>
      <w:tabs>
        <w:tab w:val="left" w:pos="240"/>
      </w:tabs>
      <w:spacing w:after="0" w:line="240" w:lineRule="auto"/>
      <w:jc w:val="both"/>
    </w:pPr>
    <w:rPr>
      <w:rFonts w:ascii="Arial" w:eastAsia="宋体" w:hAnsi="Arial" w:cs="Times New Roman"/>
      <w:kern w:val="2"/>
      <w:sz w:val="21"/>
      <w:szCs w:val="24"/>
    </w:rPr>
  </w:style>
  <w:style w:type="paragraph" w:customStyle="1" w:styleId="10">
    <w:name w:val="列表1"/>
    <w:basedOn w:val="a0"/>
    <w:rsid w:val="002B21C8"/>
    <w:pPr>
      <w:widowControl w:val="0"/>
      <w:numPr>
        <w:ilvl w:val="1"/>
        <w:numId w:val="2"/>
      </w:numPr>
      <w:spacing w:after="0" w:line="480" w:lineRule="auto"/>
      <w:jc w:val="both"/>
    </w:pPr>
    <w:rPr>
      <w:rFonts w:ascii="Arial" w:eastAsia="宋体" w:hAnsi="Arial" w:cs="Times New Roman"/>
      <w:kern w:val="2"/>
      <w:sz w:val="24"/>
      <w:szCs w:val="24"/>
    </w:rPr>
  </w:style>
  <w:style w:type="paragraph" w:customStyle="1" w:styleId="abc">
    <w:name w:val="字母abc"/>
    <w:basedOn w:val="a0"/>
    <w:rsid w:val="002B21C8"/>
    <w:pPr>
      <w:numPr>
        <w:numId w:val="3"/>
      </w:numPr>
      <w:spacing w:after="0" w:line="360" w:lineRule="auto"/>
    </w:pPr>
    <w:rPr>
      <w:rFonts w:ascii="Times New Roman" w:eastAsia="宋体" w:hAnsi="Times New Roman" w:cs="Times New Roman"/>
      <w:sz w:val="21"/>
      <w:szCs w:val="24"/>
    </w:rPr>
  </w:style>
  <w:style w:type="paragraph" w:styleId="af7">
    <w:name w:val="Normal Indent"/>
    <w:basedOn w:val="a0"/>
    <w:rsid w:val="002B21C8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TOC2">
    <w:name w:val="toc 2"/>
    <w:basedOn w:val="a0"/>
    <w:next w:val="a0"/>
    <w:autoRedefine/>
    <w:uiPriority w:val="39"/>
    <w:rsid w:val="002B21C8"/>
    <w:pPr>
      <w:widowControl w:val="0"/>
      <w:spacing w:after="0" w:line="440" w:lineRule="exact"/>
      <w:ind w:left="240"/>
    </w:pPr>
    <w:rPr>
      <w:rFonts w:ascii="Calibri" w:eastAsia="宋体" w:hAnsi="Calibri" w:cs="Calibri"/>
      <w:smallCaps/>
      <w:kern w:val="2"/>
      <w:sz w:val="20"/>
      <w:szCs w:val="20"/>
    </w:rPr>
  </w:style>
  <w:style w:type="paragraph" w:styleId="TOC3">
    <w:name w:val="toc 3"/>
    <w:basedOn w:val="a0"/>
    <w:next w:val="a0"/>
    <w:autoRedefine/>
    <w:uiPriority w:val="39"/>
    <w:rsid w:val="002B21C8"/>
    <w:pPr>
      <w:widowControl w:val="0"/>
      <w:spacing w:after="0" w:line="440" w:lineRule="exact"/>
      <w:ind w:left="480"/>
    </w:pPr>
    <w:rPr>
      <w:rFonts w:ascii="Calibri" w:eastAsia="宋体" w:hAnsi="Calibri" w:cs="Calibri"/>
      <w:i/>
      <w:iCs/>
      <w:kern w:val="2"/>
      <w:sz w:val="20"/>
      <w:szCs w:val="20"/>
    </w:rPr>
  </w:style>
  <w:style w:type="paragraph" w:styleId="TOC4">
    <w:name w:val="toc 4"/>
    <w:basedOn w:val="a0"/>
    <w:next w:val="a0"/>
    <w:autoRedefine/>
    <w:semiHidden/>
    <w:rsid w:val="002B21C8"/>
    <w:pPr>
      <w:widowControl w:val="0"/>
      <w:spacing w:after="0" w:line="440" w:lineRule="exact"/>
      <w:ind w:left="720"/>
    </w:pPr>
    <w:rPr>
      <w:rFonts w:ascii="Calibri" w:eastAsia="宋体" w:hAnsi="Calibri" w:cs="Calibri"/>
      <w:kern w:val="2"/>
      <w:sz w:val="18"/>
      <w:szCs w:val="18"/>
    </w:rPr>
  </w:style>
  <w:style w:type="paragraph" w:styleId="TOC5">
    <w:name w:val="toc 5"/>
    <w:basedOn w:val="a0"/>
    <w:next w:val="a0"/>
    <w:autoRedefine/>
    <w:semiHidden/>
    <w:rsid w:val="002B21C8"/>
    <w:pPr>
      <w:widowControl w:val="0"/>
      <w:spacing w:after="0" w:line="440" w:lineRule="exact"/>
      <w:ind w:left="960"/>
    </w:pPr>
    <w:rPr>
      <w:rFonts w:ascii="Calibri" w:eastAsia="宋体" w:hAnsi="Calibri" w:cs="Calibri"/>
      <w:kern w:val="2"/>
      <w:sz w:val="18"/>
      <w:szCs w:val="18"/>
    </w:rPr>
  </w:style>
  <w:style w:type="paragraph" w:styleId="TOC6">
    <w:name w:val="toc 6"/>
    <w:basedOn w:val="a0"/>
    <w:next w:val="a0"/>
    <w:autoRedefine/>
    <w:semiHidden/>
    <w:rsid w:val="002B21C8"/>
    <w:pPr>
      <w:widowControl w:val="0"/>
      <w:spacing w:after="0" w:line="440" w:lineRule="exact"/>
      <w:ind w:left="1200"/>
    </w:pPr>
    <w:rPr>
      <w:rFonts w:ascii="Calibri" w:eastAsia="宋体" w:hAnsi="Calibri" w:cs="Calibri"/>
      <w:kern w:val="2"/>
      <w:sz w:val="18"/>
      <w:szCs w:val="18"/>
    </w:rPr>
  </w:style>
  <w:style w:type="paragraph" w:styleId="TOC7">
    <w:name w:val="toc 7"/>
    <w:basedOn w:val="a0"/>
    <w:next w:val="a0"/>
    <w:autoRedefine/>
    <w:semiHidden/>
    <w:rsid w:val="002B21C8"/>
    <w:pPr>
      <w:widowControl w:val="0"/>
      <w:spacing w:after="0" w:line="440" w:lineRule="exact"/>
      <w:ind w:left="1440"/>
    </w:pPr>
    <w:rPr>
      <w:rFonts w:ascii="Calibri" w:eastAsia="宋体" w:hAnsi="Calibri" w:cs="Calibri"/>
      <w:kern w:val="2"/>
      <w:sz w:val="18"/>
      <w:szCs w:val="18"/>
    </w:rPr>
  </w:style>
  <w:style w:type="paragraph" w:styleId="TOC8">
    <w:name w:val="toc 8"/>
    <w:basedOn w:val="a0"/>
    <w:next w:val="a0"/>
    <w:autoRedefine/>
    <w:semiHidden/>
    <w:rsid w:val="002B21C8"/>
    <w:pPr>
      <w:widowControl w:val="0"/>
      <w:spacing w:after="0" w:line="440" w:lineRule="exact"/>
      <w:ind w:left="1680"/>
    </w:pPr>
    <w:rPr>
      <w:rFonts w:ascii="Calibri" w:eastAsia="宋体" w:hAnsi="Calibri" w:cs="Calibri"/>
      <w:kern w:val="2"/>
      <w:sz w:val="18"/>
      <w:szCs w:val="18"/>
    </w:rPr>
  </w:style>
  <w:style w:type="paragraph" w:styleId="TOC9">
    <w:name w:val="toc 9"/>
    <w:basedOn w:val="a0"/>
    <w:next w:val="a0"/>
    <w:autoRedefine/>
    <w:semiHidden/>
    <w:rsid w:val="002B21C8"/>
    <w:pPr>
      <w:widowControl w:val="0"/>
      <w:spacing w:after="0" w:line="440" w:lineRule="exact"/>
      <w:ind w:left="1920"/>
    </w:pPr>
    <w:rPr>
      <w:rFonts w:ascii="Calibri" w:eastAsia="宋体" w:hAnsi="Calibri" w:cs="Calibri"/>
      <w:kern w:val="2"/>
      <w:sz w:val="18"/>
      <w:szCs w:val="18"/>
    </w:rPr>
  </w:style>
  <w:style w:type="paragraph" w:customStyle="1" w:styleId="155">
    <w:name w:val="样式 文章标题 + 首行缩进:  1.55 厘米"/>
    <w:basedOn w:val="af4"/>
    <w:rsid w:val="002B21C8"/>
    <w:pPr>
      <w:ind w:firstLine="880"/>
    </w:pPr>
    <w:rPr>
      <w:rFonts w:cs="宋体"/>
      <w:bCs w:val="0"/>
      <w:szCs w:val="20"/>
    </w:rPr>
  </w:style>
  <w:style w:type="table" w:styleId="af8">
    <w:name w:val="Table Grid"/>
    <w:basedOn w:val="a3"/>
    <w:uiPriority w:val="59"/>
    <w:rsid w:val="002B21C8"/>
    <w:pPr>
      <w:spacing w:after="0" w:line="440" w:lineRule="exact"/>
      <w:jc w:val="center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Normal (Web)"/>
    <w:basedOn w:val="a0"/>
    <w:uiPriority w:val="99"/>
    <w:unhideWhenUsed/>
    <w:rsid w:val="002B21C8"/>
    <w:pPr>
      <w:spacing w:before="100" w:beforeAutospacing="1" w:after="2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efault">
    <w:name w:val="Default"/>
    <w:rsid w:val="002B21C8"/>
    <w:pPr>
      <w:widowControl w:val="0"/>
      <w:autoSpaceDE w:val="0"/>
      <w:autoSpaceDN w:val="0"/>
      <w:adjustRightInd w:val="0"/>
      <w:spacing w:after="0" w:line="440" w:lineRule="exact"/>
      <w:jc w:val="center"/>
    </w:pPr>
    <w:rPr>
      <w:rFonts w:ascii="宋体" w:eastAsia="宋体" w:hAnsi="Calibri" w:cs="宋体"/>
      <w:color w:val="000000"/>
      <w:sz w:val="24"/>
      <w:szCs w:val="24"/>
    </w:rPr>
  </w:style>
  <w:style w:type="paragraph" w:customStyle="1" w:styleId="Char1">
    <w:name w:val="Char1"/>
    <w:basedOn w:val="a0"/>
    <w:autoRedefine/>
    <w:rsid w:val="002B21C8"/>
    <w:pPr>
      <w:widowControl w:val="0"/>
      <w:spacing w:after="0" w:line="240" w:lineRule="auto"/>
      <w:jc w:val="both"/>
    </w:pPr>
    <w:rPr>
      <w:rFonts w:ascii="仿宋_GB2312" w:eastAsia="仿宋_GB2312" w:hAnsi="Times New Roman" w:cs="仿宋_GB2312"/>
      <w:b/>
      <w:bCs/>
      <w:kern w:val="2"/>
      <w:sz w:val="32"/>
      <w:szCs w:val="32"/>
    </w:rPr>
  </w:style>
  <w:style w:type="paragraph" w:styleId="afa">
    <w:name w:val="caption"/>
    <w:aliases w:val="题注-图"/>
    <w:next w:val="a0"/>
    <w:autoRedefine/>
    <w:unhideWhenUsed/>
    <w:qFormat/>
    <w:rsid w:val="002B21C8"/>
    <w:pPr>
      <w:spacing w:after="0" w:line="440" w:lineRule="exact"/>
      <w:ind w:leftChars="100" w:left="240" w:rightChars="100" w:right="240"/>
      <w:jc w:val="center"/>
    </w:pPr>
    <w:rPr>
      <w:rFonts w:ascii="Cambria" w:hAnsi="Cambria" w:cs="Times New Roman"/>
      <w:kern w:val="2"/>
      <w:sz w:val="21"/>
      <w:szCs w:val="20"/>
    </w:rPr>
  </w:style>
  <w:style w:type="paragraph" w:customStyle="1" w:styleId="body">
    <w:name w:val="body"/>
    <w:basedOn w:val="a0"/>
    <w:next w:val="a0"/>
    <w:link w:val="bodyChar"/>
    <w:autoRedefine/>
    <w:qFormat/>
    <w:rsid w:val="002B21C8"/>
    <w:pPr>
      <w:widowControl w:val="0"/>
      <w:spacing w:after="12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character" w:customStyle="1" w:styleId="bodyChar">
    <w:name w:val="body Char"/>
    <w:basedOn w:val="a2"/>
    <w:link w:val="body"/>
    <w:rsid w:val="002B21C8"/>
    <w:rPr>
      <w:rFonts w:ascii="Times New Roman" w:eastAsia="宋体" w:hAnsi="Times New Roman" w:cs="Times New Roman"/>
      <w:kern w:val="2"/>
      <w:sz w:val="24"/>
      <w:szCs w:val="20"/>
    </w:rPr>
  </w:style>
  <w:style w:type="paragraph" w:styleId="afb">
    <w:name w:val="Document Map"/>
    <w:basedOn w:val="a0"/>
    <w:link w:val="afc"/>
    <w:rsid w:val="002B21C8"/>
    <w:pPr>
      <w:widowControl w:val="0"/>
      <w:spacing w:after="0" w:line="440" w:lineRule="exact"/>
      <w:jc w:val="both"/>
    </w:pPr>
    <w:rPr>
      <w:rFonts w:ascii="宋体" w:eastAsia="宋体" w:hAnsi="Arial" w:cs="Times New Roman"/>
      <w:kern w:val="2"/>
      <w:sz w:val="18"/>
      <w:szCs w:val="18"/>
    </w:rPr>
  </w:style>
  <w:style w:type="character" w:customStyle="1" w:styleId="afc">
    <w:name w:val="文档结构图 字符"/>
    <w:basedOn w:val="a2"/>
    <w:link w:val="afb"/>
    <w:rsid w:val="002B21C8"/>
    <w:rPr>
      <w:rFonts w:ascii="宋体" w:eastAsia="宋体" w:hAnsi="Arial" w:cs="Times New Roman"/>
      <w:kern w:val="2"/>
      <w:sz w:val="18"/>
      <w:szCs w:val="18"/>
    </w:rPr>
  </w:style>
  <w:style w:type="character" w:customStyle="1" w:styleId="Char">
    <w:name w:val="加粗 Char"/>
    <w:basedOn w:val="a2"/>
    <w:link w:val="afd"/>
    <w:rsid w:val="002B21C8"/>
    <w:rPr>
      <w:b/>
    </w:rPr>
  </w:style>
  <w:style w:type="paragraph" w:customStyle="1" w:styleId="afd">
    <w:name w:val="加粗"/>
    <w:basedOn w:val="a0"/>
    <w:link w:val="Char"/>
    <w:rsid w:val="002B21C8"/>
    <w:pPr>
      <w:widowControl w:val="0"/>
      <w:spacing w:before="240" w:after="240" w:line="240" w:lineRule="auto"/>
      <w:jc w:val="both"/>
    </w:pPr>
    <w:rPr>
      <w:b/>
    </w:rPr>
  </w:style>
  <w:style w:type="paragraph" w:customStyle="1" w:styleId="afe">
    <w:name w:val="功能注析"/>
    <w:basedOn w:val="a0"/>
    <w:rsid w:val="002B21C8"/>
    <w:pPr>
      <w:widowControl w:val="0"/>
      <w:tabs>
        <w:tab w:val="left" w:pos="420"/>
        <w:tab w:val="num" w:pos="720"/>
      </w:tabs>
      <w:adjustRightInd w:val="0"/>
      <w:spacing w:before="240" w:after="240" w:line="240" w:lineRule="auto"/>
      <w:ind w:left="360" w:hangingChars="200" w:hanging="360"/>
      <w:jc w:val="both"/>
    </w:pPr>
    <w:rPr>
      <w:rFonts w:ascii="Times New Roman" w:eastAsia="宋体" w:hAnsi="Times New Roman" w:cs="Times New Roman"/>
      <w:kern w:val="2"/>
      <w:sz w:val="18"/>
      <w:szCs w:val="20"/>
    </w:rPr>
  </w:style>
  <w:style w:type="paragraph" w:styleId="a">
    <w:name w:val="Title"/>
    <w:aliases w:val="标题3"/>
    <w:next w:val="a0"/>
    <w:link w:val="aff"/>
    <w:autoRedefine/>
    <w:qFormat/>
    <w:rsid w:val="002B21C8"/>
    <w:pPr>
      <w:numPr>
        <w:ilvl w:val="2"/>
        <w:numId w:val="6"/>
      </w:numPr>
      <w:spacing w:before="240" w:after="60" w:line="440" w:lineRule="exact"/>
      <w:jc w:val="center"/>
      <w:outlineLvl w:val="0"/>
    </w:pPr>
    <w:rPr>
      <w:rFonts w:ascii="Arial" w:eastAsia="黑体" w:hAnsi="Arial" w:cs="Arial"/>
      <w:bCs/>
      <w:kern w:val="2"/>
      <w:sz w:val="28"/>
      <w:szCs w:val="32"/>
    </w:rPr>
  </w:style>
  <w:style w:type="character" w:customStyle="1" w:styleId="aff">
    <w:name w:val="标题 字符"/>
    <w:aliases w:val="标题3 字符"/>
    <w:basedOn w:val="a2"/>
    <w:link w:val="a"/>
    <w:rsid w:val="002B21C8"/>
    <w:rPr>
      <w:rFonts w:ascii="Arial" w:eastAsia="黑体" w:hAnsi="Arial" w:cs="Arial"/>
      <w:bCs/>
      <w:kern w:val="2"/>
      <w:sz w:val="28"/>
      <w:szCs w:val="32"/>
    </w:rPr>
  </w:style>
  <w:style w:type="character" w:styleId="aff0">
    <w:name w:val="annotation reference"/>
    <w:basedOn w:val="a2"/>
    <w:rsid w:val="002B21C8"/>
    <w:rPr>
      <w:sz w:val="21"/>
      <w:szCs w:val="21"/>
    </w:rPr>
  </w:style>
  <w:style w:type="paragraph" w:styleId="aff1">
    <w:name w:val="annotation text"/>
    <w:basedOn w:val="a0"/>
    <w:link w:val="aff2"/>
    <w:rsid w:val="002B21C8"/>
    <w:pPr>
      <w:widowControl w:val="0"/>
      <w:spacing w:after="0" w:line="440" w:lineRule="exact"/>
    </w:pPr>
    <w:rPr>
      <w:rFonts w:ascii="Arial" w:eastAsia="宋体" w:hAnsi="Arial" w:cs="Times New Roman"/>
      <w:kern w:val="2"/>
      <w:sz w:val="24"/>
      <w:szCs w:val="24"/>
    </w:rPr>
  </w:style>
  <w:style w:type="character" w:customStyle="1" w:styleId="aff2">
    <w:name w:val="批注文字 字符"/>
    <w:basedOn w:val="a2"/>
    <w:link w:val="aff1"/>
    <w:rsid w:val="002B21C8"/>
    <w:rPr>
      <w:rFonts w:ascii="Arial" w:eastAsia="宋体" w:hAnsi="Arial" w:cs="Times New Roman"/>
      <w:kern w:val="2"/>
      <w:sz w:val="24"/>
      <w:szCs w:val="24"/>
    </w:rPr>
  </w:style>
  <w:style w:type="paragraph" w:styleId="aff3">
    <w:name w:val="annotation subject"/>
    <w:basedOn w:val="aff1"/>
    <w:next w:val="aff1"/>
    <w:link w:val="aff4"/>
    <w:rsid w:val="002B21C8"/>
    <w:rPr>
      <w:b/>
      <w:bCs/>
    </w:rPr>
  </w:style>
  <w:style w:type="character" w:customStyle="1" w:styleId="aff4">
    <w:name w:val="批注主题 字符"/>
    <w:basedOn w:val="aff2"/>
    <w:link w:val="aff3"/>
    <w:rsid w:val="002B21C8"/>
    <w:rPr>
      <w:rFonts w:ascii="Arial" w:eastAsia="宋体" w:hAnsi="Arial" w:cs="Times New Roman"/>
      <w:b/>
      <w:bCs/>
      <w:kern w:val="2"/>
      <w:sz w:val="24"/>
      <w:szCs w:val="24"/>
    </w:rPr>
  </w:style>
  <w:style w:type="character" w:styleId="aff5">
    <w:name w:val="FollowedHyperlink"/>
    <w:basedOn w:val="a2"/>
    <w:rsid w:val="002B21C8"/>
    <w:rPr>
      <w:color w:val="800080" w:themeColor="followedHyperlink"/>
      <w:u w:val="single"/>
    </w:rPr>
  </w:style>
  <w:style w:type="character" w:styleId="aff6">
    <w:name w:val="Strong"/>
    <w:aliases w:val="题注-表"/>
    <w:qFormat/>
    <w:rsid w:val="002B21C8"/>
  </w:style>
  <w:style w:type="character" w:styleId="aff7">
    <w:name w:val="Emphasis"/>
    <w:basedOn w:val="a2"/>
    <w:qFormat/>
    <w:rsid w:val="002B21C8"/>
    <w:rPr>
      <w:i/>
      <w:iCs/>
    </w:rPr>
  </w:style>
  <w:style w:type="table" w:customStyle="1" w:styleId="-11">
    <w:name w:val="浅色列表 - 强调文字颜色 11"/>
    <w:basedOn w:val="a3"/>
    <w:uiPriority w:val="61"/>
    <w:rsid w:val="002B21C8"/>
    <w:pPr>
      <w:spacing w:after="0" w:line="440" w:lineRule="exact"/>
      <w:jc w:val="center"/>
    </w:pPr>
    <w:rPr>
      <w:rFonts w:ascii="Times New Roman" w:eastAsia="宋体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31">
    <w:name w:val="Body Text Indent 3"/>
    <w:basedOn w:val="a0"/>
    <w:link w:val="32"/>
    <w:uiPriority w:val="99"/>
    <w:unhideWhenUsed/>
    <w:rsid w:val="002B21C8"/>
    <w:pPr>
      <w:widowControl w:val="0"/>
      <w:spacing w:after="120" w:line="240" w:lineRule="auto"/>
      <w:ind w:leftChars="200" w:left="420"/>
      <w:jc w:val="both"/>
    </w:pPr>
    <w:rPr>
      <w:rFonts w:ascii="Calibri" w:eastAsia="宋体" w:hAnsi="Calibri" w:cs="Times New Roman"/>
      <w:kern w:val="2"/>
      <w:sz w:val="16"/>
      <w:szCs w:val="16"/>
    </w:rPr>
  </w:style>
  <w:style w:type="character" w:customStyle="1" w:styleId="32">
    <w:name w:val="正文文本缩进 3 字符"/>
    <w:basedOn w:val="a2"/>
    <w:link w:val="31"/>
    <w:uiPriority w:val="99"/>
    <w:rsid w:val="002B21C8"/>
    <w:rPr>
      <w:rFonts w:ascii="Calibri" w:eastAsia="宋体" w:hAnsi="Calibri" w:cs="Times New Roman"/>
      <w:kern w:val="2"/>
      <w:sz w:val="16"/>
      <w:szCs w:val="16"/>
    </w:rPr>
  </w:style>
  <w:style w:type="paragraph" w:customStyle="1" w:styleId="aff8">
    <w:name w:val="图题注"/>
    <w:basedOn w:val="aff9"/>
    <w:next w:val="a0"/>
    <w:rsid w:val="002B21C8"/>
    <w:pPr>
      <w:widowControl/>
      <w:adjustRightInd w:val="0"/>
      <w:spacing w:before="60" w:after="60" w:line="276" w:lineRule="auto"/>
      <w:ind w:leftChars="0" w:left="0" w:firstLineChars="0" w:firstLine="0"/>
      <w:jc w:val="center"/>
    </w:pPr>
    <w:rPr>
      <w:rFonts w:ascii="黑体" w:eastAsia="黑体" w:hAnsi="Times New Roman" w:cstheme="minorBidi"/>
      <w:kern w:val="0"/>
      <w:szCs w:val="22"/>
      <w:lang w:eastAsia="en-US" w:bidi="en-US"/>
    </w:rPr>
  </w:style>
  <w:style w:type="paragraph" w:styleId="aff9">
    <w:name w:val="table of figures"/>
    <w:basedOn w:val="a0"/>
    <w:next w:val="a0"/>
    <w:rsid w:val="002B21C8"/>
    <w:pPr>
      <w:widowControl w:val="0"/>
      <w:spacing w:after="0" w:line="440" w:lineRule="exact"/>
      <w:ind w:leftChars="200" w:left="200" w:hangingChars="200" w:hanging="200"/>
      <w:jc w:val="both"/>
    </w:pPr>
    <w:rPr>
      <w:rFonts w:ascii="Arial" w:eastAsia="宋体" w:hAnsi="Arial" w:cs="Times New Roman"/>
      <w:kern w:val="2"/>
      <w:sz w:val="24"/>
      <w:szCs w:val="24"/>
    </w:rPr>
  </w:style>
  <w:style w:type="character" w:customStyle="1" w:styleId="Char10">
    <w:name w:val="段落 Char1"/>
    <w:link w:val="affa"/>
    <w:rsid w:val="002B21C8"/>
    <w:rPr>
      <w:sz w:val="24"/>
    </w:rPr>
  </w:style>
  <w:style w:type="paragraph" w:customStyle="1" w:styleId="affa">
    <w:name w:val="段落"/>
    <w:link w:val="Char10"/>
    <w:rsid w:val="002B21C8"/>
    <w:pPr>
      <w:spacing w:after="0" w:line="400" w:lineRule="exact"/>
      <w:ind w:firstLine="482"/>
      <w:jc w:val="both"/>
    </w:pPr>
    <w:rPr>
      <w:sz w:val="24"/>
    </w:rPr>
  </w:style>
  <w:style w:type="paragraph" w:customStyle="1" w:styleId="-">
    <w:name w:val="正文-自定义"/>
    <w:basedOn w:val="a0"/>
    <w:link w:val="-Char"/>
    <w:qFormat/>
    <w:rsid w:val="002B21C8"/>
    <w:pPr>
      <w:widowControl w:val="0"/>
      <w:spacing w:after="0" w:line="360" w:lineRule="auto"/>
      <w:ind w:firstLineChars="200" w:firstLine="560"/>
      <w:jc w:val="both"/>
    </w:pPr>
    <w:rPr>
      <w:rFonts w:ascii="宋体" w:eastAsia="宋体" w:hAnsi="Times New Roman" w:cs="Times New Roman"/>
      <w:kern w:val="2"/>
      <w:sz w:val="28"/>
      <w:szCs w:val="24"/>
    </w:rPr>
  </w:style>
  <w:style w:type="character" w:customStyle="1" w:styleId="-Char">
    <w:name w:val="正文-自定义 Char"/>
    <w:link w:val="-"/>
    <w:rsid w:val="002B21C8"/>
    <w:rPr>
      <w:rFonts w:ascii="宋体" w:eastAsia="宋体" w:hAnsi="Times New Roman" w:cs="Times New Roman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D1A48-5C26-4536-A527-9181730D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9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Inalfa Roof Systems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Wills Huang (黄炜)</dc:creator>
  <cp:lastModifiedBy>Fergus Zhang</cp:lastModifiedBy>
  <cp:revision>76</cp:revision>
  <dcterms:created xsi:type="dcterms:W3CDTF">2022-11-14T01:39:00Z</dcterms:created>
  <dcterms:modified xsi:type="dcterms:W3CDTF">2023-08-29T06:13:00Z</dcterms:modified>
</cp:coreProperties>
</file>