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81F" w:rsidRDefault="005E7A87">
      <w:pPr>
        <w:rPr>
          <w:rFonts w:ascii="Chiller" w:hAnsi="Chiller"/>
          <w:b/>
          <w:sz w:val="100"/>
          <w:szCs w:val="100"/>
        </w:rPr>
      </w:pPr>
      <w:r>
        <w:rPr>
          <w:rFonts w:ascii="Chiller" w:hAnsi="Chiller"/>
          <w:b/>
          <w:sz w:val="100"/>
          <w:szCs w:val="100"/>
        </w:rPr>
        <w:t>The Adventures of SuperDoge</w:t>
      </w:r>
    </w:p>
    <w:p w:rsidR="005E7A87" w:rsidRPr="005E7A87" w:rsidRDefault="005E7A87">
      <w:pPr>
        <w:rPr>
          <w:rFonts w:ascii="Chiller" w:hAnsi="Chiller"/>
          <w:b/>
          <w:sz w:val="100"/>
          <w:szCs w:val="100"/>
        </w:rPr>
      </w:pPr>
      <w:bookmarkStart w:id="0" w:name="_GoBack"/>
      <w:bookmarkEnd w:id="0"/>
    </w:p>
    <w:sectPr w:rsidR="005E7A87" w:rsidRPr="005E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E5"/>
    <w:rsid w:val="0032381F"/>
    <w:rsid w:val="005E7A87"/>
    <w:rsid w:val="00B80820"/>
    <w:rsid w:val="00CF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C2F8C-700F-4204-847A-81031AC0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Wenfeng Mo</dc:creator>
  <cp:keywords/>
  <dc:description/>
  <cp:lastModifiedBy>Wenfeng Mo</cp:lastModifiedBy>
  <cp:revision>3</cp:revision>
  <dcterms:created xsi:type="dcterms:W3CDTF">2014-04-29T04:50:00Z</dcterms:created>
  <dcterms:modified xsi:type="dcterms:W3CDTF">2014-04-29T14:58:00Z</dcterms:modified>
</cp:coreProperties>
</file>