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02302">
      <w:pPr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Отчет Лабороторная 1</w:t>
      </w:r>
      <w:r>
        <w:rPr>
          <w:rFonts w:hint="default"/>
          <w:b/>
          <w:bCs/>
          <w:sz w:val="32"/>
          <w:szCs w:val="32"/>
          <w:lang w:val="ru-RU"/>
        </w:rPr>
        <w:br w:type="textWrapping"/>
      </w:r>
    </w:p>
    <w:p w14:paraId="4B1EFEC3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1)</w:t>
      </w:r>
    </w:p>
    <w:p w14:paraId="1F2D8177">
      <w:pPr>
        <w:jc w:val="center"/>
        <w:rPr>
          <w:rFonts w:hint="default"/>
          <w:b/>
          <w:bCs/>
          <w:sz w:val="32"/>
          <w:szCs w:val="32"/>
          <w:lang w:val="ru-RU"/>
        </w:rPr>
      </w:pPr>
    </w:p>
    <w:p w14:paraId="6BA14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556AB0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16F83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5B769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  <w:bookmarkStart w:id="0" w:name="_GoBack"/>
      <w:bookmarkEnd w:id="0"/>
    </w:p>
    <w:p w14:paraId="6F226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System.Windows.Forms.DataVisualization.Charting;</w:t>
      </w:r>
    </w:p>
    <w:p w14:paraId="2FAA2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857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lab_1__Flying_with_atmosphere_</w:t>
      </w:r>
    </w:p>
    <w:p w14:paraId="5868F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7BD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Form</w:t>
      </w:r>
    </w:p>
    <w:p w14:paraId="25B3C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284C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 = 9.81;</w:t>
      </w:r>
    </w:p>
    <w:p w14:paraId="5279F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= 0.15;</w:t>
      </w:r>
    </w:p>
    <w:p w14:paraId="713A6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rho = 1.29;</w:t>
      </w:r>
    </w:p>
    <w:p w14:paraId="6652BF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D0E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timeSteps = { 1.0, 0.1, 0.01, 0.001, 0.0001 };</w:t>
      </w:r>
    </w:p>
    <w:p w14:paraId="3A3AC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List&lt;ResultRow&gt; results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List&lt;ResultRow&gt;();</w:t>
      </w:r>
    </w:p>
    <w:p w14:paraId="10F95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0CCA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2C18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E979A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71FD6A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ConfigureChart();</w:t>
      </w:r>
    </w:p>
    <w:p w14:paraId="6BACF0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ConfigureTable();</w:t>
      </w:r>
    </w:p>
    <w:p w14:paraId="5DEF0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FB2B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E03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Form1_Load(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EventArgs e)</w:t>
      </w:r>
    </w:p>
    <w:p w14:paraId="7FED0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B02F7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0CC6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67F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chart1_Click(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EventArgs e)</w:t>
      </w:r>
    </w:p>
    <w:p w14:paraId="3B4B5D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6E3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97D9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323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label2_Click(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EventArgs e)</w:t>
      </w:r>
    </w:p>
    <w:p w14:paraId="16357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3373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F5E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3CD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panel1_Paint(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PaintEventArgs e)</w:t>
      </w:r>
    </w:p>
    <w:p w14:paraId="013C4A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7160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44D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A4A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panel2_Paint(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PaintEventArgs e)</w:t>
      </w:r>
    </w:p>
    <w:p w14:paraId="0A955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1E86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0C3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8FFE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Button1_Click(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EventArgs e)</w:t>
      </w:r>
    </w:p>
    <w:p w14:paraId="4162A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145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.TryParse(inputSpeed.Text,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speed) || speed &lt;= 0)</w:t>
      </w:r>
    </w:p>
    <w:p w14:paraId="3CA1B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1D6AA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корректную начальную скорость больше 0."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3555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6765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0D5F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34C5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.TryParse(inputAngle.Text,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angle) || angle &lt;= 0 || angle &gt;= 90)</w:t>
      </w:r>
    </w:p>
    <w:p w14:paraId="08753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C60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корректный угол броска в диапазоне от 0 до 90 градусов."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DCB0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B3B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EED0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8F9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.TryParse(inputSize.Text,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size) || size &lt;= 0)</w:t>
      </w:r>
    </w:p>
    <w:p w14:paraId="2B9166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7A963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корректную площадь сечения больше 0."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23A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6A7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C89A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BB2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.TryParse(inputWeight.Text,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weight) || weight &lt;= 0)</w:t>
      </w:r>
    </w:p>
    <w:p w14:paraId="18849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206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корректную массу больше 0."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BDE3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FCE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EB338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32C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results.Clear();</w:t>
      </w:r>
    </w:p>
    <w:p w14:paraId="4692C4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chart1.Series.Clear();</w:t>
      </w:r>
    </w:p>
    <w:p w14:paraId="75267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ACC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globalMaxX = 0;</w:t>
      </w:r>
    </w:p>
    <w:p w14:paraId="3DBF48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globalMaxY = 0;</w:t>
      </w:r>
    </w:p>
    <w:p w14:paraId="1415B9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97E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0; idx &lt; timeSteps.Length; idx++)</w:t>
      </w:r>
    </w:p>
    <w:p w14:paraId="523F9B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FDC0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dt = timeSteps[idx];</w:t>
      </w:r>
    </w:p>
    <w:p w14:paraId="7DE3B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SimulationResult sim = SimulateTrajectory(speed, angle, size, weight, dt);</w:t>
      </w:r>
    </w:p>
    <w:p w14:paraId="1E13B3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8E5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results.Add(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ResultRow</w:t>
      </w:r>
    </w:p>
    <w:p w14:paraId="05643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28CC1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TimeStep = sim.TimeStep,</w:t>
      </w:r>
    </w:p>
    <w:p w14:paraId="70C21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Distance = sim.Distance,</w:t>
      </w:r>
    </w:p>
    <w:p w14:paraId="3CD22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MaxHeight = sim.MaxHeight,</w:t>
      </w:r>
    </w:p>
    <w:p w14:paraId="6E0ADC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EndSpeed = sim.EndSpeed</w:t>
      </w:r>
    </w:p>
    <w:p w14:paraId="06F046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});</w:t>
      </w:r>
    </w:p>
    <w:p w14:paraId="593CF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BE3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Series series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Series(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$"dt =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B096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1F6B8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ChartType = SeriesChartType.Line,</w:t>
      </w:r>
    </w:p>
    <w:p w14:paraId="764BE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BorderWidth = 2</w:t>
      </w:r>
    </w:p>
    <w:p w14:paraId="3EA87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};</w:t>
      </w:r>
    </w:p>
    <w:p w14:paraId="59931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3162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(TrajectoryPoint point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sim.Points)</w:t>
      </w:r>
    </w:p>
    <w:p w14:paraId="3EB06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C5992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series.Points.AddXY(point.X, point.Y);</w:t>
      </w:r>
    </w:p>
    <w:p w14:paraId="5E9A6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F6CBE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119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chart1.Series.Add(series);</w:t>
      </w:r>
    </w:p>
    <w:p w14:paraId="0E2FD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5E8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(sim.Distance &gt; globalMaxX)</w:t>
      </w:r>
    </w:p>
    <w:p w14:paraId="10941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globalMaxX = sim.Distance;</w:t>
      </w:r>
    </w:p>
    <w:p w14:paraId="1DA80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1EC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(sim.MaxHeight &gt; globalMaxY)</w:t>
      </w:r>
    </w:p>
    <w:p w14:paraId="0FEDDD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globalMaxY = sim.MaxHeight;</w:t>
      </w:r>
    </w:p>
    <w:p w14:paraId="2CFC3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D082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431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ConfigureAxes(globalMaxX, globalMaxY);</w:t>
      </w:r>
    </w:p>
    <w:p w14:paraId="5E0A7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UpdateResultsTable();</w:t>
      </w:r>
    </w:p>
    <w:p w14:paraId="7AEE73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70C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ResultRow lastResult = results.Last();</w:t>
      </w:r>
    </w:p>
    <w:p w14:paraId="3484D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MaxYOutput.Text = lastResult.MaxHeight.ToString(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17BA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Distance.Text = lastResult.Distance.ToString(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D60E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EndSpeed.Text = lastResult.EndSpeed.ToString(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7C80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F60E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AEA3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ConfigureChart()</w:t>
      </w:r>
    </w:p>
    <w:p w14:paraId="03475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BB5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chart1.Series.Clear();</w:t>
      </w:r>
    </w:p>
    <w:p w14:paraId="688384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chart1.ChartAreas.Clear();</w:t>
      </w:r>
    </w:p>
    <w:p w14:paraId="062ED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chart1.Legends.Clear();</w:t>
      </w:r>
    </w:p>
    <w:p w14:paraId="63AE7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BED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ChartArea area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ChartArea(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"MainArea"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1F2F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"Дальность, 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B69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"Высота, 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0C61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area.AxisX.Minimum = 0;</w:t>
      </w:r>
    </w:p>
    <w:p w14:paraId="57DEF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area.AxisY.Minimum = 0;</w:t>
      </w:r>
    </w:p>
    <w:p w14:paraId="007244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area.AxisX.MajorGrid.LineDashStyle = ChartDashStyle.Dash;</w:t>
      </w:r>
    </w:p>
    <w:p w14:paraId="70959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area.AxisY.MajorGrid.LineDashStyle = ChartDashStyle.Dash;</w:t>
      </w:r>
    </w:p>
    <w:p w14:paraId="16156C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26C9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chart1.ChartAreas.Add(area);</w:t>
      </w:r>
    </w:p>
    <w:p w14:paraId="54D8F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chart1.Legends.Add(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Legend(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"Legend"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0FEE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6A3A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709B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ConfigureAxes(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maxY)</w:t>
      </w:r>
    </w:p>
    <w:p w14:paraId="36B28B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5DD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ChartArea area = chart1.ChartAreas[0];</w:t>
      </w:r>
    </w:p>
    <w:p w14:paraId="2D6EB2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265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axisXMax = Math.Max(10, maxX * 1.1);</w:t>
      </w:r>
    </w:p>
    <w:p w14:paraId="13517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axisYMax = Math.Max(10, maxY * 1.1);</w:t>
      </w:r>
    </w:p>
    <w:p w14:paraId="1368BC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D6FC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area.AxisX.Minimum = 0;</w:t>
      </w:r>
    </w:p>
    <w:p w14:paraId="3DD53B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area.AxisX.Maximum = axisXMax;</w:t>
      </w:r>
    </w:p>
    <w:p w14:paraId="5ADC2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area.AxisY.Minimum = 0;</w:t>
      </w:r>
    </w:p>
    <w:p w14:paraId="3B08B7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area.AxisY.Maximum = axisYMax;</w:t>
      </w:r>
    </w:p>
    <w:p w14:paraId="2C6DA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C0B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area.AxisX.Interval = axisXMax / 10.0;</w:t>
      </w:r>
    </w:p>
    <w:p w14:paraId="5044A6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area.AxisY.Interval = axisYMax / 10.0;</w:t>
      </w:r>
    </w:p>
    <w:p w14:paraId="73F68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473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4A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ConfigureTable()</w:t>
      </w:r>
    </w:p>
    <w:p w14:paraId="13DFC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45EDA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ResultsDataGrid.AutoGenerateColumns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B57D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ResultsDataGrid.DataSource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3BA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4464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432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UpdateResultsTable()</w:t>
      </w:r>
    </w:p>
    <w:p w14:paraId="74EFD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3CC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ResultsDataGrid.DataSource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63C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ResultsDataGrid.DataSource = results.Select(r =&gt;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</w:p>
    <w:p w14:paraId="1B8419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C55B5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Шаг_моделирования = r.TimeStep.ToString(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"0.####"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466F3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Дальность_полёта_м = r.Distance.ToString(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34502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Максимальная_высота_м = r.MaxHeight.ToString(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11803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Скорость_в_конечной_точке_м_с = r.EndSpeed.ToString(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1CF8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}).ToList();</w:t>
      </w:r>
    </w:p>
    <w:p w14:paraId="57D72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016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E8C4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SimulationResult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SimulateTrajectory(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speed,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angleDeg,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dt)</w:t>
      </w:r>
    </w:p>
    <w:p w14:paraId="1751E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83D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angleRad = angleDeg 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.PI / 180.0;</w:t>
      </w:r>
    </w:p>
    <w:p w14:paraId="53D0A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794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0.0;</w:t>
      </w:r>
    </w:p>
    <w:p w14:paraId="2A340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0.0;</w:t>
      </w:r>
    </w:p>
    <w:p w14:paraId="0D7B5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vx = speed 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.Cos(angleRad);</w:t>
      </w:r>
    </w:p>
    <w:p w14:paraId="0C661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vy = speed 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.Sin(angleRad);</w:t>
      </w:r>
    </w:p>
    <w:p w14:paraId="5828F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CF2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maxHeight = y;</w:t>
      </w:r>
    </w:p>
    <w:p w14:paraId="51949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0.5 * C * rho * size / weight;</w:t>
      </w:r>
    </w:p>
    <w:p w14:paraId="5C7F8A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E2D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points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</w:t>
      </w:r>
    </w:p>
    <w:p w14:paraId="40DCA7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E08A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(x, y)</w:t>
      </w:r>
    </w:p>
    <w:p w14:paraId="00713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6E4EC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0B6F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prevX = x;</w:t>
      </w:r>
    </w:p>
    <w:p w14:paraId="3627D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prevY = y;</w:t>
      </w:r>
    </w:p>
    <w:p w14:paraId="504AB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prevVx = vx;</w:t>
      </w:r>
    </w:p>
    <w:p w14:paraId="4619C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prevVy = vy;</w:t>
      </w:r>
    </w:p>
    <w:p w14:paraId="081065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2158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591C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A2C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prevX = x;</w:t>
      </w:r>
    </w:p>
    <w:p w14:paraId="23823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prevY = y;</w:t>
      </w:r>
    </w:p>
    <w:p w14:paraId="599BA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prevVx = vx;</w:t>
      </w:r>
    </w:p>
    <w:p w14:paraId="3DAEC8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prevVy = vy;</w:t>
      </w:r>
    </w:p>
    <w:p w14:paraId="59F29A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B43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.Sqrt(vx * vx + vy * vy);</w:t>
      </w:r>
    </w:p>
    <w:p w14:paraId="5BDF2C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7DC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ax = -k * vx * v;</w:t>
      </w:r>
    </w:p>
    <w:p w14:paraId="592E3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ay = -g - k * vy * v;</w:t>
      </w:r>
    </w:p>
    <w:p w14:paraId="1B7BA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D37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x += vx * dt;</w:t>
      </w:r>
    </w:p>
    <w:p w14:paraId="51C80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y += vy * dt;</w:t>
      </w:r>
    </w:p>
    <w:p w14:paraId="6DBEB8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A7C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vx += ax * dt;</w:t>
      </w:r>
    </w:p>
    <w:p w14:paraId="3E47A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vy += ay * dt;</w:t>
      </w:r>
    </w:p>
    <w:p w14:paraId="240B27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3FF9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(y &gt; maxHeight)</w:t>
      </w:r>
    </w:p>
    <w:p w14:paraId="07E6C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maxHeight = y;</w:t>
      </w:r>
    </w:p>
    <w:p w14:paraId="66217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4B4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(y &gt;= 0)</w:t>
      </w:r>
    </w:p>
    <w:p w14:paraId="7CB6E0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0A33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points.Add(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(x, y));</w:t>
      </w:r>
    </w:p>
    <w:p w14:paraId="08C79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08E26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F168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5654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alpha = prevY / (prevY - y);</w:t>
      </w:r>
    </w:p>
    <w:p w14:paraId="1B097B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hitX = prevX + (x - prevX) * alpha;</w:t>
      </w:r>
    </w:p>
    <w:p w14:paraId="343E8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hitY = 0.0;</w:t>
      </w:r>
    </w:p>
    <w:p w14:paraId="21088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63F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hitVx = prevVx + (vx - prevVx) * alpha;</w:t>
      </w:r>
    </w:p>
    <w:p w14:paraId="2F2FE1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hitVy = prevVy + (vy - prevVy) * alpha;</w:t>
      </w:r>
    </w:p>
    <w:p w14:paraId="1C67D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hitSpeed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.Sqrt(hitVx * hitVx + hitVy * hitVy);</w:t>
      </w:r>
    </w:p>
    <w:p w14:paraId="306F8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6B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points.Add(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(hitX, hitY));</w:t>
      </w:r>
    </w:p>
    <w:p w14:paraId="5FF14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BED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SimulationResult</w:t>
      </w:r>
    </w:p>
    <w:p w14:paraId="1CB94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3C94B5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TimeStep = dt,</w:t>
      </w:r>
    </w:p>
    <w:p w14:paraId="42170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Distance = hitX,</w:t>
      </w:r>
    </w:p>
    <w:p w14:paraId="19EA3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MaxHeight = maxHeight,</w:t>
      </w:r>
    </w:p>
    <w:p w14:paraId="659E8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EndSpeed = hitSpeed,</w:t>
      </w:r>
    </w:p>
    <w:p w14:paraId="6D975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Points = points</w:t>
      </w:r>
    </w:p>
    <w:p w14:paraId="01D8D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};</w:t>
      </w:r>
    </w:p>
    <w:p w14:paraId="4ED71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2820E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4B3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(points.Count &gt; 500000)</w:t>
      </w:r>
    </w:p>
    <w:p w14:paraId="273846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8D52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emergencySpeed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.Sqrt(vx * vx + vy * vy);</w:t>
      </w:r>
    </w:p>
    <w:p w14:paraId="38AD1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28F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SimulationResult</w:t>
      </w:r>
    </w:p>
    <w:p w14:paraId="33C3CB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7D870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TimeStep = dt,</w:t>
      </w:r>
    </w:p>
    <w:p w14:paraId="7062F0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Distance = x,</w:t>
      </w:r>
    </w:p>
    <w:p w14:paraId="2A78B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MaxHeight = maxHeight,</w:t>
      </w:r>
    </w:p>
    <w:p w14:paraId="5A2A0E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EndSpeed = emergencySpeed,</w:t>
      </w:r>
    </w:p>
    <w:p w14:paraId="619B9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Points = points</w:t>
      </w:r>
    </w:p>
    <w:p w14:paraId="3226E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};</w:t>
      </w:r>
    </w:p>
    <w:p w14:paraId="30C16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4A01C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1472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BEA24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3EF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</w:p>
    <w:p w14:paraId="69D25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6BE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41B6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BB098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36D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y)</w:t>
      </w:r>
    </w:p>
    <w:p w14:paraId="3A910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5603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X = x;</w:t>
      </w:r>
    </w:p>
    <w:p w14:paraId="0EB575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Y = y;</w:t>
      </w:r>
    </w:p>
    <w:p w14:paraId="48184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C95B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CE8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5491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ResultRow</w:t>
      </w:r>
    </w:p>
    <w:p w14:paraId="05A9D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B005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TimeStep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B2A7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590D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MaxHeight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1591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EndSpeed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62C31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F63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062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SimulationResult</w:t>
      </w:r>
    </w:p>
    <w:p w14:paraId="11D86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71AF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TimeStep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732A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1C52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MaxHeight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6EAA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EndSpeed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35AD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TrajectoryPoint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Points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8465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D975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F010E85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1912F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br w:type="page"/>
      </w:r>
    </w:p>
    <w:p w14:paraId="5C4C5371">
      <w:pPr>
        <w:rPr>
          <w:rFonts w:hint="default" w:eastAsia="Cascadia Mono" w:asciiTheme="minorAscii" w:hAnsiTheme="minorAscii"/>
          <w:color w:val="auto"/>
          <w:sz w:val="20"/>
          <w:szCs w:val="28"/>
          <w:highlight w:val="white"/>
          <w:lang w:val="ru-RU"/>
        </w:rPr>
      </w:pPr>
      <w:r>
        <w:rPr>
          <w:rFonts w:hint="default" w:eastAsia="Cascadia Mono" w:asciiTheme="minorAscii" w:hAnsiTheme="minorAscii"/>
          <w:color w:val="auto"/>
          <w:sz w:val="20"/>
          <w:szCs w:val="28"/>
          <w:highlight w:val="white"/>
          <w:lang w:val="ru-RU"/>
        </w:rPr>
        <w:t>2)</w:t>
      </w:r>
      <w:r>
        <w:rPr>
          <w:rFonts w:hint="default" w:eastAsia="Cascadia Mono" w:asciiTheme="minorAscii" w:hAnsiTheme="minorAscii"/>
          <w:color w:val="auto"/>
          <w:sz w:val="20"/>
          <w:szCs w:val="28"/>
          <w:highlight w:val="white"/>
          <w:lang w:val="ru-RU"/>
        </w:rPr>
        <w:br w:type="textWrapping"/>
      </w:r>
      <w:r>
        <w:drawing>
          <wp:inline distT="0" distB="0" distL="114300" distR="114300">
            <wp:extent cx="5266690" cy="2691765"/>
            <wp:effectExtent l="0" t="0" r="1016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D2EF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8FFD20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C504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3)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textWrapping"/>
      </w:r>
      <w:r>
        <w:rPr>
          <w:rStyle w:val="5"/>
          <w:rFonts w:hint="default" w:ascii="Times New Roman" w:hAnsi="Times New Roman" w:cs="Times New Roman"/>
        </w:rPr>
        <w:t>Вывод: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В ходе лабораторной работы было реализовано имитационное моделирование полёта тела в атмосфере с учётом сопротивления воздуха. В программе были рассчитаны и построены траектории движения тела при различных шагах моделирования: </w:t>
      </w:r>
      <w:r>
        <w:rPr>
          <w:rStyle w:val="4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0.1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0.01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0.001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"/>
          <w:rFonts w:hint="default" w:ascii="Times New Roman" w:hAnsi="Times New Roman" w:cs="Times New Roman"/>
        </w:rPr>
        <w:t>0.0001</w:t>
      </w:r>
      <w:r>
        <w:rPr>
          <w:rFonts w:hint="default" w:ascii="Times New Roman" w:hAnsi="Times New Roman" w:cs="Times New Roman"/>
        </w:rPr>
        <w:t>.</w:t>
      </w:r>
    </w:p>
    <w:p w14:paraId="5BB0CE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результате сравнения было установлено, что величина шага существенно влияет на точность расчётов. При большом шаге </w:t>
      </w:r>
      <w:r>
        <w:rPr>
          <w:rStyle w:val="4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 xml:space="preserve"> результаты получаются менее точными, так как движение описывается слишком грубо и возникают заметные отклонения в дальности полёта, максимальной высоте и конечной скорости. При уменьшении шага моделирования траектория становится более плавной, а вычисленные значения стабилизируются.</w:t>
      </w:r>
    </w:p>
    <w:p w14:paraId="51C34C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Наиболее близкие и устойчивые результаты наблюдаются при шагах </w:t>
      </w:r>
      <w:r>
        <w:rPr>
          <w:rStyle w:val="4"/>
          <w:rFonts w:hint="default" w:ascii="Times New Roman" w:hAnsi="Times New Roman" w:cs="Times New Roman"/>
        </w:rPr>
        <w:t>0.001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"/>
          <w:rFonts w:hint="default" w:ascii="Times New Roman" w:hAnsi="Times New Roman" w:cs="Times New Roman"/>
        </w:rPr>
        <w:t>0.0001</w:t>
      </w:r>
      <w:r>
        <w:rPr>
          <w:rFonts w:hint="default" w:ascii="Times New Roman" w:hAnsi="Times New Roman" w:cs="Times New Roman"/>
        </w:rPr>
        <w:t>, что говорит о сходимости численного метода. Таким образом, уменьшение шага моделирования повышает точность имитационной модели, однако одновременно увеличивает количество вычислений и время расчёта.</w:t>
      </w:r>
    </w:p>
    <w:p w14:paraId="7F3C7BDA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65A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462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2026-04-13T02:02:00Z</dcterms:created>
  <dc:creator>fergus</dc:creator>
  <cp:lastModifiedBy>fergus</cp:lastModifiedBy>
  <dcterms:modified xsi:type="dcterms:W3CDTF">2026-04-13T11:36:40Z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B9625B3A366F40CCA5A65FF0F9FF1180_11</vt:lpwstr>
  </property>
</Properties>
</file>