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Data breach </w:t>
        <w:br/>
      </w:r>
      <w:r>
        <w:rPr>
          <w:rStyle w:val="InternetLink"/>
        </w:rPr>
        <w:t>https://www.kaggle.com/datasets/alukosayoenoch/cyber-security-breaches-data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 breach with data 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https://catalog.data.gov/dataset/data-breach-notifications-affecting-washington-residents-personal-information-breakdown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brach with type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https://data.wa.gov/Consumer-Protection/Data-Breach-Notifications-Affecting-Washington-Res/sb4j-ca4h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good graphics</w:t>
      </w:r>
    </w:p>
    <w:p>
      <w:pPr>
        <w:pStyle w:val="Normal"/>
        <w:bidi w:val="0"/>
        <w:jc w:val="left"/>
        <w:rPr/>
      </w:pPr>
      <w:r>
        <w:rPr/>
        <w:t>https://www.cs.unb.ca/research-expo/expos/2019/submissions/20190401-16-21-xichen.zhang-at-unb.ca-human_factors_in_cybersecurity_issues_and_challenges_in_big_data.pdf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wa.gov/Consumer-Protection/Data-Breach-Notifications-Affecting-Washington-Res/sb4j-ca4h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LibreOffice/7.3.7.2$Linux_X86_64 LibreOffice_project/30$Build-2</Application>
  <AppVersion>15.0000</AppVersion>
  <Pages>1</Pages>
  <Words>16</Words>
  <Characters>517</Characters>
  <CharactersWithSpaces>528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2023-06-30T20:51:07Z</dcterms:created>
  <dc:creator/>
  <dc:description/>
  <dc:language>en-US</dc:language>
  <cp:lastModifiedBy/>
  <dcterms:modified xsi:type="dcterms:W3CDTF">2023-07-02T12:38:37Z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