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E455" w14:textId="6828D256" w:rsidR="00CF5EA7" w:rsidRDefault="00D5294D" w:rsidP="006B124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2FDA">
        <w:rPr>
          <w:rFonts w:cs="B Nazanin" w:hint="cs"/>
          <w:b/>
          <w:bCs/>
          <w:sz w:val="28"/>
          <w:szCs w:val="28"/>
          <w:rtl/>
          <w:lang w:bidi="fa-IR"/>
        </w:rPr>
        <w:t>فرهاد امان      9931006</w:t>
      </w:r>
    </w:p>
    <w:p w14:paraId="61F7F723" w14:textId="3DC14905" w:rsidR="009E713D" w:rsidRDefault="009E713D" w:rsidP="009E713D">
      <w:pPr>
        <w:bidi/>
        <w:rPr>
          <w:rFonts w:ascii="Times New Roman" w:hAnsi="Times New Roman" w:cs="Times New Roma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fa-IR"/>
        </w:rPr>
        <w:t>)</w:t>
      </w:r>
    </w:p>
    <w:p w14:paraId="3B1B1A16" w14:textId="00D1E5D8" w:rsidR="009E713D" w:rsidRDefault="009E713D" w:rsidP="009E713D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الف )</w:t>
      </w:r>
      <w:r w:rsidR="009311D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CC6BC6">
        <w:rPr>
          <w:rFonts w:ascii="Times New Roman" w:hAnsi="Times New Roman" w:cs="B Nazanin"/>
          <w:sz w:val="28"/>
          <w:szCs w:val="28"/>
          <w:lang w:bidi="fa-IR"/>
        </w:rPr>
        <w:t>JRE</w:t>
      </w:r>
      <w:r w:rsidR="00F07D5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="00F07D5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مخفف  </w:t>
      </w:r>
      <w:r w:rsidR="00F07D55">
        <w:rPr>
          <w:rFonts w:ascii="Times New Roman" w:hAnsi="Times New Roman" w:cs="B Nazanin"/>
          <w:sz w:val="28"/>
          <w:szCs w:val="28"/>
          <w:lang w:bidi="fa-IR"/>
        </w:rPr>
        <w:t>java runtime environment</w:t>
      </w:r>
      <w:r w:rsidR="00F07D5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است </w:t>
      </w:r>
      <w:r w:rsidR="00CC6BC6">
        <w:rPr>
          <w:rFonts w:ascii="Times New Roman" w:hAnsi="Times New Roman" w:cs="B Nazanin" w:hint="cs"/>
          <w:sz w:val="28"/>
          <w:szCs w:val="28"/>
          <w:rtl/>
          <w:lang w:bidi="fa-IR"/>
        </w:rPr>
        <w:t>شمال تمام ابزار های مورد نیاز برای اجرای یک برنامه کامپایل شده جاوا است . اما شامل ابزار های مورد نیاز برای کامپیایل کردن و توسعه برنامه به زبان جاوا نمی باشد</w:t>
      </w:r>
      <w:r w:rsidR="00BB304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این برنامه شامل کتابخانه های مورد نیاز برای </w:t>
      </w:r>
      <w:r w:rsidR="00A1300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اجرای برنامه های جاوا و همچنین </w:t>
      </w:r>
      <w:r w:rsidR="00A1300C">
        <w:rPr>
          <w:rFonts w:ascii="Times New Roman" w:hAnsi="Times New Roman" w:cs="B Nazanin"/>
          <w:sz w:val="28"/>
          <w:szCs w:val="28"/>
          <w:lang w:bidi="fa-IR"/>
        </w:rPr>
        <w:t xml:space="preserve">JVM </w:t>
      </w:r>
      <w:r w:rsidR="00A1300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 باشد.</w:t>
      </w:r>
    </w:p>
    <w:p w14:paraId="0F6B439F" w14:textId="3C30C0C7" w:rsidR="00A1300C" w:rsidRDefault="00A1300C" w:rsidP="00A1300C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JDK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51BCD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مخفف </w:t>
      </w:r>
      <w:r w:rsidR="00B51BCD">
        <w:rPr>
          <w:rFonts w:ascii="Times New Roman" w:hAnsi="Times New Roman" w:cs="B Nazanin"/>
          <w:sz w:val="28"/>
          <w:szCs w:val="28"/>
          <w:lang w:bidi="fa-IR"/>
        </w:rPr>
        <w:t>java development kit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کامل تر از </w:t>
      </w:r>
      <w:r>
        <w:rPr>
          <w:rFonts w:ascii="Times New Roman" w:hAnsi="Times New Roman" w:cs="B Nazanin"/>
          <w:sz w:val="28"/>
          <w:szCs w:val="28"/>
          <w:lang w:bidi="fa-IR"/>
        </w:rPr>
        <w:t>JRE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 و تمام موارد 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داخل آن را شامل می شود علاوه بر این </w:t>
      </w:r>
      <w:r w:rsidR="00BD4A8C">
        <w:rPr>
          <w:rFonts w:ascii="Times New Roman" w:hAnsi="Times New Roman" w:cs="B Nazanin"/>
          <w:sz w:val="28"/>
          <w:szCs w:val="28"/>
          <w:lang w:bidi="fa-IR"/>
        </w:rPr>
        <w:t>JDK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شامل ابزار های مورد نیاز برای توسعه و کامپایل کردن برنامه های جاوا می باشد از جمله </w:t>
      </w:r>
      <w:r w:rsidR="002229B7">
        <w:rPr>
          <w:rFonts w:ascii="Times New Roman" w:hAnsi="Times New Roman" w:cs="B Nazanin"/>
          <w:sz w:val="28"/>
          <w:szCs w:val="28"/>
          <w:lang w:bidi="fa-IR"/>
        </w:rPr>
        <w:t>javac</w:t>
      </w:r>
      <w:r w:rsidR="002229B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D4A8C">
        <w:rPr>
          <w:rFonts w:ascii="Times New Roman" w:hAnsi="Times New Roman" w:cs="B Nazanin"/>
          <w:sz w:val="28"/>
          <w:szCs w:val="28"/>
          <w:lang w:bidi="fa-IR"/>
        </w:rPr>
        <w:t>javadoc</w:t>
      </w:r>
      <w:r w:rsidR="001A2E0C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</w:p>
    <w:p w14:paraId="3560708E" w14:textId="40D9B2B0" w:rsidR="001B122F" w:rsidRDefault="001B122F" w:rsidP="001B122F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JVM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مخفف </w:t>
      </w:r>
      <w:r>
        <w:rPr>
          <w:rFonts w:ascii="Times New Roman" w:hAnsi="Times New Roman" w:cs="B Nazanin"/>
          <w:sz w:val="28"/>
          <w:szCs w:val="28"/>
          <w:lang w:bidi="fa-IR"/>
        </w:rPr>
        <w:t>java virtual machine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 </w:t>
      </w:r>
      <w:r w:rsidR="000D313B">
        <w:rPr>
          <w:rFonts w:ascii="Times New Roman" w:hAnsi="Times New Roman" w:cs="B Nazanin" w:hint="cs"/>
          <w:sz w:val="28"/>
          <w:szCs w:val="28"/>
          <w:rtl/>
          <w:lang w:bidi="fa-IR"/>
        </w:rPr>
        <w:t>باشد.</w:t>
      </w:r>
      <w:r w:rsidR="00E26DE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یک ماشین مجازی است که هنگام اجرای برنامه های کامپایل شده جاوا اجرا می شود و </w:t>
      </w:r>
      <w:r w:rsidR="00E26DE7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E26DE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های جاوا را اجرا می کند . </w:t>
      </w:r>
      <w:r w:rsidR="00960E3F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استفاده از یک ماشین مجازی برای اجرای برنامه ها این قدرت را به جاوا می دهد که روی هر پلتفرمی اجرا شود و مشکلی از لحاظ تفاوت در کد ماشین روی سخت افزار های متفاوت پیش نیاید چرا که هر پلتفرم </w:t>
      </w:r>
      <w:r w:rsidR="00960E3F">
        <w:rPr>
          <w:rFonts w:ascii="Times New Roman" w:hAnsi="Times New Roman" w:cs="B Nazanin"/>
          <w:sz w:val="28"/>
          <w:szCs w:val="28"/>
          <w:lang w:bidi="fa-IR"/>
        </w:rPr>
        <w:t>JVM</w:t>
      </w:r>
      <w:r w:rsidR="00960E3F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مخصوص به خود را دارد </w:t>
      </w:r>
      <w:r w:rsidR="00635EB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و تمام آن ها قاد به اجرای </w:t>
      </w:r>
      <w:r w:rsidR="00635EBB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635EB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 هستند .</w:t>
      </w:r>
    </w:p>
    <w:p w14:paraId="7AA8F395" w14:textId="05F4BE00" w:rsidR="000D313B" w:rsidRDefault="005A2112" w:rsidP="000D313B">
      <w:pPr>
        <w:bidi/>
        <w:rPr>
          <w:rFonts w:ascii="Times New Roman" w:hAnsi="Times New Roman" w:cs="B Nazanin" w:hint="cs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 ) 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ابتدا سورس کد های ما توسط کامپایل جاوا یعنی </w:t>
      </w:r>
      <w:r w:rsidR="00C0268E">
        <w:rPr>
          <w:rFonts w:ascii="Times New Roman" w:hAnsi="Times New Roman" w:cs="B Nazanin"/>
          <w:sz w:val="28"/>
          <w:szCs w:val="28"/>
          <w:lang w:bidi="fa-IR"/>
        </w:rPr>
        <w:t>javac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کامپایل می شوند . اما به فایل های اجرایی تبدیل نمی شوند . بلکه به کد های باینری موسوم به </w:t>
      </w:r>
      <w:r w:rsidR="00C0268E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تبدیل می شوند که در قالب فایل های</w:t>
      </w:r>
    </w:p>
    <w:p w14:paraId="3A4B4231" w14:textId="18E63A2A" w:rsidR="000B3264" w:rsidRDefault="00A8224C" w:rsidP="000B3264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.class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قرار دارند</w:t>
      </w:r>
      <w:r w:rsidR="0089344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. کامپایلر در این مرحله با نوع سیستم عامل و سخت افزاری </w:t>
      </w:r>
      <w:r w:rsidR="004E7FE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که روی آن قرار دارد درگیر نمی شود به </w:t>
      </w:r>
      <w:r w:rsidR="00D13BC8">
        <w:rPr>
          <w:rFonts w:ascii="Times New Roman" w:hAnsi="Times New Roman" w:cs="B Nazanin" w:hint="cs"/>
          <w:sz w:val="28"/>
          <w:szCs w:val="28"/>
          <w:rtl/>
          <w:lang w:bidi="fa-IR"/>
        </w:rPr>
        <w:t>هم</w:t>
      </w:r>
      <w:r w:rsidR="004E7FE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ین خاطر </w:t>
      </w:r>
      <w:r w:rsidR="00861899">
        <w:rPr>
          <w:rFonts w:ascii="Times New Roman" w:hAnsi="Times New Roman" w:cs="B Nazanin" w:hint="cs"/>
          <w:sz w:val="28"/>
          <w:szCs w:val="28"/>
          <w:rtl/>
          <w:lang w:bidi="fa-IR"/>
        </w:rPr>
        <w:t>این فایل ها میتوانند به پلتفرم های مختلف منتقل شوند و بدون مشکل اجرا شوند .</w:t>
      </w:r>
      <w:r w:rsidR="00454BB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بعد از این فایل </w:t>
      </w:r>
      <w:r w:rsidR="00E650C7">
        <w:rPr>
          <w:rFonts w:ascii="Times New Roman" w:hAnsi="Times New Roman" w:cs="B Nazanin"/>
          <w:sz w:val="28"/>
          <w:szCs w:val="28"/>
          <w:lang w:bidi="fa-IR"/>
        </w:rPr>
        <w:t>.class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اختیار </w:t>
      </w:r>
      <w:r w:rsidR="00E650C7">
        <w:rPr>
          <w:rFonts w:ascii="Times New Roman" w:hAnsi="Times New Roman" w:cs="B Nazanin"/>
          <w:sz w:val="28"/>
          <w:szCs w:val="28"/>
          <w:lang w:bidi="fa-IR"/>
        </w:rPr>
        <w:t>JVM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قرار میگیرند که مسئول اجرای این فایل هاست </w:t>
      </w:r>
      <w:r w:rsidR="009C6A29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  <w:r w:rsidR="003C5D3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این مرحله ابتدا </w:t>
      </w:r>
      <w:r w:rsidR="003C5D36">
        <w:rPr>
          <w:rFonts w:ascii="Times New Roman" w:hAnsi="Times New Roman" w:cs="B Nazanin"/>
          <w:sz w:val="28"/>
          <w:szCs w:val="28"/>
          <w:lang w:bidi="fa-IR"/>
        </w:rPr>
        <w:t>classloader</w:t>
      </w:r>
      <w:r w:rsidR="003C5D3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فایل های کلس را لود میکند . </w:t>
      </w:r>
      <w:r w:rsidR="002739F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سپس </w:t>
      </w:r>
      <w:r w:rsidR="002739FE" w:rsidRPr="002739FE">
        <w:rPr>
          <w:rFonts w:ascii="Times New Roman" w:hAnsi="Times New Roman" w:cs="B Nazanin"/>
          <w:sz w:val="28"/>
          <w:szCs w:val="28"/>
          <w:lang w:bidi="fa-IR"/>
        </w:rPr>
        <w:t>Bytecode Verifier</w:t>
      </w:r>
      <w:r w:rsidR="002739F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فایل کلس را برای عدم وجود مشکلات احتمالی بررسی می کند </w:t>
      </w:r>
      <w:r w:rsidR="00B810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انتها </w:t>
      </w:r>
      <w:r w:rsidR="00B810EE">
        <w:rPr>
          <w:rFonts w:ascii="Times New Roman" w:hAnsi="Times New Roman" w:cs="B Nazanin"/>
          <w:sz w:val="28"/>
          <w:szCs w:val="28"/>
          <w:lang w:bidi="fa-IR"/>
        </w:rPr>
        <w:t>bytecode</w:t>
      </w:r>
      <w:r w:rsidR="00B810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توسط یک مفسر یا </w:t>
      </w:r>
      <w:r w:rsidR="00B810EE">
        <w:rPr>
          <w:rFonts w:ascii="Times New Roman" w:hAnsi="Times New Roman" w:cs="B Nazanin"/>
          <w:sz w:val="28"/>
          <w:szCs w:val="28"/>
          <w:lang w:bidi="fa-IR"/>
        </w:rPr>
        <w:t>Interpreter</w:t>
      </w:r>
      <w:r w:rsidR="001B4B9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اجرا می شود.</w:t>
      </w:r>
    </w:p>
    <w:p w14:paraId="53522C88" w14:textId="77777777" w:rsidR="000F45E5" w:rsidRDefault="000F45E5" w:rsidP="000F45E5">
      <w:pPr>
        <w:bidi/>
        <w:rPr>
          <w:rFonts w:ascii="Times New Roman" w:hAnsi="Times New Roman" w:cs="B Nazanin" w:hint="cs"/>
          <w:sz w:val="28"/>
          <w:szCs w:val="28"/>
          <w:rtl/>
          <w:lang w:bidi="fa-IR"/>
        </w:rPr>
      </w:pPr>
    </w:p>
    <w:p w14:paraId="3CE0EA8B" w14:textId="77777777" w:rsidR="001A2E0C" w:rsidRPr="009E713D" w:rsidRDefault="001A2E0C" w:rsidP="001A2E0C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F15C9A0" w14:textId="77777777" w:rsidR="00D5294D" w:rsidRPr="006B1241" w:rsidRDefault="00D5294D" w:rsidP="00D5294D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D5294D" w:rsidRPr="006B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BCA"/>
    <w:multiLevelType w:val="hybridMultilevel"/>
    <w:tmpl w:val="FE9A1CF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8"/>
    <w:rsid w:val="000B3264"/>
    <w:rsid w:val="000D313B"/>
    <w:rsid w:val="000F45E5"/>
    <w:rsid w:val="001A2E0C"/>
    <w:rsid w:val="001B122F"/>
    <w:rsid w:val="001B4B95"/>
    <w:rsid w:val="002229B7"/>
    <w:rsid w:val="002739FE"/>
    <w:rsid w:val="003C5D36"/>
    <w:rsid w:val="00454BBA"/>
    <w:rsid w:val="00492FDA"/>
    <w:rsid w:val="004E7FE3"/>
    <w:rsid w:val="00512CB8"/>
    <w:rsid w:val="005A2112"/>
    <w:rsid w:val="005A3B57"/>
    <w:rsid w:val="00635EBB"/>
    <w:rsid w:val="006B1241"/>
    <w:rsid w:val="00760A70"/>
    <w:rsid w:val="00861899"/>
    <w:rsid w:val="00893445"/>
    <w:rsid w:val="009311DE"/>
    <w:rsid w:val="00960E3F"/>
    <w:rsid w:val="009C6A29"/>
    <w:rsid w:val="009E713D"/>
    <w:rsid w:val="00A1300C"/>
    <w:rsid w:val="00A8224C"/>
    <w:rsid w:val="00B51BCD"/>
    <w:rsid w:val="00B810EE"/>
    <w:rsid w:val="00BB3042"/>
    <w:rsid w:val="00BB7C8D"/>
    <w:rsid w:val="00BD4A8C"/>
    <w:rsid w:val="00C0268E"/>
    <w:rsid w:val="00CB7A36"/>
    <w:rsid w:val="00CC6BC6"/>
    <w:rsid w:val="00CF5EA7"/>
    <w:rsid w:val="00D13BC8"/>
    <w:rsid w:val="00D5294D"/>
    <w:rsid w:val="00E26DE7"/>
    <w:rsid w:val="00E650C7"/>
    <w:rsid w:val="00F0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1798"/>
  <w15:chartTrackingRefBased/>
  <w15:docId w15:val="{F7FA93B1-16FE-4CA7-9538-4C4C25B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Hehh</dc:creator>
  <cp:keywords/>
  <dc:description/>
  <cp:lastModifiedBy>Farhad Hehh</cp:lastModifiedBy>
  <cp:revision>40</cp:revision>
  <dcterms:created xsi:type="dcterms:W3CDTF">2021-03-04T11:09:00Z</dcterms:created>
  <dcterms:modified xsi:type="dcterms:W3CDTF">2021-03-06T17:50:00Z</dcterms:modified>
</cp:coreProperties>
</file>