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95B4" w14:textId="32AC1581" w:rsidR="00445557" w:rsidRDefault="00445557" w:rsidP="004E0057">
      <w:pPr>
        <w:pStyle w:val="Title"/>
        <w:jc w:val="center"/>
      </w:pPr>
      <w:r>
        <w:t>Home Assignment #3</w:t>
      </w:r>
    </w:p>
    <w:p w14:paraId="190FCC5D" w14:textId="53531BAF" w:rsidR="008E5ABC" w:rsidRDefault="008E5ABC" w:rsidP="008E5ABC">
      <w:pPr>
        <w:pStyle w:val="Subtitle"/>
        <w:jc w:val="center"/>
      </w:pPr>
      <w:r>
        <w:t>Contact Manager</w:t>
      </w:r>
    </w:p>
    <w:p w14:paraId="04ED8614" w14:textId="01486730" w:rsidR="003352AA" w:rsidRDefault="008E5ABC" w:rsidP="00B34EBD">
      <w:pPr>
        <w:pStyle w:val="Subtitle"/>
        <w:jc w:val="center"/>
      </w:pPr>
      <w:r>
        <w:t>CSCI 313 – Cole Gartner</w:t>
      </w:r>
    </w:p>
    <w:p w14:paraId="51AB4725" w14:textId="32D544D0" w:rsidR="00B34EBD" w:rsidRDefault="00B34EBD" w:rsidP="00B34EBD"/>
    <w:p w14:paraId="3ABDB3DC" w14:textId="77777777" w:rsidR="00B34EBD" w:rsidRPr="00B34EBD" w:rsidRDefault="00B34EBD" w:rsidP="00B34EBD"/>
    <w:sdt>
      <w:sdtPr>
        <w:rPr>
          <w:caps w:val="0"/>
          <w:color w:val="auto"/>
          <w:spacing w:val="0"/>
          <w:sz w:val="20"/>
          <w:szCs w:val="20"/>
        </w:rPr>
        <w:id w:val="16941922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FF1D2D" w14:textId="3EBEA2F3" w:rsidR="003B4F22" w:rsidRDefault="003B4F22" w:rsidP="00DD0F50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07BAAA2B" w14:textId="63EC0966" w:rsidR="00CC0E91" w:rsidRDefault="003B4F22">
          <w:pPr>
            <w:pStyle w:val="TOC1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29637" w:history="1">
            <w:r w:rsidR="00CC0E91" w:rsidRPr="004E53AA">
              <w:rPr>
                <w:rStyle w:val="Hyperlink"/>
                <w:noProof/>
              </w:rPr>
              <w:t>Article I.</w:t>
            </w:r>
            <w:r w:rsidR="00CC0E91">
              <w:rPr>
                <w:noProof/>
                <w:sz w:val="22"/>
                <w:szCs w:val="22"/>
              </w:rPr>
              <w:tab/>
            </w:r>
            <w:r w:rsidR="00CC0E91" w:rsidRPr="004E53AA">
              <w:rPr>
                <w:rStyle w:val="Hyperlink"/>
                <w:noProof/>
              </w:rPr>
              <w:t>Design</w:t>
            </w:r>
            <w:r w:rsidR="00CC0E91">
              <w:rPr>
                <w:noProof/>
                <w:webHidden/>
              </w:rPr>
              <w:tab/>
            </w:r>
            <w:r w:rsidR="00CC0E91">
              <w:rPr>
                <w:noProof/>
                <w:webHidden/>
              </w:rPr>
              <w:fldChar w:fldCharType="begin"/>
            </w:r>
            <w:r w:rsidR="00CC0E91">
              <w:rPr>
                <w:noProof/>
                <w:webHidden/>
              </w:rPr>
              <w:instrText xml:space="preserve"> PAGEREF _Toc100229637 \h </w:instrText>
            </w:r>
            <w:r w:rsidR="00CC0E91">
              <w:rPr>
                <w:noProof/>
                <w:webHidden/>
              </w:rPr>
            </w:r>
            <w:r w:rsidR="00CC0E91">
              <w:rPr>
                <w:noProof/>
                <w:webHidden/>
              </w:rPr>
              <w:fldChar w:fldCharType="separate"/>
            </w:r>
            <w:r w:rsidR="00CC0E91">
              <w:rPr>
                <w:noProof/>
                <w:webHidden/>
              </w:rPr>
              <w:t>2</w:t>
            </w:r>
            <w:r w:rsidR="00CC0E91">
              <w:rPr>
                <w:noProof/>
                <w:webHidden/>
              </w:rPr>
              <w:fldChar w:fldCharType="end"/>
            </w:r>
          </w:hyperlink>
        </w:p>
        <w:p w14:paraId="1F1EDABC" w14:textId="2273BE4A" w:rsidR="00CC0E91" w:rsidRDefault="00CC0E91">
          <w:pPr>
            <w:pStyle w:val="TOC2"/>
            <w:tabs>
              <w:tab w:val="left" w:pos="15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38" w:history="1">
            <w:r w:rsidRPr="004E53AA">
              <w:rPr>
                <w:rStyle w:val="Hyperlink"/>
                <w:noProof/>
              </w:rPr>
              <w:t>Section 1.01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Component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3117" w14:textId="363797EB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39" w:history="1">
            <w:r w:rsidRPr="004E53AA">
              <w:rPr>
                <w:rStyle w:val="Hyperlink"/>
                <w:noProof/>
              </w:rPr>
              <w:t>(a)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348B" w14:textId="1959D0D5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0" w:history="1">
            <w:r w:rsidRPr="004E53AA">
              <w:rPr>
                <w:rStyle w:val="Hyperlink"/>
                <w:noProof/>
              </w:rPr>
              <w:t>(b)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95A2" w14:textId="79036F3F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1" w:history="1">
            <w:r w:rsidRPr="004E53AA">
              <w:rPr>
                <w:rStyle w:val="Hyperlink"/>
                <w:noProof/>
              </w:rPr>
              <w:t>(c)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Add New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394C" w14:textId="1A4ED8B6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2" w:history="1">
            <w:r w:rsidRPr="004E53AA">
              <w:rPr>
                <w:rStyle w:val="Hyperlink"/>
                <w:noProof/>
              </w:rPr>
              <w:t>(d)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Edit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0376" w14:textId="2183F3D4" w:rsidR="00CC0E91" w:rsidRDefault="00CC0E91">
          <w:pPr>
            <w:pStyle w:val="TOC1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3" w:history="1">
            <w:r w:rsidRPr="004E53AA">
              <w:rPr>
                <w:rStyle w:val="Hyperlink"/>
                <w:noProof/>
              </w:rPr>
              <w:t>Article II.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Data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7A3D" w14:textId="5FB87737" w:rsidR="00CC0E91" w:rsidRDefault="00CC0E91">
          <w:pPr>
            <w:pStyle w:val="TOC2"/>
            <w:tabs>
              <w:tab w:val="left" w:pos="15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4" w:history="1">
            <w:r w:rsidRPr="004E53AA">
              <w:rPr>
                <w:rStyle w:val="Hyperlink"/>
                <w:noProof/>
              </w:rPr>
              <w:t>Section 2.01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7517" w14:textId="69D632CA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5" w:history="1">
            <w:r w:rsidRPr="004E53AA">
              <w:rPr>
                <w:rStyle w:val="Hyperlink"/>
                <w:noProof/>
              </w:rPr>
              <w:t>(a)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Contact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C1A8" w14:textId="7F448F92" w:rsidR="00CC0E91" w:rsidRDefault="00CC0E91">
          <w:pPr>
            <w:pStyle w:val="TOC2"/>
            <w:tabs>
              <w:tab w:val="left" w:pos="15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6" w:history="1">
            <w:r w:rsidRPr="004E53AA">
              <w:rPr>
                <w:rStyle w:val="Hyperlink"/>
                <w:noProof/>
              </w:rPr>
              <w:t>Section 2.02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Data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1CC1" w14:textId="02E0C80F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7" w:history="1">
            <w:r w:rsidRPr="004E53AA">
              <w:rPr>
                <w:rStyle w:val="Hyperlink"/>
                <w:noProof/>
              </w:rPr>
              <w:t>(a)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ngModel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DFF8" w14:textId="515D8FF6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8" w:history="1">
            <w:r w:rsidRPr="004E53AA">
              <w:rPr>
                <w:rStyle w:val="Hyperlink"/>
                <w:noProof/>
              </w:rPr>
              <w:t>(b)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Input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0E5B" w14:textId="341A5075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49" w:history="1">
            <w:r w:rsidRPr="004E53AA">
              <w:rPr>
                <w:rStyle w:val="Hyperlink"/>
                <w:noProof/>
              </w:rPr>
              <w:t>(c)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Event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63B1" w14:textId="16156D44" w:rsidR="00CC0E91" w:rsidRDefault="00CC0E91">
          <w:pPr>
            <w:pStyle w:val="TOC1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50" w:history="1">
            <w:r w:rsidRPr="004E53AA">
              <w:rPr>
                <w:rStyle w:val="Hyperlink"/>
                <w:noProof/>
              </w:rPr>
              <w:t>Article III.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64B3" w14:textId="1B535C7F" w:rsidR="00CC0E91" w:rsidRDefault="00CC0E91">
          <w:pPr>
            <w:pStyle w:val="TOC2"/>
            <w:tabs>
              <w:tab w:val="left" w:pos="15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51" w:history="1">
            <w:r w:rsidRPr="004E53AA">
              <w:rPr>
                <w:rStyle w:val="Hyperlink"/>
                <w:noProof/>
              </w:rPr>
              <w:t>Section 3.01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3159" w14:textId="3129D11F" w:rsidR="00CC0E91" w:rsidRDefault="00CC0E91">
          <w:pPr>
            <w:pStyle w:val="TOC2"/>
            <w:tabs>
              <w:tab w:val="left" w:pos="15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52" w:history="1">
            <w:r w:rsidRPr="004E53AA">
              <w:rPr>
                <w:rStyle w:val="Hyperlink"/>
                <w:noProof/>
              </w:rPr>
              <w:t>Section 3.02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E2CB" w14:textId="47201628" w:rsidR="00CC0E91" w:rsidRDefault="00CC0E9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229653" w:history="1">
            <w:r w:rsidRPr="004E53AA">
              <w:rPr>
                <w:rStyle w:val="Hyperlink"/>
                <w:noProof/>
              </w:rPr>
              <w:t>(a)</w:t>
            </w:r>
            <w:r>
              <w:rPr>
                <w:noProof/>
                <w:sz w:val="22"/>
                <w:szCs w:val="22"/>
              </w:rPr>
              <w:tab/>
            </w:r>
            <w:r w:rsidRPr="004E53AA">
              <w:rPr>
                <w:rStyle w:val="Hyperlink"/>
                <w:noProof/>
              </w:rPr>
              <w:t>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E776" w14:textId="5939802D" w:rsidR="003352AA" w:rsidRDefault="003B4F2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11916A" w14:textId="07D2C302" w:rsidR="003352AA" w:rsidRPr="003352AA" w:rsidRDefault="003352AA">
      <w:r>
        <w:br w:type="page"/>
      </w:r>
    </w:p>
    <w:p w14:paraId="690BB5C0" w14:textId="77777777" w:rsidR="00B34EBD" w:rsidRDefault="00B34EBD" w:rsidP="003312BF">
      <w:pPr>
        <w:pStyle w:val="Heading1"/>
        <w:sectPr w:rsidR="00B34EBD" w:rsidSect="00B34EBD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429608C" w14:textId="1C194FA8" w:rsidR="00330C4A" w:rsidRDefault="00DD0F50" w:rsidP="003312BF">
      <w:pPr>
        <w:pStyle w:val="Heading1"/>
      </w:pPr>
      <w:bookmarkStart w:id="0" w:name="_Toc100229637"/>
      <w:r>
        <w:lastRenderedPageBreak/>
        <w:t>Design</w:t>
      </w:r>
      <w:bookmarkEnd w:id="0"/>
    </w:p>
    <w:p w14:paraId="0E97C154" w14:textId="58C7FED8" w:rsidR="00DD0F50" w:rsidRDefault="00DD0F50" w:rsidP="00DD0F50">
      <w:pPr>
        <w:pStyle w:val="Heading2"/>
      </w:pPr>
      <w:bookmarkStart w:id="1" w:name="_Toc100229638"/>
      <w:r>
        <w:t>Component List</w:t>
      </w:r>
      <w:bookmarkEnd w:id="1"/>
    </w:p>
    <w:p w14:paraId="0B8885CE" w14:textId="330A8EC0" w:rsidR="00DD0F50" w:rsidRDefault="00DD0F50" w:rsidP="00DD0F50">
      <w:pPr>
        <w:pStyle w:val="Heading3"/>
      </w:pPr>
      <w:bookmarkStart w:id="2" w:name="_Toc100229639"/>
      <w:r>
        <w:t>Navigation</w:t>
      </w:r>
      <w:bookmarkEnd w:id="2"/>
    </w:p>
    <w:p w14:paraId="3713234F" w14:textId="62A95F3C" w:rsidR="00DD0F50" w:rsidRDefault="00DD0F50" w:rsidP="00087ED0">
      <w:pPr>
        <w:pStyle w:val="ListParagraph"/>
        <w:numPr>
          <w:ilvl w:val="0"/>
          <w:numId w:val="17"/>
        </w:numPr>
      </w:pPr>
      <w:r>
        <w:t>Controls what is in view and will switch between the list component or the new contact component.</w:t>
      </w:r>
    </w:p>
    <w:p w14:paraId="16B77743" w14:textId="16A19DC3" w:rsidR="0001796D" w:rsidRDefault="0001796D" w:rsidP="00087ED0">
      <w:pPr>
        <w:pStyle w:val="ListParagraph"/>
        <w:numPr>
          <w:ilvl w:val="0"/>
          <w:numId w:val="17"/>
        </w:numPr>
      </w:pPr>
      <w:r>
        <w:t>Parents: None.</w:t>
      </w:r>
    </w:p>
    <w:p w14:paraId="574EADD2" w14:textId="2C8C1F83" w:rsidR="0001796D" w:rsidRDefault="0001796D" w:rsidP="00087ED0">
      <w:pPr>
        <w:pStyle w:val="ListParagraph"/>
        <w:numPr>
          <w:ilvl w:val="0"/>
          <w:numId w:val="17"/>
        </w:numPr>
      </w:pPr>
      <w:r>
        <w:t>Children: Contact List, New Contact.</w:t>
      </w:r>
    </w:p>
    <w:p w14:paraId="44DC1F64" w14:textId="6D38867B" w:rsidR="0001796D" w:rsidRDefault="0001796D" w:rsidP="00087ED0">
      <w:pPr>
        <w:pStyle w:val="ListParagraph"/>
        <w:numPr>
          <w:ilvl w:val="0"/>
          <w:numId w:val="17"/>
        </w:numPr>
      </w:pPr>
      <w:r>
        <w:t>No inputs or outputs.</w:t>
      </w:r>
    </w:p>
    <w:p w14:paraId="2DF64DFB" w14:textId="046DD00D" w:rsidR="00DD0F50" w:rsidRDefault="00DD0F50" w:rsidP="00DD0F50">
      <w:pPr>
        <w:pStyle w:val="Heading3"/>
      </w:pPr>
      <w:bookmarkStart w:id="3" w:name="_Toc100229640"/>
      <w:r>
        <w:t>Contact List</w:t>
      </w:r>
      <w:bookmarkEnd w:id="3"/>
    </w:p>
    <w:p w14:paraId="03D32E8F" w14:textId="512E0C05" w:rsidR="00DD0F50" w:rsidRDefault="00DD0F50" w:rsidP="00087ED0">
      <w:pPr>
        <w:pStyle w:val="ListParagraph"/>
        <w:numPr>
          <w:ilvl w:val="0"/>
          <w:numId w:val="18"/>
        </w:numPr>
      </w:pPr>
      <w:r>
        <w:t>Will display all the contacts in the data</w:t>
      </w:r>
      <w:r w:rsidR="00053574">
        <w:t>base with all their relevant information.</w:t>
      </w:r>
    </w:p>
    <w:p w14:paraId="6E8FEEE9" w14:textId="34A3DA70" w:rsidR="0001796D" w:rsidRDefault="0001796D" w:rsidP="00087ED0">
      <w:pPr>
        <w:pStyle w:val="ListParagraph"/>
        <w:numPr>
          <w:ilvl w:val="0"/>
          <w:numId w:val="18"/>
        </w:numPr>
      </w:pPr>
      <w:r>
        <w:t>Parents: Navigation.</w:t>
      </w:r>
    </w:p>
    <w:p w14:paraId="0CFFC53F" w14:textId="4A6A04C6" w:rsidR="0001796D" w:rsidRDefault="0001796D" w:rsidP="00087ED0">
      <w:pPr>
        <w:pStyle w:val="ListParagraph"/>
        <w:numPr>
          <w:ilvl w:val="0"/>
          <w:numId w:val="18"/>
        </w:numPr>
      </w:pPr>
      <w:r>
        <w:t>Children: Edit Contact</w:t>
      </w:r>
      <w:r w:rsidR="004C7FCF">
        <w:t>.</w:t>
      </w:r>
    </w:p>
    <w:p w14:paraId="60460E4C" w14:textId="3618B1A6" w:rsidR="004C7FCF" w:rsidRDefault="004C7FCF" w:rsidP="00087ED0">
      <w:pPr>
        <w:pStyle w:val="ListParagraph"/>
        <w:numPr>
          <w:ilvl w:val="0"/>
          <w:numId w:val="18"/>
        </w:numPr>
      </w:pPr>
      <w:r>
        <w:t>No inputs or outputs.</w:t>
      </w:r>
    </w:p>
    <w:p w14:paraId="1779C232" w14:textId="3B46D748" w:rsidR="00053574" w:rsidRDefault="00053574" w:rsidP="00053574">
      <w:pPr>
        <w:pStyle w:val="Heading3"/>
      </w:pPr>
      <w:bookmarkStart w:id="4" w:name="_Toc100229641"/>
      <w:r>
        <w:t>Add New Contact</w:t>
      </w:r>
      <w:bookmarkEnd w:id="4"/>
    </w:p>
    <w:p w14:paraId="17DDF2F1" w14:textId="6C63F2C3" w:rsidR="00053574" w:rsidRDefault="00053574" w:rsidP="00087ED0">
      <w:pPr>
        <w:pStyle w:val="ListParagraph"/>
        <w:numPr>
          <w:ilvl w:val="0"/>
          <w:numId w:val="19"/>
        </w:numPr>
      </w:pPr>
      <w:r>
        <w:t>Will create and add a new contact to the database with the given information.</w:t>
      </w:r>
    </w:p>
    <w:p w14:paraId="5165224B" w14:textId="5C41A668" w:rsidR="004C7FCF" w:rsidRDefault="004C7FCF" w:rsidP="00087ED0">
      <w:pPr>
        <w:pStyle w:val="ListParagraph"/>
        <w:numPr>
          <w:ilvl w:val="0"/>
          <w:numId w:val="19"/>
        </w:numPr>
      </w:pPr>
      <w:r>
        <w:t>Parents: Navigation.</w:t>
      </w:r>
    </w:p>
    <w:p w14:paraId="5D99CFD4" w14:textId="252B64B2" w:rsidR="004C7FCF" w:rsidRDefault="004C7FCF" w:rsidP="00087ED0">
      <w:pPr>
        <w:pStyle w:val="ListParagraph"/>
        <w:numPr>
          <w:ilvl w:val="0"/>
          <w:numId w:val="19"/>
        </w:numPr>
      </w:pPr>
      <w:r>
        <w:t>Children: None.</w:t>
      </w:r>
    </w:p>
    <w:p w14:paraId="0CC2CE12" w14:textId="569780CA" w:rsidR="004C7FCF" w:rsidRDefault="004C7FCF" w:rsidP="00087ED0">
      <w:pPr>
        <w:pStyle w:val="ListParagraph"/>
        <w:numPr>
          <w:ilvl w:val="0"/>
          <w:numId w:val="19"/>
        </w:numPr>
      </w:pPr>
      <w:r>
        <w:t>No inputs, but an output of contact type.</w:t>
      </w:r>
    </w:p>
    <w:p w14:paraId="5854081D" w14:textId="29278631" w:rsidR="00053574" w:rsidRDefault="00053574" w:rsidP="00053574">
      <w:pPr>
        <w:pStyle w:val="Heading3"/>
      </w:pPr>
      <w:bookmarkStart w:id="5" w:name="_Toc100229642"/>
      <w:r>
        <w:t>Edit Contact</w:t>
      </w:r>
      <w:bookmarkEnd w:id="5"/>
    </w:p>
    <w:p w14:paraId="18BBC544" w14:textId="08DC46FC" w:rsidR="00053574" w:rsidRDefault="00053574" w:rsidP="00087ED0">
      <w:pPr>
        <w:pStyle w:val="ListParagraph"/>
        <w:numPr>
          <w:ilvl w:val="0"/>
          <w:numId w:val="20"/>
        </w:numPr>
      </w:pPr>
      <w:r>
        <w:t>Will show input slots for the user to define what they want to edit the selected contacts information to.</w:t>
      </w:r>
    </w:p>
    <w:p w14:paraId="059BEBFF" w14:textId="69F9D8B6" w:rsidR="004C7FCF" w:rsidRDefault="004C7FCF" w:rsidP="00087ED0">
      <w:pPr>
        <w:pStyle w:val="ListParagraph"/>
        <w:numPr>
          <w:ilvl w:val="0"/>
          <w:numId w:val="20"/>
        </w:numPr>
      </w:pPr>
      <w:r>
        <w:t>Parents: Contact List.</w:t>
      </w:r>
    </w:p>
    <w:p w14:paraId="30FBB4CE" w14:textId="1F7CD91B" w:rsidR="004C7FCF" w:rsidRDefault="004C7FCF" w:rsidP="00087ED0">
      <w:pPr>
        <w:pStyle w:val="ListParagraph"/>
        <w:numPr>
          <w:ilvl w:val="0"/>
          <w:numId w:val="20"/>
        </w:numPr>
      </w:pPr>
      <w:r>
        <w:t>Children: None</w:t>
      </w:r>
    </w:p>
    <w:p w14:paraId="13A1B2C8" w14:textId="1B50D237" w:rsidR="004C7FCF" w:rsidRDefault="00825F07" w:rsidP="00087ED0">
      <w:pPr>
        <w:pStyle w:val="ListParagraph"/>
        <w:numPr>
          <w:ilvl w:val="0"/>
          <w:numId w:val="20"/>
        </w:numPr>
      </w:pPr>
      <w:r>
        <w:t>An input of contact type, and an output of contact type.</w:t>
      </w:r>
    </w:p>
    <w:p w14:paraId="6AF40A7E" w14:textId="288D8A7B" w:rsidR="00DD0F50" w:rsidRDefault="00DD0F50" w:rsidP="00DD0F50">
      <w:pPr>
        <w:pStyle w:val="Heading1"/>
      </w:pPr>
      <w:bookmarkStart w:id="6" w:name="_Toc100229643"/>
      <w:r>
        <w:t>Data Usage</w:t>
      </w:r>
      <w:bookmarkEnd w:id="6"/>
    </w:p>
    <w:p w14:paraId="59065CA9" w14:textId="3B24411B" w:rsidR="004E0057" w:rsidRDefault="004E0057" w:rsidP="004E0057">
      <w:pPr>
        <w:pStyle w:val="Heading2"/>
      </w:pPr>
      <w:bookmarkStart w:id="7" w:name="_Toc100229644"/>
      <w:r>
        <w:t>Services</w:t>
      </w:r>
      <w:bookmarkEnd w:id="7"/>
    </w:p>
    <w:p w14:paraId="78E28C4F" w14:textId="15171912" w:rsidR="004E0057" w:rsidRDefault="004E0057" w:rsidP="004E0057">
      <w:pPr>
        <w:pStyle w:val="Heading3"/>
      </w:pPr>
      <w:bookmarkStart w:id="8" w:name="_Toc100229645"/>
      <w:r>
        <w:t>Contact Service</w:t>
      </w:r>
      <w:bookmarkEnd w:id="8"/>
    </w:p>
    <w:p w14:paraId="3229891A" w14:textId="5D392670" w:rsidR="004E0057" w:rsidRPr="004E0057" w:rsidRDefault="004E0057" w:rsidP="004E0057">
      <w:pPr>
        <w:ind w:left="720"/>
      </w:pPr>
      <w:r>
        <w:t>Used to modify the CONTACTS json list inside of contactsdb.ts.  Has many different funct</w:t>
      </w:r>
      <w:r w:rsidR="009A0F2D">
        <w:t>ions that can be called in components to change the information uniformly across the application.</w:t>
      </w:r>
    </w:p>
    <w:p w14:paraId="75F9F12E" w14:textId="77777777" w:rsidR="0045372C" w:rsidRDefault="0045372C">
      <w:pPr>
        <w:rPr>
          <w:caps/>
          <w:spacing w:val="15"/>
        </w:rPr>
      </w:pPr>
      <w:r>
        <w:br w:type="page"/>
      </w:r>
    </w:p>
    <w:p w14:paraId="4408E991" w14:textId="293F21A1" w:rsidR="004E0057" w:rsidRDefault="00E92AD1" w:rsidP="004E0057">
      <w:pPr>
        <w:pStyle w:val="Heading2"/>
      </w:pPr>
      <w:bookmarkStart w:id="9" w:name="_Toc100229646"/>
      <w:r>
        <w:lastRenderedPageBreak/>
        <w:t>Data Binding</w:t>
      </w:r>
      <w:bookmarkEnd w:id="9"/>
    </w:p>
    <w:p w14:paraId="231D2D1D" w14:textId="0556DA15" w:rsidR="00366312" w:rsidRDefault="00E92AD1" w:rsidP="00366312">
      <w:pPr>
        <w:pStyle w:val="Heading3"/>
      </w:pPr>
      <w:bookmarkStart w:id="10" w:name="_Toc100229647"/>
      <w:r>
        <w:t>ngModel</w:t>
      </w:r>
      <w:bookmarkEnd w:id="10"/>
    </w:p>
    <w:p w14:paraId="1CAD8071" w14:textId="3F7351E5" w:rsidR="00366312" w:rsidRDefault="00366312" w:rsidP="00366312">
      <w:pPr>
        <w:ind w:left="720"/>
      </w:pPr>
      <w:r>
        <w:t>The ngModel two-way data binding is used in new-contact and edit contact.  It is used to bind the input tag to contact information.</w:t>
      </w:r>
    </w:p>
    <w:p w14:paraId="058CE571" w14:textId="04560C85" w:rsidR="00E92AD1" w:rsidRDefault="00E92AD1" w:rsidP="00E92AD1">
      <w:pPr>
        <w:pStyle w:val="Heading3"/>
      </w:pPr>
      <w:bookmarkStart w:id="11" w:name="_Toc100229648"/>
      <w:r>
        <w:t>Input Binding</w:t>
      </w:r>
      <w:bookmarkEnd w:id="11"/>
    </w:p>
    <w:p w14:paraId="742B0043" w14:textId="12057862" w:rsidR="00E92AD1" w:rsidRPr="00E92AD1" w:rsidRDefault="00E1559E" w:rsidP="00E92AD1">
      <w:pPr>
        <w:ind w:left="720"/>
      </w:pPr>
      <w:r>
        <w:t>This is only used once in application to bind a contact input to the edit contact component.</w:t>
      </w:r>
    </w:p>
    <w:p w14:paraId="0ACB2011" w14:textId="582B14EB" w:rsidR="00E92AD1" w:rsidRDefault="00E92AD1" w:rsidP="00E92AD1">
      <w:pPr>
        <w:pStyle w:val="Heading3"/>
      </w:pPr>
      <w:bookmarkStart w:id="12" w:name="_Toc100229649"/>
      <w:r>
        <w:t>Event Binding</w:t>
      </w:r>
      <w:bookmarkEnd w:id="12"/>
    </w:p>
    <w:p w14:paraId="07CE71FD" w14:textId="355DD68B" w:rsidR="00E1559E" w:rsidRPr="00E1559E" w:rsidRDefault="00E1559E" w:rsidP="00E1559E">
      <w:pPr>
        <w:ind w:left="720"/>
      </w:pPr>
      <w:r>
        <w:t>Event binding is used a couple times in the application in differing ways.  There are a few instances where it is used to bind buttons click event to a function.  There also exists some output binding to bind components outputs to functions of a parent component.</w:t>
      </w:r>
    </w:p>
    <w:p w14:paraId="6DC701C0" w14:textId="60900718" w:rsidR="00DD0F50" w:rsidRDefault="00DD0F50" w:rsidP="00DD0F50">
      <w:pPr>
        <w:pStyle w:val="Heading1"/>
      </w:pPr>
      <w:bookmarkStart w:id="13" w:name="_Toc100229650"/>
      <w:r>
        <w:t>Enhancements</w:t>
      </w:r>
      <w:bookmarkEnd w:id="13"/>
    </w:p>
    <w:p w14:paraId="106D1A7C" w14:textId="09583442" w:rsidR="000136DC" w:rsidRDefault="000136DC" w:rsidP="000136DC">
      <w:pPr>
        <w:pStyle w:val="Heading2"/>
      </w:pPr>
      <w:bookmarkStart w:id="14" w:name="_Toc100229651"/>
      <w:r>
        <w:t>Styling</w:t>
      </w:r>
      <w:bookmarkEnd w:id="14"/>
    </w:p>
    <w:p w14:paraId="17D980C6" w14:textId="2798667B" w:rsidR="000136DC" w:rsidRDefault="000136DC" w:rsidP="000136DC">
      <w:r>
        <w:t>There are many different styling techniques I employed to make the application look professional and easy to use for the end user.</w:t>
      </w:r>
      <w:r w:rsidR="0045372C">
        <w:t xml:space="preserve">  I went for a black and white aesthetic across the application.</w:t>
      </w:r>
    </w:p>
    <w:p w14:paraId="558F9B41" w14:textId="58B8ECEC" w:rsidR="000136DC" w:rsidRDefault="000136DC" w:rsidP="000136DC">
      <w:pPr>
        <w:pStyle w:val="Heading2"/>
      </w:pPr>
      <w:bookmarkStart w:id="15" w:name="_Toc100229652"/>
      <w:r>
        <w:t>Features</w:t>
      </w:r>
      <w:bookmarkEnd w:id="15"/>
    </w:p>
    <w:p w14:paraId="4965F27D" w14:textId="2E797D03" w:rsidR="000136DC" w:rsidRDefault="0045372C" w:rsidP="0045372C">
      <w:pPr>
        <w:pStyle w:val="Heading3"/>
      </w:pPr>
      <w:bookmarkStart w:id="16" w:name="_Toc100229653"/>
      <w:r>
        <w:t>Friend</w:t>
      </w:r>
      <w:bookmarkEnd w:id="16"/>
    </w:p>
    <w:p w14:paraId="402E5270" w14:textId="631D3337" w:rsidR="0045372C" w:rsidRPr="0045372C" w:rsidRDefault="0045372C" w:rsidP="0045372C">
      <w:pPr>
        <w:ind w:left="720"/>
      </w:pPr>
      <w:r>
        <w:t xml:space="preserve">My application has a feature where during editing or creating a new </w:t>
      </w:r>
      <w:r w:rsidR="00D66B0D">
        <w:t>contact, there is a new option to add a friend.  This feature comes with an input text area that can be edited with a name, or you can choose from a drop-down menu that lists all the contacts in the database to choose from.</w:t>
      </w:r>
    </w:p>
    <w:sectPr w:rsidR="0045372C" w:rsidRPr="0045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7C23" w14:textId="77777777" w:rsidR="00286BF3" w:rsidRDefault="00286BF3" w:rsidP="00445557">
      <w:pPr>
        <w:spacing w:after="0" w:line="240" w:lineRule="auto"/>
      </w:pPr>
      <w:r>
        <w:separator/>
      </w:r>
    </w:p>
  </w:endnote>
  <w:endnote w:type="continuationSeparator" w:id="0">
    <w:p w14:paraId="71A2CFF9" w14:textId="77777777" w:rsidR="00286BF3" w:rsidRDefault="00286BF3" w:rsidP="0044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7000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CE4BB" w14:textId="4FA67FCD" w:rsidR="00E92AD1" w:rsidRDefault="00E92A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AA625" w14:textId="77777777" w:rsidR="00E92AD1" w:rsidRDefault="00E92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1190" w14:textId="77777777" w:rsidR="00286BF3" w:rsidRDefault="00286BF3" w:rsidP="00445557">
      <w:pPr>
        <w:spacing w:after="0" w:line="240" w:lineRule="auto"/>
      </w:pPr>
      <w:r>
        <w:separator/>
      </w:r>
    </w:p>
  </w:footnote>
  <w:footnote w:type="continuationSeparator" w:id="0">
    <w:p w14:paraId="7132F59F" w14:textId="77777777" w:rsidR="00286BF3" w:rsidRDefault="00286BF3" w:rsidP="00445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285"/>
    <w:multiLevelType w:val="hybridMultilevel"/>
    <w:tmpl w:val="7292C4F6"/>
    <w:lvl w:ilvl="0" w:tplc="281E8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552"/>
    <w:multiLevelType w:val="hybridMultilevel"/>
    <w:tmpl w:val="71347C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DE70B0E"/>
    <w:multiLevelType w:val="hybridMultilevel"/>
    <w:tmpl w:val="FCDE556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A5524"/>
    <w:multiLevelType w:val="hybridMultilevel"/>
    <w:tmpl w:val="AC5CE9DE"/>
    <w:lvl w:ilvl="0" w:tplc="5F9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D2F2E"/>
    <w:multiLevelType w:val="hybridMultilevel"/>
    <w:tmpl w:val="A2C27DB2"/>
    <w:lvl w:ilvl="0" w:tplc="78385B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371FF"/>
    <w:multiLevelType w:val="hybridMultilevel"/>
    <w:tmpl w:val="F910A02C"/>
    <w:lvl w:ilvl="0" w:tplc="9E64D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45F7"/>
    <w:multiLevelType w:val="hybridMultilevel"/>
    <w:tmpl w:val="A872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19C9"/>
    <w:multiLevelType w:val="hybridMultilevel"/>
    <w:tmpl w:val="85D6E9B4"/>
    <w:lvl w:ilvl="0" w:tplc="C32E31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7359"/>
    <w:multiLevelType w:val="hybridMultilevel"/>
    <w:tmpl w:val="168077A2"/>
    <w:lvl w:ilvl="0" w:tplc="925A1E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728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EF5DED"/>
    <w:multiLevelType w:val="hybridMultilevel"/>
    <w:tmpl w:val="285C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35CF6"/>
    <w:multiLevelType w:val="hybridMultilevel"/>
    <w:tmpl w:val="4426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00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012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4E38A6"/>
    <w:multiLevelType w:val="hybridMultilevel"/>
    <w:tmpl w:val="D7DEE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392BF8"/>
    <w:multiLevelType w:val="hybridMultilevel"/>
    <w:tmpl w:val="EA14B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A47FA3"/>
    <w:multiLevelType w:val="hybridMultilevel"/>
    <w:tmpl w:val="B3F67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A867DA"/>
    <w:multiLevelType w:val="hybridMultilevel"/>
    <w:tmpl w:val="C6203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D725A6"/>
    <w:multiLevelType w:val="hybridMultilevel"/>
    <w:tmpl w:val="6B96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B624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0" w15:restartNumberingAfterBreak="0">
    <w:nsid w:val="7A28213E"/>
    <w:multiLevelType w:val="hybridMultilevel"/>
    <w:tmpl w:val="1B20F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4893">
    <w:abstractNumId w:val="5"/>
  </w:num>
  <w:num w:numId="2" w16cid:durableId="42103805">
    <w:abstractNumId w:val="0"/>
  </w:num>
  <w:num w:numId="3" w16cid:durableId="1642806765">
    <w:abstractNumId w:val="2"/>
  </w:num>
  <w:num w:numId="4" w16cid:durableId="1091509208">
    <w:abstractNumId w:val="7"/>
  </w:num>
  <w:num w:numId="5" w16cid:durableId="493226375">
    <w:abstractNumId w:val="4"/>
  </w:num>
  <w:num w:numId="6" w16cid:durableId="23872060">
    <w:abstractNumId w:val="8"/>
  </w:num>
  <w:num w:numId="7" w16cid:durableId="833230089">
    <w:abstractNumId w:val="11"/>
  </w:num>
  <w:num w:numId="8" w16cid:durableId="1596016681">
    <w:abstractNumId w:val="1"/>
  </w:num>
  <w:num w:numId="9" w16cid:durableId="805859887">
    <w:abstractNumId w:val="18"/>
  </w:num>
  <w:num w:numId="10" w16cid:durableId="263652926">
    <w:abstractNumId w:val="6"/>
  </w:num>
  <w:num w:numId="11" w16cid:durableId="1792555408">
    <w:abstractNumId w:val="20"/>
  </w:num>
  <w:num w:numId="12" w16cid:durableId="1108426179">
    <w:abstractNumId w:val="9"/>
  </w:num>
  <w:num w:numId="13" w16cid:durableId="533083928">
    <w:abstractNumId w:val="13"/>
  </w:num>
  <w:num w:numId="14" w16cid:durableId="1216047827">
    <w:abstractNumId w:val="19"/>
  </w:num>
  <w:num w:numId="15" w16cid:durableId="946542657">
    <w:abstractNumId w:val="3"/>
  </w:num>
  <w:num w:numId="16" w16cid:durableId="1377582407">
    <w:abstractNumId w:val="12"/>
  </w:num>
  <w:num w:numId="17" w16cid:durableId="2056200018">
    <w:abstractNumId w:val="17"/>
  </w:num>
  <w:num w:numId="18" w16cid:durableId="1024210010">
    <w:abstractNumId w:val="10"/>
  </w:num>
  <w:num w:numId="19" w16cid:durableId="1761681044">
    <w:abstractNumId w:val="14"/>
  </w:num>
  <w:num w:numId="20" w16cid:durableId="1570992644">
    <w:abstractNumId w:val="16"/>
  </w:num>
  <w:num w:numId="21" w16cid:durableId="12766676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57"/>
    <w:rsid w:val="000136DC"/>
    <w:rsid w:val="0001796D"/>
    <w:rsid w:val="00045442"/>
    <w:rsid w:val="00046AB3"/>
    <w:rsid w:val="00053574"/>
    <w:rsid w:val="00087ED0"/>
    <w:rsid w:val="000D3843"/>
    <w:rsid w:val="0011588A"/>
    <w:rsid w:val="00286BF3"/>
    <w:rsid w:val="002C1DE0"/>
    <w:rsid w:val="002F664E"/>
    <w:rsid w:val="00330C4A"/>
    <w:rsid w:val="003312BF"/>
    <w:rsid w:val="003352AA"/>
    <w:rsid w:val="00366312"/>
    <w:rsid w:val="003B4F22"/>
    <w:rsid w:val="00445557"/>
    <w:rsid w:val="0045372C"/>
    <w:rsid w:val="00477D1C"/>
    <w:rsid w:val="004C7FCF"/>
    <w:rsid w:val="004E0057"/>
    <w:rsid w:val="005744E7"/>
    <w:rsid w:val="00674C6D"/>
    <w:rsid w:val="00825F07"/>
    <w:rsid w:val="00885597"/>
    <w:rsid w:val="008C0473"/>
    <w:rsid w:val="008E5ABC"/>
    <w:rsid w:val="00931C16"/>
    <w:rsid w:val="009A0F2D"/>
    <w:rsid w:val="009B5F5E"/>
    <w:rsid w:val="009D1837"/>
    <w:rsid w:val="00A247B2"/>
    <w:rsid w:val="00AB16E2"/>
    <w:rsid w:val="00AB2457"/>
    <w:rsid w:val="00B34EBD"/>
    <w:rsid w:val="00CC0E91"/>
    <w:rsid w:val="00D66B0D"/>
    <w:rsid w:val="00DA4C70"/>
    <w:rsid w:val="00DD0F50"/>
    <w:rsid w:val="00E1559E"/>
    <w:rsid w:val="00E60AEA"/>
    <w:rsid w:val="00E92AD1"/>
    <w:rsid w:val="00E95F77"/>
    <w:rsid w:val="00E96C2A"/>
    <w:rsid w:val="00FA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4D0B"/>
  <w15:chartTrackingRefBased/>
  <w15:docId w15:val="{D41799BD-3E0F-4EE7-AD45-FA5622FB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BF"/>
  </w:style>
  <w:style w:type="paragraph" w:styleId="Heading1">
    <w:name w:val="heading 1"/>
    <w:basedOn w:val="Normal"/>
    <w:next w:val="Normal"/>
    <w:link w:val="Heading1Char"/>
    <w:uiPriority w:val="9"/>
    <w:qFormat/>
    <w:rsid w:val="003312BF"/>
    <w:pPr>
      <w:numPr>
        <w:numId w:val="1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BF"/>
    <w:pPr>
      <w:numPr>
        <w:ilvl w:val="1"/>
        <w:numId w:val="1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BF"/>
    <w:pPr>
      <w:numPr>
        <w:ilvl w:val="2"/>
        <w:numId w:val="14"/>
      </w:num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BF"/>
    <w:pPr>
      <w:numPr>
        <w:ilvl w:val="3"/>
        <w:numId w:val="14"/>
      </w:num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BF"/>
    <w:pPr>
      <w:numPr>
        <w:ilvl w:val="4"/>
        <w:numId w:val="1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BF"/>
    <w:pPr>
      <w:numPr>
        <w:ilvl w:val="5"/>
        <w:numId w:val="1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BF"/>
    <w:pPr>
      <w:numPr>
        <w:ilvl w:val="6"/>
        <w:numId w:val="1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BF"/>
    <w:pPr>
      <w:numPr>
        <w:ilvl w:val="7"/>
        <w:numId w:val="1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BF"/>
    <w:pPr>
      <w:numPr>
        <w:ilvl w:val="8"/>
        <w:numId w:val="1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557"/>
  </w:style>
  <w:style w:type="paragraph" w:styleId="Footer">
    <w:name w:val="footer"/>
    <w:basedOn w:val="Normal"/>
    <w:link w:val="FooterChar"/>
    <w:uiPriority w:val="99"/>
    <w:unhideWhenUsed/>
    <w:rsid w:val="0044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57"/>
  </w:style>
  <w:style w:type="character" w:customStyle="1" w:styleId="Heading1Char">
    <w:name w:val="Heading 1 Char"/>
    <w:basedOn w:val="DefaultParagraphFont"/>
    <w:link w:val="Heading1"/>
    <w:uiPriority w:val="9"/>
    <w:rsid w:val="003312B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12B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312B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312B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B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B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B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2BF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12BF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B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12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312BF"/>
    <w:rPr>
      <w:b/>
      <w:bCs/>
    </w:rPr>
  </w:style>
  <w:style w:type="character" w:styleId="Emphasis">
    <w:name w:val="Emphasis"/>
    <w:uiPriority w:val="20"/>
    <w:qFormat/>
    <w:rsid w:val="003312B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3312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2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BF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B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3312B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3312B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3312B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3312B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3312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312BF"/>
    <w:pPr>
      <w:outlineLvl w:val="9"/>
    </w:pPr>
  </w:style>
  <w:style w:type="paragraph" w:styleId="ListParagraph">
    <w:name w:val="List Paragraph"/>
    <w:basedOn w:val="Normal"/>
    <w:uiPriority w:val="34"/>
    <w:qFormat/>
    <w:rsid w:val="0044555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4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F2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B4F2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B4F22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6A8F239-D6D8-4D91-BC78-D9B7A1D9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Gartner</dc:creator>
  <cp:keywords/>
  <dc:description/>
  <cp:lastModifiedBy>Cole Gartner</cp:lastModifiedBy>
  <cp:revision>24</cp:revision>
  <dcterms:created xsi:type="dcterms:W3CDTF">2022-04-07T00:26:00Z</dcterms:created>
  <dcterms:modified xsi:type="dcterms:W3CDTF">2022-04-07T18:14:00Z</dcterms:modified>
</cp:coreProperties>
</file>