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електроніки та комп’ютерних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Кафедра системного проектування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3049"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Звіт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 виконання лабораторної роботи №1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 курсу «Системи машинного навчання» </w: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line="288" w:lineRule="auto"/>
        <w:ind w:right="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Вступ в машинне навчання та Scikit-learn</w:t>
      </w:r>
    </w:p>
    <w:p w:rsidR="00000000" w:rsidDel="00000000" w:rsidP="00000000" w:rsidRDefault="00000000" w:rsidRPr="00000000" w14:paraId="00000009">
      <w:pPr>
        <w:widowControl w:val="0"/>
        <w:spacing w:before="4069" w:line="240" w:lineRule="auto"/>
        <w:ind w:right="1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Виконав: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right="1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Студент групи ФеС-32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right="1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Бойко Кирило</w:t>
      </w:r>
    </w:p>
    <w:p w:rsidR="00000000" w:rsidDel="00000000" w:rsidP="00000000" w:rsidRDefault="00000000" w:rsidRPr="00000000" w14:paraId="0000000C">
      <w:pPr>
        <w:widowControl w:val="0"/>
        <w:spacing w:before="329" w:line="240" w:lineRule="auto"/>
        <w:ind w:right="1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Перевірив: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right="1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Доцент Колич І.І.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right="1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Львів 2024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Ознайомитися з базовими поняттями машинного навчання та бібліотекою Scikitlearn.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Завантаження готових наборів даних з Scikit-learn (також завантажуються та імпортуються усі необхідні бібліотеки для виконання лабораторної):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1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4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Поділ даних на тренувальну та тестову вибірки: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8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Написання функції для формули множинної лінійної регресії: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8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Випадковий підбір коефіцієнтів: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79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Навчання та оцінка простої моделі (наприклад, лінійна регресія):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59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Виконавши дану лабораторну роботу я отримав міцну основу для подальшого вивчення машинного навчання. А також, практичні навички, які дозволять вирішувати більш складні задачі в майбутньому.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309A1"/>
    <w:pPr>
      <w:spacing w:after="0" w:line="276" w:lineRule="auto"/>
    </w:pPr>
    <w:rPr>
      <w:rFonts w:ascii="Arial" w:cs="Arial" w:eastAsia="Arial" w:hAnsi="Arial"/>
      <w:kern w:val="0"/>
      <w:lang w:eastAsia="uk-UA" w:val="ru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C309A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C309A1"/>
    <w:rPr>
      <w:rFonts w:ascii="Arial" w:cs="Arial" w:eastAsia="Arial" w:hAnsi="Arial"/>
      <w:color w:val="434343"/>
      <w:kern w:val="0"/>
      <w:sz w:val="28"/>
      <w:szCs w:val="28"/>
      <w:lang w:eastAsia="uk-UA" w:val="ru"/>
    </w:rPr>
  </w:style>
  <w:style w:type="paragraph" w:styleId="a3">
    <w:name w:val="List Paragraph"/>
    <w:basedOn w:val="a"/>
    <w:uiPriority w:val="34"/>
    <w:qFormat w:val="1"/>
    <w:rsid w:val="002C714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prWElI895FhYVvc774mFWj4c7g==">CgMxLjAyCGguZ2pkZ3hzOAByITFNdHRlVDFXVHRHRE85ZUJpOG1oN3F1Zmt6UjlheVlXcg==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2024-01-22T16:39:00Z</dcterms:created>
  <dc:creator>Igor Kolych</dc:creator>
</cp:coreProperties>
</file>