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0E" w:rsidRPr="002F2F0E" w:rsidRDefault="000D7F4B" w:rsidP="002F2F0E">
      <w:pPr>
        <w:contextualSpacing/>
        <w:jc w:val="center"/>
        <w:rPr>
          <w:b/>
        </w:rPr>
      </w:pPr>
      <w:r>
        <w:rPr>
          <w:b/>
        </w:rPr>
        <w:t>ARTIST IDENTITY</w:t>
      </w:r>
    </w:p>
    <w:p w:rsidR="002F2F0E" w:rsidRDefault="002F2F0E" w:rsidP="002F2F0E">
      <w:pPr>
        <w:contextualSpacing/>
      </w:pPr>
    </w:p>
    <w:p w:rsidR="002F2F0E" w:rsidRDefault="002F2F0E" w:rsidP="002F2F0E">
      <w:pPr>
        <w:contextualSpacing/>
      </w:pPr>
    </w:p>
    <w:p w:rsidR="00612963" w:rsidRDefault="000D7F4B" w:rsidP="002F2F0E">
      <w:pPr>
        <w:contextualSpacing/>
        <w:jc w:val="center"/>
      </w:pPr>
      <w:r>
        <w:rPr>
          <w:noProof/>
          <w:lang w:eastAsia="es-VE"/>
        </w:rPr>
        <w:drawing>
          <wp:inline distT="0" distB="0" distL="0" distR="0">
            <wp:extent cx="5400000" cy="4404375"/>
            <wp:effectExtent l="0" t="0" r="0" b="0"/>
            <wp:docPr id="3" name="Imagen 3" descr="E:\Dayana\Documents\FERMAT\ART - Artist\Identity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yana\Documents\FERMAT\ART - Artist\Identity_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40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85" w:rsidRDefault="00300E85" w:rsidP="002F2F0E">
      <w:pPr>
        <w:contextualSpacing/>
      </w:pPr>
    </w:p>
    <w:p w:rsidR="002F2F0E" w:rsidRPr="00E97D21" w:rsidRDefault="002F2F0E" w:rsidP="002F2F0E">
      <w:pPr>
        <w:contextualSpacing/>
        <w:rPr>
          <w:b/>
        </w:rPr>
      </w:pPr>
      <w:r w:rsidRPr="00E97D21">
        <w:rPr>
          <w:b/>
        </w:rPr>
        <w:t>Status Bar</w:t>
      </w:r>
    </w:p>
    <w:p w:rsidR="002F2F0E" w:rsidRDefault="002F2F0E" w:rsidP="002F2F0E">
      <w:pPr>
        <w:pStyle w:val="Prrafodelista"/>
        <w:numPr>
          <w:ilvl w:val="0"/>
          <w:numId w:val="2"/>
        </w:numPr>
      </w:pPr>
      <w:r>
        <w:t>Tamaño: 24dp</w:t>
      </w:r>
    </w:p>
    <w:p w:rsidR="002F2F0E" w:rsidRDefault="002F2F0E" w:rsidP="000D7F4B">
      <w:pPr>
        <w:pStyle w:val="Prrafodelista"/>
        <w:numPr>
          <w:ilvl w:val="0"/>
          <w:numId w:val="2"/>
        </w:numPr>
      </w:pPr>
      <w:r>
        <w:t xml:space="preserve">Color: </w:t>
      </w:r>
      <w:r w:rsidRPr="00AC52AF">
        <w:t>#</w:t>
      </w:r>
      <w:r w:rsidR="000D7F4B" w:rsidRPr="000D7F4B">
        <w:t>31C5F2</w:t>
      </w:r>
      <w:r w:rsidR="000D7F4B">
        <w:t xml:space="preserve"> con una transparencia color #000000 al 40% de opacidad encima</w:t>
      </w:r>
    </w:p>
    <w:p w:rsidR="002F2F0E" w:rsidRDefault="002F2F0E" w:rsidP="002F2F0E">
      <w:pPr>
        <w:pStyle w:val="Prrafodelista"/>
        <w:numPr>
          <w:ilvl w:val="0"/>
          <w:numId w:val="2"/>
        </w:numPr>
      </w:pPr>
      <w:r>
        <w:t>Texto: #FFFFFF</w:t>
      </w:r>
    </w:p>
    <w:p w:rsidR="002F2F0E" w:rsidRDefault="002F2F0E" w:rsidP="002F2F0E">
      <w:pPr>
        <w:pStyle w:val="Prrafodelista"/>
        <w:numPr>
          <w:ilvl w:val="0"/>
          <w:numId w:val="2"/>
        </w:numPr>
      </w:pPr>
      <w:r>
        <w:t>Iconos: #FFFFFF</w:t>
      </w:r>
    </w:p>
    <w:p w:rsidR="002F2F0E" w:rsidRDefault="002F2F0E" w:rsidP="002F2F0E">
      <w:pPr>
        <w:contextualSpacing/>
      </w:pPr>
    </w:p>
    <w:p w:rsidR="002F2F0E" w:rsidRPr="00E97D21" w:rsidRDefault="002F2F0E" w:rsidP="002F2F0E">
      <w:pPr>
        <w:contextualSpacing/>
        <w:rPr>
          <w:b/>
        </w:rPr>
      </w:pPr>
      <w:proofErr w:type="spellStart"/>
      <w:r w:rsidRPr="00E97D21">
        <w:rPr>
          <w:b/>
        </w:rPr>
        <w:t>Action</w:t>
      </w:r>
      <w:proofErr w:type="spellEnd"/>
      <w:r w:rsidRPr="00E97D21">
        <w:rPr>
          <w:b/>
        </w:rPr>
        <w:t xml:space="preserve"> Bar</w:t>
      </w:r>
    </w:p>
    <w:p w:rsidR="002F2F0E" w:rsidRDefault="002F2F0E" w:rsidP="002F2F0E">
      <w:pPr>
        <w:pStyle w:val="Prrafodelista"/>
        <w:numPr>
          <w:ilvl w:val="0"/>
          <w:numId w:val="1"/>
        </w:numPr>
      </w:pPr>
      <w:r>
        <w:t>Tamaño: 56dp</w:t>
      </w:r>
    </w:p>
    <w:p w:rsidR="002F2F0E" w:rsidRDefault="002F2F0E" w:rsidP="002F2F0E">
      <w:pPr>
        <w:pStyle w:val="Prrafodelista"/>
        <w:numPr>
          <w:ilvl w:val="0"/>
          <w:numId w:val="1"/>
        </w:numPr>
      </w:pPr>
      <w:r>
        <w:t>Debe tener sombra de elevación</w:t>
      </w:r>
    </w:p>
    <w:p w:rsidR="002F2F0E" w:rsidRDefault="002F2F0E" w:rsidP="000D7F4B">
      <w:pPr>
        <w:pStyle w:val="Prrafodelista"/>
        <w:numPr>
          <w:ilvl w:val="0"/>
          <w:numId w:val="1"/>
        </w:numPr>
      </w:pPr>
      <w:r>
        <w:t xml:space="preserve">Color: </w:t>
      </w:r>
      <w:r w:rsidR="000D7F4B">
        <w:t>degradado de #</w:t>
      </w:r>
      <w:r w:rsidR="000D7F4B" w:rsidRPr="000D7F4B">
        <w:t>31C5F2</w:t>
      </w:r>
      <w:r w:rsidR="000D7F4B">
        <w:t xml:space="preserve"> (azul) a </w:t>
      </w:r>
      <w:r w:rsidR="000D7F4B" w:rsidRPr="000D7F4B">
        <w:t>#97DA8A</w:t>
      </w:r>
      <w:r w:rsidR="000D7F4B">
        <w:t xml:space="preserve"> (verde)</w:t>
      </w:r>
    </w:p>
    <w:p w:rsidR="002F2F0E" w:rsidRPr="001528E7" w:rsidRDefault="002F2F0E" w:rsidP="002F2F0E">
      <w:pPr>
        <w:pStyle w:val="Prrafodelista"/>
        <w:numPr>
          <w:ilvl w:val="0"/>
          <w:numId w:val="1"/>
        </w:numPr>
      </w:pPr>
      <w:proofErr w:type="spellStart"/>
      <w:r w:rsidRPr="000D7F4B">
        <w:rPr>
          <w:lang w:val="en-US"/>
        </w:rPr>
        <w:t>Texto</w:t>
      </w:r>
      <w:proofErr w:type="spellEnd"/>
      <w:r w:rsidRPr="000D7F4B">
        <w:rPr>
          <w:lang w:val="en-US"/>
        </w:rPr>
        <w:t xml:space="preserve"> </w:t>
      </w:r>
      <w:r w:rsidR="000D7F4B">
        <w:rPr>
          <w:i/>
          <w:lang w:val="en-US"/>
        </w:rPr>
        <w:t>Artist Identity</w:t>
      </w:r>
      <w:r w:rsidRPr="000D7F4B">
        <w:rPr>
          <w:lang w:val="en-US"/>
        </w:rPr>
        <w:t xml:space="preserve">: </w:t>
      </w:r>
      <w:proofErr w:type="spellStart"/>
      <w:r w:rsidR="000D7F4B">
        <w:rPr>
          <w:lang w:val="en-US"/>
        </w:rPr>
        <w:t>centrado</w:t>
      </w:r>
      <w:proofErr w:type="spellEnd"/>
      <w:r w:rsidR="000D7F4B">
        <w:rPr>
          <w:lang w:val="en-US"/>
        </w:rPr>
        <w:t xml:space="preserve">, en Helvetica 45 Light, </w:t>
      </w:r>
      <w:proofErr w:type="spellStart"/>
      <w:r w:rsidR="000D7F4B">
        <w:rPr>
          <w:lang w:val="en-US"/>
        </w:rPr>
        <w:t>tamaño</w:t>
      </w:r>
      <w:proofErr w:type="spellEnd"/>
      <w:r w:rsidR="000D7F4B">
        <w:rPr>
          <w:lang w:val="en-US"/>
        </w:rPr>
        <w:t xml:space="preserve"> 26</w:t>
      </w:r>
      <w:r w:rsidRPr="000D7F4B">
        <w:rPr>
          <w:lang w:val="en-US"/>
        </w:rPr>
        <w:t>sp, color #</w:t>
      </w:r>
      <w:r w:rsidR="000D7F4B">
        <w:rPr>
          <w:lang w:val="en-US"/>
        </w:rPr>
        <w:t>3A3A3A</w:t>
      </w:r>
    </w:p>
    <w:p w:rsidR="002F2F0E" w:rsidRDefault="002F2F0E" w:rsidP="002F2F0E">
      <w:pPr>
        <w:contextualSpacing/>
      </w:pPr>
    </w:p>
    <w:p w:rsidR="00116C9D" w:rsidRDefault="00116C9D" w:rsidP="002F2F0E">
      <w:pPr>
        <w:contextualSpacing/>
      </w:pPr>
    </w:p>
    <w:p w:rsidR="00116C9D" w:rsidRDefault="00116C9D" w:rsidP="002F2F0E">
      <w:pPr>
        <w:contextualSpacing/>
      </w:pPr>
    </w:p>
    <w:p w:rsidR="002F2F0E" w:rsidRPr="002F2F0E" w:rsidRDefault="002F2F0E" w:rsidP="002F2F0E">
      <w:pPr>
        <w:contextualSpacing/>
        <w:rPr>
          <w:b/>
        </w:rPr>
      </w:pPr>
      <w:r w:rsidRPr="002F2F0E">
        <w:rPr>
          <w:b/>
        </w:rPr>
        <w:lastRenderedPageBreak/>
        <w:t>Otras especificaciones:</w:t>
      </w:r>
    </w:p>
    <w:p w:rsidR="009520B0" w:rsidRDefault="009520B0" w:rsidP="002F2F0E">
      <w:pPr>
        <w:pStyle w:val="Prrafodelista"/>
        <w:numPr>
          <w:ilvl w:val="0"/>
          <w:numId w:val="1"/>
        </w:numPr>
      </w:pPr>
      <w:r>
        <w:t>El fondo es un drawable</w:t>
      </w:r>
      <w:bookmarkStart w:id="0" w:name="_GoBack"/>
      <w:bookmarkEnd w:id="0"/>
    </w:p>
    <w:p w:rsidR="002F2F0E" w:rsidRDefault="000D7F4B" w:rsidP="002F2F0E">
      <w:pPr>
        <w:pStyle w:val="Prrafodelista"/>
        <w:numPr>
          <w:ilvl w:val="0"/>
          <w:numId w:val="1"/>
        </w:numPr>
      </w:pPr>
      <w:r>
        <w:t>16</w:t>
      </w:r>
      <w:r w:rsidR="002F2F0E">
        <w:t xml:space="preserve">dp después del </w:t>
      </w:r>
      <w:proofErr w:type="spellStart"/>
      <w:r w:rsidR="002F2F0E">
        <w:t>Action</w:t>
      </w:r>
      <w:proofErr w:type="spellEnd"/>
      <w:r w:rsidR="002F2F0E">
        <w:t xml:space="preserve"> bar, va centrad</w:t>
      </w:r>
      <w:r>
        <w:t>a</w:t>
      </w:r>
      <w:r w:rsidR="002F2F0E">
        <w:t xml:space="preserve"> </w:t>
      </w:r>
      <w:r>
        <w:t xml:space="preserve">la fotografía del </w:t>
      </w:r>
      <w:proofErr w:type="spellStart"/>
      <w:r>
        <w:t>identity</w:t>
      </w:r>
      <w:proofErr w:type="spellEnd"/>
      <w:r>
        <w:t>, o en su defecto, la imagen por default. El borde que la enmarca mide 210dp, y la fotografía o imagen por default, 184dp</w:t>
      </w:r>
    </w:p>
    <w:p w:rsidR="002F2F0E" w:rsidRPr="00F20D44" w:rsidRDefault="00F20D44" w:rsidP="002F2F0E">
      <w:pPr>
        <w:pStyle w:val="Prrafodelista"/>
        <w:numPr>
          <w:ilvl w:val="0"/>
          <w:numId w:val="1"/>
        </w:numPr>
      </w:pPr>
      <w:r>
        <w:t xml:space="preserve">El icono 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va 44dp más debajo del </w:t>
      </w:r>
      <w:proofErr w:type="spellStart"/>
      <w:r>
        <w:t>Action</w:t>
      </w:r>
      <w:proofErr w:type="spellEnd"/>
      <w:r>
        <w:t xml:space="preserve"> Bar, dejando 74dp con respecto al borde derecho de la pantalla</w:t>
      </w:r>
    </w:p>
    <w:p w:rsidR="00CF40DF" w:rsidRDefault="00CF40DF" w:rsidP="00CF40DF">
      <w:pPr>
        <w:pStyle w:val="Prrafodelista"/>
        <w:numPr>
          <w:ilvl w:val="0"/>
          <w:numId w:val="1"/>
        </w:numPr>
      </w:pPr>
      <w:r>
        <w:t>16dp después del marco de la fotografía</w:t>
      </w:r>
      <w:r w:rsidR="002F2F0E" w:rsidRPr="002F2F0E">
        <w:t xml:space="preserve">, </w:t>
      </w:r>
      <w:r>
        <w:t xml:space="preserve">comienzan los campos de texto. Cada bloque mide 58dp. Los títulos de cada campo editable comienzan luego de 6dp, van en </w:t>
      </w:r>
      <w:proofErr w:type="spellStart"/>
      <w:r>
        <w:t>Helvetica</w:t>
      </w:r>
      <w:proofErr w:type="spellEnd"/>
      <w:r>
        <w:t xml:space="preserve"> 5</w:t>
      </w:r>
      <w:r w:rsidRPr="00CF40DF">
        <w:t xml:space="preserve">5 </w:t>
      </w:r>
      <w:proofErr w:type="spellStart"/>
      <w:r>
        <w:t>Roman</w:t>
      </w:r>
      <w:proofErr w:type="spellEnd"/>
      <w:r>
        <w:t>, tamaño 14</w:t>
      </w:r>
      <w:r w:rsidRPr="00CF40DF">
        <w:t xml:space="preserve">sp, color </w:t>
      </w:r>
      <w:r>
        <w:t>#</w:t>
      </w:r>
      <w:r w:rsidRPr="000D7F4B">
        <w:t>31C5F2</w:t>
      </w:r>
      <w:r>
        <w:t xml:space="preserve">. 16dp después del título, va el </w:t>
      </w:r>
      <w:proofErr w:type="spellStart"/>
      <w:r>
        <w:t>username</w:t>
      </w:r>
      <w:proofErr w:type="spellEnd"/>
      <w:r>
        <w:t xml:space="preserve">, en </w:t>
      </w:r>
      <w:proofErr w:type="spellStart"/>
      <w:r>
        <w:t>Helvetica</w:t>
      </w:r>
      <w:proofErr w:type="spellEnd"/>
      <w:r>
        <w:t xml:space="preserve"> 45 Light, tamaño 1</w:t>
      </w:r>
      <w:r w:rsidRPr="00CF40DF">
        <w:t>6sp, color #</w:t>
      </w:r>
      <w:r>
        <w:t>FFFFFF. La línea va en color #999999</w:t>
      </w:r>
    </w:p>
    <w:p w:rsidR="00CF40DF" w:rsidRDefault="00CF40DF" w:rsidP="00CF40DF">
      <w:pPr>
        <w:pStyle w:val="Prrafodelista"/>
        <w:numPr>
          <w:ilvl w:val="0"/>
          <w:numId w:val="1"/>
        </w:numPr>
      </w:pPr>
      <w:r>
        <w:t>Los menús “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” y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”</w:t>
      </w:r>
      <w:r w:rsidR="00116C9D">
        <w:t xml:space="preserve"> deben tener 328dp de ancho. Cada opción tiene 48dp de alto. Los textos van en </w:t>
      </w:r>
      <w:proofErr w:type="spellStart"/>
      <w:r w:rsidR="00116C9D">
        <w:t>Helvetica</w:t>
      </w:r>
      <w:proofErr w:type="spellEnd"/>
      <w:r w:rsidR="00116C9D">
        <w:t xml:space="preserve"> 45 Light, tamaño 1</w:t>
      </w:r>
      <w:r w:rsidR="00116C9D" w:rsidRPr="00CF40DF">
        <w:t>6sp, color #</w:t>
      </w:r>
      <w:r w:rsidR="00116C9D">
        <w:t>FFFFFF</w:t>
      </w:r>
      <w:r w:rsidR="00116C9D">
        <w:t>. El texto por defecto (</w:t>
      </w:r>
      <w:proofErr w:type="spellStart"/>
      <w:r w:rsidR="00116C9D">
        <w:t>Select</w:t>
      </w:r>
      <w:proofErr w:type="spellEnd"/>
      <w:r w:rsidR="00116C9D">
        <w:t xml:space="preserve"> a </w:t>
      </w:r>
      <w:proofErr w:type="spellStart"/>
      <w:r w:rsidR="00116C9D">
        <w:t>Platform</w:t>
      </w:r>
      <w:proofErr w:type="spellEnd"/>
      <w:r w:rsidR="00116C9D">
        <w:t xml:space="preserve">) va en </w:t>
      </w:r>
      <w:proofErr w:type="spellStart"/>
      <w:r w:rsidR="00116C9D">
        <w:t>Helvetica</w:t>
      </w:r>
      <w:proofErr w:type="spellEnd"/>
      <w:r w:rsidR="00116C9D">
        <w:t xml:space="preserve"> 45 Light, tamaño 1</w:t>
      </w:r>
      <w:r w:rsidR="00116C9D" w:rsidRPr="00CF40DF">
        <w:t>6sp, color #</w:t>
      </w:r>
      <w:r w:rsidR="00116C9D">
        <w:t>999999. Cuando se selecciona una opción, cambia a color #FFFFFF</w:t>
      </w:r>
    </w:p>
    <w:p w:rsidR="00300E85" w:rsidRDefault="00116C9D" w:rsidP="002F2F0E">
      <w:pPr>
        <w:pStyle w:val="Prrafodelista"/>
        <w:numPr>
          <w:ilvl w:val="0"/>
          <w:numId w:val="1"/>
        </w:numPr>
      </w:pPr>
      <w:r>
        <w:t xml:space="preserve">16dp después de la última caja de texto, va el botón </w:t>
      </w:r>
      <w:proofErr w:type="spellStart"/>
      <w:r>
        <w:t>Create</w:t>
      </w:r>
      <w:proofErr w:type="spellEnd"/>
      <w:r>
        <w:t>/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Changes</w:t>
      </w:r>
      <w:proofErr w:type="spellEnd"/>
    </w:p>
    <w:sectPr w:rsidR="00300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7C8B"/>
    <w:multiLevelType w:val="hybridMultilevel"/>
    <w:tmpl w:val="4704E4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22ABA"/>
    <w:multiLevelType w:val="hybridMultilevel"/>
    <w:tmpl w:val="CD6C5B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12"/>
    <w:rsid w:val="00021709"/>
    <w:rsid w:val="000D7F4B"/>
    <w:rsid w:val="00116C9D"/>
    <w:rsid w:val="00160C7D"/>
    <w:rsid w:val="00240664"/>
    <w:rsid w:val="002C0E06"/>
    <w:rsid w:val="002F2F0E"/>
    <w:rsid w:val="00300E85"/>
    <w:rsid w:val="004318A2"/>
    <w:rsid w:val="00912B17"/>
    <w:rsid w:val="009520B0"/>
    <w:rsid w:val="00B74994"/>
    <w:rsid w:val="00CB3525"/>
    <w:rsid w:val="00CF40DF"/>
    <w:rsid w:val="00E33FC3"/>
    <w:rsid w:val="00EC5012"/>
    <w:rsid w:val="00F20D44"/>
    <w:rsid w:val="00F9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D7290A-3BF4-4292-BF7D-77B2F198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5</cp:revision>
  <dcterms:created xsi:type="dcterms:W3CDTF">2016-05-23T12:15:00Z</dcterms:created>
  <dcterms:modified xsi:type="dcterms:W3CDTF">2016-05-23T13:04:00Z</dcterms:modified>
</cp:coreProperties>
</file>