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F375E7" w14:textId="3D7B1B25" w:rsidR="001224C1" w:rsidRPr="00346501" w:rsidRDefault="001224C1" w:rsidP="001224C1">
      <w:pPr>
        <w:spacing w:after="0" w:line="360" w:lineRule="auto"/>
        <w:jc w:val="center"/>
        <w:rPr>
          <w:rFonts w:ascii="Elephant" w:hAnsi="Elephant"/>
          <w:color w:val="000000" w:themeColor="text1"/>
          <w:sz w:val="34"/>
          <w:szCs w:val="34"/>
          <w14:glow w14:rad="101600">
            <w14:schemeClr w14:val="accent6">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6501">
        <w:rPr>
          <w:noProof/>
          <w:sz w:val="34"/>
          <w:szCs w:val="34"/>
          <w14:glow w14:rad="101600">
            <w14:schemeClr w14:val="accent6">
              <w14:alpha w14:val="60000"/>
              <w14:satMod w14:val="175000"/>
            </w14:schemeClr>
          </w14:glow>
        </w:rPr>
        <w:drawing>
          <wp:anchor distT="0" distB="0" distL="114300" distR="114300" simplePos="0" relativeHeight="251659264" behindDoc="0" locked="0" layoutInCell="1" allowOverlap="1" wp14:anchorId="5BD92247" wp14:editId="2D0CD72B">
            <wp:simplePos x="0" y="0"/>
            <wp:positionH relativeFrom="margin">
              <wp:align>center</wp:align>
            </wp:positionH>
            <wp:positionV relativeFrom="margin">
              <wp:posOffset>509905</wp:posOffset>
            </wp:positionV>
            <wp:extent cx="2082800" cy="2032000"/>
            <wp:effectExtent l="114300" t="114300" r="107950" b="120650"/>
            <wp:wrapSquare wrapText="bothSides"/>
            <wp:docPr id="1720910294" name="Imagen 1" descr="Universidad del Istmo"/>
            <wp:cNvGraphicFramePr/>
            <a:graphic xmlns:a="http://schemas.openxmlformats.org/drawingml/2006/main">
              <a:graphicData uri="http://schemas.openxmlformats.org/drawingml/2006/picture">
                <pic:pic xmlns:pic="http://schemas.openxmlformats.org/drawingml/2006/picture">
                  <pic:nvPicPr>
                    <pic:cNvPr id="1720910294" name="Imagen 5" descr="Universidad del Istmo"/>
                    <pic:cNvPicPr>
                      <a:picLocks noChangeAspect="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82800" cy="2032000"/>
                    </a:xfrm>
                    <a:prstGeom prst="ellipse">
                      <a:avLst/>
                    </a:prstGeom>
                    <a:noFill/>
                    <a:ln w="3175">
                      <a:noFill/>
                    </a:ln>
                    <a:effectLst>
                      <a:glow rad="101600">
                        <a:schemeClr val="accent6">
                          <a:satMod val="175000"/>
                          <a:alpha val="40000"/>
                        </a:schemeClr>
                      </a:glow>
                    </a:effectLst>
                  </pic:spPr>
                </pic:pic>
              </a:graphicData>
            </a:graphic>
            <wp14:sizeRelH relativeFrom="margin">
              <wp14:pctWidth>0</wp14:pctWidth>
            </wp14:sizeRelH>
            <wp14:sizeRelV relativeFrom="margin">
              <wp14:pctHeight>0</wp14:pctHeight>
            </wp14:sizeRelV>
          </wp:anchor>
        </w:drawing>
      </w:r>
      <w:r w:rsidRPr="00346501">
        <w:rPr>
          <w:rFonts w:ascii="Elephant" w:hAnsi="Elephant"/>
          <w:color w:val="000000" w:themeColor="text1"/>
          <w:sz w:val="34"/>
          <w:szCs w:val="34"/>
          <w14:glow w14:rad="101600">
            <w14:schemeClr w14:val="accent6">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Universidad Del Istmo</w:t>
      </w:r>
    </w:p>
    <w:p w14:paraId="78FEFE26" w14:textId="03CBD370" w:rsidR="001224C1" w:rsidRPr="00346501" w:rsidRDefault="001224C1" w:rsidP="001224C1">
      <w:pPr>
        <w:spacing w:after="0" w:line="360" w:lineRule="auto"/>
        <w:jc w:val="center"/>
        <w:rPr>
          <w:rFonts w:ascii="Elephant" w:hAnsi="Elephant"/>
          <w:color w:val="000000" w:themeColor="text1"/>
          <w:sz w:val="34"/>
          <w:szCs w:val="34"/>
          <w14:glow w14:rad="101600">
            <w14:schemeClr w14:val="accent6">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68F2D6" w14:textId="77777777" w:rsidR="001224C1" w:rsidRPr="00346501" w:rsidRDefault="001224C1" w:rsidP="001224C1">
      <w:pPr>
        <w:spacing w:after="0" w:line="360" w:lineRule="auto"/>
        <w:jc w:val="center"/>
        <w:rPr>
          <w:rFonts w:ascii="Elephant" w:hAnsi="Elephant"/>
          <w:color w:val="000000" w:themeColor="text1"/>
          <w:sz w:val="34"/>
          <w:szCs w:val="34"/>
          <w14:glow w14:rad="101600">
            <w14:schemeClr w14:val="accent6">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38DF78" w14:textId="77777777" w:rsidR="001224C1" w:rsidRPr="00346501" w:rsidRDefault="001224C1" w:rsidP="001224C1">
      <w:pPr>
        <w:spacing w:after="0" w:line="360" w:lineRule="auto"/>
        <w:rPr>
          <w:rFonts w:ascii="Elephant" w:hAnsi="Elephant"/>
          <w:color w:val="000000" w:themeColor="text1"/>
          <w:sz w:val="34"/>
          <w:szCs w:val="34"/>
          <w14:glow w14:rad="101600">
            <w14:schemeClr w14:val="accent6">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E1F5BA" w14:textId="77777777" w:rsidR="001224C1" w:rsidRPr="00346501" w:rsidRDefault="001224C1" w:rsidP="001224C1">
      <w:pPr>
        <w:spacing w:after="0" w:line="360" w:lineRule="auto"/>
        <w:rPr>
          <w:rFonts w:ascii="Elephant" w:hAnsi="Elephant"/>
          <w:color w:val="000000" w:themeColor="text1"/>
          <w:sz w:val="34"/>
          <w:szCs w:val="34"/>
          <w14:glow w14:rad="101600">
            <w14:schemeClr w14:val="accent6">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9CD994" w14:textId="77777777" w:rsidR="001224C1" w:rsidRPr="00346501" w:rsidRDefault="001224C1" w:rsidP="001224C1">
      <w:pPr>
        <w:spacing w:after="0" w:line="360" w:lineRule="auto"/>
        <w:jc w:val="center"/>
        <w:rPr>
          <w:rFonts w:ascii="Elephant" w:hAnsi="Elephant"/>
          <w:color w:val="000000" w:themeColor="text1"/>
          <w:sz w:val="34"/>
          <w:szCs w:val="34"/>
          <w14:glow w14:rad="101600">
            <w14:schemeClr w14:val="accent6">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6501">
        <w:rPr>
          <w:rFonts w:ascii="Elephant" w:hAnsi="Elephant"/>
          <w:color w:val="000000" w:themeColor="text1"/>
          <w:sz w:val="34"/>
          <w:szCs w:val="34"/>
          <w14:glow w14:rad="101600">
            <w14:schemeClr w14:val="accent6">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Campus Tehuantepec</w:t>
      </w:r>
    </w:p>
    <w:p w14:paraId="5953EA17" w14:textId="243A6B55" w:rsidR="001224C1" w:rsidRPr="00346501" w:rsidRDefault="001224C1" w:rsidP="001224C1">
      <w:pPr>
        <w:spacing w:after="0" w:line="360" w:lineRule="auto"/>
        <w:jc w:val="center"/>
        <w:rPr>
          <w:rFonts w:ascii="Elephant" w:hAnsi="Elephant"/>
          <w:color w:val="000000" w:themeColor="text1"/>
          <w:sz w:val="34"/>
          <w:szCs w:val="34"/>
          <w14:glow w14:rad="101600">
            <w14:schemeClr w14:val="accent6">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6501">
        <w:rPr>
          <w:rFonts w:ascii="Elephant" w:hAnsi="Elephant"/>
          <w:color w:val="000000" w:themeColor="text1"/>
          <w:sz w:val="34"/>
          <w:szCs w:val="34"/>
          <w14:glow w14:rad="101600">
            <w14:schemeClr w14:val="accent6">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Profesor: </w:t>
      </w:r>
      <w:r>
        <w:rPr>
          <w:rFonts w:ascii="Elephant" w:hAnsi="Elephant"/>
          <w:color w:val="000000" w:themeColor="text1"/>
          <w:sz w:val="34"/>
          <w:szCs w:val="34"/>
          <w14:glow w14:rad="101600">
            <w14:schemeClr w14:val="accent6">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José María Arellanes Moreno</w:t>
      </w:r>
    </w:p>
    <w:p w14:paraId="034860B5" w14:textId="01E21E18" w:rsidR="001224C1" w:rsidRPr="00346501" w:rsidRDefault="001224C1" w:rsidP="001224C1">
      <w:pPr>
        <w:spacing w:after="0" w:line="360" w:lineRule="auto"/>
        <w:jc w:val="center"/>
        <w:rPr>
          <w:rFonts w:ascii="Elephant" w:hAnsi="Elephant"/>
          <w:color w:val="000000" w:themeColor="text1"/>
          <w:sz w:val="34"/>
          <w:szCs w:val="34"/>
          <w14:glow w14:rad="101600">
            <w14:schemeClr w14:val="accent6">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6501">
        <w:rPr>
          <w:rFonts w:ascii="Elephant" w:hAnsi="Elephant"/>
          <w:color w:val="000000" w:themeColor="text1"/>
          <w:sz w:val="34"/>
          <w:szCs w:val="34"/>
          <w14:glow w14:rad="101600">
            <w14:schemeClr w14:val="accent6">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Materia: </w:t>
      </w:r>
      <w:r>
        <w:rPr>
          <w:rFonts w:ascii="Elephant" w:hAnsi="Elephant"/>
          <w:color w:val="000000" w:themeColor="text1"/>
          <w:sz w:val="34"/>
          <w:szCs w:val="34"/>
          <w14:glow w14:rad="101600">
            <w14:schemeClr w14:val="accent6">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Redes de computadoras I</w:t>
      </w:r>
    </w:p>
    <w:p w14:paraId="0AB2A5E5" w14:textId="00EDBF07" w:rsidR="001224C1" w:rsidRPr="00346501" w:rsidRDefault="001224C1" w:rsidP="001224C1">
      <w:pPr>
        <w:spacing w:after="0" w:line="360" w:lineRule="auto"/>
        <w:jc w:val="center"/>
        <w:rPr>
          <w:rFonts w:ascii="Elephant" w:hAnsi="Elephant"/>
          <w:color w:val="000000" w:themeColor="text1"/>
          <w:sz w:val="34"/>
          <w:szCs w:val="34"/>
          <w14:glow w14:rad="101600">
            <w14:schemeClr w14:val="accent6">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Elephant" w:hAnsi="Elephant"/>
          <w:color w:val="000000" w:themeColor="text1"/>
          <w:sz w:val="34"/>
          <w:szCs w:val="34"/>
          <w14:glow w14:rad="101600">
            <w14:schemeClr w14:val="accent6">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Sexto</w:t>
      </w:r>
      <w:r w:rsidRPr="00346501">
        <w:rPr>
          <w:rFonts w:ascii="Elephant" w:hAnsi="Elephant"/>
          <w:color w:val="000000" w:themeColor="text1"/>
          <w:sz w:val="34"/>
          <w:szCs w:val="34"/>
          <w14:glow w14:rad="101600">
            <w14:schemeClr w14:val="accent6">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semestre</w:t>
      </w:r>
    </w:p>
    <w:p w14:paraId="5D854BA7" w14:textId="79EF0DCF" w:rsidR="001224C1" w:rsidRPr="00346501" w:rsidRDefault="001224C1" w:rsidP="001224C1">
      <w:pPr>
        <w:spacing w:after="0" w:line="360" w:lineRule="auto"/>
        <w:jc w:val="center"/>
        <w:rPr>
          <w:rFonts w:ascii="Elephant" w:hAnsi="Elephant"/>
          <w:color w:val="000000" w:themeColor="text1"/>
          <w:sz w:val="34"/>
          <w:szCs w:val="34"/>
          <w14:glow w14:rad="101600">
            <w14:schemeClr w14:val="accent6">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6501">
        <w:rPr>
          <w:rFonts w:ascii="Elephant" w:hAnsi="Elephant"/>
          <w:color w:val="000000" w:themeColor="text1"/>
          <w:sz w:val="34"/>
          <w:szCs w:val="34"/>
          <w14:glow w14:rad="101600">
            <w14:schemeClr w14:val="accent6">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Ingeniería en computación</w:t>
      </w:r>
    </w:p>
    <w:p w14:paraId="5DB42BF9" w14:textId="680DDA5B" w:rsidR="001224C1" w:rsidRPr="00346501" w:rsidRDefault="001224C1" w:rsidP="001224C1">
      <w:pPr>
        <w:spacing w:after="0" w:line="360" w:lineRule="auto"/>
        <w:jc w:val="center"/>
        <w:rPr>
          <w:rFonts w:ascii="Elephant" w:hAnsi="Elephant"/>
          <w:color w:val="000000" w:themeColor="text1"/>
          <w:sz w:val="34"/>
          <w:szCs w:val="34"/>
          <w14:glow w14:rad="101600">
            <w14:schemeClr w14:val="accent6">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6501">
        <w:rPr>
          <w:rFonts w:ascii="Elephant" w:hAnsi="Elephant"/>
          <w:color w:val="000000" w:themeColor="text1"/>
          <w:sz w:val="34"/>
          <w:szCs w:val="34"/>
          <w14:glow w14:rad="101600">
            <w14:schemeClr w14:val="accent6">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Tema</w:t>
      </w:r>
      <w:r>
        <w:rPr>
          <w:rFonts w:ascii="Elephant" w:hAnsi="Elephant"/>
          <w:color w:val="000000" w:themeColor="text1"/>
          <w:sz w:val="34"/>
          <w:szCs w:val="34"/>
          <w14:glow w14:rad="101600">
            <w14:schemeClr w14:val="accent6">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Pr="00346501">
        <w:rPr>
          <w:rFonts w:ascii="Elephant" w:hAnsi="Elephant"/>
          <w:color w:val="000000" w:themeColor="text1"/>
          <w:sz w:val="34"/>
          <w:szCs w:val="34"/>
          <w14:glow w14:rad="101600">
            <w14:schemeClr w14:val="accent6">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Pr>
          <w:rFonts w:ascii="Elephant" w:hAnsi="Elephant"/>
          <w:color w:val="000000" w:themeColor="text1"/>
          <w:sz w:val="34"/>
          <w:szCs w:val="34"/>
          <w14:glow w14:rad="101600">
            <w14:schemeClr w14:val="accent6">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Interconexión de redes</w:t>
      </w:r>
      <w:r w:rsidRPr="00346501">
        <w:rPr>
          <w:rFonts w:ascii="Elephant" w:hAnsi="Elephant"/>
          <w:color w:val="000000" w:themeColor="text1"/>
          <w:sz w:val="34"/>
          <w:szCs w:val="34"/>
          <w14:glow w14:rad="101600">
            <w14:schemeClr w14:val="accent6">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Elephant" w:hAnsi="Elephant"/>
          <w:color w:val="000000" w:themeColor="text1"/>
          <w:sz w:val="34"/>
          <w:szCs w:val="34"/>
          <w14:glow w14:rad="101600">
            <w14:schemeClr w14:val="accent6">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 “Protocolos IPv4 e IPv6”</w:t>
      </w:r>
    </w:p>
    <w:p w14:paraId="5467D28B" w14:textId="418E9352" w:rsidR="001224C1" w:rsidRPr="00346501" w:rsidRDefault="001224C1" w:rsidP="001224C1">
      <w:pPr>
        <w:spacing w:after="0" w:line="360" w:lineRule="auto"/>
        <w:jc w:val="center"/>
        <w:rPr>
          <w:rFonts w:ascii="Elephant" w:hAnsi="Elephant"/>
          <w:color w:val="000000" w:themeColor="text1"/>
          <w:sz w:val="34"/>
          <w:szCs w:val="34"/>
          <w14:glow w14:rad="101600">
            <w14:schemeClr w14:val="accent6">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6501">
        <w:rPr>
          <w:rFonts w:ascii="Elephant" w:hAnsi="Elephant"/>
          <w:color w:val="000000" w:themeColor="text1"/>
          <w:sz w:val="34"/>
          <w:szCs w:val="34"/>
          <w14:glow w14:rad="101600">
            <w14:schemeClr w14:val="accent6">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Alumn</w:t>
      </w:r>
      <w:r>
        <w:rPr>
          <w:rFonts w:ascii="Elephant" w:hAnsi="Elephant"/>
          <w:color w:val="000000" w:themeColor="text1"/>
          <w:sz w:val="34"/>
          <w:szCs w:val="34"/>
          <w14:glow w14:rad="101600">
            <w14:schemeClr w14:val="accent6">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346501">
        <w:rPr>
          <w:rFonts w:ascii="Elephant" w:hAnsi="Elephant"/>
          <w:color w:val="000000" w:themeColor="text1"/>
          <w:sz w:val="34"/>
          <w:szCs w:val="34"/>
          <w14:glow w14:rad="101600">
            <w14:schemeClr w14:val="accent6">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Elephant" w:hAnsi="Elephant"/>
          <w:color w:val="000000" w:themeColor="text1"/>
          <w:sz w:val="34"/>
          <w:szCs w:val="34"/>
          <w14:glow w14:rad="101600">
            <w14:schemeClr w14:val="accent6">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Selina del Mar Cruz Jacinto</w:t>
      </w:r>
    </w:p>
    <w:p w14:paraId="2E050620" w14:textId="496BFA09" w:rsidR="001224C1" w:rsidRPr="00346501" w:rsidRDefault="001224C1" w:rsidP="001224C1">
      <w:pPr>
        <w:spacing w:line="360" w:lineRule="auto"/>
        <w:jc w:val="center"/>
        <w:rPr>
          <w:rFonts w:ascii="Elephant" w:hAnsi="Elephant"/>
          <w:color w:val="000000" w:themeColor="text1"/>
          <w:sz w:val="34"/>
          <w:szCs w:val="34"/>
          <w14:glow w14:rad="101600">
            <w14:schemeClr w14:val="accent6">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Elephant" w:hAnsi="Elephant"/>
          <w:color w:val="000000" w:themeColor="text1"/>
          <w:sz w:val="34"/>
          <w:szCs w:val="34"/>
          <w14:glow w14:rad="101600">
            <w14:schemeClr w14:val="accent6">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Viernes</w:t>
      </w:r>
      <w:r w:rsidRPr="00346501">
        <w:rPr>
          <w:rFonts w:ascii="Elephant" w:hAnsi="Elephant"/>
          <w:color w:val="000000" w:themeColor="text1"/>
          <w:sz w:val="34"/>
          <w:szCs w:val="34"/>
          <w14:glow w14:rad="101600">
            <w14:schemeClr w14:val="accent6">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Elephant" w:hAnsi="Elephant"/>
          <w:color w:val="000000" w:themeColor="text1"/>
          <w:sz w:val="34"/>
          <w:szCs w:val="34"/>
          <w14:glow w14:rad="101600">
            <w14:schemeClr w14:val="accent6">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05</w:t>
      </w:r>
      <w:r w:rsidRPr="00346501">
        <w:rPr>
          <w:rFonts w:ascii="Elephant" w:hAnsi="Elephant"/>
          <w:color w:val="000000" w:themeColor="text1"/>
          <w:sz w:val="34"/>
          <w:szCs w:val="34"/>
          <w14:glow w14:rad="101600">
            <w14:schemeClr w14:val="accent6">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junio de 202</w:t>
      </w:r>
      <w:r>
        <w:rPr>
          <w:rFonts w:ascii="Elephant" w:hAnsi="Elephant"/>
          <w:color w:val="000000" w:themeColor="text1"/>
          <w:sz w:val="34"/>
          <w:szCs w:val="34"/>
          <w14:glow w14:rad="101600">
            <w14:schemeClr w14:val="accent6">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p w14:paraId="23248448" w14:textId="77777777" w:rsidR="001224C1" w:rsidRDefault="001224C1" w:rsidP="00FC3EAA">
      <w:pPr>
        <w:jc w:val="both"/>
        <w:rPr>
          <w:rFonts w:ascii="Times New Roman" w:eastAsia="Times New Roman" w:hAnsi="Times New Roman" w:cs="Times New Roman"/>
          <w:b/>
          <w:bCs/>
          <w:kern w:val="36"/>
          <w:sz w:val="36"/>
          <w:szCs w:val="36"/>
          <w:lang w:eastAsia="es-MX"/>
          <w14:ligatures w14:val="none"/>
        </w:rPr>
      </w:pPr>
    </w:p>
    <w:p w14:paraId="6769A15C" w14:textId="166B0827" w:rsidR="00FC3EAA" w:rsidRPr="00C878D6" w:rsidRDefault="00FC3EAA" w:rsidP="00FC3EAA">
      <w:pPr>
        <w:jc w:val="both"/>
        <w:rPr>
          <w:rFonts w:ascii="Times New Roman" w:eastAsia="Times New Roman" w:hAnsi="Times New Roman" w:cs="Times New Roman"/>
          <w:b/>
          <w:bCs/>
          <w:kern w:val="36"/>
          <w:sz w:val="36"/>
          <w:szCs w:val="36"/>
          <w:lang w:eastAsia="es-MX"/>
          <w14:ligatures w14:val="none"/>
        </w:rPr>
      </w:pPr>
      <w:r w:rsidRPr="00C878D6">
        <w:rPr>
          <w:rFonts w:ascii="Times New Roman" w:eastAsia="Times New Roman" w:hAnsi="Times New Roman" w:cs="Times New Roman"/>
          <w:b/>
          <w:bCs/>
          <w:kern w:val="36"/>
          <w:sz w:val="36"/>
          <w:szCs w:val="36"/>
          <w:lang w:eastAsia="es-MX"/>
          <w14:ligatures w14:val="none"/>
        </w:rPr>
        <w:lastRenderedPageBreak/>
        <w:t>Interconexión de redes.</w:t>
      </w:r>
    </w:p>
    <w:p w14:paraId="37F5B728" w14:textId="5678476B" w:rsidR="00FC3EAA" w:rsidRDefault="00C878D6" w:rsidP="00C878D6">
      <w:pPr>
        <w:spacing w:after="0"/>
        <w:jc w:val="both"/>
        <w:rPr>
          <w:rFonts w:ascii="Times New Roman" w:eastAsia="Times New Roman" w:hAnsi="Times New Roman" w:cs="Times New Roman"/>
          <w:kern w:val="36"/>
          <w:sz w:val="24"/>
          <w:szCs w:val="24"/>
          <w:lang w:eastAsia="es-MX"/>
          <w14:ligatures w14:val="none"/>
        </w:rPr>
      </w:pPr>
      <w:r>
        <w:rPr>
          <w:rFonts w:ascii="Times New Roman" w:eastAsia="Times New Roman" w:hAnsi="Times New Roman" w:cs="Times New Roman"/>
          <w:kern w:val="36"/>
          <w:sz w:val="24"/>
          <w:szCs w:val="24"/>
          <w:lang w:eastAsia="es-MX"/>
          <w14:ligatures w14:val="none"/>
        </w:rPr>
        <w:t>Actualmente</w:t>
      </w:r>
      <w:r w:rsidR="00FC3EAA" w:rsidRPr="00FC3EAA">
        <w:rPr>
          <w:rFonts w:ascii="Times New Roman" w:eastAsia="Times New Roman" w:hAnsi="Times New Roman" w:cs="Times New Roman"/>
          <w:kern w:val="36"/>
          <w:sz w:val="24"/>
          <w:szCs w:val="24"/>
          <w:lang w:eastAsia="es-MX"/>
          <w14:ligatures w14:val="none"/>
        </w:rPr>
        <w:t xml:space="preserve"> la comunicación por medios digitales o en la red es una necesidad para personas, empresas, instituciones y en todo el mundo. El intercambio de datos entre aparatos conectados posibilita actividades cotidianas</w:t>
      </w:r>
      <w:r>
        <w:rPr>
          <w:rFonts w:ascii="Times New Roman" w:eastAsia="Times New Roman" w:hAnsi="Times New Roman" w:cs="Times New Roman"/>
          <w:kern w:val="36"/>
          <w:sz w:val="24"/>
          <w:szCs w:val="24"/>
          <w:lang w:eastAsia="es-MX"/>
          <w14:ligatures w14:val="none"/>
        </w:rPr>
        <w:t xml:space="preserve"> </w:t>
      </w:r>
      <w:r w:rsidR="00FC3EAA" w:rsidRPr="00FC3EAA">
        <w:rPr>
          <w:rFonts w:ascii="Times New Roman" w:eastAsia="Times New Roman" w:hAnsi="Times New Roman" w:cs="Times New Roman"/>
          <w:kern w:val="36"/>
          <w:sz w:val="24"/>
          <w:szCs w:val="24"/>
          <w:lang w:eastAsia="es-MX"/>
          <w14:ligatures w14:val="none"/>
        </w:rPr>
        <w:t>como enviar mensajes, visitar sitios y servicios web, ejecutar operaciones bancarias y difundir toda clase de recursos en formato digital. Para que la comunicación ocurra, tal como se ha indicado, es indispensable que redes diversas se enlacen entre sí de forma eficaz, y este procedimiento se le llama interconexión de redes.</w:t>
      </w:r>
    </w:p>
    <w:p w14:paraId="47A974D8" w14:textId="77777777" w:rsidR="00C878D6" w:rsidRPr="00FC3EAA" w:rsidRDefault="00C878D6" w:rsidP="00C878D6">
      <w:pPr>
        <w:spacing w:after="0"/>
        <w:jc w:val="both"/>
        <w:rPr>
          <w:rFonts w:ascii="Times New Roman" w:eastAsia="Times New Roman" w:hAnsi="Times New Roman" w:cs="Times New Roman"/>
          <w:kern w:val="36"/>
          <w:sz w:val="24"/>
          <w:szCs w:val="24"/>
          <w:lang w:eastAsia="es-MX"/>
          <w14:ligatures w14:val="none"/>
        </w:rPr>
      </w:pPr>
    </w:p>
    <w:p w14:paraId="68803B51" w14:textId="77777777" w:rsidR="00FC3EAA" w:rsidRPr="00FC3EAA" w:rsidRDefault="00FC3EAA" w:rsidP="00C878D6">
      <w:pPr>
        <w:spacing w:after="0"/>
        <w:jc w:val="both"/>
        <w:rPr>
          <w:rFonts w:ascii="Times New Roman" w:eastAsia="Times New Roman" w:hAnsi="Times New Roman" w:cs="Times New Roman"/>
          <w:kern w:val="36"/>
          <w:sz w:val="24"/>
          <w:szCs w:val="24"/>
          <w:lang w:eastAsia="es-MX"/>
          <w14:ligatures w14:val="none"/>
        </w:rPr>
      </w:pPr>
      <w:r w:rsidRPr="00FC3EAA">
        <w:rPr>
          <w:rFonts w:ascii="Times New Roman" w:eastAsia="Times New Roman" w:hAnsi="Times New Roman" w:cs="Times New Roman"/>
          <w:kern w:val="36"/>
          <w:sz w:val="24"/>
          <w:szCs w:val="24"/>
          <w:lang w:eastAsia="es-MX"/>
          <w14:ligatures w14:val="none"/>
        </w:rPr>
        <w:t>La interconexión de redes constituye un componente esencial de las telecomunicaciones modernas; viabiliza que distintas redes, tanto locales como mundiales, colaboren para propiciar la circulación de información. Como resultado de esto, miles de aparatos repartidos globalmente pueden dialogar sin importar la lejanía o si emplean infraestructuras divergentes.</w:t>
      </w:r>
    </w:p>
    <w:p w14:paraId="1A707EB3" w14:textId="77777777" w:rsidR="00FC3EAA" w:rsidRPr="00FC3EAA" w:rsidRDefault="00FC3EAA" w:rsidP="00C878D6">
      <w:pPr>
        <w:spacing w:after="0"/>
        <w:jc w:val="both"/>
        <w:rPr>
          <w:rFonts w:ascii="Times New Roman" w:eastAsia="Times New Roman" w:hAnsi="Times New Roman" w:cs="Times New Roman"/>
          <w:kern w:val="36"/>
          <w:sz w:val="24"/>
          <w:szCs w:val="24"/>
          <w:lang w:eastAsia="es-MX"/>
          <w14:ligatures w14:val="none"/>
        </w:rPr>
      </w:pPr>
    </w:p>
    <w:p w14:paraId="6766A79D" w14:textId="6839201A" w:rsidR="00C878D6" w:rsidRPr="00C878D6" w:rsidRDefault="00C878D6" w:rsidP="00C878D6">
      <w:pPr>
        <w:jc w:val="both"/>
        <w:rPr>
          <w:rFonts w:ascii="Times New Roman" w:hAnsi="Times New Roman" w:cs="Times New Roman"/>
          <w:sz w:val="24"/>
          <w:szCs w:val="24"/>
        </w:rPr>
      </w:pPr>
      <w:r w:rsidRPr="00C878D6">
        <w:rPr>
          <w:rFonts w:ascii="Times New Roman" w:hAnsi="Times New Roman" w:cs="Times New Roman"/>
          <w:sz w:val="24"/>
          <w:szCs w:val="24"/>
        </w:rPr>
        <w:t>La interconexión de redes consiste en la unión de dos o más redes independientes mediante dispositivos y protocolos de comunicación que permiten el intercambio de datos. Su principal objetivo es garantizar que los usuarios puedan acceder a recursos y servicios ubicados en diferentes redes como si formaran parte de una sola infraestructura.</w:t>
      </w:r>
    </w:p>
    <w:p w14:paraId="46558ACF" w14:textId="69A5BD87" w:rsidR="00FC3EAA" w:rsidRPr="00FC3EAA" w:rsidRDefault="00FC3EAA" w:rsidP="00C878D6">
      <w:pPr>
        <w:spacing w:before="240" w:after="0"/>
        <w:jc w:val="both"/>
        <w:rPr>
          <w:rFonts w:ascii="Times New Roman" w:eastAsia="Times New Roman" w:hAnsi="Times New Roman" w:cs="Times New Roman"/>
          <w:kern w:val="36"/>
          <w:sz w:val="24"/>
          <w:szCs w:val="24"/>
          <w:lang w:eastAsia="es-MX"/>
          <w14:ligatures w14:val="none"/>
        </w:rPr>
      </w:pPr>
      <w:r w:rsidRPr="00FC3EAA">
        <w:rPr>
          <w:rFonts w:ascii="Times New Roman" w:eastAsia="Times New Roman" w:hAnsi="Times New Roman" w:cs="Times New Roman"/>
          <w:kern w:val="36"/>
          <w:sz w:val="24"/>
          <w:szCs w:val="24"/>
          <w:lang w:eastAsia="es-MX"/>
          <w14:ligatures w14:val="none"/>
        </w:rPr>
        <w:t xml:space="preserve">A fin de que se cumpla esta vinculación, </w:t>
      </w:r>
      <w:r w:rsidR="00C878D6">
        <w:rPr>
          <w:rFonts w:ascii="Times New Roman" w:eastAsia="Times New Roman" w:hAnsi="Times New Roman" w:cs="Times New Roman"/>
          <w:kern w:val="36"/>
          <w:sz w:val="24"/>
          <w:szCs w:val="24"/>
          <w:lang w:eastAsia="es-MX"/>
          <w14:ligatures w14:val="none"/>
        </w:rPr>
        <w:t xml:space="preserve">se utilizan </w:t>
      </w:r>
      <w:r w:rsidRPr="00FC3EAA">
        <w:rPr>
          <w:rFonts w:ascii="Times New Roman" w:eastAsia="Times New Roman" w:hAnsi="Times New Roman" w:cs="Times New Roman"/>
          <w:kern w:val="36"/>
          <w:sz w:val="24"/>
          <w:szCs w:val="24"/>
          <w:lang w:eastAsia="es-MX"/>
          <w14:ligatures w14:val="none"/>
        </w:rPr>
        <w:t xml:space="preserve">una </w:t>
      </w:r>
      <w:r w:rsidR="00C878D6">
        <w:rPr>
          <w:rFonts w:ascii="Times New Roman" w:eastAsia="Times New Roman" w:hAnsi="Times New Roman" w:cs="Times New Roman"/>
          <w:kern w:val="36"/>
          <w:sz w:val="24"/>
          <w:szCs w:val="24"/>
          <w:lang w:eastAsia="es-MX"/>
          <w14:ligatures w14:val="none"/>
        </w:rPr>
        <w:t xml:space="preserve">gran </w:t>
      </w:r>
      <w:r w:rsidRPr="00FC3EAA">
        <w:rPr>
          <w:rFonts w:ascii="Times New Roman" w:eastAsia="Times New Roman" w:hAnsi="Times New Roman" w:cs="Times New Roman"/>
          <w:kern w:val="36"/>
          <w:sz w:val="24"/>
          <w:szCs w:val="24"/>
          <w:lang w:eastAsia="es-MX"/>
          <w14:ligatures w14:val="none"/>
        </w:rPr>
        <w:t>variedad de aparatos de re</w:t>
      </w:r>
      <w:r w:rsidR="00C878D6">
        <w:rPr>
          <w:rFonts w:ascii="Times New Roman" w:eastAsia="Times New Roman" w:hAnsi="Times New Roman" w:cs="Times New Roman"/>
          <w:kern w:val="36"/>
          <w:sz w:val="24"/>
          <w:szCs w:val="24"/>
          <w:lang w:eastAsia="es-MX"/>
          <w14:ligatures w14:val="none"/>
        </w:rPr>
        <w:t>d</w:t>
      </w:r>
      <w:r w:rsidRPr="00FC3EAA">
        <w:rPr>
          <w:rFonts w:ascii="Times New Roman" w:eastAsia="Times New Roman" w:hAnsi="Times New Roman" w:cs="Times New Roman"/>
          <w:kern w:val="36"/>
          <w:sz w:val="24"/>
          <w:szCs w:val="24"/>
          <w:lang w:eastAsia="es-MX"/>
          <w14:ligatures w14:val="none"/>
        </w:rPr>
        <w:t xml:space="preserve">. Entre las piezas clave se destacan los </w:t>
      </w:r>
      <w:proofErr w:type="spellStart"/>
      <w:r w:rsidRPr="00FC3EAA">
        <w:rPr>
          <w:rFonts w:ascii="Times New Roman" w:eastAsia="Times New Roman" w:hAnsi="Times New Roman" w:cs="Times New Roman"/>
          <w:kern w:val="36"/>
          <w:sz w:val="24"/>
          <w:szCs w:val="24"/>
          <w:lang w:eastAsia="es-MX"/>
          <w14:ligatures w14:val="none"/>
        </w:rPr>
        <w:t>routers</w:t>
      </w:r>
      <w:proofErr w:type="spellEnd"/>
      <w:r w:rsidRPr="00FC3EAA">
        <w:rPr>
          <w:rFonts w:ascii="Times New Roman" w:eastAsia="Times New Roman" w:hAnsi="Times New Roman" w:cs="Times New Roman"/>
          <w:kern w:val="36"/>
          <w:sz w:val="24"/>
          <w:szCs w:val="24"/>
          <w:lang w:eastAsia="es-MX"/>
          <w14:ligatures w14:val="none"/>
        </w:rPr>
        <w:t xml:space="preserve">, switches, </w:t>
      </w:r>
      <w:proofErr w:type="spellStart"/>
      <w:r w:rsidRPr="00FC3EAA">
        <w:rPr>
          <w:rFonts w:ascii="Times New Roman" w:eastAsia="Times New Roman" w:hAnsi="Times New Roman" w:cs="Times New Roman"/>
          <w:kern w:val="36"/>
          <w:sz w:val="24"/>
          <w:szCs w:val="24"/>
          <w:lang w:eastAsia="es-MX"/>
          <w14:ligatures w14:val="none"/>
        </w:rPr>
        <w:t>gateways</w:t>
      </w:r>
      <w:proofErr w:type="spellEnd"/>
      <w:r w:rsidRPr="00FC3EAA">
        <w:rPr>
          <w:rFonts w:ascii="Times New Roman" w:eastAsia="Times New Roman" w:hAnsi="Times New Roman" w:cs="Times New Roman"/>
          <w:kern w:val="36"/>
          <w:sz w:val="24"/>
          <w:szCs w:val="24"/>
          <w:lang w:eastAsia="es-MX"/>
          <w14:ligatures w14:val="none"/>
        </w:rPr>
        <w:t xml:space="preserve"> y módems. Los </w:t>
      </w:r>
      <w:proofErr w:type="spellStart"/>
      <w:r w:rsidRPr="00FC3EAA">
        <w:rPr>
          <w:rFonts w:ascii="Times New Roman" w:eastAsia="Times New Roman" w:hAnsi="Times New Roman" w:cs="Times New Roman"/>
          <w:kern w:val="36"/>
          <w:sz w:val="24"/>
          <w:szCs w:val="24"/>
          <w:lang w:eastAsia="es-MX"/>
          <w14:ligatures w14:val="none"/>
        </w:rPr>
        <w:t>routers</w:t>
      </w:r>
      <w:proofErr w:type="spellEnd"/>
      <w:r w:rsidRPr="00FC3EAA">
        <w:rPr>
          <w:rFonts w:ascii="Times New Roman" w:eastAsia="Times New Roman" w:hAnsi="Times New Roman" w:cs="Times New Roman"/>
          <w:kern w:val="36"/>
          <w:sz w:val="24"/>
          <w:szCs w:val="24"/>
          <w:lang w:eastAsia="es-MX"/>
          <w14:ligatures w14:val="none"/>
        </w:rPr>
        <w:t xml:space="preserve"> tienen la tarea de guiar las informaciones de datos hacia a</w:t>
      </w:r>
      <w:r w:rsidR="00C878D6">
        <w:rPr>
          <w:rFonts w:ascii="Times New Roman" w:eastAsia="Times New Roman" w:hAnsi="Times New Roman" w:cs="Times New Roman"/>
          <w:kern w:val="36"/>
          <w:sz w:val="24"/>
          <w:szCs w:val="24"/>
          <w:lang w:eastAsia="es-MX"/>
          <w14:ligatures w14:val="none"/>
        </w:rPr>
        <w:t xml:space="preserve"> </w:t>
      </w:r>
      <w:r w:rsidRPr="00FC3EAA">
        <w:rPr>
          <w:rFonts w:ascii="Times New Roman" w:eastAsia="Times New Roman" w:hAnsi="Times New Roman" w:cs="Times New Roman"/>
          <w:kern w:val="36"/>
          <w:sz w:val="24"/>
          <w:szCs w:val="24"/>
          <w:lang w:eastAsia="es-MX"/>
          <w14:ligatures w14:val="none"/>
        </w:rPr>
        <w:t xml:space="preserve">donde pertenecen </w:t>
      </w:r>
      <w:r w:rsidR="00C878D6" w:rsidRPr="00FC3EAA">
        <w:rPr>
          <w:rFonts w:ascii="Times New Roman" w:eastAsia="Times New Roman" w:hAnsi="Times New Roman" w:cs="Times New Roman"/>
          <w:kern w:val="36"/>
          <w:sz w:val="24"/>
          <w:szCs w:val="24"/>
          <w:lang w:eastAsia="es-MX"/>
          <w14:ligatures w14:val="none"/>
        </w:rPr>
        <w:t>valiéndose</w:t>
      </w:r>
      <w:r w:rsidRPr="00FC3EAA">
        <w:rPr>
          <w:rFonts w:ascii="Times New Roman" w:eastAsia="Times New Roman" w:hAnsi="Times New Roman" w:cs="Times New Roman"/>
          <w:kern w:val="36"/>
          <w:sz w:val="24"/>
          <w:szCs w:val="24"/>
          <w:lang w:eastAsia="es-MX"/>
          <w14:ligatures w14:val="none"/>
        </w:rPr>
        <w:t xml:space="preserve"> de las </w:t>
      </w:r>
      <w:r w:rsidR="00C878D6" w:rsidRPr="00FC3EAA">
        <w:rPr>
          <w:rFonts w:ascii="Times New Roman" w:eastAsia="Times New Roman" w:hAnsi="Times New Roman" w:cs="Times New Roman"/>
          <w:kern w:val="36"/>
          <w:sz w:val="24"/>
          <w:szCs w:val="24"/>
          <w:lang w:eastAsia="es-MX"/>
          <w14:ligatures w14:val="none"/>
        </w:rPr>
        <w:t>vías</w:t>
      </w:r>
      <w:r w:rsidRPr="00FC3EAA">
        <w:rPr>
          <w:rFonts w:ascii="Times New Roman" w:eastAsia="Times New Roman" w:hAnsi="Times New Roman" w:cs="Times New Roman"/>
          <w:kern w:val="36"/>
          <w:sz w:val="24"/>
          <w:szCs w:val="24"/>
          <w:lang w:eastAsia="es-MX"/>
          <w14:ligatures w14:val="none"/>
        </w:rPr>
        <w:t xml:space="preserve"> </w:t>
      </w:r>
      <w:r w:rsidR="00C878D6" w:rsidRPr="00FC3EAA">
        <w:rPr>
          <w:rFonts w:ascii="Times New Roman" w:eastAsia="Times New Roman" w:hAnsi="Times New Roman" w:cs="Times New Roman"/>
          <w:kern w:val="36"/>
          <w:sz w:val="24"/>
          <w:szCs w:val="24"/>
          <w:lang w:eastAsia="es-MX"/>
          <w14:ligatures w14:val="none"/>
        </w:rPr>
        <w:t>más</w:t>
      </w:r>
      <w:r w:rsidRPr="00FC3EAA">
        <w:rPr>
          <w:rFonts w:ascii="Times New Roman" w:eastAsia="Times New Roman" w:hAnsi="Times New Roman" w:cs="Times New Roman"/>
          <w:kern w:val="36"/>
          <w:sz w:val="24"/>
          <w:szCs w:val="24"/>
          <w:lang w:eastAsia="es-MX"/>
          <w14:ligatures w14:val="none"/>
        </w:rPr>
        <w:t xml:space="preserve"> eficaces. Los switches agilizan la </w:t>
      </w:r>
      <w:r w:rsidR="00C878D6">
        <w:rPr>
          <w:rFonts w:ascii="Times New Roman" w:eastAsia="Times New Roman" w:hAnsi="Times New Roman" w:cs="Times New Roman"/>
          <w:kern w:val="36"/>
          <w:sz w:val="24"/>
          <w:szCs w:val="24"/>
          <w:lang w:eastAsia="es-MX"/>
          <w14:ligatures w14:val="none"/>
        </w:rPr>
        <w:t>conexión</w:t>
      </w:r>
      <w:r w:rsidRPr="00FC3EAA">
        <w:rPr>
          <w:rFonts w:ascii="Times New Roman" w:eastAsia="Times New Roman" w:hAnsi="Times New Roman" w:cs="Times New Roman"/>
          <w:kern w:val="36"/>
          <w:sz w:val="24"/>
          <w:szCs w:val="24"/>
          <w:lang w:eastAsia="es-MX"/>
          <w14:ligatures w14:val="none"/>
        </w:rPr>
        <w:t xml:space="preserve"> dentro de un circuito cercano. Y los </w:t>
      </w:r>
      <w:proofErr w:type="spellStart"/>
      <w:r w:rsidRPr="00FC3EAA">
        <w:rPr>
          <w:rFonts w:ascii="Times New Roman" w:eastAsia="Times New Roman" w:hAnsi="Times New Roman" w:cs="Times New Roman"/>
          <w:kern w:val="36"/>
          <w:sz w:val="24"/>
          <w:szCs w:val="24"/>
          <w:lang w:eastAsia="es-MX"/>
          <w14:ligatures w14:val="none"/>
        </w:rPr>
        <w:t>gateways</w:t>
      </w:r>
      <w:proofErr w:type="spellEnd"/>
      <w:r w:rsidRPr="00FC3EAA">
        <w:rPr>
          <w:rFonts w:ascii="Times New Roman" w:eastAsia="Times New Roman" w:hAnsi="Times New Roman" w:cs="Times New Roman"/>
          <w:kern w:val="36"/>
          <w:sz w:val="24"/>
          <w:szCs w:val="24"/>
          <w:lang w:eastAsia="es-MX"/>
          <w14:ligatures w14:val="none"/>
        </w:rPr>
        <w:t xml:space="preserve"> posibilitan la </w:t>
      </w:r>
      <w:r w:rsidR="00C878D6" w:rsidRPr="00FC3EAA">
        <w:rPr>
          <w:rFonts w:ascii="Times New Roman" w:eastAsia="Times New Roman" w:hAnsi="Times New Roman" w:cs="Times New Roman"/>
          <w:kern w:val="36"/>
          <w:sz w:val="24"/>
          <w:szCs w:val="24"/>
          <w:lang w:eastAsia="es-MX"/>
          <w14:ligatures w14:val="none"/>
        </w:rPr>
        <w:t>colaboración</w:t>
      </w:r>
      <w:r w:rsidRPr="00FC3EAA">
        <w:rPr>
          <w:rFonts w:ascii="Times New Roman" w:eastAsia="Times New Roman" w:hAnsi="Times New Roman" w:cs="Times New Roman"/>
          <w:kern w:val="36"/>
          <w:sz w:val="24"/>
          <w:szCs w:val="24"/>
          <w:lang w:eastAsia="es-MX"/>
          <w14:ligatures w14:val="none"/>
        </w:rPr>
        <w:t xml:space="preserve"> entre circuitos que manejan diferentes reglas.</w:t>
      </w:r>
    </w:p>
    <w:p w14:paraId="5ABB02FC" w14:textId="77777777" w:rsidR="00FC3EAA" w:rsidRPr="00FC3EAA" w:rsidRDefault="00FC3EAA" w:rsidP="00C878D6">
      <w:pPr>
        <w:spacing w:after="0"/>
        <w:jc w:val="both"/>
        <w:rPr>
          <w:rFonts w:ascii="Times New Roman" w:eastAsia="Times New Roman" w:hAnsi="Times New Roman" w:cs="Times New Roman"/>
          <w:kern w:val="36"/>
          <w:sz w:val="24"/>
          <w:szCs w:val="24"/>
          <w:lang w:eastAsia="es-MX"/>
          <w14:ligatures w14:val="none"/>
        </w:rPr>
      </w:pPr>
    </w:p>
    <w:p w14:paraId="68C31A58" w14:textId="77777777" w:rsidR="00C878D6" w:rsidRDefault="00FC3EAA" w:rsidP="00C878D6">
      <w:pPr>
        <w:jc w:val="both"/>
      </w:pPr>
      <w:r w:rsidRPr="00FC3EAA">
        <w:rPr>
          <w:rFonts w:ascii="Times New Roman" w:eastAsia="Times New Roman" w:hAnsi="Times New Roman" w:cs="Times New Roman"/>
          <w:kern w:val="36"/>
          <w:sz w:val="24"/>
          <w:szCs w:val="24"/>
          <w:lang w:eastAsia="es-MX"/>
          <w14:ligatures w14:val="none"/>
        </w:rPr>
        <w:t xml:space="preserve">La </w:t>
      </w:r>
      <w:r w:rsidR="00C878D6" w:rsidRPr="00FC3EAA">
        <w:rPr>
          <w:rFonts w:ascii="Times New Roman" w:eastAsia="Times New Roman" w:hAnsi="Times New Roman" w:cs="Times New Roman"/>
          <w:kern w:val="36"/>
          <w:sz w:val="24"/>
          <w:szCs w:val="24"/>
          <w:lang w:eastAsia="es-MX"/>
          <w14:ligatures w14:val="none"/>
        </w:rPr>
        <w:t>unión</w:t>
      </w:r>
      <w:r w:rsidRPr="00FC3EAA">
        <w:rPr>
          <w:rFonts w:ascii="Times New Roman" w:eastAsia="Times New Roman" w:hAnsi="Times New Roman" w:cs="Times New Roman"/>
          <w:kern w:val="36"/>
          <w:sz w:val="24"/>
          <w:szCs w:val="24"/>
          <w:lang w:eastAsia="es-MX"/>
          <w14:ligatures w14:val="none"/>
        </w:rPr>
        <w:t xml:space="preserve"> de redes se fundamenta en esquemas como el modelo OSI y el modelo TCP/IP. Ambos esquemas segmentan el acto de </w:t>
      </w:r>
      <w:r w:rsidR="00C878D6" w:rsidRPr="00FC3EAA">
        <w:rPr>
          <w:rFonts w:ascii="Times New Roman" w:eastAsia="Times New Roman" w:hAnsi="Times New Roman" w:cs="Times New Roman"/>
          <w:kern w:val="36"/>
          <w:sz w:val="24"/>
          <w:szCs w:val="24"/>
          <w:lang w:eastAsia="es-MX"/>
          <w14:ligatures w14:val="none"/>
        </w:rPr>
        <w:t>comunicación</w:t>
      </w:r>
      <w:r w:rsidRPr="00FC3EAA">
        <w:rPr>
          <w:rFonts w:ascii="Times New Roman" w:eastAsia="Times New Roman" w:hAnsi="Times New Roman" w:cs="Times New Roman"/>
          <w:kern w:val="36"/>
          <w:sz w:val="24"/>
          <w:szCs w:val="24"/>
          <w:lang w:eastAsia="es-MX"/>
          <w14:ligatures w14:val="none"/>
        </w:rPr>
        <w:t xml:space="preserve"> en niveles diversos posibilitando que los aparatos y programas se relacionen de forma </w:t>
      </w:r>
      <w:r w:rsidR="00C878D6" w:rsidRPr="00FC3EAA">
        <w:rPr>
          <w:rFonts w:ascii="Times New Roman" w:eastAsia="Times New Roman" w:hAnsi="Times New Roman" w:cs="Times New Roman"/>
          <w:kern w:val="36"/>
          <w:sz w:val="24"/>
          <w:szCs w:val="24"/>
          <w:lang w:eastAsia="es-MX"/>
          <w14:ligatures w14:val="none"/>
        </w:rPr>
        <w:t>más</w:t>
      </w:r>
      <w:r w:rsidRPr="00FC3EAA">
        <w:rPr>
          <w:rFonts w:ascii="Times New Roman" w:eastAsia="Times New Roman" w:hAnsi="Times New Roman" w:cs="Times New Roman"/>
          <w:kern w:val="36"/>
          <w:sz w:val="24"/>
          <w:szCs w:val="24"/>
          <w:lang w:eastAsia="es-MX"/>
          <w14:ligatures w14:val="none"/>
        </w:rPr>
        <w:t xml:space="preserve"> ordenada. Con esta </w:t>
      </w:r>
      <w:r w:rsidR="00C878D6" w:rsidRPr="00FC3EAA">
        <w:rPr>
          <w:rFonts w:ascii="Times New Roman" w:eastAsia="Times New Roman" w:hAnsi="Times New Roman" w:cs="Times New Roman"/>
          <w:kern w:val="36"/>
          <w:sz w:val="24"/>
          <w:szCs w:val="24"/>
          <w:lang w:eastAsia="es-MX"/>
          <w14:ligatures w14:val="none"/>
        </w:rPr>
        <w:t>conformación</w:t>
      </w:r>
      <w:r w:rsidRPr="00FC3EAA">
        <w:rPr>
          <w:rFonts w:ascii="Times New Roman" w:eastAsia="Times New Roman" w:hAnsi="Times New Roman" w:cs="Times New Roman"/>
          <w:kern w:val="36"/>
          <w:sz w:val="24"/>
          <w:szCs w:val="24"/>
          <w:lang w:eastAsia="es-MX"/>
          <w14:ligatures w14:val="none"/>
        </w:rPr>
        <w:t xml:space="preserve"> resulta factible elaborar </w:t>
      </w:r>
      <w:r w:rsidR="00C878D6" w:rsidRPr="00FC3EAA">
        <w:rPr>
          <w:rFonts w:ascii="Times New Roman" w:eastAsia="Times New Roman" w:hAnsi="Times New Roman" w:cs="Times New Roman"/>
          <w:kern w:val="36"/>
          <w:sz w:val="24"/>
          <w:szCs w:val="24"/>
          <w:lang w:eastAsia="es-MX"/>
          <w14:ligatures w14:val="none"/>
        </w:rPr>
        <w:t>técnicas</w:t>
      </w:r>
      <w:r w:rsidRPr="00FC3EAA">
        <w:rPr>
          <w:rFonts w:ascii="Times New Roman" w:eastAsia="Times New Roman" w:hAnsi="Times New Roman" w:cs="Times New Roman"/>
          <w:kern w:val="36"/>
          <w:sz w:val="24"/>
          <w:szCs w:val="24"/>
          <w:lang w:eastAsia="es-MX"/>
          <w14:ligatures w14:val="none"/>
        </w:rPr>
        <w:t xml:space="preserve"> que funcionen bien entre diferentes fabricantes y sistemas operativos. </w:t>
      </w:r>
      <w:r w:rsidR="00C878D6" w:rsidRPr="00C878D6">
        <w:rPr>
          <w:rFonts w:ascii="Times New Roman" w:hAnsi="Times New Roman" w:cs="Times New Roman"/>
          <w:sz w:val="24"/>
          <w:szCs w:val="24"/>
        </w:rPr>
        <w:t xml:space="preserve">El internet es un gran ejemplo de interconexión de redes, ya que es una red mundial que está formada por millones de dispositivos conectados a través de una infraestructura global que está compuesta por proveedores de servicios de internet, centros de datos, servidores y enlaces de comunicación. Cada red local se conecta a otras redes mediante </w:t>
      </w:r>
      <w:proofErr w:type="spellStart"/>
      <w:r w:rsidR="00C878D6" w:rsidRPr="00C878D6">
        <w:rPr>
          <w:rFonts w:ascii="Times New Roman" w:hAnsi="Times New Roman" w:cs="Times New Roman"/>
          <w:sz w:val="24"/>
          <w:szCs w:val="24"/>
        </w:rPr>
        <w:t>routers</w:t>
      </w:r>
      <w:proofErr w:type="spellEnd"/>
      <w:r w:rsidR="00C878D6" w:rsidRPr="00C878D6">
        <w:rPr>
          <w:rFonts w:ascii="Times New Roman" w:hAnsi="Times New Roman" w:cs="Times New Roman"/>
          <w:sz w:val="24"/>
          <w:szCs w:val="24"/>
        </w:rPr>
        <w:t xml:space="preserve"> que intercambian información utilizando protocolos estandarizados.</w:t>
      </w:r>
    </w:p>
    <w:p w14:paraId="4E0980E2" w14:textId="1FD69237" w:rsidR="00FC3EAA" w:rsidRPr="00FC3EAA" w:rsidRDefault="00FC3EAA" w:rsidP="00C878D6">
      <w:pPr>
        <w:spacing w:after="0"/>
        <w:jc w:val="both"/>
        <w:rPr>
          <w:rFonts w:ascii="Times New Roman" w:eastAsia="Times New Roman" w:hAnsi="Times New Roman" w:cs="Times New Roman"/>
          <w:kern w:val="36"/>
          <w:sz w:val="24"/>
          <w:szCs w:val="24"/>
          <w:lang w:eastAsia="es-MX"/>
          <w14:ligatures w14:val="none"/>
        </w:rPr>
      </w:pPr>
    </w:p>
    <w:p w14:paraId="4DE51948" w14:textId="77777777" w:rsidR="00A26C10" w:rsidRDefault="00A26C10" w:rsidP="00A26C10">
      <w:pPr>
        <w:jc w:val="both"/>
      </w:pPr>
      <w:r>
        <w:rPr>
          <w:rFonts w:ascii="Times New Roman" w:eastAsia="Times New Roman" w:hAnsi="Times New Roman" w:cs="Times New Roman"/>
          <w:kern w:val="36"/>
          <w:sz w:val="24"/>
          <w:szCs w:val="24"/>
          <w:lang w:eastAsia="es-MX"/>
          <w14:ligatures w14:val="none"/>
        </w:rPr>
        <w:t>Como mencionaba anteriormente</w:t>
      </w:r>
      <w:r w:rsidR="00FC3EAA" w:rsidRPr="00FC3EAA">
        <w:rPr>
          <w:rFonts w:ascii="Times New Roman" w:eastAsia="Times New Roman" w:hAnsi="Times New Roman" w:cs="Times New Roman"/>
          <w:kern w:val="36"/>
          <w:sz w:val="24"/>
          <w:szCs w:val="24"/>
          <w:lang w:eastAsia="es-MX"/>
          <w14:ligatures w14:val="none"/>
        </w:rPr>
        <w:t xml:space="preserve">, el acto de interconectar redes </w:t>
      </w:r>
      <w:r>
        <w:rPr>
          <w:rFonts w:ascii="Times New Roman" w:eastAsia="Times New Roman" w:hAnsi="Times New Roman" w:cs="Times New Roman"/>
          <w:kern w:val="36"/>
          <w:sz w:val="24"/>
          <w:szCs w:val="24"/>
          <w:lang w:eastAsia="es-MX"/>
          <w14:ligatures w14:val="none"/>
        </w:rPr>
        <w:t>ofrece grandes beneficios</w:t>
      </w:r>
      <w:r w:rsidR="00FC3EAA" w:rsidRPr="00FC3EAA">
        <w:rPr>
          <w:rFonts w:ascii="Times New Roman" w:eastAsia="Times New Roman" w:hAnsi="Times New Roman" w:cs="Times New Roman"/>
          <w:kern w:val="36"/>
          <w:sz w:val="24"/>
          <w:szCs w:val="24"/>
          <w:lang w:eastAsia="es-MX"/>
          <w14:ligatures w14:val="none"/>
        </w:rPr>
        <w:t>. Entre estas s</w:t>
      </w:r>
      <w:r>
        <w:rPr>
          <w:rFonts w:ascii="Times New Roman" w:eastAsia="Times New Roman" w:hAnsi="Times New Roman" w:cs="Times New Roman"/>
          <w:kern w:val="36"/>
          <w:sz w:val="24"/>
          <w:szCs w:val="24"/>
          <w:lang w:eastAsia="es-MX"/>
          <w14:ligatures w14:val="none"/>
        </w:rPr>
        <w:t xml:space="preserve">e encuentran la conexión </w:t>
      </w:r>
      <w:r w:rsidR="00FC3EAA" w:rsidRPr="00FC3EAA">
        <w:rPr>
          <w:rFonts w:ascii="Times New Roman" w:eastAsia="Times New Roman" w:hAnsi="Times New Roman" w:cs="Times New Roman"/>
          <w:kern w:val="36"/>
          <w:sz w:val="24"/>
          <w:szCs w:val="24"/>
          <w:lang w:eastAsia="es-MX"/>
          <w14:ligatures w14:val="none"/>
        </w:rPr>
        <w:t xml:space="preserve">fluida de recursos, una comunicación que fluye sin obstáculos entre individuos, entidades comerciales, </w:t>
      </w:r>
      <w:r>
        <w:rPr>
          <w:rFonts w:ascii="Times New Roman" w:eastAsia="Times New Roman" w:hAnsi="Times New Roman" w:cs="Times New Roman"/>
          <w:kern w:val="36"/>
          <w:sz w:val="24"/>
          <w:szCs w:val="24"/>
          <w:lang w:eastAsia="es-MX"/>
          <w14:ligatures w14:val="none"/>
        </w:rPr>
        <w:t>empresas</w:t>
      </w:r>
      <w:r w:rsidR="00FC3EAA" w:rsidRPr="00FC3EAA">
        <w:rPr>
          <w:rFonts w:ascii="Times New Roman" w:eastAsia="Times New Roman" w:hAnsi="Times New Roman" w:cs="Times New Roman"/>
          <w:kern w:val="36"/>
          <w:sz w:val="24"/>
          <w:szCs w:val="24"/>
          <w:lang w:eastAsia="es-MX"/>
          <w14:ligatures w14:val="none"/>
        </w:rPr>
        <w:t xml:space="preserve"> y </w:t>
      </w:r>
      <w:r>
        <w:rPr>
          <w:rFonts w:ascii="Times New Roman" w:eastAsia="Times New Roman" w:hAnsi="Times New Roman" w:cs="Times New Roman"/>
          <w:kern w:val="36"/>
          <w:sz w:val="24"/>
          <w:szCs w:val="24"/>
          <w:lang w:eastAsia="es-MX"/>
          <w14:ligatures w14:val="none"/>
        </w:rPr>
        <w:t>personas</w:t>
      </w:r>
      <w:r w:rsidR="00FC3EAA" w:rsidRPr="00FC3EAA">
        <w:rPr>
          <w:rFonts w:ascii="Times New Roman" w:eastAsia="Times New Roman" w:hAnsi="Times New Roman" w:cs="Times New Roman"/>
          <w:kern w:val="36"/>
          <w:sz w:val="24"/>
          <w:szCs w:val="24"/>
          <w:lang w:eastAsia="es-MX"/>
          <w14:ligatures w14:val="none"/>
        </w:rPr>
        <w:t>, a la par que una disminución notable en los gastos operativos</w:t>
      </w:r>
      <w:r w:rsidRPr="00A26C10">
        <w:rPr>
          <w:rFonts w:ascii="Times New Roman" w:hAnsi="Times New Roman" w:cs="Times New Roman"/>
          <w:sz w:val="24"/>
          <w:szCs w:val="24"/>
        </w:rPr>
        <w:t>. Esto porque nos permite utilizar o implementar servicios avanzados como la computación en la nube, videoconferencias, acceso remoto y comercio electrónico.</w:t>
      </w:r>
    </w:p>
    <w:p w14:paraId="33010D75" w14:textId="6907B147" w:rsidR="00FC3EAA" w:rsidRPr="00FC3EAA" w:rsidRDefault="00FC3EAA" w:rsidP="00C878D6">
      <w:pPr>
        <w:spacing w:after="0"/>
        <w:jc w:val="both"/>
        <w:rPr>
          <w:rFonts w:ascii="Times New Roman" w:eastAsia="Times New Roman" w:hAnsi="Times New Roman" w:cs="Times New Roman"/>
          <w:kern w:val="36"/>
          <w:sz w:val="24"/>
          <w:szCs w:val="24"/>
          <w:lang w:eastAsia="es-MX"/>
          <w14:ligatures w14:val="none"/>
        </w:rPr>
      </w:pPr>
    </w:p>
    <w:p w14:paraId="4A6E0ED4" w14:textId="6B5B00B5" w:rsidR="00FC3EAA" w:rsidRPr="00FC3EAA" w:rsidRDefault="00FC3EAA" w:rsidP="00C878D6">
      <w:pPr>
        <w:spacing w:after="0"/>
        <w:jc w:val="both"/>
        <w:rPr>
          <w:rFonts w:ascii="Times New Roman" w:eastAsia="Times New Roman" w:hAnsi="Times New Roman" w:cs="Times New Roman"/>
          <w:kern w:val="36"/>
          <w:sz w:val="24"/>
          <w:szCs w:val="24"/>
          <w:lang w:eastAsia="es-MX"/>
          <w14:ligatures w14:val="none"/>
        </w:rPr>
      </w:pPr>
      <w:r w:rsidRPr="00FC3EAA">
        <w:rPr>
          <w:rFonts w:ascii="Times New Roman" w:eastAsia="Times New Roman" w:hAnsi="Times New Roman" w:cs="Times New Roman"/>
          <w:kern w:val="36"/>
          <w:sz w:val="24"/>
          <w:szCs w:val="24"/>
          <w:lang w:eastAsia="es-MX"/>
          <w14:ligatures w14:val="none"/>
        </w:rPr>
        <w:lastRenderedPageBreak/>
        <w:t xml:space="preserve">Sin embargo, la interconexión de redes no está exenta de desafíos, incluso de ciertos percances menores. La seguridad, por ejemplo, </w:t>
      </w:r>
      <w:r w:rsidR="00A26C10">
        <w:rPr>
          <w:rFonts w:ascii="Times New Roman" w:eastAsia="Times New Roman" w:hAnsi="Times New Roman" w:cs="Times New Roman"/>
          <w:kern w:val="36"/>
          <w:sz w:val="24"/>
          <w:szCs w:val="24"/>
          <w:lang w:eastAsia="es-MX"/>
          <w14:ligatures w14:val="none"/>
        </w:rPr>
        <w:t>actúa</w:t>
      </w:r>
      <w:r w:rsidRPr="00FC3EAA">
        <w:rPr>
          <w:rFonts w:ascii="Times New Roman" w:eastAsia="Times New Roman" w:hAnsi="Times New Roman" w:cs="Times New Roman"/>
          <w:kern w:val="36"/>
          <w:sz w:val="24"/>
          <w:szCs w:val="24"/>
          <w:lang w:eastAsia="es-MX"/>
          <w14:ligatures w14:val="none"/>
        </w:rPr>
        <w:t xml:space="preserve"> como una preocupación primordial; al multiplicarse el número de vínculos, se amplifican también las avenidas potenciales para la incursión de amenazas cibernéticas, accesos no solicitados o la sustracción ilícita de datos. Ante este panorama, las organizaciones instalan protocolos de salvaguarda consistentes en firewalls impenetrables, sistemas proactivos para la detección de intrusos, redes virtuales privadas (VPN) seguras.</w:t>
      </w:r>
      <w:r w:rsidR="00A26C10">
        <w:rPr>
          <w:rFonts w:ascii="Times New Roman" w:eastAsia="Times New Roman" w:hAnsi="Times New Roman" w:cs="Times New Roman"/>
          <w:kern w:val="36"/>
          <w:sz w:val="24"/>
          <w:szCs w:val="24"/>
          <w:lang w:eastAsia="es-MX"/>
          <w14:ligatures w14:val="none"/>
        </w:rPr>
        <w:t xml:space="preserve"> También</w:t>
      </w:r>
      <w:r w:rsidRPr="00FC3EAA">
        <w:rPr>
          <w:rFonts w:ascii="Times New Roman" w:eastAsia="Times New Roman" w:hAnsi="Times New Roman" w:cs="Times New Roman"/>
          <w:kern w:val="36"/>
          <w:sz w:val="24"/>
          <w:szCs w:val="24"/>
          <w:lang w:eastAsia="es-MX"/>
          <w14:ligatures w14:val="none"/>
        </w:rPr>
        <w:t>, un desafío grande resulta la escalabilidad ya que</w:t>
      </w:r>
      <w:r w:rsidR="00A26C10">
        <w:rPr>
          <w:rFonts w:ascii="Times New Roman" w:eastAsia="Times New Roman" w:hAnsi="Times New Roman" w:cs="Times New Roman"/>
          <w:kern w:val="36"/>
          <w:sz w:val="24"/>
          <w:szCs w:val="24"/>
          <w:lang w:eastAsia="es-MX"/>
          <w14:ligatures w14:val="none"/>
        </w:rPr>
        <w:t>,</w:t>
      </w:r>
      <w:r w:rsidRPr="00FC3EAA">
        <w:rPr>
          <w:rFonts w:ascii="Times New Roman" w:eastAsia="Times New Roman" w:hAnsi="Times New Roman" w:cs="Times New Roman"/>
          <w:kern w:val="36"/>
          <w:sz w:val="24"/>
          <w:szCs w:val="24"/>
          <w:lang w:eastAsia="es-MX"/>
          <w14:ligatures w14:val="none"/>
        </w:rPr>
        <w:t xml:space="preserve"> </w:t>
      </w:r>
      <w:r w:rsidR="00A26C10">
        <w:rPr>
          <w:rFonts w:ascii="Times New Roman" w:eastAsia="Times New Roman" w:hAnsi="Times New Roman" w:cs="Times New Roman"/>
          <w:kern w:val="36"/>
          <w:sz w:val="24"/>
          <w:szCs w:val="24"/>
          <w:lang w:eastAsia="es-MX"/>
          <w14:ligatures w14:val="none"/>
        </w:rPr>
        <w:t>al tener un gran</w:t>
      </w:r>
      <w:r w:rsidRPr="00FC3EAA">
        <w:rPr>
          <w:rFonts w:ascii="Times New Roman" w:eastAsia="Times New Roman" w:hAnsi="Times New Roman" w:cs="Times New Roman"/>
          <w:kern w:val="36"/>
          <w:sz w:val="24"/>
          <w:szCs w:val="24"/>
          <w:lang w:eastAsia="es-MX"/>
          <w14:ligatures w14:val="none"/>
        </w:rPr>
        <w:t xml:space="preserve"> </w:t>
      </w:r>
      <w:r w:rsidR="00A26C10" w:rsidRPr="00FC3EAA">
        <w:rPr>
          <w:rFonts w:ascii="Times New Roman" w:eastAsia="Times New Roman" w:hAnsi="Times New Roman" w:cs="Times New Roman"/>
          <w:kern w:val="36"/>
          <w:sz w:val="24"/>
          <w:szCs w:val="24"/>
          <w:lang w:eastAsia="es-MX"/>
          <w14:ligatures w14:val="none"/>
        </w:rPr>
        <w:t>número</w:t>
      </w:r>
      <w:r w:rsidRPr="00FC3EAA">
        <w:rPr>
          <w:rFonts w:ascii="Times New Roman" w:eastAsia="Times New Roman" w:hAnsi="Times New Roman" w:cs="Times New Roman"/>
          <w:kern w:val="36"/>
          <w:sz w:val="24"/>
          <w:szCs w:val="24"/>
          <w:lang w:eastAsia="es-MX"/>
          <w14:ligatures w14:val="none"/>
        </w:rPr>
        <w:t xml:space="preserve"> de us</w:t>
      </w:r>
      <w:r w:rsidR="00A26C10">
        <w:rPr>
          <w:rFonts w:ascii="Times New Roman" w:eastAsia="Times New Roman" w:hAnsi="Times New Roman" w:cs="Times New Roman"/>
          <w:kern w:val="36"/>
          <w:sz w:val="24"/>
          <w:szCs w:val="24"/>
          <w:lang w:eastAsia="es-MX"/>
          <w14:ligatures w14:val="none"/>
        </w:rPr>
        <w:t>ua</w:t>
      </w:r>
      <w:r w:rsidRPr="00FC3EAA">
        <w:rPr>
          <w:rFonts w:ascii="Times New Roman" w:eastAsia="Times New Roman" w:hAnsi="Times New Roman" w:cs="Times New Roman"/>
          <w:kern w:val="36"/>
          <w:sz w:val="24"/>
          <w:szCs w:val="24"/>
          <w:lang w:eastAsia="es-MX"/>
          <w14:ligatures w14:val="none"/>
        </w:rPr>
        <w:t>rios y aparatos vinculados, las redes t</w:t>
      </w:r>
      <w:r w:rsidR="00A26C10">
        <w:rPr>
          <w:rFonts w:ascii="Times New Roman" w:eastAsia="Times New Roman" w:hAnsi="Times New Roman" w:cs="Times New Roman"/>
          <w:kern w:val="36"/>
          <w:sz w:val="24"/>
          <w:szCs w:val="24"/>
          <w:lang w:eastAsia="es-MX"/>
          <w14:ligatures w14:val="none"/>
        </w:rPr>
        <w:t>i</w:t>
      </w:r>
      <w:r w:rsidRPr="00FC3EAA">
        <w:rPr>
          <w:rFonts w:ascii="Times New Roman" w:eastAsia="Times New Roman" w:hAnsi="Times New Roman" w:cs="Times New Roman"/>
          <w:kern w:val="36"/>
          <w:sz w:val="24"/>
          <w:szCs w:val="24"/>
          <w:lang w:eastAsia="es-MX"/>
          <w14:ligatures w14:val="none"/>
        </w:rPr>
        <w:t xml:space="preserve">enen que ajustarse para que quede </w:t>
      </w:r>
      <w:r w:rsidR="00A26C10">
        <w:rPr>
          <w:rFonts w:ascii="Times New Roman" w:eastAsia="Times New Roman" w:hAnsi="Times New Roman" w:cs="Times New Roman"/>
          <w:kern w:val="36"/>
          <w:sz w:val="24"/>
          <w:szCs w:val="24"/>
          <w:lang w:eastAsia="es-MX"/>
          <w14:ligatures w14:val="none"/>
        </w:rPr>
        <w:t>un buen</w:t>
      </w:r>
      <w:r w:rsidRPr="00FC3EAA">
        <w:rPr>
          <w:rFonts w:ascii="Times New Roman" w:eastAsia="Times New Roman" w:hAnsi="Times New Roman" w:cs="Times New Roman"/>
          <w:kern w:val="36"/>
          <w:sz w:val="24"/>
          <w:szCs w:val="24"/>
          <w:lang w:eastAsia="es-MX"/>
          <w14:ligatures w14:val="none"/>
        </w:rPr>
        <w:t xml:space="preserve"> desempeño. Con ello, requerir una planeación detallada, cuidadosa de la infra</w:t>
      </w:r>
      <w:r w:rsidR="00A26C10">
        <w:rPr>
          <w:rFonts w:ascii="Times New Roman" w:eastAsia="Times New Roman" w:hAnsi="Times New Roman" w:cs="Times New Roman"/>
          <w:kern w:val="36"/>
          <w:sz w:val="24"/>
          <w:szCs w:val="24"/>
          <w:lang w:eastAsia="es-MX"/>
          <w14:ligatures w14:val="none"/>
        </w:rPr>
        <w:t>e</w:t>
      </w:r>
      <w:r w:rsidRPr="00FC3EAA">
        <w:rPr>
          <w:rFonts w:ascii="Times New Roman" w:eastAsia="Times New Roman" w:hAnsi="Times New Roman" w:cs="Times New Roman"/>
          <w:kern w:val="36"/>
          <w:sz w:val="24"/>
          <w:szCs w:val="24"/>
          <w:lang w:eastAsia="es-MX"/>
          <w14:ligatures w14:val="none"/>
        </w:rPr>
        <w:t xml:space="preserve">structura y de tecnologías que permitan manejar el </w:t>
      </w:r>
      <w:r w:rsidR="00A26C10" w:rsidRPr="00FC3EAA">
        <w:rPr>
          <w:rFonts w:ascii="Times New Roman" w:eastAsia="Times New Roman" w:hAnsi="Times New Roman" w:cs="Times New Roman"/>
          <w:kern w:val="36"/>
          <w:sz w:val="24"/>
          <w:szCs w:val="24"/>
          <w:lang w:eastAsia="es-MX"/>
          <w14:ligatures w14:val="none"/>
        </w:rPr>
        <w:t>tráfico</w:t>
      </w:r>
      <w:r w:rsidRPr="00FC3EAA">
        <w:rPr>
          <w:rFonts w:ascii="Times New Roman" w:eastAsia="Times New Roman" w:hAnsi="Times New Roman" w:cs="Times New Roman"/>
          <w:kern w:val="36"/>
          <w:sz w:val="24"/>
          <w:szCs w:val="24"/>
          <w:lang w:eastAsia="es-MX"/>
          <w14:ligatures w14:val="none"/>
        </w:rPr>
        <w:t xml:space="preserve"> de datos.</w:t>
      </w:r>
    </w:p>
    <w:p w14:paraId="7B3BC63C" w14:textId="77777777" w:rsidR="00FC3EAA" w:rsidRPr="00FC3EAA" w:rsidRDefault="00FC3EAA" w:rsidP="00C878D6">
      <w:pPr>
        <w:spacing w:after="0"/>
        <w:jc w:val="both"/>
        <w:rPr>
          <w:rFonts w:ascii="Times New Roman" w:eastAsia="Times New Roman" w:hAnsi="Times New Roman" w:cs="Times New Roman"/>
          <w:kern w:val="36"/>
          <w:sz w:val="24"/>
          <w:szCs w:val="24"/>
          <w:lang w:eastAsia="es-MX"/>
          <w14:ligatures w14:val="none"/>
        </w:rPr>
      </w:pPr>
    </w:p>
    <w:p w14:paraId="29FD8603" w14:textId="5F875CA9" w:rsidR="00A26C10" w:rsidRPr="00A26C10" w:rsidRDefault="00FC3EAA" w:rsidP="00A26C10">
      <w:pPr>
        <w:jc w:val="both"/>
        <w:rPr>
          <w:rFonts w:ascii="Times New Roman" w:hAnsi="Times New Roman" w:cs="Times New Roman"/>
          <w:sz w:val="24"/>
          <w:szCs w:val="24"/>
        </w:rPr>
      </w:pPr>
      <w:r w:rsidRPr="00FC3EAA">
        <w:rPr>
          <w:rFonts w:ascii="Times New Roman" w:eastAsia="Times New Roman" w:hAnsi="Times New Roman" w:cs="Times New Roman"/>
          <w:kern w:val="36"/>
          <w:sz w:val="24"/>
          <w:szCs w:val="24"/>
          <w:lang w:eastAsia="es-MX"/>
          <w14:ligatures w14:val="none"/>
        </w:rPr>
        <w:t xml:space="preserve">Resumiendo, la </w:t>
      </w:r>
      <w:r w:rsidR="00A26C10" w:rsidRPr="00FC3EAA">
        <w:rPr>
          <w:rFonts w:ascii="Times New Roman" w:eastAsia="Times New Roman" w:hAnsi="Times New Roman" w:cs="Times New Roman"/>
          <w:kern w:val="36"/>
          <w:sz w:val="24"/>
          <w:szCs w:val="24"/>
          <w:lang w:eastAsia="es-MX"/>
          <w14:ligatures w14:val="none"/>
        </w:rPr>
        <w:t>conexión</w:t>
      </w:r>
      <w:r w:rsidRPr="00FC3EAA">
        <w:rPr>
          <w:rFonts w:ascii="Times New Roman" w:eastAsia="Times New Roman" w:hAnsi="Times New Roman" w:cs="Times New Roman"/>
          <w:kern w:val="36"/>
          <w:sz w:val="24"/>
          <w:szCs w:val="24"/>
          <w:lang w:eastAsia="es-MX"/>
          <w14:ligatures w14:val="none"/>
        </w:rPr>
        <w:t xml:space="preserve"> entre redes es uno de los componentes </w:t>
      </w:r>
      <w:r w:rsidR="00A26C10">
        <w:rPr>
          <w:rFonts w:ascii="Times New Roman" w:eastAsia="Times New Roman" w:hAnsi="Times New Roman" w:cs="Times New Roman"/>
          <w:kern w:val="36"/>
          <w:sz w:val="24"/>
          <w:szCs w:val="24"/>
          <w:lang w:eastAsia="es-MX"/>
          <w14:ligatures w14:val="none"/>
        </w:rPr>
        <w:t>más importantes</w:t>
      </w:r>
      <w:r w:rsidRPr="00FC3EAA">
        <w:rPr>
          <w:rFonts w:ascii="Times New Roman" w:eastAsia="Times New Roman" w:hAnsi="Times New Roman" w:cs="Times New Roman"/>
          <w:kern w:val="36"/>
          <w:sz w:val="24"/>
          <w:szCs w:val="24"/>
          <w:lang w:eastAsia="es-MX"/>
          <w14:ligatures w14:val="none"/>
        </w:rPr>
        <w:t xml:space="preserve"> para la vida de la sociedad digital de hoy</w:t>
      </w:r>
      <w:r w:rsidR="00A26C10">
        <w:rPr>
          <w:rFonts w:ascii="Times New Roman" w:eastAsia="Times New Roman" w:hAnsi="Times New Roman" w:cs="Times New Roman"/>
          <w:kern w:val="36"/>
          <w:sz w:val="24"/>
          <w:szCs w:val="24"/>
          <w:lang w:eastAsia="es-MX"/>
          <w14:ligatures w14:val="none"/>
        </w:rPr>
        <w:t>.</w:t>
      </w:r>
      <w:r w:rsidR="00A26C10">
        <w:t xml:space="preserve"> </w:t>
      </w:r>
      <w:r w:rsidR="00A26C10" w:rsidRPr="00A26C10">
        <w:rPr>
          <w:rFonts w:ascii="Times New Roman" w:hAnsi="Times New Roman" w:cs="Times New Roman"/>
          <w:sz w:val="24"/>
          <w:szCs w:val="24"/>
        </w:rPr>
        <w:t xml:space="preserve">Gracias a ella es posible conectar dispositivos, compartir recursos y acceder a información desde cualquier parte del mundo. Su desarrollo ha permitido el crecimiento de internet y la creación de servicios que hoy forman parte de la vida cotidiana y aunque existen desafíos relacionados con la seguridad y la escalabilidad, las tecnologías modernas continúan evolucionando para garantizar una comunicación cada vez más rápida, eficiente y segura. </w:t>
      </w:r>
    </w:p>
    <w:p w14:paraId="5270329B" w14:textId="7E0AE38C" w:rsidR="00FC3EAA" w:rsidRPr="00FC3EAA" w:rsidRDefault="00FC3EAA" w:rsidP="00C878D6">
      <w:pPr>
        <w:spacing w:after="0"/>
        <w:jc w:val="both"/>
        <w:rPr>
          <w:rFonts w:ascii="Times New Roman" w:eastAsia="Times New Roman" w:hAnsi="Times New Roman" w:cs="Times New Roman"/>
          <w:kern w:val="36"/>
          <w:sz w:val="24"/>
          <w:szCs w:val="24"/>
          <w:lang w:eastAsia="es-MX"/>
          <w14:ligatures w14:val="none"/>
        </w:rPr>
      </w:pPr>
    </w:p>
    <w:p w14:paraId="3FDDC647" w14:textId="439E253B" w:rsidR="00420CC8" w:rsidRPr="007A466E" w:rsidRDefault="00FC3EAA" w:rsidP="007A466E">
      <w:pPr>
        <w:jc w:val="both"/>
        <w:rPr>
          <w:rFonts w:ascii="Times New Roman" w:eastAsia="Times New Roman" w:hAnsi="Times New Roman" w:cs="Times New Roman"/>
          <w:b/>
          <w:bCs/>
          <w:kern w:val="36"/>
          <w:sz w:val="36"/>
          <w:szCs w:val="36"/>
          <w:lang w:eastAsia="es-MX"/>
          <w14:ligatures w14:val="none"/>
        </w:rPr>
      </w:pPr>
      <w:r w:rsidRPr="00A26C10">
        <w:rPr>
          <w:rFonts w:ascii="Times New Roman" w:eastAsia="Times New Roman" w:hAnsi="Times New Roman" w:cs="Times New Roman"/>
          <w:b/>
          <w:bCs/>
          <w:kern w:val="36"/>
          <w:sz w:val="36"/>
          <w:szCs w:val="36"/>
          <w:lang w:eastAsia="es-MX"/>
          <w14:ligatures w14:val="none"/>
        </w:rPr>
        <w:t>Protocol</w:t>
      </w:r>
      <w:r w:rsidR="00A26C10">
        <w:rPr>
          <w:rFonts w:ascii="Times New Roman" w:eastAsia="Times New Roman" w:hAnsi="Times New Roman" w:cs="Times New Roman"/>
          <w:b/>
          <w:bCs/>
          <w:kern w:val="36"/>
          <w:sz w:val="36"/>
          <w:szCs w:val="36"/>
          <w:lang w:eastAsia="es-MX"/>
          <w14:ligatures w14:val="none"/>
        </w:rPr>
        <w:t>o</w:t>
      </w:r>
      <w:r w:rsidRPr="00A26C10">
        <w:rPr>
          <w:rFonts w:ascii="Times New Roman" w:eastAsia="Times New Roman" w:hAnsi="Times New Roman" w:cs="Times New Roman"/>
          <w:b/>
          <w:bCs/>
          <w:kern w:val="36"/>
          <w:sz w:val="36"/>
          <w:szCs w:val="36"/>
          <w:lang w:eastAsia="es-MX"/>
          <w14:ligatures w14:val="none"/>
        </w:rPr>
        <w:t>s IPv4 e IPv6</w:t>
      </w:r>
      <w:r w:rsidR="00B97E19">
        <w:rPr>
          <w:rFonts w:ascii="Times New Roman" w:eastAsia="Times New Roman" w:hAnsi="Times New Roman" w:cs="Times New Roman"/>
          <w:b/>
          <w:bCs/>
          <w:kern w:val="36"/>
          <w:sz w:val="36"/>
          <w:szCs w:val="36"/>
          <w:lang w:eastAsia="es-MX"/>
          <w14:ligatures w14:val="none"/>
        </w:rPr>
        <w:t>.</w:t>
      </w:r>
    </w:p>
    <w:p w14:paraId="6F4D4F54" w14:textId="77777777" w:rsidR="007A466E" w:rsidRDefault="007A466E" w:rsidP="007A466E">
      <w:pPr>
        <w:pStyle w:val="NormalWeb"/>
        <w:jc w:val="both"/>
      </w:pPr>
      <w:r>
        <w:t>Internet se ha convertido en la infraestructura de comunicación más importante del mundo moderno. Millones de dispositivos intercambian información diariamente gracias al Protocolo de Internet (IP), el cual constituye la base de la capa de red. Durante décadas, IPv4 ha sido el protocolo encargado de identificar dispositivos y transportar paquetes de datos a través de Internet. Sin embargo, el crecimiento acelerado de las redes y el aumento constante de dispositivos conectados provocaron que el espacio de direcciones disponible comenzara a agotarse. Como respuesta a este problema surgió IPv6, una nueva versión del protocolo diseñada para garantizar la continuidad y expansión de Internet durante las próximas décadas.</w:t>
      </w:r>
    </w:p>
    <w:p w14:paraId="03E93DCF" w14:textId="77777777" w:rsidR="007A466E" w:rsidRDefault="007A466E" w:rsidP="007A466E">
      <w:pPr>
        <w:pStyle w:val="NormalWeb"/>
        <w:jc w:val="both"/>
      </w:pPr>
      <w:r>
        <w:t>El estudio de IPv4 e IPv6 resulta fundamental para comprender la evolución de las redes de computadoras, así como los desafíos técnicos que han surgido a medida que Internet se ha expandido a escala mundial.</w:t>
      </w:r>
    </w:p>
    <w:p w14:paraId="01959BF5" w14:textId="77777777" w:rsidR="007A466E" w:rsidRDefault="007A466E" w:rsidP="007A466E">
      <w:pPr>
        <w:pStyle w:val="NormalWeb"/>
        <w:jc w:val="both"/>
      </w:pPr>
      <w:r>
        <w:t xml:space="preserve">IPv4 (Internet </w:t>
      </w:r>
      <w:proofErr w:type="spellStart"/>
      <w:r>
        <w:t>Protocol</w:t>
      </w:r>
      <w:proofErr w:type="spellEnd"/>
      <w:r>
        <w:t xml:space="preserve"> </w:t>
      </w:r>
      <w:proofErr w:type="spellStart"/>
      <w:r>
        <w:t>Version</w:t>
      </w:r>
      <w:proofErr w:type="spellEnd"/>
      <w:r>
        <w:t xml:space="preserve"> 4) ha sido el protocolo dominante en Internet desde sus inicios. Su principal función consiste en proporcionar direcciones únicas a los dispositivos conectados a una red y permitir que los paquetes de información sean encaminados desde un origen hasta un destino. Gracias a este protocolo fue posible el crecimiento explosivo de Internet durante gran parte del siglo XX y principios del siglo XXI.</w:t>
      </w:r>
    </w:p>
    <w:p w14:paraId="638CC23F" w14:textId="77777777" w:rsidR="007A466E" w:rsidRDefault="007A466E" w:rsidP="007A466E">
      <w:pPr>
        <w:pStyle w:val="NormalWeb"/>
        <w:jc w:val="both"/>
      </w:pPr>
      <w:r>
        <w:t xml:space="preserve">Sin embargo, IPv4 fue diseñado en una época en la que nadie imaginaba la enorme cantidad de dispositivos que existirían en el futuro. Conforme aumentaron las computadoras personales, teléfonos inteligentes, servidores, sensores y dispositivos conectados, las direcciones disponibles comenzaron a escasear. Para retrasar este problema se desarrollaron </w:t>
      </w:r>
      <w:r>
        <w:lastRenderedPageBreak/>
        <w:t>técnicas como CIDR y NAT, las cuales permiten utilizar las direcciones de manera más eficiente. A pesar de ello, la comunidad de Internet reconoció que estas soluciones eran temporales y que eventualmente sería necesario crear un nuevo protocolo con una capacidad de direccionamiento mucho mayor.</w:t>
      </w:r>
    </w:p>
    <w:p w14:paraId="2A04C63A" w14:textId="77777777" w:rsidR="007A466E" w:rsidRDefault="007A466E" w:rsidP="007A466E">
      <w:pPr>
        <w:pStyle w:val="NormalWeb"/>
        <w:jc w:val="both"/>
      </w:pPr>
      <w:r>
        <w:t>Además del problema del agotamiento de direcciones, IPv4 presenta ciertas limitaciones relacionadas con la calidad del servicio, la seguridad y la complejidad de algunos procesos de encaminamiento. Aunque el protocolo ha funcionado exitosamente durante muchos años, el crecimiento continuo de Internet evidenció la necesidad de una evolución tecnológica.</w:t>
      </w:r>
    </w:p>
    <w:p w14:paraId="60CE66F0" w14:textId="77777777" w:rsidR="007A466E" w:rsidRDefault="007A466E" w:rsidP="007A466E">
      <w:pPr>
        <w:pStyle w:val="NormalWeb"/>
        <w:jc w:val="both"/>
      </w:pPr>
      <w:r>
        <w:t xml:space="preserve">La Internet </w:t>
      </w:r>
      <w:proofErr w:type="spellStart"/>
      <w:r>
        <w:t>Engineering</w:t>
      </w:r>
      <w:proofErr w:type="spellEnd"/>
      <w:r>
        <w:t xml:space="preserve"> </w:t>
      </w:r>
      <w:proofErr w:type="spellStart"/>
      <w:r>
        <w:t>Task</w:t>
      </w:r>
      <w:proofErr w:type="spellEnd"/>
      <w:r>
        <w:t xml:space="preserve"> </w:t>
      </w:r>
      <w:proofErr w:type="spellStart"/>
      <w:r>
        <w:t>Force</w:t>
      </w:r>
      <w:proofErr w:type="spellEnd"/>
      <w:r>
        <w:t xml:space="preserve"> (IETF) desarrolló IPv6 como una solución a largo plazo para los problemas de IPv4. Después de analizar diversas propuestas y debatir múltiples alternativas, se seleccionó un diseño conocido inicialmente como SIPP (Simple Internet </w:t>
      </w:r>
      <w:proofErr w:type="spellStart"/>
      <w:r>
        <w:t>Protocol</w:t>
      </w:r>
      <w:proofErr w:type="spellEnd"/>
      <w:r>
        <w:t xml:space="preserve"> Plus), que posteriormente recibió el nombre de IPv6.</w:t>
      </w:r>
    </w:p>
    <w:p w14:paraId="694FF08F" w14:textId="77777777" w:rsidR="007A466E" w:rsidRDefault="007A466E" w:rsidP="007A466E">
      <w:pPr>
        <w:pStyle w:val="NormalWeb"/>
        <w:jc w:val="both"/>
      </w:pPr>
      <w:r>
        <w:t>El objetivo principal de IPv6 fue proporcionar un espacio de direcciones prácticamente ilimitado. Mientras IPv4 utiliza direcciones más pequeñas, IPv6 emplea direcciones de 128 bits, lo que genera aproximadamente 3 × 10³⁸ direcciones posibles. Esta cantidad es tan grande que resulta prácticamente imposible agotarla en un futuro previsible. Según el libro, incluso si toda la superficie terrestre estuviera cubierta por dispositivos, existirían cantidades enormes de direcciones disponibles para cada metro cuadrado.</w:t>
      </w:r>
    </w:p>
    <w:p w14:paraId="3ACC82F4" w14:textId="77777777" w:rsidR="007A466E" w:rsidRDefault="007A466E" w:rsidP="007A466E">
      <w:pPr>
        <w:pStyle w:val="NormalWeb"/>
        <w:jc w:val="both"/>
      </w:pPr>
      <w:r>
        <w:t>La notación de IPv6 también es diferente. Las direcciones se representan mediante ocho grupos de números hexadecimales separados por dos puntos. Además, existen mecanismos para abreviar secuencias de ceros y facilitar la escritura de estas direcciones extensas.</w:t>
      </w:r>
    </w:p>
    <w:p w14:paraId="75805E2E" w14:textId="77777777" w:rsidR="007A466E" w:rsidRDefault="007A466E" w:rsidP="007A466E">
      <w:pPr>
        <w:pStyle w:val="NormalWeb"/>
        <w:jc w:val="both"/>
      </w:pPr>
      <w:r>
        <w:t>Una de las mejoras más importantes de IPv6 es la simplificación de su encabezado. Mientras IPv4 utiliza una estructura más compleja, IPv6 reduce el número de campos principales, permitiendo que los enrutadores procesen los paquetes con mayor rapidez y eficiencia. Esto contribuye a mejorar el desempeño general de la red y reducir los retardos en la transmisión de información.</w:t>
      </w:r>
    </w:p>
    <w:p w14:paraId="58AA10C2" w14:textId="77777777" w:rsidR="007A466E" w:rsidRDefault="007A466E" w:rsidP="007A466E">
      <w:pPr>
        <w:pStyle w:val="NormalWeb"/>
        <w:jc w:val="both"/>
      </w:pPr>
      <w:r>
        <w:t>Otra característica destacada es el soporte mejorado para opciones mediante encabezados de extensión. Estos encabezados permiten añadir información adicional únicamente cuando es necesaria, evitando que todos los paquetes carguen información que rara vez se utiliza. Como resultado, el protocolo se vuelve más flexible y eficiente.</w:t>
      </w:r>
    </w:p>
    <w:p w14:paraId="0F51BAAC" w14:textId="77777777" w:rsidR="007A466E" w:rsidRDefault="007A466E" w:rsidP="007A466E">
      <w:pPr>
        <w:pStyle w:val="NormalWeb"/>
        <w:jc w:val="both"/>
      </w:pPr>
      <w:r>
        <w:t>La seguridad también recibió una atención especial durante el diseño de IPv6. La autentificación y la privacidad fueron consideradas características esenciales del nuevo protocolo. Aunque posteriormente algunas de estas capacidades se incorporaron también a IPv4, IPv6 fue concebido desde el principio con un enfoque más sólido hacia la protección de la información.</w:t>
      </w:r>
    </w:p>
    <w:p w14:paraId="4D7303F1" w14:textId="77777777" w:rsidR="007A466E" w:rsidRDefault="007A466E" w:rsidP="007A466E">
      <w:pPr>
        <w:pStyle w:val="NormalWeb"/>
        <w:jc w:val="both"/>
      </w:pPr>
      <w:r>
        <w:t>Asimismo, IPv6 incorpora mecanismos orientados a mejorar la calidad del servicio (</w:t>
      </w:r>
      <w:proofErr w:type="spellStart"/>
      <w:r>
        <w:t>QoS</w:t>
      </w:r>
      <w:proofErr w:type="spellEnd"/>
      <w:r>
        <w:t xml:space="preserve">), aspecto especialmente importante para aplicaciones multimedia, videoconferencias, transmisión de audio y video en tiempo real. Para ello introduce campos como Servicios </w:t>
      </w:r>
      <w:r>
        <w:lastRenderedPageBreak/>
        <w:t>Diferenciados y Etiqueta de Flujo, que permiten a la red identificar y tratar de forma especial determinados flujos de tráfico.</w:t>
      </w:r>
    </w:p>
    <w:p w14:paraId="506B1BE0" w14:textId="77777777" w:rsidR="007A466E" w:rsidRDefault="007A466E" w:rsidP="007A466E">
      <w:pPr>
        <w:pStyle w:val="NormalWeb"/>
        <w:jc w:val="both"/>
      </w:pPr>
      <w:r>
        <w:t>Otra diferencia importante es la forma en que se maneja la fragmentación de paquetes. En IPv4, los enrutadores pueden fragmentar paquetes cuando encuentran redes con tamaños de transmisión más pequeños. En IPv6 esta tarea recae únicamente en el host de origen, lo que simplifica el trabajo de los enrutadores y mejora la velocidad del proceso de encaminamiento.</w:t>
      </w:r>
    </w:p>
    <w:p w14:paraId="3DA121B6" w14:textId="77777777" w:rsidR="007A466E" w:rsidRDefault="007A466E" w:rsidP="007A466E">
      <w:pPr>
        <w:pStyle w:val="NormalWeb"/>
        <w:jc w:val="both"/>
      </w:pPr>
      <w:r>
        <w:t>Uno de los mayores desafíos de IPv6 no ha sido su diseño técnico, sino su implementación. Debido a que IPv6 no es totalmente compatible con IPv4, no es posible reemplazar toda Internet de manera instantánea. En lugar de ello, se han desarrollado mecanismos de transición que permiten la coexistencia de ambos protocolos durante largos periodos.</w:t>
      </w:r>
    </w:p>
    <w:p w14:paraId="6997080D" w14:textId="77777777" w:rsidR="007A466E" w:rsidRDefault="007A466E" w:rsidP="007A466E">
      <w:pPr>
        <w:pStyle w:val="NormalWeb"/>
        <w:jc w:val="both"/>
      </w:pPr>
      <w:r>
        <w:t>Entre estas estrategias destacan la tunelización y los sistemas de pila dual. La tunelización permite transportar paquetes IPv6 a través de redes IPv4 encapsulándolos temporalmente dentro de paquetes IPv4. Por otra parte, los hosts de pila dual pueden utilizar simultáneamente ambos protocolos y seleccionar el más adecuado según el destino de la comunicación.</w:t>
      </w:r>
    </w:p>
    <w:p w14:paraId="621CB8C2" w14:textId="77777777" w:rsidR="007A466E" w:rsidRDefault="007A466E" w:rsidP="007A466E">
      <w:pPr>
        <w:pStyle w:val="NormalWeb"/>
        <w:jc w:val="both"/>
      </w:pPr>
      <w:r>
        <w:t>A pesar de sus ventajas, IPv6 ha tenido una adopción más lenta de lo esperado. El libro señala que muchas organizaciones continuaron utilizando IPv4 debido a los costos de migración y a que las soluciones temporales existentes permitían seguir operando sin problemas inmediatos. Sin embargo, la necesidad de nuevas direcciones y el crecimiento continuo de Internet hacen que la implementación de IPv6 sea cada vez más importante.</w:t>
      </w:r>
    </w:p>
    <w:p w14:paraId="3683CBD0" w14:textId="77777777" w:rsidR="007A466E" w:rsidRDefault="007A466E" w:rsidP="007A466E">
      <w:pPr>
        <w:pStyle w:val="NormalWeb"/>
        <w:jc w:val="both"/>
      </w:pPr>
      <w:r>
        <w:t>IPv4 desempeñó un papel fundamental en la creación y expansión de Internet, permitiendo que millones de dispositivos se conectaran e intercambiaran información durante décadas. No obstante, el crecimiento acelerado de las redes evidenció limitaciones importantes, especialmente en cuanto a la disponibilidad de direcciones IP.</w:t>
      </w:r>
    </w:p>
    <w:p w14:paraId="792ECDC4" w14:textId="77777777" w:rsidR="007A466E" w:rsidRDefault="007A466E" w:rsidP="007A466E">
      <w:pPr>
        <w:pStyle w:val="NormalWeb"/>
        <w:jc w:val="both"/>
      </w:pPr>
      <w:r>
        <w:t>IPv6 surge como la solución definitiva a este problema, proporcionando un espacio de direccionamiento enormemente superior y ofreciendo mejoras significativas en aspectos como la eficiencia, la seguridad, la calidad del servicio y la flexibilidad del protocolo. Aunque la transición completa aún representa un reto tecnológico y económico, IPv6 constituye el futuro de Internet y garantiza que la red mundial pueda seguir creciendo para satisfacer las necesidades de las próximas generaciones.</w:t>
      </w:r>
    </w:p>
    <w:p w14:paraId="1398DBEE" w14:textId="77777777" w:rsidR="007A466E" w:rsidRDefault="007A466E" w:rsidP="007A466E">
      <w:pPr>
        <w:pStyle w:val="NormalWeb"/>
        <w:jc w:val="both"/>
      </w:pPr>
      <w:r>
        <w:t>En consecuencia, el estudio de ambos protocolos resulta indispensable para comprender la evolución de las redes de computadoras y los mecanismos que permiten la comunicación global en la actualidad.</w:t>
      </w:r>
    </w:p>
    <w:p w14:paraId="00FB3C66" w14:textId="77777777" w:rsidR="007A466E" w:rsidRDefault="007A466E" w:rsidP="007A466E">
      <w:pPr>
        <w:spacing w:before="240"/>
        <w:jc w:val="both"/>
        <w:rPr>
          <w:rFonts w:ascii="Times New Roman" w:hAnsi="Times New Roman" w:cs="Times New Roman"/>
          <w:sz w:val="24"/>
          <w:szCs w:val="24"/>
        </w:rPr>
      </w:pPr>
    </w:p>
    <w:p w14:paraId="1FDFB067" w14:textId="77777777" w:rsidR="007A466E" w:rsidRDefault="007A466E" w:rsidP="007A466E">
      <w:pPr>
        <w:spacing w:before="240"/>
        <w:jc w:val="both"/>
        <w:rPr>
          <w:rFonts w:ascii="Times New Roman" w:hAnsi="Times New Roman" w:cs="Times New Roman"/>
          <w:sz w:val="24"/>
          <w:szCs w:val="24"/>
        </w:rPr>
      </w:pPr>
    </w:p>
    <w:p w14:paraId="1FB96DB3" w14:textId="77777777" w:rsidR="007A466E" w:rsidRDefault="007A466E" w:rsidP="007A466E">
      <w:pPr>
        <w:spacing w:before="240"/>
        <w:jc w:val="both"/>
        <w:rPr>
          <w:rFonts w:ascii="Times New Roman" w:hAnsi="Times New Roman" w:cs="Times New Roman"/>
          <w:sz w:val="24"/>
          <w:szCs w:val="24"/>
        </w:rPr>
      </w:pPr>
    </w:p>
    <w:p w14:paraId="780202F0" w14:textId="2CCDD14F" w:rsidR="007A466E" w:rsidRDefault="007A466E" w:rsidP="007A466E">
      <w:pPr>
        <w:spacing w:before="240"/>
        <w:jc w:val="both"/>
        <w:rPr>
          <w:rFonts w:ascii="Times New Roman" w:hAnsi="Times New Roman" w:cs="Times New Roman"/>
          <w:sz w:val="24"/>
          <w:szCs w:val="24"/>
        </w:rPr>
      </w:pPr>
      <w:r>
        <w:rPr>
          <w:rFonts w:ascii="Times New Roman" w:hAnsi="Times New Roman" w:cs="Times New Roman"/>
          <w:sz w:val="24"/>
          <w:szCs w:val="24"/>
        </w:rPr>
        <w:lastRenderedPageBreak/>
        <w:t xml:space="preserve">Referencias: </w:t>
      </w:r>
    </w:p>
    <w:p w14:paraId="2BEBF6A5" w14:textId="7812ABDC" w:rsidR="007A466E" w:rsidRPr="007A466E" w:rsidRDefault="007A466E" w:rsidP="007A466E">
      <w:pPr>
        <w:spacing w:before="240"/>
        <w:jc w:val="both"/>
        <w:rPr>
          <w:rFonts w:ascii="Times New Roman" w:hAnsi="Times New Roman" w:cs="Times New Roman"/>
          <w:sz w:val="28"/>
          <w:szCs w:val="28"/>
        </w:rPr>
      </w:pPr>
      <w:r w:rsidRPr="007A466E">
        <w:rPr>
          <w:rFonts w:ascii="Times New Roman" w:hAnsi="Times New Roman" w:cs="Times New Roman"/>
          <w:sz w:val="24"/>
          <w:szCs w:val="24"/>
        </w:rPr>
        <w:t xml:space="preserve">Tanenbaum, A. S., &amp; Wetherall, D. J. (2012). </w:t>
      </w:r>
      <w:r w:rsidRPr="007A466E">
        <w:rPr>
          <w:rStyle w:val="nfasis"/>
          <w:rFonts w:ascii="Times New Roman" w:hAnsi="Times New Roman" w:cs="Times New Roman"/>
          <w:sz w:val="24"/>
          <w:szCs w:val="24"/>
        </w:rPr>
        <w:t>Redes de computadoras</w:t>
      </w:r>
      <w:r w:rsidRPr="007A466E">
        <w:rPr>
          <w:rFonts w:ascii="Times New Roman" w:hAnsi="Times New Roman" w:cs="Times New Roman"/>
          <w:sz w:val="24"/>
          <w:szCs w:val="24"/>
        </w:rPr>
        <w:t xml:space="preserve"> (5.ª ed.). Pearson Educación de México.</w:t>
      </w:r>
    </w:p>
    <w:p w14:paraId="3D5BABF6" w14:textId="77777777" w:rsidR="00A8151E" w:rsidRPr="00FC3EAA" w:rsidRDefault="00A8151E" w:rsidP="007A466E">
      <w:pPr>
        <w:spacing w:before="240"/>
        <w:jc w:val="both"/>
        <w:rPr>
          <w:rFonts w:ascii="Times New Roman" w:hAnsi="Times New Roman" w:cs="Times New Roman"/>
          <w:sz w:val="24"/>
          <w:szCs w:val="24"/>
        </w:rPr>
      </w:pPr>
    </w:p>
    <w:sectPr w:rsidR="00A8151E" w:rsidRPr="00FC3EAA" w:rsidSect="001224C1">
      <w:pgSz w:w="12240" w:h="15840"/>
      <w:pgMar w:top="1417" w:right="1701" w:bottom="1417" w:left="1701" w:header="708" w:footer="708" w:gutter="0"/>
      <w:pgBorders w:offsetFrom="page">
        <w:top w:val="single" w:sz="24" w:space="24" w:color="00B050"/>
        <w:left w:val="single" w:sz="24" w:space="24" w:color="00B050"/>
        <w:bottom w:val="single" w:sz="24" w:space="24" w:color="00B050"/>
        <w:right w:val="single" w:sz="24" w:space="24" w:color="00B05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Elephant">
    <w:panose1 w:val="02020904090505020303"/>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CC8"/>
    <w:rsid w:val="001224C1"/>
    <w:rsid w:val="0039082C"/>
    <w:rsid w:val="00420CC8"/>
    <w:rsid w:val="00526145"/>
    <w:rsid w:val="006235F1"/>
    <w:rsid w:val="00671756"/>
    <w:rsid w:val="006C61B5"/>
    <w:rsid w:val="007A466E"/>
    <w:rsid w:val="00A26C10"/>
    <w:rsid w:val="00A8151E"/>
    <w:rsid w:val="00AD7EA0"/>
    <w:rsid w:val="00B448CD"/>
    <w:rsid w:val="00B97E19"/>
    <w:rsid w:val="00BC5BBF"/>
    <w:rsid w:val="00C878D6"/>
    <w:rsid w:val="00D26416"/>
    <w:rsid w:val="00D72DEE"/>
    <w:rsid w:val="00DD185C"/>
    <w:rsid w:val="00DF2F38"/>
    <w:rsid w:val="00F77469"/>
    <w:rsid w:val="00FA2143"/>
    <w:rsid w:val="00FC3EA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BDFF0"/>
  <w15:chartTrackingRefBased/>
  <w15:docId w15:val="{E02630C2-DBBB-4CB6-A902-AD418F3FD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420CC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14:ligatures w14:val="none"/>
    </w:rPr>
  </w:style>
  <w:style w:type="paragraph" w:styleId="Ttulo2">
    <w:name w:val="heading 2"/>
    <w:basedOn w:val="Normal"/>
    <w:link w:val="Ttulo2Car"/>
    <w:uiPriority w:val="9"/>
    <w:qFormat/>
    <w:rsid w:val="00420CC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MX"/>
      <w14:ligatures w14:val="none"/>
    </w:rPr>
  </w:style>
  <w:style w:type="paragraph" w:styleId="Ttulo3">
    <w:name w:val="heading 3"/>
    <w:basedOn w:val="Normal"/>
    <w:next w:val="Normal"/>
    <w:link w:val="Ttulo3Car"/>
    <w:uiPriority w:val="9"/>
    <w:semiHidden/>
    <w:unhideWhenUsed/>
    <w:qFormat/>
    <w:rsid w:val="007A466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20CC8"/>
    <w:rPr>
      <w:rFonts w:ascii="Times New Roman" w:eastAsia="Times New Roman" w:hAnsi="Times New Roman" w:cs="Times New Roman"/>
      <w:b/>
      <w:bCs/>
      <w:kern w:val="36"/>
      <w:sz w:val="48"/>
      <w:szCs w:val="48"/>
      <w:lang w:eastAsia="es-MX"/>
      <w14:ligatures w14:val="none"/>
    </w:rPr>
  </w:style>
  <w:style w:type="character" w:customStyle="1" w:styleId="Ttulo2Car">
    <w:name w:val="Título 2 Car"/>
    <w:basedOn w:val="Fuentedeprrafopredeter"/>
    <w:link w:val="Ttulo2"/>
    <w:uiPriority w:val="9"/>
    <w:rsid w:val="00420CC8"/>
    <w:rPr>
      <w:rFonts w:ascii="Times New Roman" w:eastAsia="Times New Roman" w:hAnsi="Times New Roman" w:cs="Times New Roman"/>
      <w:b/>
      <w:bCs/>
      <w:kern w:val="0"/>
      <w:sz w:val="36"/>
      <w:szCs w:val="36"/>
      <w:lang w:eastAsia="es-MX"/>
      <w14:ligatures w14:val="none"/>
    </w:rPr>
  </w:style>
  <w:style w:type="paragraph" w:styleId="NormalWeb">
    <w:name w:val="Normal (Web)"/>
    <w:basedOn w:val="Normal"/>
    <w:uiPriority w:val="99"/>
    <w:unhideWhenUsed/>
    <w:rsid w:val="00420CC8"/>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customStyle="1" w:styleId="yadgie">
    <w:name w:val="yadgie"/>
    <w:basedOn w:val="Fuentedeprrafopredeter"/>
    <w:rsid w:val="00D26416"/>
  </w:style>
  <w:style w:type="character" w:styleId="Hipervnculo">
    <w:name w:val="Hyperlink"/>
    <w:basedOn w:val="Fuentedeprrafopredeter"/>
    <w:uiPriority w:val="99"/>
    <w:semiHidden/>
    <w:unhideWhenUsed/>
    <w:rsid w:val="00D26416"/>
    <w:rPr>
      <w:color w:val="0000FF"/>
      <w:u w:val="single"/>
    </w:rPr>
  </w:style>
  <w:style w:type="character" w:customStyle="1" w:styleId="Ttulo3Car">
    <w:name w:val="Título 3 Car"/>
    <w:basedOn w:val="Fuentedeprrafopredeter"/>
    <w:link w:val="Ttulo3"/>
    <w:uiPriority w:val="9"/>
    <w:semiHidden/>
    <w:rsid w:val="007A466E"/>
    <w:rPr>
      <w:rFonts w:asciiTheme="majorHAnsi" w:eastAsiaTheme="majorEastAsia" w:hAnsiTheme="majorHAnsi" w:cstheme="majorBidi"/>
      <w:color w:val="1F3763" w:themeColor="accent1" w:themeShade="7F"/>
      <w:sz w:val="24"/>
      <w:szCs w:val="24"/>
    </w:rPr>
  </w:style>
  <w:style w:type="character" w:styleId="nfasis">
    <w:name w:val="Emphasis"/>
    <w:basedOn w:val="Fuentedeprrafopredeter"/>
    <w:uiPriority w:val="20"/>
    <w:qFormat/>
    <w:rsid w:val="007A466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4076843">
      <w:bodyDiv w:val="1"/>
      <w:marLeft w:val="0"/>
      <w:marRight w:val="0"/>
      <w:marTop w:val="0"/>
      <w:marBottom w:val="0"/>
      <w:divBdr>
        <w:top w:val="none" w:sz="0" w:space="0" w:color="auto"/>
        <w:left w:val="none" w:sz="0" w:space="0" w:color="auto"/>
        <w:bottom w:val="none" w:sz="0" w:space="0" w:color="auto"/>
        <w:right w:val="none" w:sz="0" w:space="0" w:color="auto"/>
      </w:divBdr>
    </w:div>
    <w:div w:id="1511989799">
      <w:bodyDiv w:val="1"/>
      <w:marLeft w:val="0"/>
      <w:marRight w:val="0"/>
      <w:marTop w:val="0"/>
      <w:marBottom w:val="0"/>
      <w:divBdr>
        <w:top w:val="none" w:sz="0" w:space="0" w:color="auto"/>
        <w:left w:val="none" w:sz="0" w:space="0" w:color="auto"/>
        <w:bottom w:val="none" w:sz="0" w:space="0" w:color="auto"/>
        <w:right w:val="none" w:sz="0" w:space="0" w:color="auto"/>
      </w:divBdr>
    </w:div>
    <w:div w:id="1543592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1677</TotalTime>
  <Pages>6</Pages>
  <Words>1896</Words>
  <Characters>10428</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selina jacinto</dc:creator>
  <cp:keywords/>
  <dc:description/>
  <cp:lastModifiedBy>selina jacinto</cp:lastModifiedBy>
  <cp:revision>10</cp:revision>
  <dcterms:created xsi:type="dcterms:W3CDTF">2026-06-03T14:51:00Z</dcterms:created>
  <dcterms:modified xsi:type="dcterms:W3CDTF">2026-06-05T16:47:00Z</dcterms:modified>
</cp:coreProperties>
</file>