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jpg" ContentType="image/jpeg"/>
  <Override PartName="/word/media/rId28.jpg" ContentType="image/jpeg"/>
  <Override PartName="/word/media/rId34.jpg" ContentType="image/jpeg"/>
  <Override PartName="/word/media/rId33.jpg" ContentType="image/jpe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2313349"/>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2313349"/>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constant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numbering of the contact on the sample corresponds to the number of the pins in the rj45 connector of the sample assembly.</w:t>
      </w:r>
    </w:p>
    <w:p>
      <w:pPr>
        <w:pStyle w:val="BodyText"/>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BodyText"/>
      </w:pPr>
    </w:p>
    <w:p>
      <w:pPr>
        <w:pStyle w:val="Heading3"/>
      </w:pPr>
      <w:bookmarkStart w:id="35" w:name="measurements-at-constant-i-and-b-while-varying-the-temperature"/>
      <w:bookmarkEnd w:id="35"/>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6"/>
      </w:r>
      <w:r>
        <w:t xml:space="preserve"> </w:t>
      </w:r>
      <w:r>
        <w:t xml:space="preserve">integrated circuit. The output is vaguely proportional to the temperature, with a sensitivity of</w:t>
      </w:r>
      <w:r>
        <w:t xml:space="preserve"> </w:t>
      </w:r>
      <m:oMath>
        <m:r>
          <m:rPr/>
          <m:t>≈</m:t>
        </m:r>
        <m:r>
          <m:rPr/>
          <m:t>10</m:t>
        </m:r>
        <m:f>
          <m:fPr>
            <m:type m:val="bar"/>
          </m:fPr>
          <m:num>
            <m:r>
              <m:rPr/>
              <m:t>m</m:t>
            </m:r>
            <m:r>
              <m:rPr/>
              <m:t>V</m:t>
            </m:r>
          </m:num>
          <m:den>
            <m:r>
              <m:rPr/>
              <m:t>°</m:t>
            </m:r>
            <m:r>
              <m:rPr/>
              <m:t>K</m:t>
            </m:r>
          </m:den>
        </m:f>
      </m:oMath>
      <w:r>
        <w:t xml:space="preserve"> </w:t>
      </w:r>
      <w:r>
        <w:t xml:space="preserve">While the K type thermocouple is fairly linear a room temperature, it is not in the wide temperature range covered by the apparatus.</w:t>
      </w:r>
    </w:p>
    <w:p>
      <w:pPr>
        <w:pStyle w:val="FigureWithCaption"/>
      </w:pPr>
      <w:r>
        <w:drawing>
          <wp:inline>
            <wp:extent cx="5334000" cy="3793741"/>
            <wp:effectExtent b="0" l="0" r="0" t="0"/>
            <wp:docPr descr="Figure 5.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8"/>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5.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[fix]) of the thermocouple linearly extrapolating the following polynomial:w</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39"/>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0"/>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2" w:name="cooling-heating-procedure"/>
      <w:bookmarkEnd w:id="42"/>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3" w:name="typical-results"/>
      <w:bookmarkEnd w:id="43"/>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4" w:name="appendix-1-calculation-of-r_h-for-small-and-high-magnetic-field"/>
      <w:bookmarkEnd w:id="44"/>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5" w:name="appendix-2-temperature-dependence-of-e_g"/>
      <w:bookmarkEnd w:id="45"/>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6.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6"/>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6. Temperature dependance of the energy gap</w:t>
      </w:r>
    </w:p>
    <w:p>
      <w:pPr>
        <w:pStyle w:val="BodyText"/>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47" w:name="authorship"/>
      <w:bookmarkEnd w:id="47"/>
      <w:r>
        <w:t xml:space="preserve">Authorship</w:t>
      </w:r>
    </w:p>
    <w:p>
      <w:pPr>
        <w:pStyle w:val="FirstParagraph"/>
      </w:pPr>
      <w:r>
        <w:t xml:space="preserve">This Handbook was originally written by Giacomo Torzo of</w:t>
      </w:r>
      <w:r>
        <w:t xml:space="preserve"> </w:t>
      </w:r>
      <w:hyperlink r:id="rId48">
        <w:r>
          <w:rPr>
            <w:rStyle w:val="Hyperlink"/>
          </w:rPr>
          <w:t xml:space="preserve">Labtrek</w:t>
        </w:r>
      </w:hyperlink>
    </w:p>
    <w:p>
      <w:pPr>
        <w:pStyle w:val="BodyText"/>
      </w:pPr>
      <w:r>
        <w:t xml:space="preserve">Integrations and corrections by Davide Bortolami of</w:t>
      </w:r>
      <w:r>
        <w:t xml:space="preserve"> </w:t>
      </w:r>
      <w:hyperlink r:id="rId49">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6">
    <w:p>
      <w:pPr>
        <w:pStyle w:val="FootnoteText"/>
      </w:pPr>
      <w:r>
        <w:rPr>
          <w:rStyle w:val="FootnoteReference"/>
        </w:rPr>
        <w:footnoteRef/>
      </w:r>
      <w:r>
        <w:t xml:space="preserve"> </w:t>
      </w:r>
      <w:hyperlink r:id="rId37">
        <w:r>
          <w:rPr>
            <w:rStyle w:val="Hyperlink"/>
          </w:rPr>
          <w:t xml:space="preserve">AD8495 datasheet, Analog Semiconductors</w:t>
        </w:r>
      </w:hyperlink>
    </w:p>
  </w:footnote>
  <w:footnote w:id="39">
    <w:p>
      <w:pPr>
        <w:pStyle w:val="FootnoteText"/>
      </w:pPr>
      <w:r>
        <w:rPr>
          <w:rStyle w:val="FootnoteReference"/>
        </w:rPr>
        <w:footnoteRef/>
      </w:r>
      <w:r>
        <w:t xml:space="preserve"> </w:t>
      </w:r>
      <w:r>
        <w:t xml:space="preserve">NIST t-90 tables for K type thermocouples, http://srdata.nist.gov/its90/download/type_k.tab</w:t>
      </w:r>
    </w:p>
  </w:footnote>
  <w:footnote w:id="40">
    <w:p>
      <w:pPr>
        <w:pStyle w:val="FootnoteText"/>
      </w:pPr>
      <w:r>
        <w:rPr>
          <w:rStyle w:val="FootnoteReference"/>
        </w:rPr>
        <w:footnoteRef/>
      </w:r>
      <w:r>
        <w:t xml:space="preserve"> </w:t>
      </w:r>
      <w:hyperlink r:id="rId41">
        <w:r>
          <w:rPr>
            <w:rStyle w:val="Hyperlink"/>
          </w:rPr>
          <w:t xml:space="preserve">AN-1087, Analog Semiconductors</w:t>
        </w:r>
      </w:hyperlink>
      <w:r>
        <w:br w:type="textWrapping"/>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ae8f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68ef3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29bd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49" Target="http://fermiumlabs.com" TargetMode="External" /><Relationship Type="http://schemas.openxmlformats.org/officeDocument/2006/relationships/hyperlink" Id="rId48" Target="http://labtrek.it" TargetMode="External" /><Relationship Type="http://schemas.openxmlformats.org/officeDocument/2006/relationships/hyperlink" Id="rId37" Target="http://www.analog.com/en/products/amplifiers/specialty-amplifiers/thermocouple-interface-amplifiers/AD8495.html" TargetMode="External" /><Relationship Type="http://schemas.openxmlformats.org/officeDocument/2006/relationships/hyperlink" Id="rId41"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49" Target="http://fermiumlabs.com" TargetMode="External" /><Relationship Type="http://schemas.openxmlformats.org/officeDocument/2006/relationships/hyperlink" Id="rId48" Target="http://labtrek.it" TargetMode="External" /><Relationship Type="http://schemas.openxmlformats.org/officeDocument/2006/relationships/hyperlink" Id="rId37" Target="http://www.analog.com/en/products/amplifiers/specialty-amplifiers/thermocouple-interface-amplifiers/AD8495.html" TargetMode="External" /><Relationship Type="http://schemas.openxmlformats.org/officeDocument/2006/relationships/hyperlink" Id="rId41"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