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Título Principal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r w:rsidDel="00000000" w:rsidR="00000000" w:rsidRPr="00000000">
        <w:rPr>
          <w:rtl w:val="0"/>
        </w:rPr>
        <w:t xml:space="preserve">Subtítulo</w:t>
      </w:r>
    </w:p>
    <w:p w:rsidR="00000000" w:rsidDel="00000000" w:rsidP="00000000" w:rsidRDefault="00000000" w:rsidRPr="00000000" w14:paraId="000000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Bajada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Lorem ipsum dolor sit amet</w:t>
      </w:r>
      <w:r w:rsidDel="00000000" w:rsidR="00000000" w:rsidRPr="00000000">
        <w:rPr>
          <w:rtl w:val="0"/>
        </w:rPr>
        <w:t xml:space="preserve">, consectetur adipisicing elit. Nobis mollitia </w:t>
      </w:r>
      <w:r w:rsidDel="00000000" w:rsidR="00000000" w:rsidRPr="00000000">
        <w:rPr>
          <w:b w:val="1"/>
          <w:rtl w:val="0"/>
        </w:rPr>
        <w:t xml:space="preserve">consequuntur asperiores</w:t>
      </w:r>
      <w:r w:rsidDel="00000000" w:rsidR="00000000" w:rsidRPr="00000000">
        <w:rPr>
          <w:rtl w:val="0"/>
        </w:rPr>
        <w:t xml:space="preserve"> qui delectus totam provident eum! </w:t>
      </w:r>
      <w:r w:rsidDel="00000000" w:rsidR="00000000" w:rsidRPr="00000000">
        <w:rPr>
          <w:i w:val="1"/>
          <w:rtl w:val="0"/>
        </w:rPr>
        <w:t xml:space="preserve">Quos nulla</w:t>
      </w:r>
      <w:r w:rsidDel="00000000" w:rsidR="00000000" w:rsidRPr="00000000">
        <w:rPr>
          <w:rtl w:val="0"/>
        </w:rPr>
        <w:t xml:space="preserve"> perferendis voluptate </w:t>
      </w:r>
      <w:r w:rsidDel="00000000" w:rsidR="00000000" w:rsidRPr="00000000">
        <w:rPr>
          <w:i w:val="1"/>
          <w:rtl w:val="0"/>
        </w:rPr>
        <w:t xml:space="preserve">consectetur facere at reiciendis</w:t>
      </w:r>
      <w:r w:rsidDel="00000000" w:rsidR="00000000" w:rsidRPr="00000000">
        <w:rPr>
          <w:rtl w:val="0"/>
        </w:rPr>
        <w:t xml:space="preserve">, omnis itaque hic ullam non.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Soy un Link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Item 1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Item 2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Item 3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Soy un div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Soy un span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