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97" w:type="dxa"/>
        <w:tblInd w:w="-771" w:type="dxa"/>
        <w:tblLook w:val="04A0" w:firstRow="1" w:lastRow="0" w:firstColumn="1" w:lastColumn="0" w:noHBand="0" w:noVBand="1"/>
      </w:tblPr>
      <w:tblGrid>
        <w:gridCol w:w="222"/>
        <w:gridCol w:w="10176"/>
      </w:tblGrid>
      <w:tr w:rsidR="00AC2A8B" w14:paraId="1A7FB374" w14:textId="77777777" w:rsidTr="00DC3342">
        <w:tc>
          <w:tcPr>
            <w:tcW w:w="222" w:type="dxa"/>
            <w:shd w:val="clear" w:color="auto" w:fill="auto"/>
            <w:vAlign w:val="center"/>
          </w:tcPr>
          <w:p w14:paraId="3E6FEA71" w14:textId="77777777" w:rsidR="00AC2A8B" w:rsidRDefault="00AC2A8B" w:rsidP="00C72D9B">
            <w:pPr>
              <w:pStyle w:val="Cabealho"/>
              <w:jc w:val="center"/>
            </w:pPr>
          </w:p>
        </w:tc>
        <w:tc>
          <w:tcPr>
            <w:tcW w:w="10175" w:type="dxa"/>
            <w:shd w:val="clear" w:color="auto" w:fill="auto"/>
            <w:vAlign w:val="center"/>
          </w:tcPr>
          <w:p w14:paraId="6681BEC0" w14:textId="77777777" w:rsidR="00AC2A8B" w:rsidRDefault="00B67D23" w:rsidP="00C72D9B">
            <w:pPr>
              <w:pStyle w:val="Cabealho"/>
              <w:jc w:val="center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426C99D3" wp14:editId="5B55FDD4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528320</wp:posOffset>
                  </wp:positionV>
                  <wp:extent cx="6324600" cy="1019175"/>
                  <wp:effectExtent l="0" t="0" r="0" b="0"/>
                  <wp:wrapSquare wrapText="bothSides"/>
                  <wp:docPr id="4" name="Imagem 3" descr="Logo fatec - 2016 - Denil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fatec - 2016 - Denil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0142B9A" w14:textId="77777777" w:rsidR="00797246" w:rsidRPr="00A8552D" w:rsidRDefault="00797246" w:rsidP="00AC2A8B">
      <w:pPr>
        <w:pStyle w:val="Cabealho"/>
      </w:pPr>
    </w:p>
    <w:p w14:paraId="10D99135" w14:textId="77777777" w:rsidR="00797246" w:rsidRDefault="00797246" w:rsidP="00797246">
      <w:pPr>
        <w:pStyle w:val="Cabealho"/>
        <w:jc w:val="center"/>
        <w:rPr>
          <w:sz w:val="16"/>
          <w:szCs w:val="16"/>
        </w:rPr>
      </w:pPr>
    </w:p>
    <w:p w14:paraId="05A46511" w14:textId="77777777" w:rsidR="000C1929" w:rsidRDefault="000C1929" w:rsidP="000C1929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0EC5E33E" w14:textId="77777777" w:rsidR="00454F54" w:rsidRPr="000C1929" w:rsidRDefault="000C1929" w:rsidP="000C1929">
      <w:pPr>
        <w:pStyle w:val="Ttulo"/>
        <w:spacing w:line="240" w:lineRule="auto"/>
        <w:rPr>
          <w:rFonts w:ascii="Arial" w:hAnsi="Arial"/>
          <w:b w:val="0"/>
          <w:sz w:val="32"/>
        </w:rPr>
      </w:pPr>
      <w:r w:rsidRPr="000C1929">
        <w:rPr>
          <w:rFonts w:ascii="Arial" w:hAnsi="Arial"/>
          <w:b w:val="0"/>
          <w:sz w:val="32"/>
        </w:rPr>
        <w:t>Coordenadoria de Tecnologia da Informação</w:t>
      </w:r>
    </w:p>
    <w:p w14:paraId="58AB7F7D" w14:textId="77777777" w:rsidR="00A8552D" w:rsidRPr="000C1929" w:rsidRDefault="000C1929" w:rsidP="000C1929">
      <w:pPr>
        <w:pStyle w:val="Ttulo"/>
        <w:spacing w:line="240" w:lineRule="auto"/>
        <w:rPr>
          <w:rFonts w:ascii="Arial" w:hAnsi="Arial"/>
          <w:b w:val="0"/>
          <w:sz w:val="32"/>
        </w:rPr>
      </w:pPr>
      <w:r w:rsidRPr="000C1929">
        <w:rPr>
          <w:rFonts w:ascii="Arial" w:hAnsi="Arial"/>
          <w:b w:val="0"/>
          <w:sz w:val="32"/>
        </w:rPr>
        <w:t>Tecnologia em Análise e Desenvolvimento de Sistemas</w:t>
      </w:r>
    </w:p>
    <w:p w14:paraId="4646C091" w14:textId="77777777" w:rsidR="00FE223A" w:rsidRDefault="00FE223A">
      <w:pPr>
        <w:pStyle w:val="Ttulo"/>
        <w:rPr>
          <w:rFonts w:ascii="Arial" w:hAnsi="Arial"/>
          <w:b w:val="0"/>
          <w:i/>
          <w:sz w:val="40"/>
        </w:rPr>
      </w:pPr>
    </w:p>
    <w:p w14:paraId="23565292" w14:textId="77777777" w:rsidR="000C1929" w:rsidRDefault="000C1929">
      <w:pPr>
        <w:pStyle w:val="Ttulo"/>
        <w:rPr>
          <w:rFonts w:ascii="Arial" w:hAnsi="Arial"/>
          <w:b w:val="0"/>
          <w:i/>
          <w:sz w:val="40"/>
        </w:rPr>
      </w:pPr>
    </w:p>
    <w:p w14:paraId="41AA60FD" w14:textId="77777777" w:rsidR="000C1929" w:rsidRDefault="000C1929">
      <w:pPr>
        <w:pStyle w:val="Ttulo"/>
        <w:rPr>
          <w:rFonts w:ascii="Arial" w:hAnsi="Arial"/>
          <w:b w:val="0"/>
          <w:i/>
          <w:sz w:val="40"/>
        </w:rPr>
      </w:pPr>
    </w:p>
    <w:p w14:paraId="40579B5C" w14:textId="77777777" w:rsidR="00FE223A" w:rsidRDefault="00202D78">
      <w:pPr>
        <w:pStyle w:val="Ttulo"/>
        <w:rPr>
          <w:rFonts w:ascii="Arial" w:hAnsi="Arial"/>
          <w:b w:val="0"/>
          <w:i/>
          <w:sz w:val="40"/>
        </w:rPr>
      </w:pPr>
      <w:r>
        <w:rPr>
          <w:rFonts w:ascii="Arial" w:hAnsi="Arial"/>
          <w:b w:val="0"/>
          <w:sz w:val="44"/>
        </w:rPr>
        <w:t>Título do TG</w:t>
      </w:r>
      <w:r w:rsidR="00454F54">
        <w:rPr>
          <w:rFonts w:ascii="Arial" w:hAnsi="Arial"/>
          <w:b w:val="0"/>
          <w:sz w:val="44"/>
        </w:rPr>
        <w:t>: coloque aqui o seu título, evite nome muito longo</w:t>
      </w:r>
    </w:p>
    <w:p w14:paraId="7BEFDCE7" w14:textId="77777777" w:rsidR="00FE223A" w:rsidRDefault="00FE223A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BFA8ADF" w14:textId="77777777" w:rsidR="00FE223A" w:rsidRDefault="00FE223A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15AE57B8" w14:textId="77777777" w:rsidR="00797246" w:rsidRDefault="00797246">
      <w:pPr>
        <w:pStyle w:val="Ttulo"/>
        <w:jc w:val="right"/>
        <w:rPr>
          <w:rFonts w:ascii="Arial" w:hAnsi="Arial"/>
          <w:b w:val="0"/>
          <w:sz w:val="40"/>
        </w:rPr>
      </w:pPr>
    </w:p>
    <w:p w14:paraId="5C67E4FD" w14:textId="77777777" w:rsidR="00FE223A" w:rsidRDefault="006C2A08">
      <w:pPr>
        <w:pStyle w:val="Ttulo"/>
        <w:jc w:val="right"/>
        <w:rPr>
          <w:rFonts w:ascii="Arial" w:hAnsi="Arial"/>
          <w:b w:val="0"/>
          <w:sz w:val="40"/>
        </w:rPr>
      </w:pPr>
      <w:r>
        <w:rPr>
          <w:rFonts w:ascii="Arial" w:hAnsi="Arial"/>
          <w:b w:val="0"/>
          <w:sz w:val="40"/>
        </w:rPr>
        <w:t>Nome completo do aluno</w:t>
      </w:r>
    </w:p>
    <w:p w14:paraId="18C8B220" w14:textId="77777777" w:rsidR="006C2A08" w:rsidRDefault="006C2A08" w:rsidP="00797246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666644E6" w14:textId="77777777" w:rsidR="006C2A08" w:rsidRDefault="006C2A08" w:rsidP="00797246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C6E0C22" w14:textId="77777777" w:rsidR="006C2A08" w:rsidRDefault="006C2A08" w:rsidP="00797246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4D479BA" w14:textId="77777777" w:rsidR="006C2A08" w:rsidRDefault="006C2A08" w:rsidP="00797246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64E9457" w14:textId="77777777" w:rsidR="006C2A08" w:rsidRDefault="006C2A08" w:rsidP="00797246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F9D70D3" w14:textId="77777777" w:rsidR="00C12E05" w:rsidRDefault="00C12E05" w:rsidP="00797246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25FE105E" w14:textId="12E88F45" w:rsidR="00FE223A" w:rsidRDefault="00D601FD" w:rsidP="00797246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Dezembro</w:t>
      </w:r>
      <w:r w:rsidR="00C12E05">
        <w:rPr>
          <w:rFonts w:ascii="Arial" w:hAnsi="Arial"/>
          <w:b w:val="0"/>
          <w:sz w:val="32"/>
        </w:rPr>
        <w:t xml:space="preserve"> </w:t>
      </w:r>
      <w:r w:rsidR="00B021F2">
        <w:rPr>
          <w:rFonts w:ascii="Arial" w:hAnsi="Arial"/>
          <w:b w:val="0"/>
          <w:sz w:val="32"/>
        </w:rPr>
        <w:t>–</w:t>
      </w:r>
      <w:r w:rsidR="00FE223A">
        <w:rPr>
          <w:rFonts w:ascii="Arial" w:hAnsi="Arial"/>
          <w:b w:val="0"/>
          <w:sz w:val="32"/>
        </w:rPr>
        <w:t xml:space="preserve"> 20</w:t>
      </w:r>
      <w:r w:rsidR="00454F54">
        <w:rPr>
          <w:rFonts w:ascii="Arial" w:hAnsi="Arial"/>
          <w:b w:val="0"/>
          <w:sz w:val="32"/>
        </w:rPr>
        <w:t>1</w:t>
      </w:r>
      <w:r w:rsidR="00B419E4">
        <w:rPr>
          <w:rFonts w:ascii="Arial" w:hAnsi="Arial"/>
          <w:b w:val="0"/>
          <w:sz w:val="32"/>
        </w:rPr>
        <w:t>8</w:t>
      </w:r>
    </w:p>
    <w:p w14:paraId="1EC6A517" w14:textId="77777777" w:rsidR="00B021F2" w:rsidRDefault="00B021F2" w:rsidP="00797246">
      <w:pPr>
        <w:pStyle w:val="Ttulo"/>
        <w:spacing w:line="240" w:lineRule="auto"/>
        <w:rPr>
          <w:rFonts w:ascii="Arial" w:hAnsi="Arial"/>
          <w:b w:val="0"/>
          <w:sz w:val="32"/>
        </w:rPr>
      </w:pPr>
    </w:p>
    <w:tbl>
      <w:tblPr>
        <w:tblW w:w="10028" w:type="dxa"/>
        <w:tblInd w:w="-591" w:type="dxa"/>
        <w:tblLook w:val="04A0" w:firstRow="1" w:lastRow="0" w:firstColumn="1" w:lastColumn="0" w:noHBand="0" w:noVBand="1"/>
      </w:tblPr>
      <w:tblGrid>
        <w:gridCol w:w="6438"/>
        <w:gridCol w:w="3590"/>
      </w:tblGrid>
      <w:tr w:rsidR="00AC2A8B" w14:paraId="2F8F2AC0" w14:textId="77777777" w:rsidTr="00DC3342">
        <w:tc>
          <w:tcPr>
            <w:tcW w:w="6438" w:type="dxa"/>
            <w:shd w:val="clear" w:color="auto" w:fill="auto"/>
            <w:vAlign w:val="center"/>
          </w:tcPr>
          <w:p w14:paraId="45B82D03" w14:textId="77777777" w:rsidR="00AC2A8B" w:rsidRDefault="00AC2A8B" w:rsidP="00C72D9B">
            <w:pPr>
              <w:pStyle w:val="Cabealho"/>
              <w:jc w:val="center"/>
            </w:pPr>
          </w:p>
        </w:tc>
        <w:tc>
          <w:tcPr>
            <w:tcW w:w="3590" w:type="dxa"/>
            <w:shd w:val="clear" w:color="auto" w:fill="auto"/>
            <w:vAlign w:val="center"/>
          </w:tcPr>
          <w:p w14:paraId="45A394C5" w14:textId="77777777" w:rsidR="00AC2A8B" w:rsidRDefault="00AC2A8B" w:rsidP="00DC3342">
            <w:pPr>
              <w:pStyle w:val="Cabealho"/>
            </w:pPr>
          </w:p>
        </w:tc>
      </w:tr>
      <w:tr w:rsidR="00DC3342" w14:paraId="008B8C8B" w14:textId="77777777" w:rsidTr="00DC3342">
        <w:tc>
          <w:tcPr>
            <w:tcW w:w="6438" w:type="dxa"/>
            <w:shd w:val="clear" w:color="auto" w:fill="auto"/>
            <w:vAlign w:val="center"/>
          </w:tcPr>
          <w:p w14:paraId="2267D1C8" w14:textId="77777777" w:rsidR="00DC3342" w:rsidRDefault="00DC3342" w:rsidP="00C72D9B">
            <w:pPr>
              <w:pStyle w:val="Cabealho"/>
              <w:jc w:val="center"/>
            </w:pPr>
          </w:p>
          <w:p w14:paraId="03E7AAD2" w14:textId="77777777" w:rsidR="00DC3342" w:rsidRDefault="00DC3342" w:rsidP="00C72D9B">
            <w:pPr>
              <w:pStyle w:val="Cabealho"/>
              <w:jc w:val="center"/>
            </w:pPr>
          </w:p>
          <w:p w14:paraId="6990E080" w14:textId="77777777" w:rsidR="00DC3342" w:rsidRDefault="00DC3342" w:rsidP="00C72D9B">
            <w:pPr>
              <w:pStyle w:val="Cabealho"/>
              <w:jc w:val="center"/>
            </w:pPr>
          </w:p>
          <w:p w14:paraId="760180C3" w14:textId="77777777" w:rsidR="00DC3342" w:rsidRDefault="00DC3342" w:rsidP="00C72D9B">
            <w:pPr>
              <w:pStyle w:val="Cabealho"/>
              <w:jc w:val="center"/>
            </w:pPr>
          </w:p>
        </w:tc>
        <w:tc>
          <w:tcPr>
            <w:tcW w:w="3590" w:type="dxa"/>
            <w:shd w:val="clear" w:color="auto" w:fill="auto"/>
            <w:vAlign w:val="center"/>
          </w:tcPr>
          <w:p w14:paraId="32B5B91E" w14:textId="77777777" w:rsidR="00DC3342" w:rsidRDefault="00DC3342" w:rsidP="00DC3342">
            <w:pPr>
              <w:pStyle w:val="Cabealho"/>
            </w:pPr>
          </w:p>
        </w:tc>
      </w:tr>
    </w:tbl>
    <w:p w14:paraId="049B5F68" w14:textId="77777777" w:rsidR="000C1929" w:rsidRPr="000C1929" w:rsidRDefault="00B67D23" w:rsidP="00DC3342">
      <w:pPr>
        <w:pStyle w:val="Cabealho"/>
        <w:jc w:val="center"/>
        <w:rPr>
          <w:rFonts w:ascii="Arial" w:hAnsi="Arial"/>
          <w:b/>
          <w:sz w:val="32"/>
        </w:rPr>
      </w:pPr>
      <w:r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0CF7A77A" wp14:editId="13E0B7A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324600" cy="1019175"/>
            <wp:effectExtent l="0" t="0" r="0" b="0"/>
            <wp:wrapSquare wrapText="bothSides"/>
            <wp:docPr id="3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929" w:rsidRPr="000C1929">
        <w:rPr>
          <w:rFonts w:ascii="Arial" w:hAnsi="Arial"/>
          <w:b/>
          <w:sz w:val="32"/>
        </w:rPr>
        <w:t>Coordenadoria de Tecnologia da Informação</w:t>
      </w:r>
    </w:p>
    <w:p w14:paraId="57A7C105" w14:textId="77777777" w:rsidR="000C1929" w:rsidRPr="000C1929" w:rsidRDefault="000C1929" w:rsidP="000C1929">
      <w:pPr>
        <w:pStyle w:val="Ttulo"/>
        <w:spacing w:line="240" w:lineRule="auto"/>
        <w:rPr>
          <w:rFonts w:ascii="Arial" w:hAnsi="Arial"/>
          <w:b w:val="0"/>
          <w:sz w:val="32"/>
        </w:rPr>
      </w:pPr>
      <w:r w:rsidRPr="000C1929">
        <w:rPr>
          <w:rFonts w:ascii="Arial" w:hAnsi="Arial"/>
          <w:b w:val="0"/>
          <w:sz w:val="32"/>
        </w:rPr>
        <w:t>Tecnologia em Análise e Desenvolvimento de Sistemas</w:t>
      </w:r>
    </w:p>
    <w:p w14:paraId="59A4B08B" w14:textId="77777777" w:rsidR="002C5281" w:rsidRDefault="002C5281" w:rsidP="006052DD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1E15A947" w14:textId="77777777" w:rsidR="000C1929" w:rsidRDefault="000C1929" w:rsidP="006052DD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400BC808" w14:textId="77777777" w:rsidR="000C1929" w:rsidRDefault="000C1929" w:rsidP="006052DD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1F05C070" w14:textId="77777777" w:rsidR="006052DD" w:rsidRDefault="00C24419" w:rsidP="006052DD">
      <w:pPr>
        <w:pStyle w:val="Ttulo"/>
        <w:rPr>
          <w:rFonts w:ascii="Arial" w:hAnsi="Arial"/>
          <w:b w:val="0"/>
          <w:sz w:val="44"/>
        </w:rPr>
      </w:pPr>
      <w:r>
        <w:rPr>
          <w:rFonts w:ascii="Arial" w:hAnsi="Arial"/>
          <w:b w:val="0"/>
          <w:sz w:val="44"/>
        </w:rPr>
        <w:t>Título do TG</w:t>
      </w:r>
      <w:r w:rsidR="006052DD">
        <w:rPr>
          <w:rFonts w:ascii="Arial" w:hAnsi="Arial"/>
          <w:b w:val="0"/>
          <w:sz w:val="44"/>
        </w:rPr>
        <w:t>: coloque aqui o seu título, evite nome muito longo</w:t>
      </w:r>
    </w:p>
    <w:p w14:paraId="3AB440E2" w14:textId="77777777" w:rsidR="006052DD" w:rsidRDefault="006052DD" w:rsidP="006052DD">
      <w:pPr>
        <w:pStyle w:val="Ttulo"/>
        <w:rPr>
          <w:rFonts w:ascii="Arial" w:hAnsi="Arial"/>
          <w:b w:val="0"/>
          <w:i/>
          <w:sz w:val="40"/>
        </w:rPr>
      </w:pPr>
    </w:p>
    <w:p w14:paraId="302A00C9" w14:textId="77777777" w:rsidR="002C5281" w:rsidRDefault="002C5281" w:rsidP="006052DD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66CDAF6" w14:textId="77777777" w:rsidR="006052DD" w:rsidRDefault="006052DD" w:rsidP="006052DD">
      <w:pPr>
        <w:pStyle w:val="Ttulo"/>
        <w:jc w:val="right"/>
        <w:rPr>
          <w:rFonts w:ascii="Arial" w:hAnsi="Arial"/>
          <w:b w:val="0"/>
          <w:sz w:val="40"/>
        </w:rPr>
      </w:pPr>
      <w:r>
        <w:rPr>
          <w:rFonts w:ascii="Arial" w:hAnsi="Arial"/>
          <w:b w:val="0"/>
          <w:sz w:val="40"/>
        </w:rPr>
        <w:t>Nome do Aluno</w:t>
      </w:r>
    </w:p>
    <w:p w14:paraId="2918F532" w14:textId="77777777" w:rsidR="006052DD" w:rsidRDefault="002C5281" w:rsidP="006052DD">
      <w:pPr>
        <w:pStyle w:val="Ttulo"/>
        <w:jc w:val="right"/>
        <w:rPr>
          <w:rFonts w:ascii="Arial" w:hAnsi="Arial"/>
          <w:b w:val="0"/>
          <w:sz w:val="40"/>
        </w:rPr>
      </w:pPr>
      <w:r>
        <w:rPr>
          <w:rFonts w:ascii="Arial" w:hAnsi="Arial"/>
          <w:b w:val="0"/>
          <w:sz w:val="40"/>
        </w:rPr>
        <w:t>Prof. Carlos Feitosa</w:t>
      </w:r>
      <w:r w:rsidR="006052DD" w:rsidRPr="006052DD">
        <w:rPr>
          <w:rFonts w:ascii="Arial" w:hAnsi="Arial"/>
          <w:b w:val="0"/>
          <w:sz w:val="40"/>
        </w:rPr>
        <w:t xml:space="preserve"> </w:t>
      </w:r>
      <w:r w:rsidR="00DC3342">
        <w:rPr>
          <w:rFonts w:ascii="Arial" w:hAnsi="Arial"/>
          <w:b w:val="0"/>
          <w:sz w:val="40"/>
        </w:rPr>
        <w:t>–</w:t>
      </w:r>
      <w:r w:rsidR="006052DD" w:rsidRPr="006052DD">
        <w:rPr>
          <w:rFonts w:ascii="Arial" w:hAnsi="Arial"/>
          <w:b w:val="0"/>
          <w:sz w:val="40"/>
        </w:rPr>
        <w:t xml:space="preserve"> Orientador</w:t>
      </w:r>
    </w:p>
    <w:p w14:paraId="3D83533C" w14:textId="77777777" w:rsidR="00DC3342" w:rsidRDefault="00DC3342" w:rsidP="006052DD">
      <w:pPr>
        <w:pStyle w:val="Ttulo"/>
        <w:jc w:val="right"/>
        <w:rPr>
          <w:rFonts w:ascii="Arial" w:hAnsi="Arial"/>
          <w:b w:val="0"/>
          <w:sz w:val="40"/>
        </w:rPr>
      </w:pPr>
    </w:p>
    <w:p w14:paraId="721CF6FE" w14:textId="77777777" w:rsidR="00DC3342" w:rsidRPr="006052DD" w:rsidRDefault="00DC3342" w:rsidP="006052DD">
      <w:pPr>
        <w:pStyle w:val="Ttulo"/>
        <w:jc w:val="right"/>
        <w:rPr>
          <w:rFonts w:ascii="Arial" w:hAnsi="Arial"/>
          <w:b w:val="0"/>
          <w:sz w:val="40"/>
        </w:rPr>
      </w:pPr>
    </w:p>
    <w:p w14:paraId="5C3C5214" w14:textId="77777777" w:rsidR="006C2A08" w:rsidRDefault="006C2A08" w:rsidP="006C2A08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1125A103" w14:textId="77777777" w:rsidR="006052DD" w:rsidRDefault="006052DD" w:rsidP="006C2A08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6B9E9819" w14:textId="6455F612" w:rsidR="006052DD" w:rsidRDefault="00D601FD" w:rsidP="00797246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Dezembro</w:t>
      </w:r>
      <w:r w:rsidR="00D47974">
        <w:rPr>
          <w:rFonts w:ascii="Arial" w:hAnsi="Arial"/>
          <w:b w:val="0"/>
          <w:sz w:val="32"/>
        </w:rPr>
        <w:t xml:space="preserve"> - 20</w:t>
      </w:r>
      <w:r w:rsidR="002C5281">
        <w:rPr>
          <w:rFonts w:ascii="Arial" w:hAnsi="Arial"/>
          <w:b w:val="0"/>
          <w:sz w:val="32"/>
        </w:rPr>
        <w:t>1</w:t>
      </w:r>
      <w:r w:rsidR="00B419E4">
        <w:rPr>
          <w:rFonts w:ascii="Arial" w:hAnsi="Arial"/>
          <w:b w:val="0"/>
          <w:sz w:val="32"/>
        </w:rPr>
        <w:t>8</w:t>
      </w:r>
    </w:p>
    <w:p w14:paraId="3E3DF723" w14:textId="77777777" w:rsidR="006052DD" w:rsidRDefault="006052DD" w:rsidP="006052DD">
      <w:pPr>
        <w:pStyle w:val="Ttulo"/>
      </w:pPr>
    </w:p>
    <w:p w14:paraId="6A3EBD86" w14:textId="77777777" w:rsidR="006052DD" w:rsidRDefault="006052DD" w:rsidP="006052DD">
      <w:pPr>
        <w:pStyle w:val="Ttulo"/>
      </w:pPr>
    </w:p>
    <w:p w14:paraId="03F9A649" w14:textId="77777777" w:rsidR="00FE223A" w:rsidRDefault="00FE223A">
      <w:pPr>
        <w:pStyle w:val="Ttulo"/>
      </w:pPr>
    </w:p>
    <w:p w14:paraId="1B6CE183" w14:textId="77777777" w:rsidR="00FE223A" w:rsidRDefault="00FE223A">
      <w:pPr>
        <w:pStyle w:val="Ttulo"/>
      </w:pPr>
    </w:p>
    <w:p w14:paraId="3B1431C3" w14:textId="77777777" w:rsidR="00FE223A" w:rsidRDefault="00FE223A">
      <w:pPr>
        <w:pStyle w:val="Ttulo"/>
      </w:pPr>
    </w:p>
    <w:p w14:paraId="10C5D125" w14:textId="77777777" w:rsidR="00FE223A" w:rsidRDefault="00FE223A">
      <w:pPr>
        <w:pStyle w:val="Ttulo"/>
      </w:pPr>
    </w:p>
    <w:p w14:paraId="0FF540FA" w14:textId="77777777" w:rsidR="00FE223A" w:rsidRDefault="00FE223A">
      <w:pPr>
        <w:pStyle w:val="Ttulo"/>
      </w:pPr>
    </w:p>
    <w:p w14:paraId="4ECA63B4" w14:textId="77777777" w:rsidR="00FE223A" w:rsidRDefault="00FE223A">
      <w:pPr>
        <w:pStyle w:val="Ttulo"/>
      </w:pPr>
    </w:p>
    <w:p w14:paraId="455FC2A9" w14:textId="77777777" w:rsidR="00FE223A" w:rsidRDefault="00FE223A">
      <w:pPr>
        <w:pStyle w:val="Ttulo"/>
      </w:pPr>
    </w:p>
    <w:p w14:paraId="05BBB82C" w14:textId="77777777" w:rsidR="00FE223A" w:rsidRDefault="00FE223A">
      <w:pPr>
        <w:pStyle w:val="Ttulo"/>
      </w:pPr>
    </w:p>
    <w:p w14:paraId="0D951D3F" w14:textId="77777777" w:rsidR="00FE223A" w:rsidRDefault="00FE223A">
      <w:pPr>
        <w:pStyle w:val="Ttulo"/>
      </w:pPr>
    </w:p>
    <w:p w14:paraId="2C8FA246" w14:textId="77777777" w:rsidR="00FE223A" w:rsidRDefault="00FE223A">
      <w:pPr>
        <w:pStyle w:val="Ttulo"/>
      </w:pPr>
    </w:p>
    <w:p w14:paraId="1D512D9A" w14:textId="77777777" w:rsidR="00FE223A" w:rsidRDefault="00FE223A">
      <w:pPr>
        <w:pStyle w:val="Ttulo"/>
      </w:pPr>
    </w:p>
    <w:p w14:paraId="4E4F1C13" w14:textId="77777777" w:rsidR="00FE223A" w:rsidRDefault="00FE223A">
      <w:pPr>
        <w:pStyle w:val="Ttulo"/>
      </w:pPr>
    </w:p>
    <w:p w14:paraId="4BF4E868" w14:textId="77777777" w:rsidR="00C12E05" w:rsidRDefault="00C12E05">
      <w:pPr>
        <w:pStyle w:val="Ttulo"/>
      </w:pPr>
    </w:p>
    <w:p w14:paraId="0D84C004" w14:textId="77777777" w:rsidR="00C12E05" w:rsidRDefault="00C12E05">
      <w:pPr>
        <w:pStyle w:val="Ttulo"/>
      </w:pPr>
    </w:p>
    <w:p w14:paraId="38C711F3" w14:textId="77777777" w:rsidR="00C12E05" w:rsidRDefault="00C12E05">
      <w:pPr>
        <w:pStyle w:val="Ttulo"/>
      </w:pPr>
    </w:p>
    <w:p w14:paraId="48086F78" w14:textId="77777777" w:rsidR="00C12E05" w:rsidRDefault="00C12E05">
      <w:pPr>
        <w:pStyle w:val="Ttulo"/>
      </w:pPr>
    </w:p>
    <w:p w14:paraId="06A9206B" w14:textId="77777777" w:rsidR="00C12E05" w:rsidRDefault="00C12E05">
      <w:pPr>
        <w:pStyle w:val="Ttulo"/>
      </w:pPr>
    </w:p>
    <w:p w14:paraId="214D69D6" w14:textId="77777777" w:rsidR="00FE223A" w:rsidRDefault="00FE223A">
      <w:pPr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14:paraId="31E1FCBA" w14:textId="77777777" w:rsidR="00FE223A" w:rsidRDefault="00FE223A"/>
    <w:p w14:paraId="45A93812" w14:textId="77777777" w:rsidR="00FE223A" w:rsidRDefault="00FE223A"/>
    <w:p w14:paraId="07D8F5D7" w14:textId="77777777" w:rsidR="00FE223A" w:rsidRDefault="00FE223A"/>
    <w:p w14:paraId="295BF0C7" w14:textId="0687F031" w:rsidR="000C1929" w:rsidRDefault="000C1929">
      <w:pPr>
        <w:pStyle w:val="Recuodecorpodetexto2"/>
      </w:pPr>
      <w:r>
        <w:t>A dedicatória é opcional. Aproveite esse espaço para dedicar seu trabalho a pessoas e instituições que f</w:t>
      </w:r>
      <w:r w:rsidR="00B419E4">
        <w:t xml:space="preserve">izeram parte da sua vida e que </w:t>
      </w:r>
      <w:r>
        <w:t>merecem reconhecimento na construção da sua vida acadêmica e profissional até hoje.</w:t>
      </w:r>
    </w:p>
    <w:p w14:paraId="4730DA8F" w14:textId="77777777" w:rsidR="000C1929" w:rsidRDefault="000C1929">
      <w:pPr>
        <w:pStyle w:val="Recuodecorpodetexto2"/>
      </w:pPr>
      <w:r>
        <w:t xml:space="preserve"> </w:t>
      </w:r>
    </w:p>
    <w:p w14:paraId="383D78BD" w14:textId="77777777" w:rsidR="0025127D" w:rsidRDefault="000C1929">
      <w:pPr>
        <w:pStyle w:val="Recuodecorpodetexto2"/>
      </w:pPr>
      <w:r>
        <w:t xml:space="preserve"> </w:t>
      </w:r>
      <w:r w:rsidR="0025127D">
        <w:t>Exemplo de dedicatória</w:t>
      </w:r>
    </w:p>
    <w:p w14:paraId="294DCDDE" w14:textId="77777777" w:rsidR="00FE223A" w:rsidRDefault="00FE223A">
      <w:pPr>
        <w:pStyle w:val="Recuodecorpodetexto2"/>
      </w:pPr>
      <w:r>
        <w:t xml:space="preserve">Dedico este trabalho aos meus pais que com muita perseverança e paciência sempre incentivaram meus estudos </w:t>
      </w:r>
      <w:r w:rsidR="000C1929">
        <w:t xml:space="preserve">e proporcionaram a educação que </w:t>
      </w:r>
      <w:r>
        <w:t>hoje tenho.</w:t>
      </w:r>
    </w:p>
    <w:p w14:paraId="28DF8402" w14:textId="77777777" w:rsidR="00FE223A" w:rsidRDefault="00FE223A">
      <w:pPr>
        <w:pStyle w:val="Ttulo"/>
      </w:pPr>
    </w:p>
    <w:p w14:paraId="21D809B5" w14:textId="77777777" w:rsidR="00FE223A" w:rsidRDefault="00FE223A">
      <w:pPr>
        <w:pStyle w:val="Ttulo"/>
      </w:pPr>
    </w:p>
    <w:p w14:paraId="77F93B71" w14:textId="77777777" w:rsidR="00FE223A" w:rsidRDefault="00FE223A">
      <w:pPr>
        <w:pStyle w:val="Ttulo"/>
      </w:pPr>
    </w:p>
    <w:p w14:paraId="2F6A6453" w14:textId="77777777" w:rsidR="00FE223A" w:rsidRDefault="00FE223A">
      <w:pPr>
        <w:pStyle w:val="Ttulo"/>
      </w:pPr>
    </w:p>
    <w:p w14:paraId="1F978AD0" w14:textId="77777777" w:rsidR="00FE223A" w:rsidRDefault="00FE223A">
      <w:pPr>
        <w:pStyle w:val="Ttulo"/>
      </w:pPr>
    </w:p>
    <w:p w14:paraId="13B50C0E" w14:textId="77777777" w:rsidR="00FE223A" w:rsidRDefault="00FE223A">
      <w:pPr>
        <w:pStyle w:val="Ttulo"/>
      </w:pPr>
    </w:p>
    <w:p w14:paraId="239C3B4C" w14:textId="77777777" w:rsidR="00FE223A" w:rsidRDefault="00FE223A">
      <w:pPr>
        <w:pStyle w:val="Ttulo"/>
      </w:pPr>
    </w:p>
    <w:p w14:paraId="3B9B8DA7" w14:textId="77777777" w:rsidR="00FE223A" w:rsidRDefault="00FE223A">
      <w:pPr>
        <w:pStyle w:val="Ttulo"/>
      </w:pPr>
    </w:p>
    <w:p w14:paraId="59961E9A" w14:textId="77777777" w:rsidR="00FE223A" w:rsidRDefault="00FE223A">
      <w:pPr>
        <w:pStyle w:val="Ttulo"/>
      </w:pPr>
    </w:p>
    <w:p w14:paraId="6F20D91A" w14:textId="77777777" w:rsidR="00FE223A" w:rsidRDefault="00FE223A">
      <w:pPr>
        <w:pStyle w:val="Ttulo"/>
      </w:pPr>
    </w:p>
    <w:p w14:paraId="5A35AE82" w14:textId="77777777" w:rsidR="00FE223A" w:rsidRDefault="00FE223A">
      <w:pPr>
        <w:pStyle w:val="Ttulo"/>
      </w:pPr>
    </w:p>
    <w:p w14:paraId="58749900" w14:textId="77777777" w:rsidR="00FE223A" w:rsidRDefault="00FE223A">
      <w:pPr>
        <w:pStyle w:val="Ttulo"/>
      </w:pPr>
    </w:p>
    <w:p w14:paraId="0C1E84CC" w14:textId="77777777" w:rsidR="00FE223A" w:rsidRDefault="00FE223A">
      <w:pPr>
        <w:pStyle w:val="Ttulo"/>
      </w:pPr>
    </w:p>
    <w:p w14:paraId="09D939E3" w14:textId="77777777" w:rsidR="00FE223A" w:rsidRDefault="00FE223A">
      <w:pPr>
        <w:pStyle w:val="Ttulo"/>
      </w:pPr>
    </w:p>
    <w:p w14:paraId="6D8E80A5" w14:textId="77777777" w:rsidR="00FE223A" w:rsidRDefault="00FE223A">
      <w:pPr>
        <w:pStyle w:val="Ttulo"/>
      </w:pPr>
    </w:p>
    <w:p w14:paraId="0EEA2937" w14:textId="77777777" w:rsidR="00FE223A" w:rsidRDefault="00FE223A">
      <w:pPr>
        <w:pStyle w:val="Ttulo"/>
      </w:pPr>
    </w:p>
    <w:p w14:paraId="483BCC6A" w14:textId="77777777" w:rsidR="00FE223A" w:rsidRDefault="00FE223A">
      <w:pPr>
        <w:jc w:val="right"/>
        <w:rPr>
          <w:b/>
          <w:sz w:val="28"/>
        </w:rPr>
      </w:pPr>
      <w:r>
        <w:rPr>
          <w:b/>
          <w:sz w:val="28"/>
        </w:rPr>
        <w:t>Agradecimento</w:t>
      </w:r>
    </w:p>
    <w:p w14:paraId="391DE982" w14:textId="77777777" w:rsidR="00FE223A" w:rsidRDefault="00FE223A"/>
    <w:p w14:paraId="4B93E263" w14:textId="77777777" w:rsidR="000C1929" w:rsidRDefault="000C1929" w:rsidP="009A1136">
      <w:pPr>
        <w:ind w:left="4395"/>
        <w:jc w:val="right"/>
      </w:pPr>
      <w:r>
        <w:t xml:space="preserve">Os agradecimentos são opcionais. </w:t>
      </w:r>
    </w:p>
    <w:p w14:paraId="0360D8B8" w14:textId="77777777" w:rsidR="009A1136" w:rsidRDefault="009A1136" w:rsidP="008A1404">
      <w:pPr>
        <w:jc w:val="right"/>
      </w:pPr>
      <w:r>
        <w:t>È importante reconhecer nos agradecimentos</w:t>
      </w:r>
    </w:p>
    <w:p w14:paraId="3566BBC6" w14:textId="77777777" w:rsidR="009A1136" w:rsidRDefault="009A1136" w:rsidP="008A1404">
      <w:pPr>
        <w:jc w:val="right"/>
      </w:pPr>
      <w:r>
        <w:t xml:space="preserve"> todas as pessoas e instituições que de alguma</w:t>
      </w:r>
    </w:p>
    <w:p w14:paraId="413E65DC" w14:textId="77777777" w:rsidR="009A1136" w:rsidRDefault="009A1136" w:rsidP="008A1404">
      <w:pPr>
        <w:jc w:val="right"/>
      </w:pPr>
      <w:r>
        <w:t xml:space="preserve"> forma auxiliaram na construção</w:t>
      </w:r>
    </w:p>
    <w:p w14:paraId="11D674FA" w14:textId="77777777" w:rsidR="009A1136" w:rsidRDefault="009A1136" w:rsidP="008A1404">
      <w:pPr>
        <w:jc w:val="right"/>
      </w:pPr>
      <w:r>
        <w:t xml:space="preserve"> do seu trabalho de graduação</w:t>
      </w:r>
    </w:p>
    <w:p w14:paraId="6B525C4E" w14:textId="77777777" w:rsidR="009A1136" w:rsidRDefault="009A1136" w:rsidP="008A1404">
      <w:pPr>
        <w:jc w:val="right"/>
      </w:pPr>
    </w:p>
    <w:p w14:paraId="51AC1319" w14:textId="77777777" w:rsidR="00FE223A" w:rsidRDefault="008A1404" w:rsidP="008A1404">
      <w:pPr>
        <w:jc w:val="right"/>
      </w:pPr>
      <w:r>
        <w:t>Exemplo de agradecimento</w:t>
      </w:r>
    </w:p>
    <w:p w14:paraId="51657C2D" w14:textId="77777777" w:rsidR="002576AA" w:rsidRDefault="00FE223A" w:rsidP="009A1136">
      <w:pPr>
        <w:pStyle w:val="Recuodecorpodetexto3"/>
        <w:ind w:left="4678"/>
      </w:pPr>
      <w:r>
        <w:t>Agradeço a tod</w:t>
      </w:r>
      <w:r w:rsidR="002576AA">
        <w:t xml:space="preserve">os que de uma forma ou de outra </w:t>
      </w:r>
      <w:r>
        <w:t>colaboraram para com este trabalho,</w:t>
      </w:r>
    </w:p>
    <w:p w14:paraId="3D5998DF" w14:textId="33097C78" w:rsidR="00FE223A" w:rsidRDefault="00FE223A" w:rsidP="009A1136">
      <w:pPr>
        <w:pStyle w:val="Recuodecorpodetexto3"/>
        <w:ind w:left="4536"/>
      </w:pPr>
      <w:r>
        <w:t xml:space="preserve"> em especial ao</w:t>
      </w:r>
      <w:r w:rsidR="00797246">
        <w:t>s</w:t>
      </w:r>
      <w:r>
        <w:t xml:space="preserve"> meu</w:t>
      </w:r>
      <w:r w:rsidR="00797246">
        <w:t>s</w:t>
      </w:r>
      <w:r>
        <w:t xml:space="preserve"> grande</w:t>
      </w:r>
      <w:r w:rsidR="00797246">
        <w:t>s</w:t>
      </w:r>
      <w:r>
        <w:t xml:space="preserve"> amigo</w:t>
      </w:r>
      <w:r w:rsidR="00797246">
        <w:t>s</w:t>
      </w:r>
      <w:r>
        <w:t xml:space="preserve"> </w:t>
      </w:r>
      <w:r w:rsidR="00797246">
        <w:t xml:space="preserve">Luke Skywalker e seu pai </w:t>
      </w:r>
      <w:r w:rsidR="002576AA">
        <w:t xml:space="preserve"> Darth</w:t>
      </w:r>
      <w:r w:rsidR="00797246">
        <w:t xml:space="preserve"> Vader </w:t>
      </w:r>
      <w:r>
        <w:t>qu</w:t>
      </w:r>
      <w:r w:rsidR="002576AA">
        <w:t>e me ajuda</w:t>
      </w:r>
      <w:r w:rsidR="009A1136">
        <w:t>ram</w:t>
      </w:r>
      <w:r w:rsidR="00B419E4">
        <w:t xml:space="preserve"> com a força nas horas difíceis</w:t>
      </w:r>
      <w:r>
        <w:t>.</w:t>
      </w:r>
    </w:p>
    <w:p w14:paraId="314A8AA4" w14:textId="77777777" w:rsidR="009A1136" w:rsidRDefault="009A1136" w:rsidP="002576AA">
      <w:pPr>
        <w:pStyle w:val="Recuodecorpodetexto3"/>
      </w:pPr>
      <w:r>
        <w:t xml:space="preserve">Agradeço em especial aos professores do curso de Análise e Desenvolvimento de Sistemas da Fatec Sorocaba que com muita dedicação contribuíram para minha formação profissional. Em especial ao meu orientador, prof. Feitosa, pela paciência e contribuições fundamentais durante as sessões de orientação. </w:t>
      </w:r>
    </w:p>
    <w:p w14:paraId="13B57113" w14:textId="77777777" w:rsidR="00AE2E98" w:rsidRDefault="00AE2E98">
      <w:pPr>
        <w:pStyle w:val="Ttulo"/>
      </w:pPr>
    </w:p>
    <w:p w14:paraId="32BFA1EC" w14:textId="77777777" w:rsidR="009A1136" w:rsidRDefault="009A1136">
      <w:pPr>
        <w:pStyle w:val="Ttulo"/>
        <w:sectPr w:rsidR="009A1136">
          <w:pgSz w:w="12240" w:h="15840"/>
          <w:pgMar w:top="1417" w:right="1701" w:bottom="1417" w:left="1701" w:header="720" w:footer="720" w:gutter="0"/>
          <w:cols w:space="720"/>
        </w:sectPr>
      </w:pPr>
    </w:p>
    <w:p w14:paraId="7CB3A12A" w14:textId="77777777" w:rsidR="00AE2E98" w:rsidRDefault="0025127D">
      <w:pPr>
        <w:pStyle w:val="Ttulo1"/>
      </w:pPr>
      <w:r>
        <w:lastRenderedPageBreak/>
        <w:t>Índice: faça um índice como neste exemplo</w:t>
      </w:r>
    </w:p>
    <w:p w14:paraId="123ABE93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Resumo</w:t>
      </w:r>
      <w:r>
        <w:tab/>
      </w:r>
      <w:r>
        <w:tab/>
        <w:t>i</w:t>
      </w:r>
    </w:p>
    <w:p w14:paraId="72ADB9AF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1. Objetivo</w:t>
      </w:r>
      <w:r w:rsidR="00D47974">
        <w:t>.......,.....</w:t>
      </w:r>
      <w:r w:rsidR="00D47974">
        <w:tab/>
        <w:t>1</w:t>
      </w:r>
    </w:p>
    <w:p w14:paraId="0DB955D4" w14:textId="77777777" w:rsidR="00AE2E98" w:rsidRDefault="00AE2E98" w:rsidP="00A450BD">
      <w:pPr>
        <w:spacing w:line="360" w:lineRule="auto"/>
        <w:jc w:val="both"/>
      </w:pPr>
      <w:r>
        <w:t>2. Assunto: Visão Geral</w:t>
      </w:r>
      <w:r>
        <w:tab/>
      </w:r>
      <w:r>
        <w:tab/>
        <w:t>i</w:t>
      </w:r>
    </w:p>
    <w:p w14:paraId="1A1E652F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3. Desenvolvimento do Tema</w:t>
      </w:r>
      <w:r>
        <w:tab/>
      </w:r>
      <w:r>
        <w:tab/>
        <w:t>1</w:t>
      </w:r>
    </w:p>
    <w:p w14:paraId="1B1C7446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>3.1 Definição de Informação</w:t>
      </w:r>
      <w:r>
        <w:tab/>
      </w:r>
      <w:r>
        <w:tab/>
        <w:t>1</w:t>
      </w:r>
    </w:p>
    <w:p w14:paraId="2DA55DC0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3.1.1 Histórico e Desenvolvimento</w:t>
      </w:r>
      <w:r>
        <w:tab/>
      </w:r>
      <w:r>
        <w:tab/>
        <w:t>1</w:t>
      </w:r>
    </w:p>
    <w:p w14:paraId="3C0A4AB1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>3.2 Sistemas de Informação Gerenciais</w:t>
      </w:r>
      <w:r>
        <w:tab/>
      </w:r>
      <w:r>
        <w:tab/>
        <w:t>1</w:t>
      </w:r>
    </w:p>
    <w:p w14:paraId="71E04E20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>3.3 A Gestão de Recursos Humanos</w:t>
      </w:r>
      <w:r>
        <w:tab/>
      </w:r>
      <w:r>
        <w:tab/>
        <w:t>3</w:t>
      </w:r>
    </w:p>
    <w:p w14:paraId="45221C0F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3.3.1 Introdução</w:t>
      </w:r>
      <w:r>
        <w:tab/>
      </w:r>
      <w:r>
        <w:tab/>
        <w:t>3</w:t>
      </w:r>
    </w:p>
    <w:p w14:paraId="489B3DCC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3.3.2 Histórico da Administração de Recursos Humanos</w:t>
      </w:r>
      <w:r>
        <w:tab/>
      </w:r>
      <w:r>
        <w:tab/>
        <w:t>6</w:t>
      </w:r>
    </w:p>
    <w:p w14:paraId="069E867E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2552"/>
      </w:pPr>
      <w:r>
        <w:t>3.3.2.1 A Administração Científica</w:t>
      </w:r>
      <w:r>
        <w:tab/>
      </w:r>
      <w:r>
        <w:tab/>
        <w:t>6</w:t>
      </w:r>
    </w:p>
    <w:p w14:paraId="0A9A38EA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2552"/>
      </w:pPr>
      <w:r>
        <w:t>3.3.2.2 A Escola das Relações Humanas</w:t>
      </w:r>
      <w:r>
        <w:tab/>
      </w:r>
      <w:r>
        <w:tab/>
        <w:t>7</w:t>
      </w:r>
    </w:p>
    <w:p w14:paraId="598611C4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2552"/>
      </w:pPr>
      <w:r>
        <w:t>3.3.2.3 Relações Industriais</w:t>
      </w:r>
      <w:r>
        <w:tab/>
      </w:r>
      <w:r>
        <w:tab/>
        <w:t>7</w:t>
      </w:r>
    </w:p>
    <w:p w14:paraId="07648537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2552"/>
      </w:pPr>
      <w:r>
        <w:t>3.3.2.4 Administração de Recursos Humanos</w:t>
      </w:r>
      <w:r>
        <w:tab/>
      </w:r>
      <w:r>
        <w:tab/>
        <w:t>8</w:t>
      </w:r>
    </w:p>
    <w:p w14:paraId="36574FDF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3.3.3 Desenvolvimento</w:t>
      </w:r>
      <w:r>
        <w:tab/>
      </w:r>
      <w:r>
        <w:tab/>
        <w:t>10</w:t>
      </w:r>
    </w:p>
    <w:p w14:paraId="4E9FDD07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3.3.4 Situação Atual</w:t>
      </w:r>
      <w:r>
        <w:tab/>
      </w:r>
      <w:r>
        <w:tab/>
        <w:t>12</w:t>
      </w:r>
    </w:p>
    <w:p w14:paraId="65EF262A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3.3.5 Tendências</w:t>
      </w:r>
      <w:r>
        <w:tab/>
      </w:r>
      <w:r>
        <w:tab/>
        <w:t>14</w:t>
      </w:r>
    </w:p>
    <w:p w14:paraId="2298042F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>3.4 Organizações</w:t>
      </w:r>
      <w:r>
        <w:tab/>
      </w:r>
      <w:r>
        <w:tab/>
        <w:t>17</w:t>
      </w:r>
    </w:p>
    <w:p w14:paraId="3CE53A45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3.4.1 Introdução: As organizações</w:t>
      </w:r>
      <w:r>
        <w:tab/>
      </w:r>
      <w:r>
        <w:tab/>
        <w:t>17</w:t>
      </w:r>
    </w:p>
    <w:p w14:paraId="40F92F93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3.4.2 Conceito de Organização</w:t>
      </w:r>
      <w:r>
        <w:tab/>
      </w:r>
      <w:r>
        <w:tab/>
        <w:t>17</w:t>
      </w:r>
    </w:p>
    <w:p w14:paraId="32A2F152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3.4.3 A complexidade das organizações</w:t>
      </w:r>
      <w:r>
        <w:tab/>
      </w:r>
      <w:r>
        <w:tab/>
        <w:t>18</w:t>
      </w:r>
    </w:p>
    <w:p w14:paraId="3010A53E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3.4.4 As diferentes eras da organização</w:t>
      </w:r>
      <w:r>
        <w:tab/>
      </w:r>
      <w:r>
        <w:tab/>
        <w:t>19</w:t>
      </w:r>
    </w:p>
    <w:p w14:paraId="099FF5D2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3.4.5 Organizações como sistemas abertos</w:t>
      </w:r>
      <w:r>
        <w:tab/>
      </w:r>
      <w:r>
        <w:tab/>
        <w:t>23</w:t>
      </w:r>
    </w:p>
    <w:p w14:paraId="58A638E7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>3.5 As influências da Tecnologia da Informação na Gestão de Recursos Humanos</w:t>
      </w:r>
      <w:r>
        <w:tab/>
      </w:r>
      <w:r>
        <w:tab/>
        <w:t>24</w:t>
      </w:r>
    </w:p>
    <w:p w14:paraId="7BE1D7EC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3.5.1 Situação Atual</w:t>
      </w:r>
      <w:r>
        <w:tab/>
      </w:r>
      <w:r>
        <w:tab/>
        <w:t>24</w:t>
      </w:r>
    </w:p>
    <w:p w14:paraId="2225690E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3.5.2 Tendências</w:t>
      </w:r>
      <w:r>
        <w:tab/>
      </w:r>
      <w:r>
        <w:tab/>
        <w:t>25</w:t>
      </w:r>
    </w:p>
    <w:p w14:paraId="103BFC5B" w14:textId="77777777" w:rsidR="00AE2E98" w:rsidRDefault="00AE2E98" w:rsidP="00AE2E98">
      <w:pPr>
        <w:pStyle w:val="Recuodecorpodetexto"/>
        <w:tabs>
          <w:tab w:val="left" w:leader="dot" w:pos="8505"/>
          <w:tab w:val="right" w:pos="8789"/>
        </w:tabs>
      </w:pPr>
      <w:r>
        <w:t>3.5.2.1 Influência da Internet nas comunicações e formas de aprendizado</w:t>
      </w:r>
      <w:r>
        <w:tab/>
      </w:r>
      <w:r>
        <w:tab/>
        <w:t>25</w:t>
      </w:r>
    </w:p>
    <w:p w14:paraId="684CE05C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 xml:space="preserve">3.6 Estudo de casos </w:t>
      </w:r>
      <w:r>
        <w:tab/>
      </w:r>
      <w:r>
        <w:tab/>
        <w:t>26</w:t>
      </w:r>
    </w:p>
    <w:p w14:paraId="68481731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3.6.1 Estudo de caso I: A Área de Recursos Humanos da HP</w:t>
      </w:r>
      <w:r>
        <w:tab/>
      </w:r>
      <w:r>
        <w:tab/>
        <w:t>26</w:t>
      </w:r>
    </w:p>
    <w:p w14:paraId="30AE909D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3.6.1.5 Alinhamento RH / TI – o caso da HP</w:t>
      </w:r>
      <w:r>
        <w:tab/>
      </w:r>
      <w:r>
        <w:tab/>
        <w:t>30</w:t>
      </w:r>
    </w:p>
    <w:p w14:paraId="33EE9A66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3.6.2 Estudo de caso II: Secretaria da Fazenda do Estado de São Paulo</w:t>
      </w:r>
      <w:r>
        <w:tab/>
      </w:r>
      <w:r>
        <w:tab/>
        <w:t>31</w:t>
      </w:r>
    </w:p>
    <w:p w14:paraId="63A5F9D8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2552"/>
      </w:pPr>
      <w:r>
        <w:t>3.6.2.6 Alinhamento RH / TI – o caso da Secretaria da Fazenda</w:t>
      </w:r>
      <w:r>
        <w:tab/>
      </w:r>
      <w:r>
        <w:tab/>
        <w:t>36</w:t>
      </w:r>
    </w:p>
    <w:p w14:paraId="716EB58C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4 Conclusões</w:t>
      </w:r>
      <w:r>
        <w:tab/>
      </w:r>
      <w:r>
        <w:tab/>
        <w:t>38</w:t>
      </w:r>
    </w:p>
    <w:p w14:paraId="3F37B325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5 Bibliografia</w:t>
      </w:r>
      <w:r>
        <w:tab/>
      </w:r>
      <w:r>
        <w:tab/>
        <w:t>40</w:t>
      </w:r>
    </w:p>
    <w:p w14:paraId="56E072DF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6. Glossário</w:t>
      </w:r>
      <w:r>
        <w:tab/>
      </w:r>
      <w:r>
        <w:tab/>
        <w:t>41</w:t>
      </w:r>
    </w:p>
    <w:p w14:paraId="7BA3CC72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55E71FC8" w14:textId="77777777" w:rsidR="00AE2E98" w:rsidRDefault="00AE2E98">
      <w:pPr>
        <w:pStyle w:val="Ttulo1"/>
      </w:pPr>
      <w:r>
        <w:lastRenderedPageBreak/>
        <w:t xml:space="preserve">Lista de Figuras </w:t>
      </w:r>
    </w:p>
    <w:p w14:paraId="1EBB2AED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0D6A95D3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Figura 1 – Visão geral da gestão de pessoas</w:t>
      </w:r>
      <w:r>
        <w:tab/>
      </w:r>
      <w:r>
        <w:tab/>
        <w:t>10</w:t>
      </w:r>
    </w:p>
    <w:p w14:paraId="4D027D51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Figura 2 – Enfoque sistêmico nas organizações</w:t>
      </w:r>
      <w:r>
        <w:tab/>
      </w:r>
      <w:r>
        <w:tab/>
        <w:t>12</w:t>
      </w:r>
    </w:p>
    <w:p w14:paraId="738E7912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Figura 3 – Esquema da estratégia empresarial e gestão de pessoas</w:t>
      </w:r>
      <w:r>
        <w:tab/>
      </w:r>
      <w:r>
        <w:tab/>
        <w:t>13</w:t>
      </w:r>
    </w:p>
    <w:p w14:paraId="3BC78FEA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Figura 4 – Fronteiras virtuais nas organizações</w:t>
      </w:r>
      <w:r>
        <w:tab/>
      </w:r>
      <w:r>
        <w:tab/>
        <w:t>24</w:t>
      </w:r>
    </w:p>
    <w:p w14:paraId="71E8DEE5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Figura 5 – Gestão das tecnologias da informação e gestão de pessoas</w:t>
      </w:r>
      <w:r>
        <w:tab/>
      </w:r>
      <w:r>
        <w:tab/>
        <w:t>25</w:t>
      </w:r>
    </w:p>
    <w:p w14:paraId="0DBBDDB2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7B34BBB8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31127BAE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2D1F832D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2CF81B55" w14:textId="77777777" w:rsidR="00AE2E98" w:rsidRDefault="00AE2E98">
      <w:pPr>
        <w:pStyle w:val="Ttulo1"/>
      </w:pPr>
      <w:r>
        <w:t>Lista de Tabelas</w:t>
      </w:r>
    </w:p>
    <w:p w14:paraId="453D5861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5D746C89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Tabela 1 – Principais mudanças na Área de Recursos Humanos (PricewaterhouseCoopers)</w:t>
      </w:r>
      <w:r>
        <w:tab/>
      </w:r>
      <w:r>
        <w:tab/>
        <w:t>17</w:t>
      </w:r>
    </w:p>
    <w:p w14:paraId="5674A1CE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Tabela 2 – Principais mudanças na Área de Recursos Humanos (Chiavenato)</w:t>
      </w:r>
      <w:r>
        <w:tab/>
      </w:r>
      <w:r>
        <w:tab/>
        <w:t>22</w:t>
      </w:r>
    </w:p>
    <w:p w14:paraId="5370341A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Tabela 3 – Resumo do Estudo de Caso 1</w:t>
      </w:r>
      <w:r>
        <w:tab/>
      </w:r>
      <w:r>
        <w:tab/>
        <w:t>29</w:t>
      </w:r>
    </w:p>
    <w:p w14:paraId="128BA23D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Tabela 4 – Ferramentas de T.I. e seu relacionamento com os processos da ARH (estudo de caso 1)</w:t>
      </w:r>
      <w:r>
        <w:tab/>
      </w:r>
      <w:r>
        <w:tab/>
        <w:t>30</w:t>
      </w:r>
    </w:p>
    <w:p w14:paraId="11DBBB01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 xml:space="preserve">Tabela 5 – Ferramentas de T.I. e seu relacionamento com os processos da ARH (estudo de caso 2) </w:t>
      </w:r>
      <w:r>
        <w:tab/>
      </w:r>
      <w:r>
        <w:tab/>
        <w:t>36</w:t>
      </w:r>
    </w:p>
    <w:p w14:paraId="35A1DBB9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1D771131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7BDB3520" w14:textId="77777777" w:rsidR="00B579C8" w:rsidRDefault="00B579C8">
      <w:pPr>
        <w:pStyle w:val="Ttulo"/>
        <w:sectPr w:rsidR="00B579C8">
          <w:pgSz w:w="12240" w:h="15840"/>
          <w:pgMar w:top="1417" w:right="1701" w:bottom="1417" w:left="1701" w:header="720" w:footer="720" w:gutter="0"/>
          <w:cols w:space="720"/>
        </w:sectPr>
      </w:pPr>
    </w:p>
    <w:p w14:paraId="239212E6" w14:textId="77777777" w:rsidR="00FE223A" w:rsidRDefault="00C2441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Título do TG</w:t>
      </w:r>
    </w:p>
    <w:p w14:paraId="316CA479" w14:textId="43C553A2" w:rsidR="00FE223A" w:rsidRDefault="00FE223A">
      <w:pPr>
        <w:pStyle w:val="Ttulo3"/>
        <w:rPr>
          <w:b/>
        </w:rPr>
      </w:pPr>
    </w:p>
    <w:p w14:paraId="2FEE7C2B" w14:textId="77777777" w:rsidR="00FE223A" w:rsidRDefault="008A1404">
      <w:pPr>
        <w:pStyle w:val="Ttulo1"/>
        <w:spacing w:line="360" w:lineRule="auto"/>
        <w:jc w:val="both"/>
      </w:pPr>
      <w:r>
        <w:t>Resumo</w:t>
      </w:r>
    </w:p>
    <w:p w14:paraId="2DFFF648" w14:textId="77777777" w:rsidR="00B419E4" w:rsidRDefault="00B419E4" w:rsidP="00B419E4">
      <w:pPr>
        <w:pStyle w:val="Corpodetexto2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Este texto é um exemplo, use como modelo para a formação do seu TG, não leve em consideração o conteúdo do texto aqui apresentado, trata-se apenas de um exemplo. </w:t>
      </w:r>
      <w:r>
        <w:rPr>
          <w:rFonts w:ascii="Arial" w:hAnsi="Arial" w:cs="Arial"/>
          <w:i w:val="0"/>
          <w:sz w:val="24"/>
          <w:szCs w:val="24"/>
          <w:lang w:eastAsia="pt-BR"/>
        </w:rPr>
        <w:t>O resumo deve ser composto de uma sequência de frases concisas e afirmativas. Inicie com uma frase significativa, explicando o tema e o problema abordado, a seguir ressalte o objetivo geral, as técnicas e ferramentas, os resultados e a conclusão. Lembre-se que o trabalho será inicialmente conhecido pelo resumo aqui escrito, portanto, ele deve ser fidedigno ao trabalho desenvolvido. Note que não há abertura de parágrafo.</w:t>
      </w:r>
      <w:r>
        <w:rPr>
          <w:rFonts w:ascii="Arial" w:hAnsi="Arial" w:cs="Arial"/>
          <w:i w:val="0"/>
          <w:sz w:val="24"/>
          <w:szCs w:val="24"/>
        </w:rPr>
        <w:t xml:space="preserve"> O conteúdo deve ser disposto em parágrafo único.</w:t>
      </w:r>
      <w:r>
        <w:rPr>
          <w:rFonts w:ascii="Arial" w:hAnsi="Arial" w:cs="Arial"/>
          <w:i w:val="0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i w:val="0"/>
          <w:sz w:val="24"/>
          <w:szCs w:val="24"/>
        </w:rPr>
        <w:t>O resumo não deve ser muito longo, tente escrever no máximo 250 palavras, o objetivo do resumo é mostrar para o leitor qual é o escopo do TG.  A ABNT recomenda que os resumos sejam escritos na terceira pessoa do singular e com o verbo na voz ativa. No caso do TG em grupo, é permitido usar a primeira pessoa do plural. Não indique referências.</w:t>
      </w:r>
    </w:p>
    <w:p w14:paraId="4F97F7E1" w14:textId="77777777" w:rsidR="00B419E4" w:rsidRDefault="00B419E4" w:rsidP="00B419E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140D56C5" w14:textId="77777777" w:rsidR="00B419E4" w:rsidRDefault="00B419E4" w:rsidP="00B419E4">
      <w:pPr>
        <w:jc w:val="both"/>
        <w:rPr>
          <w:rFonts w:ascii="Arial" w:hAnsi="Arial" w:cs="Arial"/>
          <w:sz w:val="30"/>
          <w:szCs w:val="30"/>
          <w:lang w:eastAsia="pt-BR"/>
        </w:rPr>
      </w:pPr>
    </w:p>
    <w:p w14:paraId="5EC689D9" w14:textId="77777777" w:rsidR="00B419E4" w:rsidRDefault="00B419E4" w:rsidP="00B419E4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Palavras-chave: Resumo; Pesquisa; Escopo</w:t>
      </w:r>
    </w:p>
    <w:p w14:paraId="74D93D70" w14:textId="77777777" w:rsidR="0025127D" w:rsidRDefault="0025127D" w:rsidP="00C12E05">
      <w:pPr>
        <w:pStyle w:val="Corpodetexto2"/>
      </w:pPr>
    </w:p>
    <w:p w14:paraId="4D16E0BB" w14:textId="77777777" w:rsidR="0025127D" w:rsidRDefault="0025127D" w:rsidP="00C12E05">
      <w:pPr>
        <w:pStyle w:val="Corpodetexto2"/>
      </w:pPr>
    </w:p>
    <w:p w14:paraId="01B84745" w14:textId="77777777" w:rsidR="0025127D" w:rsidRDefault="0025127D" w:rsidP="00C12E05">
      <w:pPr>
        <w:pStyle w:val="Corpodetexto2"/>
      </w:pPr>
    </w:p>
    <w:p w14:paraId="1592D3AC" w14:textId="77777777" w:rsidR="0025127D" w:rsidRDefault="0025127D" w:rsidP="00C12E05">
      <w:pPr>
        <w:pStyle w:val="Corpodetexto2"/>
      </w:pPr>
    </w:p>
    <w:p w14:paraId="3CCF2A67" w14:textId="77777777" w:rsidR="0025127D" w:rsidRDefault="0025127D" w:rsidP="00C12E05">
      <w:pPr>
        <w:pStyle w:val="Corpodetexto2"/>
      </w:pPr>
    </w:p>
    <w:p w14:paraId="729A95BF" w14:textId="77777777" w:rsidR="0025127D" w:rsidRDefault="0025127D" w:rsidP="00C12E05">
      <w:pPr>
        <w:pStyle w:val="Corpodetexto2"/>
      </w:pPr>
    </w:p>
    <w:p w14:paraId="2F6FA28B" w14:textId="77777777" w:rsidR="0025127D" w:rsidRDefault="0025127D" w:rsidP="00C12E05">
      <w:pPr>
        <w:pStyle w:val="Corpodetexto2"/>
      </w:pPr>
    </w:p>
    <w:p w14:paraId="68BB8689" w14:textId="77777777" w:rsidR="0025127D" w:rsidRDefault="0025127D" w:rsidP="00C12E05">
      <w:pPr>
        <w:pStyle w:val="Corpodetexto2"/>
      </w:pPr>
    </w:p>
    <w:p w14:paraId="7D252004" w14:textId="77777777" w:rsidR="0025127D" w:rsidRDefault="0025127D" w:rsidP="00C12E05">
      <w:pPr>
        <w:pStyle w:val="Corpodetexto2"/>
      </w:pPr>
    </w:p>
    <w:p w14:paraId="144A2906" w14:textId="77777777" w:rsidR="0025127D" w:rsidRDefault="0025127D" w:rsidP="00C12E05">
      <w:pPr>
        <w:pStyle w:val="Corpodetexto2"/>
      </w:pPr>
    </w:p>
    <w:p w14:paraId="7C14907C" w14:textId="77777777" w:rsidR="0025127D" w:rsidRDefault="0025127D" w:rsidP="00C12E05">
      <w:pPr>
        <w:pStyle w:val="Corpodetexto2"/>
      </w:pPr>
    </w:p>
    <w:p w14:paraId="3BF7E5ED" w14:textId="77777777" w:rsidR="0025127D" w:rsidRDefault="0025127D" w:rsidP="00C12E05">
      <w:pPr>
        <w:pStyle w:val="Corpodetexto2"/>
      </w:pPr>
    </w:p>
    <w:p w14:paraId="303C78C2" w14:textId="77777777" w:rsidR="0025127D" w:rsidRDefault="0025127D" w:rsidP="00C12E05">
      <w:pPr>
        <w:pStyle w:val="Corpodetexto2"/>
      </w:pPr>
    </w:p>
    <w:p w14:paraId="1AF18524" w14:textId="77777777" w:rsidR="0025127D" w:rsidRDefault="0025127D" w:rsidP="00C12E05">
      <w:pPr>
        <w:pStyle w:val="Corpodetexto2"/>
      </w:pPr>
    </w:p>
    <w:p w14:paraId="3E8D87AD" w14:textId="77777777" w:rsidR="0025127D" w:rsidRDefault="0025127D" w:rsidP="00C12E05">
      <w:pPr>
        <w:pStyle w:val="Corpodetexto2"/>
      </w:pPr>
    </w:p>
    <w:p w14:paraId="569ACA45" w14:textId="77777777" w:rsidR="0025127D" w:rsidRDefault="0025127D" w:rsidP="00C12E05">
      <w:pPr>
        <w:pStyle w:val="Corpodetexto2"/>
      </w:pPr>
    </w:p>
    <w:p w14:paraId="0B4E8B6B" w14:textId="77777777" w:rsidR="0025127D" w:rsidRDefault="0025127D" w:rsidP="00C12E05">
      <w:pPr>
        <w:pStyle w:val="Corpodetexto2"/>
      </w:pPr>
    </w:p>
    <w:p w14:paraId="5F472CE2" w14:textId="77777777" w:rsidR="0025127D" w:rsidRDefault="0025127D" w:rsidP="00C12E05">
      <w:pPr>
        <w:pStyle w:val="Corpodetexto2"/>
      </w:pPr>
    </w:p>
    <w:p w14:paraId="4891CFF7" w14:textId="77777777" w:rsidR="0025127D" w:rsidRDefault="0025127D" w:rsidP="00C12E05">
      <w:pPr>
        <w:pStyle w:val="Corpodetexto2"/>
      </w:pPr>
    </w:p>
    <w:p w14:paraId="1CE405DB" w14:textId="77777777" w:rsidR="0025127D" w:rsidRDefault="0025127D" w:rsidP="00C12E05">
      <w:pPr>
        <w:pStyle w:val="Corpodetexto2"/>
      </w:pPr>
    </w:p>
    <w:p w14:paraId="72C17534" w14:textId="77777777" w:rsidR="00FE223A" w:rsidRDefault="00C12E05" w:rsidP="00C12E05">
      <w:pPr>
        <w:pStyle w:val="Corpodetexto2"/>
      </w:pPr>
      <w:r>
        <w:t xml:space="preserve"> </w:t>
      </w:r>
    </w:p>
    <w:p w14:paraId="02BA3325" w14:textId="77777777" w:rsidR="00FE223A" w:rsidRDefault="00165511">
      <w:pPr>
        <w:pStyle w:val="Ttulo1"/>
        <w:spacing w:line="360" w:lineRule="auto"/>
        <w:jc w:val="both"/>
      </w:pPr>
      <w:r>
        <w:t xml:space="preserve">1. </w:t>
      </w:r>
      <w:r w:rsidR="00137895">
        <w:t>Objetivo</w:t>
      </w:r>
    </w:p>
    <w:p w14:paraId="3C48D19B" w14:textId="77777777" w:rsidR="00FE223A" w:rsidRPr="0097708C" w:rsidRDefault="00F81F08" w:rsidP="0097708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7708C">
        <w:rPr>
          <w:rFonts w:ascii="Arial" w:hAnsi="Arial" w:cs="Arial"/>
          <w:sz w:val="24"/>
          <w:szCs w:val="24"/>
        </w:rPr>
        <w:t>O objetivo do trabalho deverá ser bastante claro, evite colocar objetivos que não poderão ser atingidos ou mens</w:t>
      </w:r>
      <w:r w:rsidR="003A398F">
        <w:rPr>
          <w:rFonts w:ascii="Arial" w:hAnsi="Arial" w:cs="Arial"/>
          <w:sz w:val="24"/>
          <w:szCs w:val="24"/>
        </w:rPr>
        <w:t xml:space="preserve">urados, deixe claras </w:t>
      </w:r>
      <w:r w:rsidRPr="0097708C">
        <w:rPr>
          <w:rFonts w:ascii="Arial" w:hAnsi="Arial" w:cs="Arial"/>
          <w:sz w:val="24"/>
          <w:szCs w:val="24"/>
        </w:rPr>
        <w:t>as limitações do seu trabalho</w:t>
      </w:r>
      <w:r w:rsidR="00BF204C" w:rsidRPr="0097708C">
        <w:rPr>
          <w:rFonts w:ascii="Arial" w:hAnsi="Arial" w:cs="Arial"/>
          <w:sz w:val="24"/>
          <w:szCs w:val="24"/>
        </w:rPr>
        <w:t>,</w:t>
      </w:r>
      <w:r w:rsidRPr="0097708C">
        <w:rPr>
          <w:rFonts w:ascii="Arial" w:hAnsi="Arial" w:cs="Arial"/>
          <w:sz w:val="24"/>
          <w:szCs w:val="24"/>
        </w:rPr>
        <w:t xml:space="preserve"> porém não justifique possíveis problemas encontrados. Os problemas deverão ser relatados no corpo do texto mas não devem aparecer no obj</w:t>
      </w:r>
      <w:r w:rsidR="00A40AF6">
        <w:rPr>
          <w:rFonts w:ascii="Arial" w:hAnsi="Arial" w:cs="Arial"/>
          <w:sz w:val="24"/>
          <w:szCs w:val="24"/>
        </w:rPr>
        <w:t>etivo. Use letra Arial,</w:t>
      </w:r>
      <w:r w:rsidRPr="0097708C">
        <w:rPr>
          <w:rFonts w:ascii="Arial" w:hAnsi="Arial" w:cs="Arial"/>
          <w:sz w:val="24"/>
          <w:szCs w:val="24"/>
        </w:rPr>
        <w:t xml:space="preserve"> tamanho 12, parágrafo com espaçamento 1,5.</w:t>
      </w:r>
    </w:p>
    <w:p w14:paraId="509E05DF" w14:textId="77777777" w:rsidR="00FE223A" w:rsidRDefault="002C5281" w:rsidP="002C5281">
      <w:pPr>
        <w:pStyle w:val="Ttulo1"/>
        <w:spacing w:line="360" w:lineRule="auto"/>
        <w:jc w:val="both"/>
      </w:pPr>
      <w:r>
        <w:br w:type="page"/>
      </w:r>
      <w:r w:rsidR="00F81F08">
        <w:lastRenderedPageBreak/>
        <w:t xml:space="preserve">2. Introdução: </w:t>
      </w:r>
      <w:r w:rsidR="008A1404">
        <w:t xml:space="preserve">nos títulos </w:t>
      </w:r>
      <w:r w:rsidR="00F81F08">
        <w:t>use letra arial, 16, negrito</w:t>
      </w:r>
    </w:p>
    <w:p w14:paraId="59540F55" w14:textId="77777777" w:rsidR="00FE223A" w:rsidRDefault="00FE223A">
      <w:pPr>
        <w:spacing w:line="360" w:lineRule="auto"/>
        <w:rPr>
          <w:rFonts w:ascii="Arial" w:hAnsi="Arial"/>
        </w:rPr>
      </w:pPr>
    </w:p>
    <w:p w14:paraId="08DD091F" w14:textId="77777777" w:rsidR="00FE223A" w:rsidRPr="00F81F08" w:rsidRDefault="00F81F08" w:rsidP="0097708C">
      <w:pPr>
        <w:pStyle w:val="Recuodecorpodetexto"/>
        <w:ind w:firstLine="352"/>
        <w:rPr>
          <w:rFonts w:ascii="Arial" w:hAnsi="Arial"/>
          <w:sz w:val="24"/>
          <w:szCs w:val="24"/>
        </w:rPr>
      </w:pPr>
      <w:r w:rsidRPr="00F81F08">
        <w:rPr>
          <w:rFonts w:ascii="Arial" w:hAnsi="Arial"/>
          <w:sz w:val="24"/>
          <w:szCs w:val="24"/>
        </w:rPr>
        <w:t>Comece o texto com uma introdução, descreva o problema, sua abrangência, principais causas e efeitos. Descreva o caso a ser estudado, descreva a organização onde será aplicado o estudo. Comente quais as ferramentas, tecnologias, metodologias, técnicas, modelos, etc. que serão utilizados para solucionar o problema apresentado. Relate os resultados esperados.</w:t>
      </w:r>
    </w:p>
    <w:p w14:paraId="22B3AA8D" w14:textId="77777777" w:rsidR="002C5281" w:rsidRDefault="002C5281">
      <w:pPr>
        <w:pStyle w:val="Recuodecorpodetexto"/>
        <w:rPr>
          <w:rFonts w:ascii="Arial" w:hAnsi="Arial"/>
          <w:sz w:val="24"/>
          <w:szCs w:val="24"/>
        </w:rPr>
      </w:pPr>
    </w:p>
    <w:p w14:paraId="61A2B737" w14:textId="77777777" w:rsidR="00F81F08" w:rsidRPr="00F81F08" w:rsidRDefault="00F81F08">
      <w:pPr>
        <w:pStyle w:val="Recuodecorpodetexto"/>
        <w:rPr>
          <w:rFonts w:ascii="Arial" w:hAnsi="Arial"/>
          <w:sz w:val="24"/>
          <w:szCs w:val="24"/>
        </w:rPr>
      </w:pPr>
      <w:r w:rsidRPr="00F81F08">
        <w:rPr>
          <w:rFonts w:ascii="Arial" w:hAnsi="Arial"/>
          <w:sz w:val="24"/>
          <w:szCs w:val="24"/>
        </w:rPr>
        <w:t>Todo o corpo do texto deverá estar formatado com letra Arial tamanho 12.</w:t>
      </w:r>
    </w:p>
    <w:p w14:paraId="3A5BAA93" w14:textId="77777777" w:rsidR="00FE223A" w:rsidRDefault="00FE223A">
      <w:pPr>
        <w:spacing w:line="360" w:lineRule="auto"/>
        <w:rPr>
          <w:rFonts w:ascii="Arial" w:hAnsi="Arial"/>
        </w:rPr>
      </w:pPr>
    </w:p>
    <w:p w14:paraId="69AB8AF6" w14:textId="77777777" w:rsidR="002A20C6" w:rsidRDefault="00EA7C73" w:rsidP="003E65BA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2.1</w:t>
      </w:r>
      <w:r w:rsidR="00671C2D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b/>
          <w:sz w:val="24"/>
        </w:rPr>
        <w:t xml:space="preserve"> Sub</w:t>
      </w:r>
      <w:r w:rsidR="00F81F08" w:rsidRPr="00EA7C73">
        <w:rPr>
          <w:rFonts w:ascii="Arial" w:hAnsi="Arial" w:cs="Arial"/>
          <w:b/>
          <w:sz w:val="24"/>
        </w:rPr>
        <w:t>t</w:t>
      </w:r>
      <w:r>
        <w:rPr>
          <w:rFonts w:ascii="Arial" w:hAnsi="Arial" w:cs="Arial"/>
          <w:b/>
          <w:sz w:val="24"/>
        </w:rPr>
        <w:t>ítulo: use letra Arial, tamanho 12, negrito</w:t>
      </w:r>
    </w:p>
    <w:p w14:paraId="74FEFD18" w14:textId="77777777" w:rsidR="002A20C6" w:rsidRPr="002A20C6" w:rsidRDefault="002A20C6" w:rsidP="002A20C6">
      <w:pPr>
        <w:spacing w:line="360" w:lineRule="auto"/>
        <w:rPr>
          <w:rFonts w:ascii="Arial" w:hAnsi="Arial" w:cs="Arial"/>
          <w:b/>
          <w:sz w:val="24"/>
        </w:rPr>
      </w:pPr>
    </w:p>
    <w:p w14:paraId="754079FA" w14:textId="77777777" w:rsidR="00FE223A" w:rsidRPr="00EA7C73" w:rsidRDefault="00EA7C73">
      <w:pPr>
        <w:spacing w:line="360" w:lineRule="auto"/>
        <w:ind w:left="357" w:firstLine="357"/>
        <w:jc w:val="both"/>
        <w:rPr>
          <w:rFonts w:ascii="Arial" w:hAnsi="Arial"/>
          <w:sz w:val="24"/>
          <w:szCs w:val="24"/>
        </w:rPr>
      </w:pPr>
      <w:r w:rsidRPr="00EA7C73">
        <w:rPr>
          <w:rFonts w:ascii="Arial" w:hAnsi="Arial"/>
          <w:sz w:val="24"/>
          <w:szCs w:val="24"/>
        </w:rPr>
        <w:t>Utilize subtítulos para organizar o trabalho. Sempre coloque uma linha em branco entre o sub-título e o texto. Numere os subtítulos de acordo com o capítulo atual, se necess</w:t>
      </w:r>
      <w:r w:rsidR="008A1404">
        <w:rPr>
          <w:rFonts w:ascii="Arial" w:hAnsi="Arial"/>
          <w:sz w:val="24"/>
          <w:szCs w:val="24"/>
        </w:rPr>
        <w:t xml:space="preserve">ário pode-se </w:t>
      </w:r>
      <w:r w:rsidRPr="00EA7C73">
        <w:rPr>
          <w:rFonts w:ascii="Arial" w:hAnsi="Arial"/>
          <w:sz w:val="24"/>
          <w:szCs w:val="24"/>
        </w:rPr>
        <w:t>utilizar vários níveis, veja o exemplo abaixo</w:t>
      </w:r>
    </w:p>
    <w:p w14:paraId="45945A31" w14:textId="77777777" w:rsidR="00FE223A" w:rsidRDefault="00FE223A">
      <w:pPr>
        <w:spacing w:line="360" w:lineRule="auto"/>
        <w:rPr>
          <w:rFonts w:ascii="Arial" w:hAnsi="Arial"/>
        </w:rPr>
      </w:pPr>
    </w:p>
    <w:p w14:paraId="6754D2B4" w14:textId="77777777" w:rsidR="00EA7C73" w:rsidRDefault="00EA7C73" w:rsidP="0034486B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2.1.1</w:t>
      </w:r>
      <w:r w:rsidR="00671C2D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b/>
          <w:sz w:val="24"/>
        </w:rPr>
        <w:t xml:space="preserve">  Níveis de subtítulos</w:t>
      </w:r>
    </w:p>
    <w:p w14:paraId="3C24397A" w14:textId="77777777" w:rsidR="00FE223A" w:rsidRDefault="00FE223A">
      <w:pPr>
        <w:spacing w:line="360" w:lineRule="auto"/>
        <w:rPr>
          <w:rFonts w:ascii="Arial" w:hAnsi="Arial"/>
        </w:rPr>
      </w:pPr>
    </w:p>
    <w:p w14:paraId="54BDE159" w14:textId="77777777" w:rsidR="002B7545" w:rsidRPr="00414C3E" w:rsidRDefault="00EA7C73" w:rsidP="00414C3E">
      <w:pPr>
        <w:spacing w:line="360" w:lineRule="auto"/>
        <w:ind w:left="357" w:firstLine="357"/>
        <w:jc w:val="both"/>
        <w:rPr>
          <w:rFonts w:ascii="Arial" w:hAnsi="Arial"/>
          <w:sz w:val="24"/>
          <w:szCs w:val="24"/>
        </w:rPr>
      </w:pPr>
      <w:r w:rsidRPr="00414C3E">
        <w:rPr>
          <w:rFonts w:ascii="Arial" w:hAnsi="Arial"/>
          <w:sz w:val="24"/>
          <w:szCs w:val="24"/>
        </w:rPr>
        <w:t>Mantenha o padrão de cabeçalho e texto para todos os subtítulos, observe que a numeração identifica que o assunto do subtítulo está um nível abaixo do subtítulo anterior.</w:t>
      </w:r>
    </w:p>
    <w:p w14:paraId="137AFFFB" w14:textId="77777777" w:rsidR="009F0694" w:rsidRPr="009F0694" w:rsidRDefault="009F0694" w:rsidP="009F0694">
      <w:pPr>
        <w:pStyle w:val="Corpodetexto"/>
        <w:spacing w:line="360" w:lineRule="auto"/>
        <w:ind w:left="357" w:firstLine="357"/>
        <w:rPr>
          <w:rFonts w:ascii="Arial" w:hAnsi="Arial"/>
          <w:sz w:val="24"/>
          <w:szCs w:val="24"/>
        </w:rPr>
      </w:pPr>
    </w:p>
    <w:p w14:paraId="70BB0231" w14:textId="77777777" w:rsidR="0097708C" w:rsidRPr="00137895" w:rsidRDefault="0097708C">
      <w:pPr>
        <w:pStyle w:val="Corpodetexto"/>
        <w:spacing w:line="360" w:lineRule="auto"/>
        <w:ind w:left="357" w:firstLine="357"/>
        <w:rPr>
          <w:rFonts w:ascii="Arial" w:hAnsi="Arial"/>
          <w:sz w:val="24"/>
          <w:szCs w:val="24"/>
        </w:rPr>
      </w:pPr>
    </w:p>
    <w:p w14:paraId="515012FA" w14:textId="77777777" w:rsidR="00EA7C73" w:rsidRDefault="00EA7C73">
      <w:pPr>
        <w:pStyle w:val="Corpodetexto"/>
        <w:spacing w:line="360" w:lineRule="auto"/>
        <w:ind w:left="357" w:firstLine="357"/>
        <w:rPr>
          <w:rFonts w:ascii="Arial" w:hAnsi="Arial"/>
        </w:rPr>
      </w:pPr>
    </w:p>
    <w:p w14:paraId="07F4E05C" w14:textId="77777777" w:rsidR="00EA7C73" w:rsidRDefault="00671C2D" w:rsidP="00EA7C73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2.1.2.</w:t>
      </w:r>
      <w:r w:rsidR="00EA7C73">
        <w:rPr>
          <w:rFonts w:ascii="Arial" w:hAnsi="Arial" w:cs="Arial"/>
          <w:b/>
          <w:sz w:val="24"/>
        </w:rPr>
        <w:t xml:space="preserve">  Referências Bibliográficas</w:t>
      </w:r>
    </w:p>
    <w:p w14:paraId="584FCD3D" w14:textId="77777777" w:rsidR="00FE223A" w:rsidRDefault="00FE223A" w:rsidP="00EA7C73">
      <w:pPr>
        <w:pStyle w:val="Corpodetexto"/>
        <w:spacing w:line="360" w:lineRule="auto"/>
        <w:rPr>
          <w:rFonts w:ascii="Arial" w:hAnsi="Arial"/>
          <w:lang w:val="pt-BR"/>
        </w:rPr>
      </w:pPr>
    </w:p>
    <w:p w14:paraId="08817042" w14:textId="4F062282" w:rsidR="00EA7C73" w:rsidRPr="00137895" w:rsidRDefault="00EA7C73">
      <w:pPr>
        <w:pStyle w:val="Corpodetexto"/>
        <w:spacing w:line="360" w:lineRule="auto"/>
        <w:ind w:left="357" w:firstLine="357"/>
        <w:rPr>
          <w:rFonts w:ascii="Arial" w:hAnsi="Arial"/>
          <w:sz w:val="24"/>
          <w:szCs w:val="24"/>
          <w:lang w:val="pt-BR"/>
        </w:rPr>
      </w:pPr>
      <w:r w:rsidRPr="00137895">
        <w:rPr>
          <w:rFonts w:ascii="Arial" w:hAnsi="Arial"/>
          <w:sz w:val="24"/>
          <w:szCs w:val="24"/>
          <w:lang w:val="pt-BR"/>
        </w:rPr>
        <w:t>Use referências bibliográficas quando for u</w:t>
      </w:r>
      <w:r w:rsidR="00BE11AC">
        <w:rPr>
          <w:rFonts w:ascii="Arial" w:hAnsi="Arial"/>
          <w:sz w:val="24"/>
          <w:szCs w:val="24"/>
          <w:lang w:val="pt-BR"/>
        </w:rPr>
        <w:t>tilizar textos, observações, ide</w:t>
      </w:r>
      <w:r w:rsidRPr="00137895">
        <w:rPr>
          <w:rFonts w:ascii="Arial" w:hAnsi="Arial"/>
          <w:sz w:val="24"/>
          <w:szCs w:val="24"/>
          <w:lang w:val="pt-BR"/>
        </w:rPr>
        <w:t>ias de outros autores, coloque o nome do autor e o ano da publicação entre parênteses, veja os parágrafos abaixo.</w:t>
      </w:r>
    </w:p>
    <w:p w14:paraId="68BC584F" w14:textId="77777777" w:rsidR="00FE223A" w:rsidRPr="00137895" w:rsidRDefault="00FE223A">
      <w:pPr>
        <w:pStyle w:val="Corpodetexto"/>
        <w:spacing w:line="360" w:lineRule="auto"/>
        <w:ind w:left="357" w:firstLine="357"/>
        <w:rPr>
          <w:rFonts w:ascii="Arial" w:hAnsi="Arial"/>
          <w:sz w:val="24"/>
          <w:szCs w:val="24"/>
          <w:lang w:val="pt-BR"/>
        </w:rPr>
      </w:pPr>
      <w:r w:rsidRPr="00137895">
        <w:rPr>
          <w:rFonts w:ascii="Arial" w:hAnsi="Arial"/>
          <w:sz w:val="24"/>
          <w:szCs w:val="24"/>
          <w:lang w:val="pt-BR"/>
        </w:rPr>
        <w:t>Segundo Flávio de Toledo (</w:t>
      </w:r>
      <w:r w:rsidRPr="00414C3E">
        <w:rPr>
          <w:rFonts w:ascii="Arial" w:hAnsi="Arial"/>
          <w:sz w:val="24"/>
          <w:szCs w:val="24"/>
          <w:lang w:val="pt-BR"/>
        </w:rPr>
        <w:t>T</w:t>
      </w:r>
      <w:r w:rsidR="00BE020E" w:rsidRPr="00414C3E">
        <w:rPr>
          <w:rFonts w:ascii="Arial" w:hAnsi="Arial"/>
          <w:sz w:val="24"/>
          <w:szCs w:val="24"/>
          <w:lang w:val="pt-BR"/>
        </w:rPr>
        <w:t>oledo</w:t>
      </w:r>
      <w:r w:rsidRPr="00137895">
        <w:rPr>
          <w:rFonts w:ascii="Arial" w:hAnsi="Arial"/>
          <w:sz w:val="24"/>
          <w:szCs w:val="24"/>
          <w:lang w:val="pt-BR"/>
        </w:rPr>
        <w:t>, 1993</w:t>
      </w:r>
      <w:r w:rsidR="00971E07" w:rsidRPr="00137895">
        <w:rPr>
          <w:rFonts w:ascii="Arial" w:hAnsi="Arial"/>
          <w:sz w:val="24"/>
          <w:szCs w:val="24"/>
          <w:lang w:val="pt-BR"/>
        </w:rPr>
        <w:t xml:space="preserve">), </w:t>
      </w:r>
      <w:r w:rsidR="00414C3E">
        <w:rPr>
          <w:rFonts w:ascii="Arial" w:hAnsi="Arial"/>
          <w:sz w:val="24"/>
          <w:szCs w:val="24"/>
          <w:lang w:val="pt-BR"/>
        </w:rPr>
        <w:t xml:space="preserve">são </w:t>
      </w:r>
      <w:r w:rsidR="00EA7C73" w:rsidRPr="00137895">
        <w:rPr>
          <w:rFonts w:ascii="Arial" w:hAnsi="Arial"/>
          <w:sz w:val="24"/>
          <w:szCs w:val="24"/>
          <w:lang w:val="pt-BR"/>
        </w:rPr>
        <w:t xml:space="preserve">vários </w:t>
      </w:r>
      <w:r w:rsidR="00414C3E">
        <w:rPr>
          <w:rFonts w:ascii="Arial" w:hAnsi="Arial"/>
          <w:sz w:val="24"/>
          <w:szCs w:val="24"/>
          <w:lang w:val="pt-BR"/>
        </w:rPr>
        <w:t xml:space="preserve">os </w:t>
      </w:r>
      <w:r w:rsidR="00EA7C73" w:rsidRPr="00137895">
        <w:rPr>
          <w:rFonts w:ascii="Arial" w:hAnsi="Arial"/>
          <w:sz w:val="24"/>
          <w:szCs w:val="24"/>
          <w:lang w:val="pt-BR"/>
        </w:rPr>
        <w:t>conceitos</w:t>
      </w:r>
      <w:r w:rsidR="00414C3E">
        <w:rPr>
          <w:rFonts w:ascii="Arial" w:hAnsi="Arial"/>
          <w:sz w:val="24"/>
          <w:szCs w:val="24"/>
          <w:lang w:val="pt-BR"/>
        </w:rPr>
        <w:t xml:space="preserve"> </w:t>
      </w:r>
      <w:r w:rsidRPr="00137895">
        <w:rPr>
          <w:rFonts w:ascii="Arial" w:hAnsi="Arial"/>
          <w:sz w:val="24"/>
          <w:szCs w:val="24"/>
          <w:lang w:val="pt-BR"/>
        </w:rPr>
        <w:t>caracterizam a estrutura e o comportamento das organizações no período que vai da Antiguidade às véspe</w:t>
      </w:r>
      <w:r w:rsidR="005F2521">
        <w:rPr>
          <w:rFonts w:ascii="Arial" w:hAnsi="Arial"/>
          <w:sz w:val="24"/>
          <w:szCs w:val="24"/>
          <w:lang w:val="pt-BR"/>
        </w:rPr>
        <w:t>ras da Revolução Industrial.</w:t>
      </w:r>
    </w:p>
    <w:p w14:paraId="1C94C1B7" w14:textId="77777777" w:rsidR="002C5281" w:rsidRDefault="002C5281">
      <w:pPr>
        <w:pStyle w:val="Recuodecorpodetexto"/>
        <w:rPr>
          <w:rFonts w:ascii="Arial" w:hAnsi="Arial"/>
          <w:sz w:val="24"/>
          <w:szCs w:val="24"/>
        </w:rPr>
      </w:pPr>
    </w:p>
    <w:p w14:paraId="11D85C5B" w14:textId="77777777" w:rsidR="00FE223A" w:rsidRPr="00137895" w:rsidRDefault="00EA7C73">
      <w:pPr>
        <w:pStyle w:val="Recuodecorpodetexto"/>
        <w:rPr>
          <w:rFonts w:ascii="Arial" w:hAnsi="Arial"/>
          <w:sz w:val="24"/>
          <w:szCs w:val="24"/>
        </w:rPr>
      </w:pPr>
      <w:r w:rsidRPr="00137895">
        <w:rPr>
          <w:rFonts w:ascii="Arial" w:hAnsi="Arial"/>
          <w:sz w:val="24"/>
          <w:szCs w:val="24"/>
        </w:rPr>
        <w:t>Os vários conceitos que caracterizam a estrutura e o comportamento das organizações no período que vai da Antiquidade às vésperas da Revolução Industrial</w:t>
      </w:r>
      <w:r w:rsidR="00026F1C" w:rsidRPr="00137895">
        <w:rPr>
          <w:rFonts w:ascii="Arial" w:hAnsi="Arial"/>
          <w:sz w:val="24"/>
          <w:szCs w:val="24"/>
        </w:rPr>
        <w:t xml:space="preserve"> foram descritos por Toledo em seu estudo clássico (Toledo, 1993).</w:t>
      </w:r>
    </w:p>
    <w:p w14:paraId="345BBE7D" w14:textId="77777777" w:rsidR="002C5281" w:rsidRDefault="002C5281" w:rsidP="00026F1C">
      <w:pPr>
        <w:pStyle w:val="Recuodecorpodetexto"/>
        <w:rPr>
          <w:rFonts w:ascii="Arial" w:hAnsi="Arial"/>
          <w:sz w:val="24"/>
          <w:szCs w:val="24"/>
        </w:rPr>
      </w:pPr>
    </w:p>
    <w:p w14:paraId="3EA79A6D" w14:textId="77777777" w:rsidR="00026F1C" w:rsidRDefault="00BE020E" w:rsidP="00026F1C">
      <w:pPr>
        <w:pStyle w:val="Recuodecorpode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“</w:t>
      </w:r>
      <w:r w:rsidR="00026F1C" w:rsidRPr="00BE020E">
        <w:rPr>
          <w:rFonts w:ascii="Arial" w:hAnsi="Arial"/>
          <w:i/>
          <w:sz w:val="24"/>
          <w:szCs w:val="24"/>
        </w:rPr>
        <w:t>Vários estudos caracterizam a estrutura e o comportamento das organizações no período que vai da Antiquidade às vésperas da Revolução Industrial</w:t>
      </w:r>
      <w:r>
        <w:rPr>
          <w:rFonts w:ascii="Arial" w:hAnsi="Arial"/>
          <w:sz w:val="24"/>
          <w:szCs w:val="24"/>
        </w:rPr>
        <w:t>”</w:t>
      </w:r>
      <w:r w:rsidR="00026F1C" w:rsidRPr="00137895">
        <w:rPr>
          <w:rFonts w:ascii="Arial" w:hAnsi="Arial"/>
          <w:sz w:val="24"/>
          <w:szCs w:val="24"/>
        </w:rPr>
        <w:t xml:space="preserve"> </w:t>
      </w:r>
      <w:r w:rsidR="00870D22">
        <w:rPr>
          <w:rFonts w:ascii="Arial" w:hAnsi="Arial"/>
          <w:sz w:val="24"/>
          <w:szCs w:val="24"/>
        </w:rPr>
        <w:t>(Toledo, 2003</w:t>
      </w:r>
      <w:r>
        <w:rPr>
          <w:rFonts w:ascii="Arial" w:hAnsi="Arial"/>
          <w:sz w:val="24"/>
          <w:szCs w:val="24"/>
        </w:rPr>
        <w:t>a</w:t>
      </w:r>
      <w:r w:rsidR="00870D22">
        <w:rPr>
          <w:rFonts w:ascii="Arial" w:hAnsi="Arial"/>
          <w:sz w:val="24"/>
          <w:szCs w:val="24"/>
        </w:rPr>
        <w:t>;</w:t>
      </w:r>
      <w:r w:rsidR="008A1404">
        <w:rPr>
          <w:rFonts w:ascii="Arial" w:hAnsi="Arial"/>
          <w:sz w:val="24"/>
          <w:szCs w:val="24"/>
        </w:rPr>
        <w:t xml:space="preserve"> </w:t>
      </w:r>
      <w:r w:rsidR="00026F1C" w:rsidRPr="00137895">
        <w:rPr>
          <w:rFonts w:ascii="Arial" w:hAnsi="Arial"/>
          <w:sz w:val="24"/>
          <w:szCs w:val="24"/>
        </w:rPr>
        <w:t>Jardim, 200</w:t>
      </w:r>
      <w:r w:rsidR="00870D22">
        <w:rPr>
          <w:rFonts w:ascii="Arial" w:hAnsi="Arial"/>
          <w:sz w:val="24"/>
          <w:szCs w:val="24"/>
        </w:rPr>
        <w:t>5</w:t>
      </w:r>
      <w:r w:rsidR="00026F1C" w:rsidRPr="00137895">
        <w:rPr>
          <w:rFonts w:ascii="Arial" w:hAnsi="Arial"/>
          <w:sz w:val="24"/>
          <w:szCs w:val="24"/>
        </w:rPr>
        <w:t>).</w:t>
      </w:r>
    </w:p>
    <w:p w14:paraId="3EDC1958" w14:textId="77777777" w:rsidR="007F158F" w:rsidRDefault="007F158F" w:rsidP="00026F1C">
      <w:pPr>
        <w:pStyle w:val="Recuodecorpodetexto"/>
        <w:rPr>
          <w:rFonts w:ascii="Arial" w:hAnsi="Arial"/>
          <w:sz w:val="24"/>
          <w:szCs w:val="24"/>
        </w:rPr>
      </w:pPr>
    </w:p>
    <w:p w14:paraId="1CC52554" w14:textId="77777777" w:rsidR="007F158F" w:rsidRDefault="007F158F" w:rsidP="007F158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2.1.3.  Apud</w:t>
      </w:r>
    </w:p>
    <w:p w14:paraId="5235D19E" w14:textId="77777777" w:rsidR="007F158F" w:rsidRDefault="007F158F" w:rsidP="007F158F">
      <w:pPr>
        <w:spacing w:line="360" w:lineRule="auto"/>
        <w:rPr>
          <w:rFonts w:ascii="Arial" w:hAnsi="Arial" w:cs="Arial"/>
          <w:b/>
          <w:sz w:val="24"/>
        </w:rPr>
      </w:pPr>
    </w:p>
    <w:p w14:paraId="75B78CE3" w14:textId="77777777" w:rsidR="007F158F" w:rsidRDefault="007F158F" w:rsidP="00BE7ED9">
      <w:pPr>
        <w:pStyle w:val="Recuodecorpodetexto"/>
        <w:rPr>
          <w:rFonts w:ascii="Arial" w:hAnsi="Arial"/>
          <w:sz w:val="24"/>
          <w:szCs w:val="24"/>
        </w:rPr>
      </w:pPr>
      <w:r w:rsidRPr="00BE7ED9">
        <w:rPr>
          <w:rFonts w:ascii="Arial" w:hAnsi="Arial"/>
          <w:sz w:val="24"/>
          <w:szCs w:val="24"/>
        </w:rPr>
        <w:t>A Palavra Apud é</w:t>
      </w:r>
      <w:r w:rsidRPr="007F158F">
        <w:rPr>
          <w:rFonts w:ascii="Arial" w:hAnsi="Arial"/>
          <w:sz w:val="24"/>
          <w:szCs w:val="24"/>
        </w:rPr>
        <w:t xml:space="preserve"> </w:t>
      </w:r>
      <w:r w:rsidRPr="00BE7ED9">
        <w:rPr>
          <w:rFonts w:ascii="Arial" w:hAnsi="Arial"/>
          <w:sz w:val="24"/>
          <w:szCs w:val="24"/>
        </w:rPr>
        <w:t>utilizada</w:t>
      </w:r>
      <w:r w:rsidRPr="007F158F">
        <w:rPr>
          <w:rFonts w:ascii="Arial" w:hAnsi="Arial"/>
          <w:sz w:val="24"/>
          <w:szCs w:val="24"/>
        </w:rPr>
        <w:t xml:space="preserve"> em referências bibliográficas para fazer uma citação indireta, ou seja, citar um trecho que não foi lido diretamente na obra original, mas citado por outro autor.</w:t>
      </w:r>
      <w:r w:rsidRPr="00BE7ED9">
        <w:rPr>
          <w:rFonts w:ascii="Arial" w:hAnsi="Arial"/>
          <w:sz w:val="24"/>
          <w:szCs w:val="24"/>
        </w:rPr>
        <w:t xml:space="preserve"> É utilizada n</w:t>
      </w:r>
      <w:r w:rsidRPr="007F158F">
        <w:rPr>
          <w:rFonts w:ascii="Arial" w:hAnsi="Arial"/>
          <w:sz w:val="24"/>
          <w:szCs w:val="24"/>
        </w:rPr>
        <w:t>o texto com o significado de “citado por” indicando ao leitor que a citação é feita conforme o que foi lido e referenciado por um outro autor que teve acesso à obra original.</w:t>
      </w:r>
    </w:p>
    <w:p w14:paraId="1DA4CF49" w14:textId="77777777" w:rsidR="00BE7ED9" w:rsidRDefault="00BE7ED9" w:rsidP="00BE7ED9">
      <w:pPr>
        <w:pStyle w:val="Recuodecorpodetexto"/>
        <w:rPr>
          <w:rFonts w:ascii="Arial" w:hAnsi="Arial"/>
          <w:sz w:val="24"/>
          <w:szCs w:val="24"/>
        </w:rPr>
      </w:pPr>
    </w:p>
    <w:p w14:paraId="56B0EFDF" w14:textId="77777777" w:rsidR="00BE7ED9" w:rsidRDefault="007F158F" w:rsidP="00BE7ED9">
      <w:pPr>
        <w:pStyle w:val="Recuodecorpodetexto"/>
        <w:rPr>
          <w:rFonts w:ascii="Arial" w:hAnsi="Arial"/>
          <w:sz w:val="24"/>
          <w:szCs w:val="24"/>
        </w:rPr>
      </w:pPr>
      <w:r w:rsidRPr="00BE7ED9">
        <w:rPr>
          <w:rFonts w:ascii="Arial" w:hAnsi="Arial"/>
          <w:sz w:val="24"/>
          <w:szCs w:val="24"/>
        </w:rPr>
        <w:t xml:space="preserve">É </w:t>
      </w:r>
      <w:r w:rsidRPr="007F158F">
        <w:rPr>
          <w:rFonts w:ascii="Arial" w:hAnsi="Arial"/>
          <w:sz w:val="24"/>
          <w:szCs w:val="24"/>
        </w:rPr>
        <w:t xml:space="preserve">aconselhável não fazer muitas citações usando a palavra </w:t>
      </w:r>
      <w:r w:rsidRPr="00BE7ED9">
        <w:rPr>
          <w:rFonts w:ascii="Arial" w:hAnsi="Arial"/>
          <w:sz w:val="24"/>
          <w:szCs w:val="24"/>
        </w:rPr>
        <w:t>apud</w:t>
      </w:r>
      <w:r w:rsidRPr="007F158F">
        <w:rPr>
          <w:rFonts w:ascii="Arial" w:hAnsi="Arial"/>
          <w:sz w:val="24"/>
          <w:szCs w:val="24"/>
        </w:rPr>
        <w:t>, devendo-se utiliza-la apenas nos casos de obras originais de difícil acesso por exemplo: publicações antigas, obras raras ou textos em línguas dificilmente acessíveis.</w:t>
      </w:r>
      <w:r w:rsidRPr="00BE7ED9">
        <w:rPr>
          <w:rFonts w:ascii="Arial" w:hAnsi="Arial"/>
          <w:sz w:val="24"/>
          <w:szCs w:val="24"/>
        </w:rPr>
        <w:t xml:space="preserve"> </w:t>
      </w:r>
    </w:p>
    <w:p w14:paraId="5CEF1B5F" w14:textId="77777777" w:rsidR="00BE7ED9" w:rsidRDefault="00BE7ED9" w:rsidP="00BE7ED9">
      <w:pPr>
        <w:pStyle w:val="Recuodecorpodetexto"/>
        <w:rPr>
          <w:rFonts w:ascii="Arial" w:hAnsi="Arial"/>
          <w:sz w:val="24"/>
          <w:szCs w:val="24"/>
        </w:rPr>
      </w:pPr>
    </w:p>
    <w:p w14:paraId="5BF9F1CA" w14:textId="77777777" w:rsidR="00BE7ED9" w:rsidRDefault="00BE7ED9" w:rsidP="00BE7ED9">
      <w:pPr>
        <w:pStyle w:val="Recuodecorpodetexto"/>
        <w:rPr>
          <w:rFonts w:ascii="Arial" w:hAnsi="Arial"/>
          <w:sz w:val="24"/>
          <w:szCs w:val="24"/>
        </w:rPr>
      </w:pPr>
      <w:r w:rsidRPr="00BE7ED9">
        <w:rPr>
          <w:rFonts w:ascii="Arial" w:hAnsi="Arial"/>
          <w:sz w:val="24"/>
          <w:szCs w:val="24"/>
        </w:rPr>
        <w:t>Na lista de referência deve-se colocar somente a obra consultada</w:t>
      </w:r>
    </w:p>
    <w:p w14:paraId="1EBDA9E7" w14:textId="77777777" w:rsidR="00BE7ED9" w:rsidRDefault="00BE7ED9" w:rsidP="00BE7ED9">
      <w:pPr>
        <w:pStyle w:val="Recuodecorpodetexto"/>
        <w:rPr>
          <w:rFonts w:ascii="Arial" w:hAnsi="Arial"/>
          <w:sz w:val="24"/>
          <w:szCs w:val="24"/>
        </w:rPr>
      </w:pPr>
    </w:p>
    <w:p w14:paraId="6D2BBC63" w14:textId="77777777" w:rsidR="007F158F" w:rsidRPr="00137895" w:rsidRDefault="007F158F" w:rsidP="00BE7ED9">
      <w:pPr>
        <w:pStyle w:val="Recuodecorpode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Veja os exemplos abaixo:</w:t>
      </w:r>
    </w:p>
    <w:p w14:paraId="41E70804" w14:textId="77777777" w:rsidR="00BE7ED9" w:rsidRDefault="00BE7ED9" w:rsidP="00BE7ED9">
      <w:pPr>
        <w:pStyle w:val="Recuodecorpodetexto"/>
        <w:rPr>
          <w:rFonts w:ascii="Arial" w:hAnsi="Arial"/>
          <w:sz w:val="24"/>
          <w:szCs w:val="24"/>
        </w:rPr>
      </w:pPr>
    </w:p>
    <w:p w14:paraId="572B6A94" w14:textId="77777777" w:rsidR="00B932FE" w:rsidRPr="00BE7ED9" w:rsidRDefault="00B932FE" w:rsidP="00BE7ED9">
      <w:pPr>
        <w:pStyle w:val="Recuodecorpodetexto"/>
        <w:rPr>
          <w:rFonts w:ascii="Arial" w:hAnsi="Arial"/>
          <w:sz w:val="24"/>
          <w:szCs w:val="24"/>
        </w:rPr>
      </w:pPr>
      <w:r w:rsidRPr="00BE7ED9">
        <w:rPr>
          <w:rFonts w:ascii="Arial" w:hAnsi="Arial"/>
          <w:sz w:val="24"/>
          <w:szCs w:val="24"/>
        </w:rPr>
        <w:t xml:space="preserve">Para Apple (1994 apud </w:t>
      </w:r>
      <w:r w:rsidR="00BE7ED9" w:rsidRPr="00BE7ED9">
        <w:rPr>
          <w:rFonts w:ascii="Arial" w:hAnsi="Arial"/>
          <w:sz w:val="24"/>
          <w:szCs w:val="24"/>
        </w:rPr>
        <w:t>Silva</w:t>
      </w:r>
      <w:r w:rsidRPr="00BE7ED9">
        <w:rPr>
          <w:rFonts w:ascii="Arial" w:hAnsi="Arial"/>
          <w:sz w:val="24"/>
          <w:szCs w:val="24"/>
        </w:rPr>
        <w:t>, 2002) quer reconheçamos ou não, o currículo e as questões educacionais mais genéricas sempre estiveram atrelados à história dos conflitos de classe, raça, sexo e religião.</w:t>
      </w:r>
    </w:p>
    <w:p w14:paraId="37A48389" w14:textId="77777777" w:rsidR="00BE7ED9" w:rsidRDefault="00BE7ED9" w:rsidP="00BE7ED9">
      <w:pPr>
        <w:pStyle w:val="Recuodecorpodetexto"/>
        <w:rPr>
          <w:rFonts w:ascii="Arial" w:hAnsi="Arial"/>
          <w:sz w:val="24"/>
          <w:szCs w:val="24"/>
        </w:rPr>
      </w:pPr>
    </w:p>
    <w:p w14:paraId="3D56FB75" w14:textId="77777777" w:rsidR="00B932FE" w:rsidRPr="00BE7ED9" w:rsidRDefault="00B932FE" w:rsidP="00BE7ED9">
      <w:pPr>
        <w:pStyle w:val="Recuodecorpodetexto"/>
        <w:rPr>
          <w:rFonts w:ascii="Arial" w:hAnsi="Arial"/>
          <w:sz w:val="24"/>
          <w:szCs w:val="24"/>
        </w:rPr>
      </w:pPr>
      <w:r w:rsidRPr="00BE7ED9">
        <w:rPr>
          <w:rFonts w:ascii="Arial" w:hAnsi="Arial"/>
          <w:sz w:val="24"/>
          <w:szCs w:val="24"/>
        </w:rPr>
        <w:t xml:space="preserve">...quer reconheçamos ou não, o currículo e as questões educacionais mais genéricas sempre estiveram atrelados à história dos conflitos de classe, raça, </w:t>
      </w:r>
      <w:r w:rsidRPr="00BE7ED9">
        <w:rPr>
          <w:rFonts w:ascii="Arial" w:hAnsi="Arial"/>
          <w:sz w:val="24"/>
          <w:szCs w:val="24"/>
        </w:rPr>
        <w:lastRenderedPageBreak/>
        <w:t>sexo e religião, tanto nos Estados Unidos quanto em outros países.  (A</w:t>
      </w:r>
      <w:r w:rsidR="00BE7ED9" w:rsidRPr="00BE7ED9">
        <w:rPr>
          <w:rFonts w:ascii="Arial" w:hAnsi="Arial"/>
          <w:sz w:val="24"/>
          <w:szCs w:val="24"/>
        </w:rPr>
        <w:t>pple</w:t>
      </w:r>
      <w:r w:rsidRPr="00BE7ED9">
        <w:rPr>
          <w:rFonts w:ascii="Arial" w:hAnsi="Arial"/>
          <w:sz w:val="24"/>
          <w:szCs w:val="24"/>
        </w:rPr>
        <w:t xml:space="preserve">, 1994 apud </w:t>
      </w:r>
      <w:r w:rsidR="00BE7ED9" w:rsidRPr="00BE7ED9">
        <w:rPr>
          <w:rFonts w:ascii="Arial" w:hAnsi="Arial"/>
          <w:sz w:val="24"/>
          <w:szCs w:val="24"/>
        </w:rPr>
        <w:t>Silva</w:t>
      </w:r>
      <w:r w:rsidRPr="00BE7ED9">
        <w:rPr>
          <w:rFonts w:ascii="Arial" w:hAnsi="Arial"/>
          <w:sz w:val="24"/>
          <w:szCs w:val="24"/>
        </w:rPr>
        <w:t>, 2002)</w:t>
      </w:r>
    </w:p>
    <w:p w14:paraId="4CF9856E" w14:textId="77777777" w:rsidR="00BE7ED9" w:rsidRDefault="00BE7ED9" w:rsidP="00B932FE">
      <w:pPr>
        <w:pStyle w:val="Recuodecorpodetexto"/>
        <w:rPr>
          <w:rFonts w:ascii="Arial" w:hAnsi="Arial"/>
          <w:sz w:val="24"/>
          <w:szCs w:val="24"/>
        </w:rPr>
      </w:pPr>
    </w:p>
    <w:p w14:paraId="1B80A335" w14:textId="77777777" w:rsidR="00B932FE" w:rsidRDefault="00B932FE" w:rsidP="00B932FE">
      <w:pPr>
        <w:pStyle w:val="Recuodecorpodetexto"/>
        <w:rPr>
          <w:rFonts w:ascii="Arial" w:hAnsi="Arial"/>
          <w:sz w:val="24"/>
          <w:szCs w:val="24"/>
        </w:rPr>
      </w:pPr>
      <w:r w:rsidRPr="00B932FE">
        <w:rPr>
          <w:rFonts w:ascii="Arial" w:hAnsi="Arial"/>
          <w:sz w:val="24"/>
          <w:szCs w:val="24"/>
        </w:rPr>
        <w:t>Porter (</w:t>
      </w:r>
      <w:r w:rsidRPr="00BE7ED9">
        <w:rPr>
          <w:rFonts w:ascii="Arial" w:hAnsi="Arial"/>
          <w:sz w:val="24"/>
          <w:szCs w:val="24"/>
        </w:rPr>
        <w:t xml:space="preserve">apud </w:t>
      </w:r>
      <w:r>
        <w:rPr>
          <w:rFonts w:ascii="Arial" w:hAnsi="Arial"/>
          <w:sz w:val="24"/>
          <w:szCs w:val="24"/>
        </w:rPr>
        <w:t>C</w:t>
      </w:r>
      <w:r w:rsidR="00BE7ED9">
        <w:rPr>
          <w:rFonts w:ascii="Arial" w:hAnsi="Arial"/>
          <w:sz w:val="24"/>
          <w:szCs w:val="24"/>
        </w:rPr>
        <w:t>arvalho</w:t>
      </w:r>
      <w:r>
        <w:rPr>
          <w:rFonts w:ascii="Arial" w:hAnsi="Arial"/>
          <w:sz w:val="24"/>
          <w:szCs w:val="24"/>
        </w:rPr>
        <w:t xml:space="preserve"> e S</w:t>
      </w:r>
      <w:r w:rsidR="00BE7ED9">
        <w:rPr>
          <w:rFonts w:ascii="Arial" w:hAnsi="Arial"/>
          <w:sz w:val="24"/>
          <w:szCs w:val="24"/>
        </w:rPr>
        <w:t>ouza</w:t>
      </w:r>
      <w:r>
        <w:rPr>
          <w:rFonts w:ascii="Arial" w:hAnsi="Arial"/>
          <w:sz w:val="24"/>
          <w:szCs w:val="24"/>
        </w:rPr>
        <w:t>,1999</w:t>
      </w:r>
      <w:r w:rsidRPr="00B932FE">
        <w:rPr>
          <w:rFonts w:ascii="Arial" w:hAnsi="Arial"/>
          <w:sz w:val="24"/>
          <w:szCs w:val="24"/>
        </w:rPr>
        <w:t>)</w:t>
      </w:r>
      <w:r w:rsidR="00BE7ED9">
        <w:rPr>
          <w:rFonts w:ascii="Arial" w:hAnsi="Arial"/>
          <w:sz w:val="24"/>
          <w:szCs w:val="24"/>
        </w:rPr>
        <w:t xml:space="preserve"> </w:t>
      </w:r>
      <w:r w:rsidRPr="00B932FE">
        <w:rPr>
          <w:rFonts w:ascii="Arial" w:hAnsi="Arial"/>
          <w:sz w:val="24"/>
          <w:szCs w:val="24"/>
        </w:rPr>
        <w:t>considera que “a vantagem competitiva surge</w:t>
      </w:r>
      <w:r w:rsidR="00BE7ED9">
        <w:rPr>
          <w:rFonts w:ascii="Arial" w:hAnsi="Arial"/>
          <w:sz w:val="24"/>
          <w:szCs w:val="24"/>
        </w:rPr>
        <w:t xml:space="preserve"> </w:t>
      </w:r>
      <w:r w:rsidRPr="00B932FE">
        <w:rPr>
          <w:rFonts w:ascii="Arial" w:hAnsi="Arial"/>
          <w:sz w:val="24"/>
          <w:szCs w:val="24"/>
        </w:rPr>
        <w:t>fundamentalmente do valor que uma empresa</w:t>
      </w:r>
      <w:r w:rsidR="00BE7ED9">
        <w:rPr>
          <w:rFonts w:ascii="Arial" w:hAnsi="Arial"/>
          <w:sz w:val="24"/>
          <w:szCs w:val="24"/>
        </w:rPr>
        <w:t xml:space="preserve"> </w:t>
      </w:r>
      <w:r w:rsidRPr="00B932FE">
        <w:rPr>
          <w:rFonts w:ascii="Arial" w:hAnsi="Arial"/>
          <w:sz w:val="24"/>
          <w:szCs w:val="24"/>
        </w:rPr>
        <w:t>consegue criar para seus compradores e que</w:t>
      </w:r>
      <w:r w:rsidR="00BE7ED9">
        <w:rPr>
          <w:rFonts w:ascii="Arial" w:hAnsi="Arial"/>
          <w:sz w:val="24"/>
          <w:szCs w:val="24"/>
        </w:rPr>
        <w:t xml:space="preserve"> </w:t>
      </w:r>
      <w:r w:rsidRPr="00B932FE">
        <w:rPr>
          <w:rFonts w:ascii="Arial" w:hAnsi="Arial"/>
          <w:sz w:val="24"/>
          <w:szCs w:val="24"/>
        </w:rPr>
        <w:t>ultrapassa o custo de fabricação pelas</w:t>
      </w:r>
      <w:r w:rsidR="00BE7ED9">
        <w:rPr>
          <w:rFonts w:ascii="Arial" w:hAnsi="Arial"/>
          <w:sz w:val="24"/>
          <w:szCs w:val="24"/>
        </w:rPr>
        <w:t xml:space="preserve"> </w:t>
      </w:r>
      <w:r w:rsidRPr="00B932FE">
        <w:rPr>
          <w:rFonts w:ascii="Arial" w:hAnsi="Arial"/>
          <w:sz w:val="24"/>
          <w:szCs w:val="24"/>
        </w:rPr>
        <w:t>empresas”.</w:t>
      </w:r>
    </w:p>
    <w:p w14:paraId="3101DE5A" w14:textId="77777777" w:rsidR="00BE7ED9" w:rsidRDefault="00BE7ED9" w:rsidP="00B932FE">
      <w:pPr>
        <w:pStyle w:val="Recuodecorpodetexto"/>
        <w:rPr>
          <w:rFonts w:ascii="Arial" w:hAnsi="Arial"/>
          <w:sz w:val="24"/>
          <w:szCs w:val="24"/>
        </w:rPr>
      </w:pPr>
    </w:p>
    <w:p w14:paraId="2FBC0215" w14:textId="77777777" w:rsidR="00B932FE" w:rsidRPr="00B932FE" w:rsidRDefault="00BE7ED9" w:rsidP="00B932FE">
      <w:pPr>
        <w:pStyle w:val="Recuodecorpode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Segundo</w:t>
      </w:r>
      <w:r w:rsidR="00B932FE" w:rsidRPr="00B932FE">
        <w:rPr>
          <w:rFonts w:ascii="Arial" w:hAnsi="Arial"/>
          <w:sz w:val="24"/>
          <w:szCs w:val="24"/>
        </w:rPr>
        <w:t xml:space="preserve"> Weller (1999 apud C</w:t>
      </w:r>
      <w:r>
        <w:rPr>
          <w:rFonts w:ascii="Arial" w:hAnsi="Arial"/>
          <w:sz w:val="24"/>
          <w:szCs w:val="24"/>
        </w:rPr>
        <w:t>ollins</w:t>
      </w:r>
      <w:r w:rsidR="00B932FE" w:rsidRPr="00B932FE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</w:t>
      </w:r>
      <w:r w:rsidR="00B932FE" w:rsidRPr="00B932FE">
        <w:rPr>
          <w:rFonts w:ascii="Arial" w:hAnsi="Arial"/>
          <w:sz w:val="24"/>
          <w:szCs w:val="24"/>
        </w:rPr>
        <w:t>2003</w:t>
      </w:r>
      <w:r>
        <w:rPr>
          <w:rFonts w:ascii="Arial" w:hAnsi="Arial"/>
          <w:sz w:val="24"/>
          <w:szCs w:val="24"/>
        </w:rPr>
        <w:t>)</w:t>
      </w:r>
      <w:r w:rsidR="00B932FE" w:rsidRPr="00B932FE">
        <w:rPr>
          <w:rFonts w:ascii="Arial" w:hAnsi="Arial"/>
          <w:sz w:val="24"/>
          <w:szCs w:val="24"/>
        </w:rPr>
        <w:t xml:space="preserve"> “para superar este</w:t>
      </w:r>
      <w:r>
        <w:rPr>
          <w:rFonts w:ascii="Arial" w:hAnsi="Arial"/>
          <w:sz w:val="24"/>
          <w:szCs w:val="24"/>
        </w:rPr>
        <w:t xml:space="preserve"> </w:t>
      </w:r>
      <w:r w:rsidR="00B932FE" w:rsidRPr="00B932FE">
        <w:rPr>
          <w:rFonts w:ascii="Arial" w:hAnsi="Arial"/>
          <w:sz w:val="24"/>
          <w:szCs w:val="24"/>
        </w:rPr>
        <w:t>probl</w:t>
      </w:r>
      <w:r>
        <w:rPr>
          <w:rFonts w:ascii="Arial" w:hAnsi="Arial"/>
          <w:sz w:val="24"/>
          <w:szCs w:val="24"/>
        </w:rPr>
        <w:t>ema serão necessárias adotar ações corretivas e preventivas”.</w:t>
      </w:r>
    </w:p>
    <w:p w14:paraId="5AA89BDF" w14:textId="77777777" w:rsidR="00B932FE" w:rsidRDefault="00B932FE">
      <w:pPr>
        <w:pStyle w:val="Recuodecorpodetexto"/>
        <w:rPr>
          <w:rFonts w:ascii="Arial" w:hAnsi="Arial"/>
          <w:sz w:val="24"/>
          <w:szCs w:val="24"/>
        </w:rPr>
      </w:pPr>
    </w:p>
    <w:p w14:paraId="1170955A" w14:textId="77777777" w:rsidR="00026F1C" w:rsidRDefault="002C5281" w:rsidP="002C5281">
      <w:pPr>
        <w:pStyle w:val="Ttulo1"/>
        <w:spacing w:line="360" w:lineRule="auto"/>
        <w:jc w:val="both"/>
      </w:pPr>
      <w:r>
        <w:rPr>
          <w:sz w:val="24"/>
          <w:szCs w:val="24"/>
        </w:rPr>
        <w:br w:type="page"/>
      </w:r>
      <w:r w:rsidR="00671C2D">
        <w:lastRenderedPageBreak/>
        <w:t>3.</w:t>
      </w:r>
      <w:r w:rsidR="00026F1C">
        <w:t xml:space="preserve"> Utilização de figuras</w:t>
      </w:r>
    </w:p>
    <w:p w14:paraId="271E6148" w14:textId="77777777" w:rsidR="00FE223A" w:rsidRPr="00137895" w:rsidRDefault="00FE223A" w:rsidP="00026F1C">
      <w:pPr>
        <w:pStyle w:val="jorge"/>
        <w:ind w:left="0" w:firstLine="0"/>
        <w:rPr>
          <w:sz w:val="24"/>
          <w:szCs w:val="24"/>
          <w:lang w:val="pt-BR"/>
        </w:rPr>
      </w:pPr>
    </w:p>
    <w:p w14:paraId="5386DADA" w14:textId="1BDAD927" w:rsidR="00026F1C" w:rsidRDefault="00026F1C" w:rsidP="00026F1C">
      <w:pPr>
        <w:pStyle w:val="jorge"/>
        <w:ind w:left="0" w:firstLine="0"/>
        <w:rPr>
          <w:sz w:val="24"/>
          <w:szCs w:val="24"/>
          <w:lang w:val="pt-BR"/>
        </w:rPr>
      </w:pPr>
      <w:r w:rsidRPr="00137895">
        <w:rPr>
          <w:sz w:val="24"/>
          <w:szCs w:val="24"/>
          <w:lang w:val="pt-BR"/>
        </w:rPr>
        <w:t>Para utilizar figuras, deve-se identificar a figura e referenciar a sua origem caso esteja sendo</w:t>
      </w:r>
      <w:r w:rsidR="00D6624F">
        <w:rPr>
          <w:sz w:val="24"/>
          <w:szCs w:val="24"/>
          <w:lang w:val="pt-BR"/>
        </w:rPr>
        <w:t xml:space="preserve"> </w:t>
      </w:r>
      <w:r w:rsidRPr="00137895">
        <w:rPr>
          <w:sz w:val="24"/>
          <w:szCs w:val="24"/>
          <w:lang w:val="pt-BR"/>
        </w:rPr>
        <w:t>retirada de uma outra obra. Se a figura foi elaborada pelo autor, deverá receber uma nomenclatura</w:t>
      </w:r>
      <w:r w:rsidR="00B419E4">
        <w:rPr>
          <w:sz w:val="24"/>
          <w:szCs w:val="24"/>
          <w:lang w:val="pt-BR"/>
        </w:rPr>
        <w:t>,</w:t>
      </w:r>
      <w:r w:rsidRPr="00137895">
        <w:rPr>
          <w:sz w:val="24"/>
          <w:szCs w:val="24"/>
          <w:lang w:val="pt-BR"/>
        </w:rPr>
        <w:t xml:space="preserve"> mas não será necessário referenciar. Use as figuras sempre centralizadas, sem texto em volta, use letra times new roman tamanho 10 – itálico, sem negrito</w:t>
      </w:r>
      <w:r w:rsidR="009B1D5C">
        <w:rPr>
          <w:sz w:val="24"/>
          <w:szCs w:val="24"/>
          <w:lang w:val="pt-BR"/>
        </w:rPr>
        <w:t xml:space="preserve"> na referência das figuras</w:t>
      </w:r>
      <w:r w:rsidRPr="00137895">
        <w:rPr>
          <w:sz w:val="24"/>
          <w:szCs w:val="24"/>
          <w:lang w:val="pt-BR"/>
        </w:rPr>
        <w:t>.</w:t>
      </w:r>
      <w:r w:rsidR="00137895">
        <w:rPr>
          <w:sz w:val="24"/>
          <w:szCs w:val="24"/>
          <w:lang w:val="pt-BR"/>
        </w:rPr>
        <w:t xml:space="preserve"> </w:t>
      </w:r>
      <w:r w:rsidRPr="00137895">
        <w:rPr>
          <w:sz w:val="24"/>
          <w:szCs w:val="24"/>
          <w:lang w:val="pt-BR"/>
        </w:rPr>
        <w:t>Veja os exemplos abaixo:</w:t>
      </w:r>
    </w:p>
    <w:p w14:paraId="7786B2E9" w14:textId="77777777" w:rsidR="00137895" w:rsidRDefault="00137895" w:rsidP="00026F1C">
      <w:pPr>
        <w:pStyle w:val="jorge"/>
        <w:ind w:left="0" w:firstLine="0"/>
        <w:rPr>
          <w:sz w:val="24"/>
          <w:szCs w:val="24"/>
          <w:lang w:val="pt-BR"/>
        </w:rPr>
      </w:pPr>
    </w:p>
    <w:p w14:paraId="058A8D0F" w14:textId="77777777" w:rsidR="00AA7A3C" w:rsidRPr="002B605B" w:rsidRDefault="00AA7A3C" w:rsidP="00AA7A3C">
      <w:pPr>
        <w:spacing w:line="360" w:lineRule="auto"/>
        <w:ind w:left="357" w:hanging="73"/>
        <w:jc w:val="center"/>
        <w:rPr>
          <w:i/>
          <w:sz w:val="24"/>
          <w:szCs w:val="24"/>
        </w:rPr>
      </w:pPr>
      <w:r w:rsidRPr="002B605B">
        <w:rPr>
          <w:rFonts w:ascii="Arial" w:hAnsi="Arial"/>
          <w:i/>
          <w:sz w:val="24"/>
          <w:szCs w:val="24"/>
        </w:rPr>
        <w:t>Figura 1 – Visão geral da gestão de pessoas.</w:t>
      </w:r>
    </w:p>
    <w:p w14:paraId="2F522808" w14:textId="77777777" w:rsidR="00FE223A" w:rsidRDefault="00B67D23">
      <w:pPr>
        <w:spacing w:line="360" w:lineRule="auto"/>
        <w:ind w:left="357" w:hanging="73"/>
        <w:jc w:val="both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inline distT="0" distB="0" distL="0" distR="0" wp14:anchorId="2EF274AF" wp14:editId="26733072">
            <wp:extent cx="5038725" cy="3495675"/>
            <wp:effectExtent l="19050" t="1905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DD67B7E" w14:textId="77777777" w:rsidR="002B605B" w:rsidRPr="005C55CC" w:rsidRDefault="006C39D4" w:rsidP="002B605B">
      <w:pPr>
        <w:spacing w:line="360" w:lineRule="auto"/>
        <w:ind w:left="357" w:hanging="73"/>
        <w:jc w:val="center"/>
        <w:rPr>
          <w:i/>
        </w:rPr>
      </w:pPr>
      <w:r>
        <w:rPr>
          <w:i/>
        </w:rPr>
        <w:t xml:space="preserve">Fonte: </w:t>
      </w:r>
      <w:r w:rsidR="002B605B" w:rsidRPr="005C55CC">
        <w:rPr>
          <w:i/>
        </w:rPr>
        <w:t>adaptado de CHIAVENATO, 2002</w:t>
      </w:r>
    </w:p>
    <w:p w14:paraId="284C80A5" w14:textId="77777777" w:rsidR="00ED080F" w:rsidRDefault="00ED080F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19EFF4C3" w14:textId="77777777" w:rsidR="00ED080F" w:rsidRDefault="00ED080F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258DA6DF" w14:textId="77777777" w:rsidR="00ED080F" w:rsidRDefault="00ED080F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46477E2C" w14:textId="77777777" w:rsidR="00ED080F" w:rsidRDefault="00ED080F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3FC02A90" w14:textId="77777777" w:rsidR="00ED080F" w:rsidRDefault="00ED080F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4A2DA237" w14:textId="77777777" w:rsidR="00AA7A3C" w:rsidRDefault="00AA7A3C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78AB9726" w14:textId="77777777" w:rsidR="00534E6D" w:rsidRDefault="00534E6D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53B4F1E5" w14:textId="77777777" w:rsidR="00AA7A3C" w:rsidRDefault="00AA7A3C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5FB0B6D4" w14:textId="77777777" w:rsidR="00AA7A3C" w:rsidRDefault="00AA7A3C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1962DEA6" w14:textId="77777777" w:rsidR="00AA7A3C" w:rsidRPr="00AA7A3C" w:rsidRDefault="00AA7A3C" w:rsidP="00AA7A3C">
      <w:pPr>
        <w:spacing w:line="360" w:lineRule="auto"/>
        <w:ind w:left="357" w:hanging="73"/>
        <w:jc w:val="center"/>
        <w:rPr>
          <w:rFonts w:ascii="Arial" w:hAnsi="Arial"/>
          <w:i/>
          <w:sz w:val="16"/>
          <w:szCs w:val="16"/>
        </w:rPr>
      </w:pPr>
      <w:r w:rsidRPr="00AA7A3C">
        <w:rPr>
          <w:rFonts w:ascii="Arial" w:hAnsi="Arial"/>
          <w:i/>
          <w:sz w:val="16"/>
          <w:szCs w:val="16"/>
        </w:rPr>
        <w:lastRenderedPageBreak/>
        <w:t>Figura 2 – Visão de um notebook tradicional</w:t>
      </w:r>
    </w:p>
    <w:p w14:paraId="010454E9" w14:textId="77777777" w:rsidR="00026F1C" w:rsidRPr="00026F1C" w:rsidRDefault="00B67D23" w:rsidP="00026F1C">
      <w:pPr>
        <w:spacing w:line="360" w:lineRule="auto"/>
        <w:ind w:left="357" w:firstLine="357"/>
        <w:jc w:val="center"/>
        <w:rPr>
          <w:rFonts w:ascii="Arial" w:hAnsi="Arial"/>
        </w:rPr>
      </w:pPr>
      <w:r w:rsidRPr="00026F1C">
        <w:rPr>
          <w:rFonts w:ascii="Arial" w:hAnsi="Arial"/>
          <w:noProof/>
          <w:lang w:eastAsia="pt-BR"/>
        </w:rPr>
        <w:drawing>
          <wp:inline distT="0" distB="0" distL="0" distR="0" wp14:anchorId="2C165B35" wp14:editId="70B5D944">
            <wp:extent cx="1857375" cy="1838325"/>
            <wp:effectExtent l="0" t="0" r="0" b="0"/>
            <wp:docPr id="2" name="Imagem 2" descr="j0345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3456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1084" w14:textId="77777777" w:rsidR="00137895" w:rsidRPr="006C2A08" w:rsidRDefault="006C2A08" w:rsidP="00137895">
      <w:pPr>
        <w:spacing w:line="360" w:lineRule="auto"/>
        <w:ind w:left="357" w:hanging="73"/>
        <w:jc w:val="center"/>
        <w:rPr>
          <w:rFonts w:ascii="Arial" w:hAnsi="Arial"/>
          <w:sz w:val="16"/>
          <w:szCs w:val="16"/>
        </w:rPr>
      </w:pPr>
      <w:r w:rsidRPr="006C2A08">
        <w:rPr>
          <w:rFonts w:ascii="Arial" w:hAnsi="Arial"/>
          <w:sz w:val="16"/>
          <w:szCs w:val="16"/>
        </w:rPr>
        <w:t>Fonte: elaborado pelo autor</w:t>
      </w:r>
    </w:p>
    <w:p w14:paraId="34984F54" w14:textId="77777777" w:rsidR="00137895" w:rsidRDefault="00137895" w:rsidP="00137895">
      <w:pPr>
        <w:spacing w:line="360" w:lineRule="auto"/>
        <w:ind w:left="357" w:hanging="73"/>
        <w:jc w:val="center"/>
        <w:rPr>
          <w:rFonts w:ascii="Arial" w:hAnsi="Arial"/>
          <w:i/>
        </w:rPr>
      </w:pPr>
    </w:p>
    <w:p w14:paraId="52281169" w14:textId="77777777" w:rsidR="00ED080F" w:rsidRDefault="00ED080F" w:rsidP="00137895">
      <w:pPr>
        <w:spacing w:line="360" w:lineRule="auto"/>
        <w:ind w:left="357" w:hanging="73"/>
        <w:jc w:val="center"/>
        <w:rPr>
          <w:rFonts w:ascii="Arial" w:hAnsi="Arial"/>
          <w:i/>
        </w:rPr>
      </w:pPr>
    </w:p>
    <w:p w14:paraId="6630BAB4" w14:textId="77777777" w:rsidR="00ED080F" w:rsidRDefault="00ED080F" w:rsidP="00137895">
      <w:pPr>
        <w:spacing w:line="360" w:lineRule="auto"/>
        <w:ind w:left="357" w:hanging="73"/>
        <w:jc w:val="center"/>
        <w:rPr>
          <w:rFonts w:ascii="Arial" w:hAnsi="Arial"/>
          <w:i/>
        </w:rPr>
      </w:pPr>
    </w:p>
    <w:p w14:paraId="76776D8B" w14:textId="77777777" w:rsidR="00137895" w:rsidRDefault="00E603B4" w:rsidP="00E603B4">
      <w:pPr>
        <w:pStyle w:val="Ttulo1"/>
        <w:spacing w:line="360" w:lineRule="auto"/>
        <w:jc w:val="both"/>
      </w:pPr>
      <w:r>
        <w:rPr>
          <w:i/>
        </w:rPr>
        <w:br w:type="page"/>
      </w:r>
      <w:r w:rsidR="00671C2D">
        <w:lastRenderedPageBreak/>
        <w:t>4</w:t>
      </w:r>
      <w:r w:rsidR="00137895">
        <w:t>. Utilização de tabelas</w:t>
      </w:r>
    </w:p>
    <w:p w14:paraId="5EB26BC0" w14:textId="77777777" w:rsidR="00137895" w:rsidRPr="00137895" w:rsidRDefault="00137895" w:rsidP="00137895">
      <w:pPr>
        <w:spacing w:line="360" w:lineRule="auto"/>
        <w:ind w:left="357" w:hanging="73"/>
        <w:rPr>
          <w:rFonts w:ascii="Arial" w:hAnsi="Arial"/>
          <w:i/>
        </w:rPr>
      </w:pPr>
    </w:p>
    <w:p w14:paraId="7DDC8122" w14:textId="77777777" w:rsidR="00026F1C" w:rsidRDefault="00137895">
      <w:pPr>
        <w:spacing w:line="360" w:lineRule="auto"/>
        <w:ind w:left="357" w:firstLine="357"/>
        <w:jc w:val="both"/>
        <w:rPr>
          <w:rFonts w:ascii="Arial" w:hAnsi="Arial"/>
          <w:sz w:val="24"/>
          <w:szCs w:val="24"/>
        </w:rPr>
      </w:pPr>
      <w:r w:rsidRPr="008F5BD8">
        <w:rPr>
          <w:rFonts w:ascii="Arial" w:hAnsi="Arial"/>
          <w:sz w:val="24"/>
          <w:szCs w:val="24"/>
        </w:rPr>
        <w:t xml:space="preserve">A diferença entre tabelas e figuras é que as tabelas possuem dados, que podem ser textos ou números que serão comparados. Use a letra e o tamanho que for mais </w:t>
      </w:r>
      <w:r w:rsidR="008F5BD8" w:rsidRPr="008F5BD8">
        <w:rPr>
          <w:rFonts w:ascii="Arial" w:hAnsi="Arial"/>
          <w:sz w:val="24"/>
          <w:szCs w:val="24"/>
        </w:rPr>
        <w:t xml:space="preserve">conveniente, tente manter um padrão no texto, porém se não for possível use outros formatos para as tabelas. </w:t>
      </w:r>
      <w:r w:rsidRPr="008F5BD8">
        <w:rPr>
          <w:rFonts w:ascii="Arial" w:hAnsi="Arial"/>
          <w:sz w:val="24"/>
          <w:szCs w:val="24"/>
        </w:rPr>
        <w:t>Veja o exemplo abaixo</w:t>
      </w:r>
    </w:p>
    <w:p w14:paraId="0F52F422" w14:textId="77777777" w:rsidR="00AA7A3C" w:rsidRDefault="00AA7A3C">
      <w:pPr>
        <w:spacing w:line="360" w:lineRule="auto"/>
        <w:ind w:left="357" w:firstLine="357"/>
        <w:jc w:val="both"/>
        <w:rPr>
          <w:rFonts w:ascii="Arial" w:hAnsi="Arial"/>
          <w:sz w:val="24"/>
          <w:szCs w:val="24"/>
        </w:rPr>
      </w:pPr>
    </w:p>
    <w:p w14:paraId="7C6C7CB6" w14:textId="77777777" w:rsidR="009B1D5C" w:rsidRPr="005C55CC" w:rsidRDefault="00AA7A3C" w:rsidP="00AA7A3C">
      <w:pPr>
        <w:spacing w:line="360" w:lineRule="auto"/>
        <w:jc w:val="center"/>
        <w:rPr>
          <w:rFonts w:ascii="Arial" w:hAnsi="Arial"/>
        </w:rPr>
      </w:pPr>
      <w:r w:rsidRPr="005C55CC">
        <w:rPr>
          <w:rFonts w:ascii="Arial" w:hAnsi="Arial"/>
          <w:i/>
        </w:rPr>
        <w:t xml:space="preserve">Tabela 1 – Principais mudanças na Área de Recursos Humanos. 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489"/>
        <w:gridCol w:w="4489"/>
      </w:tblGrid>
      <w:tr w:rsidR="00FE223A" w14:paraId="4EB0AD5B" w14:textId="77777777">
        <w:tc>
          <w:tcPr>
            <w:tcW w:w="4489" w:type="dxa"/>
          </w:tcPr>
          <w:p w14:paraId="68F95371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Antes</w:t>
            </w:r>
          </w:p>
        </w:tc>
        <w:tc>
          <w:tcPr>
            <w:tcW w:w="4489" w:type="dxa"/>
          </w:tcPr>
          <w:p w14:paraId="400303AC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Agora</w:t>
            </w:r>
          </w:p>
        </w:tc>
      </w:tr>
      <w:tr w:rsidR="00FE223A" w14:paraId="0DDFDE4B" w14:textId="77777777">
        <w:tc>
          <w:tcPr>
            <w:tcW w:w="4489" w:type="dxa"/>
          </w:tcPr>
          <w:p w14:paraId="6AF76E06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Tinha plenos poderes para selecionar, efetivar e demitir;</w:t>
            </w:r>
          </w:p>
          <w:p w14:paraId="3144C096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4489" w:type="dxa"/>
          </w:tcPr>
          <w:p w14:paraId="359CFD41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Tem profissionais de formação diversa no comando da equipe</w:t>
            </w:r>
          </w:p>
          <w:p w14:paraId="62AC7A62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</w:tr>
      <w:tr w:rsidR="00FE223A" w14:paraId="3FE0E4F9" w14:textId="77777777">
        <w:tc>
          <w:tcPr>
            <w:tcW w:w="4489" w:type="dxa"/>
          </w:tcPr>
          <w:p w14:paraId="605F8ACE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Punia disciplinarmente por meio de cartas de advertências e até suspensões</w:t>
            </w:r>
          </w:p>
          <w:p w14:paraId="4C5CFD71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4489" w:type="dxa"/>
          </w:tcPr>
          <w:p w14:paraId="2673B484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Funciona como consultor interno, dando orientação aos chefes na hora da contratação, demissão e resolução de conflitos com os funcionários;</w:t>
            </w:r>
          </w:p>
        </w:tc>
      </w:tr>
      <w:tr w:rsidR="00FE223A" w14:paraId="07D8B7C2" w14:textId="77777777">
        <w:tc>
          <w:tcPr>
            <w:tcW w:w="4489" w:type="dxa"/>
          </w:tcPr>
          <w:p w14:paraId="31BD0710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Assumia toda a responsabilidade pela concessão e revisão de empréstimos, benefícios e aumentos salariais; </w:t>
            </w:r>
          </w:p>
        </w:tc>
        <w:tc>
          <w:tcPr>
            <w:tcW w:w="4489" w:type="dxa"/>
          </w:tcPr>
          <w:p w14:paraId="3BC4CC27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Investe na terceirização de funções como seleção, treinamento e pesquisa salarial;</w:t>
            </w:r>
          </w:p>
        </w:tc>
      </w:tr>
      <w:tr w:rsidR="00FE223A" w14:paraId="6E77C56A" w14:textId="77777777">
        <w:tc>
          <w:tcPr>
            <w:tcW w:w="4489" w:type="dxa"/>
          </w:tcPr>
          <w:p w14:paraId="200E3ACF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Direcionava e executava os programas de treinamento, inclusive os operacionais; </w:t>
            </w:r>
          </w:p>
        </w:tc>
        <w:tc>
          <w:tcPr>
            <w:tcW w:w="4489" w:type="dxa"/>
          </w:tcPr>
          <w:p w14:paraId="5CF2ECEA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Tem desempenho voltado para os negócios, alinhando suas políticas à estratégia da empresa;</w:t>
            </w:r>
          </w:p>
        </w:tc>
      </w:tr>
      <w:tr w:rsidR="00FE223A" w14:paraId="6B5D984E" w14:textId="77777777">
        <w:tc>
          <w:tcPr>
            <w:tcW w:w="4489" w:type="dxa"/>
          </w:tcPr>
          <w:p w14:paraId="03DD6FBE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Participava de reuniões estratégicas apenas como ouvinte e não dava palpite nas decisões</w:t>
            </w:r>
          </w:p>
        </w:tc>
        <w:tc>
          <w:tcPr>
            <w:tcW w:w="4489" w:type="dxa"/>
          </w:tcPr>
          <w:p w14:paraId="611485CB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Ganhou credibilidade com a presidência e é chamado a participar das decisões</w:t>
            </w:r>
          </w:p>
        </w:tc>
      </w:tr>
    </w:tbl>
    <w:p w14:paraId="00A8E732" w14:textId="77777777" w:rsidR="00E603B4" w:rsidRPr="005C55CC" w:rsidRDefault="006C39D4" w:rsidP="002B605B">
      <w:pPr>
        <w:spacing w:line="360" w:lineRule="auto"/>
        <w:jc w:val="center"/>
        <w:rPr>
          <w:i/>
        </w:rPr>
      </w:pPr>
      <w:r>
        <w:rPr>
          <w:rFonts w:ascii="Arial" w:hAnsi="Arial"/>
          <w:i/>
        </w:rPr>
        <w:t xml:space="preserve">Fonte: </w:t>
      </w:r>
      <w:r w:rsidR="002B605B" w:rsidRPr="005C55CC">
        <w:rPr>
          <w:rFonts w:ascii="Arial" w:hAnsi="Arial"/>
          <w:i/>
        </w:rPr>
        <w:t>adaptado de</w:t>
      </w:r>
      <w:r w:rsidR="002B605B" w:rsidRPr="005C55CC">
        <w:rPr>
          <w:b/>
          <w:i/>
        </w:rPr>
        <w:t xml:space="preserve"> </w:t>
      </w:r>
      <w:r w:rsidR="002B605B" w:rsidRPr="005C55CC">
        <w:t xml:space="preserve"> </w:t>
      </w:r>
      <w:r w:rsidR="002B605B" w:rsidRPr="005C55CC">
        <w:rPr>
          <w:rFonts w:ascii="Arial" w:hAnsi="Arial"/>
          <w:i/>
        </w:rPr>
        <w:t>PricewaterhouseCoopers</w:t>
      </w:r>
      <w:r w:rsidR="002B605B" w:rsidRPr="005C55CC">
        <w:rPr>
          <w:i/>
        </w:rPr>
        <w:t>, 2000</w:t>
      </w:r>
    </w:p>
    <w:p w14:paraId="6ABA0A35" w14:textId="77777777" w:rsidR="007715AA" w:rsidRDefault="00E603B4" w:rsidP="00E603B4">
      <w:pPr>
        <w:pStyle w:val="Ttulo1"/>
        <w:spacing w:line="360" w:lineRule="auto"/>
        <w:jc w:val="both"/>
      </w:pPr>
      <w:r>
        <w:rPr>
          <w:i/>
        </w:rPr>
        <w:br w:type="page"/>
      </w:r>
      <w:r w:rsidR="00671C2D">
        <w:lastRenderedPageBreak/>
        <w:t>5</w:t>
      </w:r>
      <w:r w:rsidR="007715AA">
        <w:t>. Utilização de Itens</w:t>
      </w:r>
    </w:p>
    <w:p w14:paraId="7E267110" w14:textId="77777777" w:rsidR="007715AA" w:rsidRDefault="007715AA">
      <w:pPr>
        <w:pStyle w:val="Corpodetexto"/>
        <w:spacing w:line="360" w:lineRule="auto"/>
        <w:ind w:left="357"/>
        <w:rPr>
          <w:rFonts w:ascii="Arial" w:hAnsi="Arial"/>
          <w:lang w:val="pt-BR"/>
        </w:rPr>
      </w:pPr>
    </w:p>
    <w:p w14:paraId="23CC6801" w14:textId="77777777" w:rsidR="007715AA" w:rsidRPr="0025127D" w:rsidRDefault="007715AA">
      <w:pPr>
        <w:pStyle w:val="Corpodetexto"/>
        <w:spacing w:line="360" w:lineRule="auto"/>
        <w:ind w:left="357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>Se necessário utilize marcadores para os itens que serão citados no texto, é importante usar sempre os mesmos marcadores para todo o texto, procure usar marcadores discretos. Veja o exemplo abaixo.</w:t>
      </w:r>
    </w:p>
    <w:p w14:paraId="73BEA522" w14:textId="77777777" w:rsidR="00FE223A" w:rsidRPr="0025127D" w:rsidRDefault="00ED7330">
      <w:pPr>
        <w:pStyle w:val="Corpodetexto"/>
        <w:spacing w:line="360" w:lineRule="auto"/>
        <w:ind w:left="357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Segundo Chiavenato (Chiavenato</w:t>
      </w:r>
      <w:r w:rsidR="00FE223A" w:rsidRPr="0025127D">
        <w:rPr>
          <w:rFonts w:ascii="Arial" w:hAnsi="Arial"/>
          <w:sz w:val="24"/>
          <w:szCs w:val="24"/>
          <w:lang w:val="pt-BR"/>
        </w:rPr>
        <w:t>,2002), as grandes organizações, também chamadas de organizações complexas, possuem certas características como:</w:t>
      </w:r>
    </w:p>
    <w:p w14:paraId="73D20116" w14:textId="77777777" w:rsidR="00FE223A" w:rsidRDefault="00FE223A">
      <w:pPr>
        <w:pStyle w:val="Corpodetexto"/>
        <w:spacing w:line="360" w:lineRule="auto"/>
        <w:ind w:left="357"/>
        <w:rPr>
          <w:rFonts w:ascii="Arial" w:hAnsi="Arial"/>
          <w:lang w:val="pt-BR"/>
        </w:rPr>
      </w:pPr>
    </w:p>
    <w:p w14:paraId="5A808D05" w14:textId="77777777" w:rsidR="007715AA" w:rsidRPr="0025127D" w:rsidRDefault="00FE223A">
      <w:pPr>
        <w:pStyle w:val="Corpodetexto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 xml:space="preserve">Complexidade. As organizações são distintas dos grupos e sociedades em termos de complexidade estrutural. A complexidade estrutural refere-se à diferenciação horizontal e vertical. </w:t>
      </w:r>
    </w:p>
    <w:p w14:paraId="10AEE58A" w14:textId="77777777" w:rsidR="00FE223A" w:rsidRPr="0025127D" w:rsidRDefault="00FE223A">
      <w:pPr>
        <w:pStyle w:val="Corpodetexto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>Anonimato. A ênfase é colocada sobre as tarefas ou operações e não sobre as pessoas. O importante é que a operação seja executada, não importa por quem.</w:t>
      </w:r>
    </w:p>
    <w:p w14:paraId="20A8A81D" w14:textId="77777777" w:rsidR="00FE223A" w:rsidRPr="0025127D" w:rsidRDefault="00FE223A">
      <w:pPr>
        <w:pStyle w:val="Corpodetexto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>Rotinas padronizadas. Para operar procedimentos e canais de comunicação. Apesar da atmosfera impessoalizada, as organizações apresentam a tendência a desenvolver grupos informais face a face dentro delas.</w:t>
      </w:r>
    </w:p>
    <w:p w14:paraId="0146373B" w14:textId="77777777" w:rsidR="00FE223A" w:rsidRPr="0025127D" w:rsidRDefault="00FE223A">
      <w:pPr>
        <w:pStyle w:val="Corpodetexto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>Estruturas personalizadas e não oficiais. Constituem a organização informal que funciona em paralelo com a estrutura formal.</w:t>
      </w:r>
    </w:p>
    <w:p w14:paraId="7DC18BFA" w14:textId="77777777" w:rsidR="00FE223A" w:rsidRPr="0025127D" w:rsidRDefault="00FE223A">
      <w:pPr>
        <w:pStyle w:val="Corpodetexto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 xml:space="preserve">Tendência à especialização e à proliferação de funções, que tende a separar as linhas de autoridade formal daquelas de competência profissional ou técnica. </w:t>
      </w:r>
    </w:p>
    <w:p w14:paraId="0523E2D9" w14:textId="77777777" w:rsidR="00FE223A" w:rsidRPr="0025127D" w:rsidRDefault="00FE223A">
      <w:pPr>
        <w:pStyle w:val="Corpodetexto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>Tamanho. O porte é um elemento final e intrínseco às grandes organizações, pois decorre do número de participantes e de órgãos que formam sua estrutura organizacional.</w:t>
      </w:r>
    </w:p>
    <w:p w14:paraId="4CC24293" w14:textId="77777777" w:rsidR="00FE223A" w:rsidRDefault="00A76B11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5380CD87" w14:textId="77777777" w:rsidR="00FE223A" w:rsidRDefault="00671C2D" w:rsidP="00671C2D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 xml:space="preserve">6. </w:t>
      </w:r>
      <w:r w:rsidR="00ED2D65">
        <w:rPr>
          <w:rFonts w:ascii="Arial" w:hAnsi="Arial"/>
          <w:b/>
          <w:kern w:val="32"/>
          <w:sz w:val="32"/>
        </w:rPr>
        <w:t>Dicas Gerais</w:t>
      </w:r>
    </w:p>
    <w:p w14:paraId="0F59A2DD" w14:textId="77777777" w:rsidR="00FE223A" w:rsidRDefault="00FE223A">
      <w:pPr>
        <w:spacing w:line="360" w:lineRule="auto"/>
        <w:rPr>
          <w:rFonts w:ascii="Arial" w:hAnsi="Arial"/>
        </w:rPr>
      </w:pPr>
    </w:p>
    <w:p w14:paraId="7CC9C48F" w14:textId="77777777" w:rsidR="00FE223A" w:rsidRPr="0025127D" w:rsidRDefault="00ED2D65" w:rsidP="00ED2D65">
      <w:pPr>
        <w:spacing w:line="360" w:lineRule="auto"/>
        <w:ind w:firstLine="360"/>
        <w:rPr>
          <w:rFonts w:ascii="Arial" w:hAnsi="Arial"/>
          <w:sz w:val="24"/>
          <w:szCs w:val="24"/>
        </w:rPr>
      </w:pPr>
      <w:r w:rsidRPr="0025127D">
        <w:rPr>
          <w:rFonts w:ascii="Arial" w:hAnsi="Arial"/>
          <w:sz w:val="24"/>
          <w:szCs w:val="24"/>
        </w:rPr>
        <w:t>Releia o texto depois de pronto para verificar a coerência do texto, peça para outra pessoa também ler. Evite usar figuras coloridas ou texto com cores, normalmente temos problemas com a impressão de textos coloridos.</w:t>
      </w:r>
    </w:p>
    <w:p w14:paraId="63869EB4" w14:textId="77777777" w:rsidR="00ED2D65" w:rsidRPr="0025127D" w:rsidRDefault="00ED2D65" w:rsidP="00ED2D65">
      <w:pPr>
        <w:spacing w:line="360" w:lineRule="auto"/>
        <w:ind w:firstLine="360"/>
        <w:rPr>
          <w:rFonts w:ascii="Arial" w:hAnsi="Arial"/>
          <w:sz w:val="24"/>
          <w:szCs w:val="24"/>
        </w:rPr>
      </w:pPr>
    </w:p>
    <w:p w14:paraId="3E8349DD" w14:textId="77777777" w:rsidR="00ED2D65" w:rsidRPr="0025127D" w:rsidRDefault="0025127D" w:rsidP="00ED2D65">
      <w:pPr>
        <w:spacing w:line="360" w:lineRule="auto"/>
        <w:ind w:firstLine="360"/>
        <w:rPr>
          <w:rFonts w:ascii="Arial" w:hAnsi="Arial"/>
          <w:sz w:val="24"/>
          <w:szCs w:val="24"/>
        </w:rPr>
      </w:pPr>
      <w:r w:rsidRPr="0025127D">
        <w:rPr>
          <w:rFonts w:ascii="Arial" w:hAnsi="Arial"/>
          <w:sz w:val="24"/>
          <w:szCs w:val="24"/>
        </w:rPr>
        <w:t>Peça para uma pessoa com experiência para procurar erros de gramática e redação.</w:t>
      </w:r>
    </w:p>
    <w:p w14:paraId="4DB58165" w14:textId="77777777" w:rsidR="0025127D" w:rsidRDefault="0025127D" w:rsidP="00ED2D65">
      <w:pPr>
        <w:spacing w:line="360" w:lineRule="auto"/>
        <w:ind w:firstLine="360"/>
        <w:rPr>
          <w:rFonts w:ascii="Arial" w:hAnsi="Arial"/>
        </w:rPr>
      </w:pPr>
    </w:p>
    <w:p w14:paraId="4731DEED" w14:textId="77777777" w:rsidR="0025127D" w:rsidRDefault="0025127D" w:rsidP="00ED2D65">
      <w:pPr>
        <w:spacing w:line="360" w:lineRule="auto"/>
        <w:ind w:firstLine="360"/>
        <w:rPr>
          <w:rFonts w:ascii="Arial" w:hAnsi="Arial"/>
        </w:rPr>
      </w:pPr>
    </w:p>
    <w:p w14:paraId="5F41FEC4" w14:textId="77777777" w:rsidR="00BD75D9" w:rsidRDefault="00FE223A" w:rsidP="008E1AAE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</w:rPr>
        <w:br w:type="page"/>
      </w:r>
      <w:r w:rsidR="00BD75D9">
        <w:rPr>
          <w:rFonts w:ascii="Arial" w:hAnsi="Arial"/>
          <w:b/>
          <w:kern w:val="32"/>
          <w:sz w:val="32"/>
        </w:rPr>
        <w:lastRenderedPageBreak/>
        <w:t>Bibliografia</w:t>
      </w:r>
    </w:p>
    <w:p w14:paraId="01D788C9" w14:textId="77777777" w:rsidR="00FE223A" w:rsidRDefault="008E1AAE" w:rsidP="008E1AAE">
      <w:pPr>
        <w:spacing w:line="360" w:lineRule="auto"/>
        <w:rPr>
          <w:rFonts w:ascii="Arial" w:hAnsi="Arial"/>
          <w:kern w:val="32"/>
          <w:sz w:val="32"/>
        </w:rPr>
      </w:pPr>
      <w:r w:rsidRPr="00BD75D9">
        <w:rPr>
          <w:rFonts w:ascii="Arial" w:hAnsi="Arial"/>
          <w:kern w:val="32"/>
          <w:sz w:val="32"/>
        </w:rPr>
        <w:t>C</w:t>
      </w:r>
      <w:r w:rsidR="0025127D" w:rsidRPr="00BD75D9">
        <w:rPr>
          <w:rFonts w:ascii="Arial" w:hAnsi="Arial"/>
          <w:kern w:val="32"/>
          <w:sz w:val="32"/>
        </w:rPr>
        <w:t>omo apresentar a bibliografia</w:t>
      </w:r>
      <w:r w:rsidR="008A1404" w:rsidRPr="00BD75D9">
        <w:rPr>
          <w:rFonts w:ascii="Arial" w:hAnsi="Arial"/>
          <w:kern w:val="32"/>
          <w:sz w:val="32"/>
        </w:rPr>
        <w:t>: exemplo</w:t>
      </w:r>
      <w:r w:rsidR="00BD75D9" w:rsidRPr="00BD75D9">
        <w:rPr>
          <w:rFonts w:ascii="Arial" w:hAnsi="Arial"/>
          <w:kern w:val="32"/>
          <w:sz w:val="32"/>
        </w:rPr>
        <w:t>s</w:t>
      </w:r>
    </w:p>
    <w:p w14:paraId="661948BC" w14:textId="77C6665F" w:rsidR="00B419E4" w:rsidRDefault="00B419E4" w:rsidP="008E1AAE">
      <w:pPr>
        <w:spacing w:line="360" w:lineRule="auto"/>
        <w:rPr>
          <w:rFonts w:ascii="Arial" w:hAnsi="Arial"/>
          <w:kern w:val="32"/>
          <w:sz w:val="32"/>
        </w:rPr>
      </w:pPr>
    </w:p>
    <w:p w14:paraId="3C1E76F5" w14:textId="6A78C9DC" w:rsidR="00B419E4" w:rsidRDefault="009E1D18" w:rsidP="009E1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 w:rsidRPr="009E1D18">
        <w:rPr>
          <w:rFonts w:ascii="Arial" w:hAnsi="Arial"/>
          <w:b/>
          <w:kern w:val="32"/>
          <w:sz w:val="32"/>
        </w:rPr>
        <w:t>IMPORTANTE</w:t>
      </w:r>
      <w:r>
        <w:rPr>
          <w:rFonts w:ascii="Arial" w:hAnsi="Arial"/>
          <w:kern w:val="32"/>
          <w:sz w:val="32"/>
        </w:rPr>
        <w:t>: U</w:t>
      </w:r>
      <w:r w:rsidR="00B419E4">
        <w:rPr>
          <w:rFonts w:ascii="Arial" w:hAnsi="Arial"/>
          <w:kern w:val="32"/>
          <w:sz w:val="32"/>
        </w:rPr>
        <w:t xml:space="preserve">TILIZAR O PADRÃO </w:t>
      </w:r>
      <w:r>
        <w:rPr>
          <w:rFonts w:ascii="Arial" w:hAnsi="Arial"/>
          <w:kern w:val="32"/>
          <w:sz w:val="32"/>
        </w:rPr>
        <w:t xml:space="preserve">MORE (Mecanismo Online para Referências) da UFSC – </w:t>
      </w:r>
      <w:hyperlink r:id="rId10" w:history="1">
        <w:r w:rsidRPr="006F471D">
          <w:rPr>
            <w:rStyle w:val="Hyperlink"/>
            <w:rFonts w:ascii="Arial" w:hAnsi="Arial"/>
            <w:kern w:val="32"/>
            <w:sz w:val="32"/>
          </w:rPr>
          <w:t>www.more.ufsc.br</w:t>
        </w:r>
      </w:hyperlink>
    </w:p>
    <w:p w14:paraId="50D9537B" w14:textId="77777777" w:rsidR="009E1D18" w:rsidRDefault="009E1D18" w:rsidP="009E1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</w:p>
    <w:p w14:paraId="30910074" w14:textId="5A001959" w:rsidR="009E1D18" w:rsidRPr="009E1D18" w:rsidRDefault="009E1D18" w:rsidP="009E1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b/>
          <w:kern w:val="32"/>
        </w:rPr>
      </w:pPr>
      <w:r w:rsidRPr="009E1D18">
        <w:rPr>
          <w:rFonts w:ascii="Arial" w:hAnsi="Arial"/>
          <w:b/>
          <w:kern w:val="32"/>
        </w:rPr>
        <w:t>Inclua o MORE em suas referências</w:t>
      </w:r>
    </w:p>
    <w:p w14:paraId="36E4E081" w14:textId="67EC22FE" w:rsidR="009E1D18" w:rsidRPr="00BD75D9" w:rsidRDefault="009E1D18" w:rsidP="009E1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t>MORE: Mecanismo online para referências, versão 2.0. Florianópolis: UFSC Rexlab, 2013. Disponível em: ‹ http://www.more.ufsc.br/ › . Acesso em: XX XXX XXXX.</w:t>
      </w:r>
      <w:bookmarkStart w:id="0" w:name="_GoBack"/>
      <w:bookmarkEnd w:id="0"/>
    </w:p>
    <w:p w14:paraId="44A749DB" w14:textId="77777777" w:rsidR="00FE223A" w:rsidRDefault="00FE223A">
      <w:pPr>
        <w:spacing w:line="288" w:lineRule="auto"/>
        <w:jc w:val="both"/>
        <w:rPr>
          <w:b/>
        </w:rPr>
      </w:pPr>
    </w:p>
    <w:p w14:paraId="1E89DC8A" w14:textId="04A46E3B" w:rsidR="009E1D18" w:rsidRDefault="009E1D18">
      <w:pPr>
        <w:spacing w:line="288" w:lineRule="auto"/>
        <w:jc w:val="both"/>
        <w:rPr>
          <w:b/>
        </w:rPr>
      </w:pPr>
    </w:p>
    <w:p w14:paraId="4422C320" w14:textId="77777777" w:rsidR="009E1D18" w:rsidRDefault="009E1D18">
      <w:pPr>
        <w:spacing w:line="288" w:lineRule="auto"/>
        <w:jc w:val="both"/>
        <w:rPr>
          <w:b/>
        </w:rPr>
      </w:pPr>
    </w:p>
    <w:p w14:paraId="1FB1F4BE" w14:textId="77777777" w:rsidR="009E1D18" w:rsidRDefault="009E1D18">
      <w:pPr>
        <w:spacing w:line="288" w:lineRule="auto"/>
        <w:jc w:val="both"/>
        <w:rPr>
          <w:b/>
        </w:rPr>
      </w:pPr>
    </w:p>
    <w:p w14:paraId="60C9314C" w14:textId="77777777" w:rsidR="008137B0" w:rsidRDefault="000B3640" w:rsidP="008137B0">
      <w:pPr>
        <w:spacing w:line="288" w:lineRule="auto"/>
      </w:pPr>
      <w:r>
        <w:rPr>
          <w:b/>
        </w:rPr>
        <w:t xml:space="preserve">de </w:t>
      </w:r>
      <w:r w:rsidR="008137B0">
        <w:rPr>
          <w:b/>
        </w:rPr>
        <w:t xml:space="preserve">AQUINO, Cleber Pinheiro </w:t>
      </w:r>
      <w:r w:rsidR="008137B0">
        <w:t xml:space="preserve">.- </w:t>
      </w:r>
      <w:r w:rsidR="008137B0">
        <w:rPr>
          <w:i/>
          <w:snapToGrid w:val="0"/>
          <w:color w:val="000000"/>
          <w:lang w:eastAsia="pt-BR"/>
        </w:rPr>
        <w:t xml:space="preserve">Administração de Recursos Humanos . São Paulo : Atlas, 1992. </w:t>
      </w:r>
      <w:r w:rsidR="008137B0">
        <w:rPr>
          <w:i/>
          <w:snapToGrid w:val="0"/>
          <w:color w:val="000000"/>
          <w:lang w:eastAsia="pt-BR"/>
        </w:rPr>
        <w:br/>
      </w:r>
    </w:p>
    <w:p w14:paraId="1FBA143A" w14:textId="77777777" w:rsidR="009E1D18" w:rsidRPr="00333352" w:rsidRDefault="009E1D18" w:rsidP="009E1D18">
      <w:pPr>
        <w:pStyle w:val="NormalWeb"/>
        <w:rPr>
          <w:sz w:val="20"/>
          <w:szCs w:val="20"/>
        </w:rPr>
      </w:pPr>
      <w:r w:rsidRPr="00333352">
        <w:rPr>
          <w:rStyle w:val="Forte"/>
          <w:sz w:val="20"/>
          <w:szCs w:val="20"/>
        </w:rPr>
        <w:t xml:space="preserve">BERNARDO, André. </w:t>
      </w:r>
      <w:r w:rsidRPr="00333352">
        <w:rPr>
          <w:rStyle w:val="Forte"/>
          <w:b w:val="0"/>
          <w:sz w:val="20"/>
          <w:szCs w:val="20"/>
        </w:rPr>
        <w:t>A História do Gerenciamento de Projetos</w:t>
      </w:r>
      <w:r w:rsidRPr="00333352">
        <w:rPr>
          <w:rStyle w:val="Forte"/>
          <w:sz w:val="20"/>
          <w:szCs w:val="20"/>
        </w:rPr>
        <w:t>.</w:t>
      </w:r>
      <w:r w:rsidRPr="00333352">
        <w:rPr>
          <w:sz w:val="20"/>
          <w:szCs w:val="20"/>
        </w:rPr>
        <w:t xml:space="preserve"> Responsabilidade do autor do vídeo. YouTube, 2013. Duração: 5min52seg. Disponível em:&lt;</w:t>
      </w:r>
      <w:hyperlink r:id="rId11" w:history="1">
        <w:r w:rsidRPr="00333352">
          <w:rPr>
            <w:rStyle w:val="Hyperlink"/>
            <w:sz w:val="20"/>
            <w:szCs w:val="20"/>
          </w:rPr>
          <w:t>https://www.youtube.com/watch?v=le0GTYjlvl4</w:t>
        </w:r>
      </w:hyperlink>
      <w:r w:rsidRPr="00333352">
        <w:rPr>
          <w:sz w:val="20"/>
          <w:szCs w:val="20"/>
        </w:rPr>
        <w:t>&gt;. Acesso em: abril de 2017.</w:t>
      </w:r>
    </w:p>
    <w:p w14:paraId="369FDC39" w14:textId="77777777" w:rsidR="009E1D18" w:rsidRDefault="009E1D18" w:rsidP="008137B0">
      <w:pPr>
        <w:spacing w:line="288" w:lineRule="auto"/>
        <w:jc w:val="both"/>
        <w:rPr>
          <w:b/>
        </w:rPr>
      </w:pPr>
    </w:p>
    <w:p w14:paraId="2175202E" w14:textId="77777777" w:rsidR="008137B0" w:rsidRDefault="000B3640" w:rsidP="008137B0">
      <w:pPr>
        <w:spacing w:line="288" w:lineRule="auto"/>
        <w:jc w:val="both"/>
        <w:rPr>
          <w:rFonts w:ascii="Arial" w:hAnsi="Arial"/>
          <w:color w:val="FF0000"/>
        </w:rPr>
      </w:pPr>
      <w:r>
        <w:rPr>
          <w:b/>
        </w:rPr>
        <w:t xml:space="preserve">CASTRO, Alfredo Pires de.; dos REIS, Almiro (neto) </w:t>
      </w:r>
      <w:r w:rsidR="008137B0">
        <w:rPr>
          <w:b/>
        </w:rPr>
        <w:t>; et alli</w:t>
      </w:r>
      <w:r w:rsidR="008137B0">
        <w:rPr>
          <w:rFonts w:ascii="Arial" w:hAnsi="Arial"/>
        </w:rPr>
        <w:t xml:space="preserve"> -</w:t>
      </w:r>
      <w:r w:rsidR="008137B0">
        <w:rPr>
          <w:rFonts w:ascii="Arial" w:hAnsi="Arial"/>
          <w:color w:val="FF0000"/>
        </w:rPr>
        <w:t xml:space="preserve"> </w:t>
      </w:r>
      <w:r w:rsidR="008137B0">
        <w:rPr>
          <w:i/>
          <w:snapToGrid w:val="0"/>
          <w:color w:val="000000"/>
          <w:lang w:eastAsia="pt-BR"/>
        </w:rPr>
        <w:t>Manual de Gestão de Pessoas e Equipes. São Paulo : Editora Gente, 2003.</w:t>
      </w:r>
    </w:p>
    <w:p w14:paraId="256049F2" w14:textId="77777777" w:rsidR="008137B0" w:rsidRDefault="008137B0" w:rsidP="008137B0">
      <w:pPr>
        <w:spacing w:line="288" w:lineRule="auto"/>
        <w:jc w:val="both"/>
        <w:rPr>
          <w:rFonts w:ascii="Arial" w:hAnsi="Arial"/>
          <w:color w:val="FF0000"/>
        </w:rPr>
      </w:pPr>
    </w:p>
    <w:p w14:paraId="7A019C75" w14:textId="77777777" w:rsidR="008137B0" w:rsidRDefault="008137B0" w:rsidP="008137B0">
      <w:pPr>
        <w:spacing w:line="288" w:lineRule="auto"/>
        <w:jc w:val="both"/>
        <w:rPr>
          <w:rFonts w:ascii="Arial" w:hAnsi="Arial"/>
          <w:color w:val="FF0000"/>
        </w:rPr>
      </w:pPr>
      <w:r>
        <w:rPr>
          <w:b/>
        </w:rPr>
        <w:t>CHIAVENATO, Idalberto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-  Recursos Humanos Edição Compacta . São Paulo : Atlas, 2002. 7ª edição.  </w:t>
      </w:r>
    </w:p>
    <w:p w14:paraId="2ADC22A6" w14:textId="77777777" w:rsidR="008137B0" w:rsidRDefault="008137B0" w:rsidP="008137B0">
      <w:pPr>
        <w:spacing w:line="288" w:lineRule="auto"/>
        <w:jc w:val="both"/>
        <w:rPr>
          <w:b/>
        </w:rPr>
      </w:pPr>
    </w:p>
    <w:p w14:paraId="5A2A14BE" w14:textId="77777777" w:rsidR="008137B0" w:rsidRDefault="008137B0" w:rsidP="008137B0">
      <w:pPr>
        <w:spacing w:line="288" w:lineRule="auto"/>
        <w:jc w:val="both"/>
        <w:rPr>
          <w:i/>
        </w:rPr>
      </w:pPr>
      <w:r>
        <w:rPr>
          <w:b/>
        </w:rPr>
        <w:t>CRUZ, Tadeu</w:t>
      </w:r>
      <w:r>
        <w:rPr>
          <w:i/>
        </w:rPr>
        <w:t xml:space="preserve"> - Sistemas de Informação: Tecnologia da Informação e a empresa do século XXI. Ed. Atlas, 1998.</w:t>
      </w:r>
    </w:p>
    <w:p w14:paraId="1B6AA015" w14:textId="77777777" w:rsidR="008137B0" w:rsidRDefault="008137B0" w:rsidP="008137B0">
      <w:pPr>
        <w:spacing w:line="288" w:lineRule="auto"/>
        <w:rPr>
          <w:b/>
        </w:rPr>
      </w:pPr>
    </w:p>
    <w:p w14:paraId="648BFE0C" w14:textId="77777777" w:rsidR="008137B0" w:rsidRDefault="008137B0" w:rsidP="008137B0">
      <w:pPr>
        <w:spacing w:line="288" w:lineRule="auto"/>
        <w:jc w:val="both"/>
        <w:rPr>
          <w:i/>
        </w:rPr>
      </w:pPr>
      <w:r>
        <w:rPr>
          <w:b/>
        </w:rPr>
        <w:t>DRUCKER, Peter F</w:t>
      </w:r>
      <w:r>
        <w:rPr>
          <w:i/>
        </w:rPr>
        <w:t>. - Fator Humano e Desempenho. Ed. Livraria Pioneira, 1997. 3</w:t>
      </w:r>
      <w:r>
        <w:rPr>
          <w:i/>
          <w:vertAlign w:val="superscript"/>
        </w:rPr>
        <w:t>ª</w:t>
      </w:r>
      <w:r>
        <w:rPr>
          <w:i/>
        </w:rPr>
        <w:t xml:space="preserve"> Edição.</w:t>
      </w:r>
    </w:p>
    <w:p w14:paraId="699E09F1" w14:textId="77777777" w:rsidR="008137B0" w:rsidRDefault="008137B0">
      <w:pPr>
        <w:spacing w:line="288" w:lineRule="auto"/>
        <w:jc w:val="both"/>
        <w:rPr>
          <w:b/>
        </w:rPr>
      </w:pPr>
    </w:p>
    <w:p w14:paraId="6EF05EDB" w14:textId="77777777" w:rsidR="008137B0" w:rsidRDefault="008137B0" w:rsidP="008137B0">
      <w:pPr>
        <w:spacing w:line="288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>FISCHER, André Luiz; NOGUEIRA, Arnaldo José França Mazzei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– As Pessoas na Organização. São Paulo : Editora Gente, 2002, 2ª edição. </w:t>
      </w:r>
    </w:p>
    <w:p w14:paraId="1673DE83" w14:textId="77777777" w:rsidR="008137B0" w:rsidRDefault="008137B0">
      <w:pPr>
        <w:spacing w:line="288" w:lineRule="auto"/>
        <w:jc w:val="both"/>
        <w:rPr>
          <w:b/>
        </w:rPr>
      </w:pPr>
    </w:p>
    <w:p w14:paraId="762C113E" w14:textId="77777777" w:rsidR="008137B0" w:rsidRDefault="008137B0" w:rsidP="008137B0">
      <w:pPr>
        <w:spacing w:line="288" w:lineRule="auto"/>
        <w:rPr>
          <w:i/>
          <w:snapToGrid w:val="0"/>
          <w:color w:val="000000"/>
          <w:lang w:eastAsia="pt-BR"/>
        </w:rPr>
      </w:pPr>
      <w:r>
        <w:rPr>
          <w:b/>
        </w:rPr>
        <w:t xml:space="preserve">GATES, Bill </w:t>
      </w:r>
      <w:r>
        <w:rPr>
          <w:i/>
          <w:snapToGrid w:val="0"/>
          <w:color w:val="000000"/>
          <w:lang w:eastAsia="pt-BR"/>
        </w:rPr>
        <w:t xml:space="preserve">.  - A </w:t>
      </w:r>
      <w:r>
        <w:rPr>
          <w:snapToGrid w:val="0"/>
          <w:color w:val="000000"/>
          <w:lang w:eastAsia="pt-BR"/>
        </w:rPr>
        <w:t>estrada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do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futuro</w:t>
      </w:r>
      <w:r>
        <w:rPr>
          <w:i/>
          <w:snapToGrid w:val="0"/>
          <w:color w:val="000000"/>
          <w:lang w:eastAsia="pt-BR"/>
        </w:rPr>
        <w:t>. São Paulo : Companhia das Letras, 1995</w:t>
      </w:r>
    </w:p>
    <w:p w14:paraId="139E6692" w14:textId="77777777" w:rsidR="008137B0" w:rsidRDefault="008137B0">
      <w:pPr>
        <w:spacing w:line="288" w:lineRule="auto"/>
        <w:jc w:val="both"/>
        <w:rPr>
          <w:b/>
        </w:rPr>
      </w:pPr>
    </w:p>
    <w:p w14:paraId="22F6591B" w14:textId="77777777" w:rsidR="009E1D18" w:rsidRDefault="009E1D18" w:rsidP="009E1D18">
      <w:pPr>
        <w:spacing w:line="288" w:lineRule="auto"/>
        <w:jc w:val="both"/>
        <w:rPr>
          <w:lang w:val="en-US"/>
        </w:rPr>
      </w:pPr>
      <w:bookmarkStart w:id="1" w:name="rodape1"/>
      <w:r w:rsidRPr="00D35A8C">
        <w:rPr>
          <w:b/>
          <w:lang w:val="en-US"/>
        </w:rPr>
        <w:t>GUFFEY, Mary E.</w:t>
      </w:r>
      <w:r>
        <w:rPr>
          <w:lang w:val="en-US"/>
        </w:rPr>
        <w:t xml:space="preserve"> - </w:t>
      </w:r>
      <w:r w:rsidRPr="00D35A8C">
        <w:rPr>
          <w:i/>
          <w:lang w:val="en-US"/>
        </w:rPr>
        <w:t>APA style electronic formats</w:t>
      </w:r>
      <w:r w:rsidRPr="00D35A8C">
        <w:rPr>
          <w:lang w:val="en-US"/>
        </w:rPr>
        <w:t xml:space="preserve">, originalmente publicado em Business Communication Quarterly, Mar., pp. 59-76, </w:t>
      </w:r>
      <w:bookmarkEnd w:id="1"/>
      <w:r>
        <w:fldChar w:fldCharType="begin"/>
      </w:r>
      <w:r w:rsidRPr="00D35A8C">
        <w:rPr>
          <w:lang w:val="en-US"/>
        </w:rPr>
        <w:instrText xml:space="preserve"> HYPERLINK "http://www.westwords.com/GUFFEY/apa.html" </w:instrText>
      </w:r>
      <w:r>
        <w:fldChar w:fldCharType="separate"/>
      </w:r>
      <w:r w:rsidRPr="00D35A8C">
        <w:rPr>
          <w:rStyle w:val="Hyperlink"/>
          <w:lang w:val="en-US"/>
        </w:rPr>
        <w:t>&lt;http://www.westwords.com/GUFFEY/apa.html&gt;</w:t>
      </w:r>
      <w:r>
        <w:fldChar w:fldCharType="end"/>
      </w:r>
      <w:r>
        <w:rPr>
          <w:lang w:val="en-US"/>
        </w:rPr>
        <w:t xml:space="preserve"> </w:t>
      </w:r>
      <w:r w:rsidRPr="00333352">
        <w:t>Acesso em: abril de 2017</w:t>
      </w:r>
    </w:p>
    <w:p w14:paraId="3E1B79EC" w14:textId="7383660E" w:rsidR="009E1D18" w:rsidRDefault="009E1D18" w:rsidP="008137B0">
      <w:pPr>
        <w:spacing w:line="288" w:lineRule="auto"/>
        <w:rPr>
          <w:b/>
        </w:rPr>
      </w:pPr>
    </w:p>
    <w:p w14:paraId="3ED1AA02" w14:textId="77777777" w:rsidR="008137B0" w:rsidRDefault="00D83183" w:rsidP="008137B0">
      <w:pPr>
        <w:spacing w:line="288" w:lineRule="auto"/>
        <w:rPr>
          <w:i/>
          <w:snapToGrid w:val="0"/>
          <w:color w:val="000000"/>
          <w:lang w:eastAsia="pt-BR"/>
        </w:rPr>
      </w:pPr>
      <w:r>
        <w:rPr>
          <w:b/>
        </w:rPr>
        <w:t>KEEN, P.</w:t>
      </w:r>
      <w:r w:rsidR="008137B0">
        <w:rPr>
          <w:b/>
        </w:rPr>
        <w:t xml:space="preserve"> G. W</w:t>
      </w:r>
      <w:r w:rsidR="008137B0">
        <w:rPr>
          <w:i/>
          <w:snapToGrid w:val="0"/>
          <w:color w:val="000000"/>
          <w:lang w:eastAsia="pt-BR"/>
        </w:rPr>
        <w:t>. – Guia Gerencial para a Tecnologia da Informação. Ed. Campus 1996. 2</w:t>
      </w:r>
      <w:r w:rsidR="008137B0">
        <w:rPr>
          <w:i/>
          <w:snapToGrid w:val="0"/>
          <w:color w:val="000000"/>
          <w:vertAlign w:val="superscript"/>
          <w:lang w:eastAsia="pt-BR"/>
        </w:rPr>
        <w:t>ª</w:t>
      </w:r>
      <w:r w:rsidR="008137B0">
        <w:rPr>
          <w:i/>
          <w:snapToGrid w:val="0"/>
          <w:color w:val="000000"/>
          <w:lang w:eastAsia="pt-BR"/>
        </w:rPr>
        <w:t xml:space="preserve"> Edição.</w:t>
      </w:r>
    </w:p>
    <w:p w14:paraId="0C73E6B2" w14:textId="77777777" w:rsidR="008137B0" w:rsidRDefault="008137B0">
      <w:pPr>
        <w:spacing w:line="288" w:lineRule="auto"/>
        <w:jc w:val="both"/>
        <w:rPr>
          <w:b/>
        </w:rPr>
      </w:pPr>
    </w:p>
    <w:p w14:paraId="5565F794" w14:textId="77777777" w:rsidR="008137B0" w:rsidRDefault="008137B0" w:rsidP="008137B0">
      <w:pPr>
        <w:spacing w:line="288" w:lineRule="auto"/>
        <w:rPr>
          <w:snapToGrid w:val="0"/>
          <w:lang w:eastAsia="pt-BR"/>
        </w:rPr>
      </w:pPr>
      <w:r>
        <w:rPr>
          <w:b/>
        </w:rPr>
        <w:lastRenderedPageBreak/>
        <w:t>OLIVEIRA, Jayr Figueiredo de</w:t>
      </w:r>
      <w:r>
        <w:rPr>
          <w:snapToGrid w:val="0"/>
          <w:lang w:eastAsia="pt-BR"/>
        </w:rPr>
        <w:t xml:space="preserve"> – Sistemas de Informação: Um Enfoque Gerencial Inserido no Contexto Empresarial e Tecnológico. Ed. Érica, 2000. </w:t>
      </w:r>
    </w:p>
    <w:p w14:paraId="43D7DC74" w14:textId="77777777" w:rsidR="008137B0" w:rsidRDefault="008137B0">
      <w:pPr>
        <w:spacing w:line="288" w:lineRule="auto"/>
        <w:jc w:val="both"/>
        <w:rPr>
          <w:b/>
        </w:rPr>
      </w:pPr>
    </w:p>
    <w:p w14:paraId="4B31395D" w14:textId="77777777" w:rsidR="008137B0" w:rsidRDefault="008137B0" w:rsidP="008137B0">
      <w:pPr>
        <w:spacing w:line="288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>. - Estratégia de Recursos Humanos: Dimensões Competitivas. São Paulo:  Atlas, 1999</w:t>
      </w:r>
      <w:r w:rsidR="000B3640">
        <w:rPr>
          <w:i/>
        </w:rPr>
        <w:t>a</w:t>
      </w:r>
      <w:r>
        <w:rPr>
          <w:i/>
        </w:rPr>
        <w:t>.</w:t>
      </w:r>
    </w:p>
    <w:p w14:paraId="3A727BDA" w14:textId="77777777" w:rsidR="008137B0" w:rsidRDefault="008137B0">
      <w:pPr>
        <w:spacing w:line="288" w:lineRule="auto"/>
        <w:jc w:val="both"/>
        <w:rPr>
          <w:b/>
        </w:rPr>
      </w:pPr>
    </w:p>
    <w:p w14:paraId="55063695" w14:textId="77777777" w:rsidR="000B3640" w:rsidRDefault="000B3640" w:rsidP="000B3640">
      <w:pPr>
        <w:spacing w:line="288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>. - Estratégia de Recursos Humanos: Dimensões Corporativaqs. São Paulo:  Atlas, 1999b.</w:t>
      </w:r>
    </w:p>
    <w:p w14:paraId="6A68CA8B" w14:textId="77777777" w:rsidR="000B3640" w:rsidRDefault="000B3640" w:rsidP="008137B0">
      <w:pPr>
        <w:spacing w:line="288" w:lineRule="auto"/>
        <w:jc w:val="both"/>
        <w:rPr>
          <w:b/>
        </w:rPr>
      </w:pPr>
    </w:p>
    <w:p w14:paraId="512F1D39" w14:textId="77777777" w:rsidR="008137B0" w:rsidRDefault="008137B0" w:rsidP="008137B0">
      <w:pPr>
        <w:spacing w:line="288" w:lineRule="auto"/>
        <w:jc w:val="both"/>
        <w:rPr>
          <w:i/>
        </w:rPr>
      </w:pPr>
      <w:r>
        <w:rPr>
          <w:b/>
        </w:rPr>
        <w:t>TACHIZAWA, Takeshy</w:t>
      </w:r>
      <w:r w:rsidR="00025CEA">
        <w:rPr>
          <w:b/>
        </w:rPr>
        <w:t>; et alli</w:t>
      </w:r>
      <w:r>
        <w:rPr>
          <w:i/>
        </w:rPr>
        <w:t>. - Gestão com pessoas: uma abordagem aplicada às estratégias de negócios. Ed. FGV, 2001.</w:t>
      </w:r>
    </w:p>
    <w:p w14:paraId="1780EEAC" w14:textId="77777777" w:rsidR="008137B0" w:rsidRDefault="008137B0">
      <w:pPr>
        <w:spacing w:line="288" w:lineRule="auto"/>
        <w:jc w:val="both"/>
        <w:rPr>
          <w:b/>
        </w:rPr>
      </w:pPr>
    </w:p>
    <w:p w14:paraId="48510397" w14:textId="77777777" w:rsidR="008137B0" w:rsidRPr="002B605B" w:rsidRDefault="008137B0" w:rsidP="008137B0">
      <w:pPr>
        <w:spacing w:line="288" w:lineRule="auto"/>
        <w:jc w:val="both"/>
        <w:rPr>
          <w:rFonts w:ascii="Arial" w:hAnsi="Arial"/>
        </w:rPr>
      </w:pPr>
      <w:r w:rsidRPr="002B605B">
        <w:rPr>
          <w:b/>
        </w:rPr>
        <w:t>TOLEDO, Flávio de.</w:t>
      </w:r>
      <w:r w:rsidRPr="002B605B">
        <w:rPr>
          <w:rFonts w:ascii="Arial" w:hAnsi="Arial"/>
        </w:rPr>
        <w:t xml:space="preserve"> </w:t>
      </w:r>
      <w:r w:rsidRPr="002B605B">
        <w:rPr>
          <w:i/>
          <w:snapToGrid w:val="0"/>
          <w:lang w:eastAsia="pt-BR"/>
        </w:rPr>
        <w:t>- O que são recursos humanos. São Paulo : Ed. Brasiliense, 1993</w:t>
      </w:r>
      <w:r w:rsidR="00BE020E" w:rsidRPr="002B605B">
        <w:rPr>
          <w:i/>
          <w:snapToGrid w:val="0"/>
          <w:lang w:eastAsia="pt-BR"/>
        </w:rPr>
        <w:t>a</w:t>
      </w:r>
      <w:r w:rsidRPr="002B605B">
        <w:rPr>
          <w:i/>
          <w:snapToGrid w:val="0"/>
          <w:lang w:eastAsia="pt-BR"/>
        </w:rPr>
        <w:t xml:space="preserve"> </w:t>
      </w:r>
    </w:p>
    <w:p w14:paraId="6703A027" w14:textId="77777777" w:rsidR="008137B0" w:rsidRDefault="008137B0">
      <w:pPr>
        <w:spacing w:line="288" w:lineRule="auto"/>
        <w:jc w:val="both"/>
        <w:rPr>
          <w:b/>
        </w:rPr>
      </w:pPr>
    </w:p>
    <w:p w14:paraId="1123F261" w14:textId="77777777" w:rsidR="00BE020E" w:rsidRDefault="00BE020E">
      <w:pPr>
        <w:spacing w:line="288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>TOLEDO, Flávio de.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- O que são recursos humanos II. São Paulo : Ed. Brasiliense, 1993b</w:t>
      </w:r>
    </w:p>
    <w:p w14:paraId="2B163088" w14:textId="77777777" w:rsidR="00BE020E" w:rsidRDefault="00BE020E">
      <w:pPr>
        <w:spacing w:line="288" w:lineRule="auto"/>
        <w:jc w:val="both"/>
        <w:rPr>
          <w:b/>
        </w:rPr>
      </w:pPr>
    </w:p>
    <w:p w14:paraId="21AADEDF" w14:textId="77777777" w:rsidR="009E1D18" w:rsidRPr="00333352" w:rsidRDefault="009E1D18" w:rsidP="009E1D18">
      <w:pPr>
        <w:pStyle w:val="NormalWeb"/>
        <w:rPr>
          <w:sz w:val="20"/>
          <w:szCs w:val="20"/>
        </w:rPr>
      </w:pPr>
      <w:r w:rsidRPr="00333352">
        <w:rPr>
          <w:b/>
          <w:sz w:val="20"/>
          <w:szCs w:val="20"/>
        </w:rPr>
        <w:t xml:space="preserve"> TORREÃO, Paula. </w:t>
      </w:r>
      <w:r w:rsidRPr="00333352">
        <w:rPr>
          <w:rStyle w:val="Forte"/>
          <w:b w:val="0"/>
          <w:sz w:val="20"/>
          <w:szCs w:val="20"/>
        </w:rPr>
        <w:t>História do Gerenciamento de Projeto</w:t>
      </w:r>
      <w:r w:rsidRPr="00333352">
        <w:rPr>
          <w:b/>
          <w:sz w:val="20"/>
          <w:szCs w:val="20"/>
        </w:rPr>
        <w:t>s</w:t>
      </w:r>
      <w:r w:rsidRPr="00333352">
        <w:rPr>
          <w:sz w:val="20"/>
          <w:szCs w:val="20"/>
        </w:rPr>
        <w:t xml:space="preserve">, 2007. Disponível em:&lt; </w:t>
      </w:r>
      <w:hyperlink r:id="rId12" w:history="1">
        <w:r w:rsidRPr="00333352">
          <w:rPr>
            <w:rStyle w:val="Hyperlink"/>
            <w:sz w:val="20"/>
            <w:szCs w:val="20"/>
          </w:rPr>
          <w:t>https://pontogp.wordpress.com/2007/04/23/historia-do-gerenciamento-de-projetos/</w:t>
        </w:r>
      </w:hyperlink>
      <w:r w:rsidRPr="00333352">
        <w:rPr>
          <w:sz w:val="20"/>
          <w:szCs w:val="20"/>
        </w:rPr>
        <w:t>&gt;. Acesso em: abril de 2017.</w:t>
      </w:r>
    </w:p>
    <w:p w14:paraId="52B01AF1" w14:textId="77777777" w:rsidR="009E1D18" w:rsidRDefault="009E1D18">
      <w:pPr>
        <w:spacing w:line="288" w:lineRule="auto"/>
        <w:jc w:val="both"/>
        <w:rPr>
          <w:b/>
        </w:rPr>
      </w:pPr>
    </w:p>
    <w:p w14:paraId="0D509B37" w14:textId="77777777" w:rsidR="00FE223A" w:rsidRDefault="00FE223A">
      <w:pPr>
        <w:spacing w:line="288" w:lineRule="auto"/>
        <w:jc w:val="both"/>
        <w:rPr>
          <w:i/>
        </w:rPr>
      </w:pPr>
      <w:r>
        <w:rPr>
          <w:b/>
        </w:rPr>
        <w:t>VASCONCELLOS, Eduardo ; MARCOVITCH, Jacques</w:t>
      </w:r>
      <w:r>
        <w:t xml:space="preserve">. </w:t>
      </w:r>
      <w:r>
        <w:rPr>
          <w:i/>
        </w:rPr>
        <w:t xml:space="preserve">Gerenciamento da Tecnologia: um instrumento para a competitividade empresarial. Ed. Edgard Blücher Ltda, 1997. </w:t>
      </w:r>
    </w:p>
    <w:p w14:paraId="685F3D3B" w14:textId="77777777" w:rsidR="00FE223A" w:rsidRDefault="00FE223A">
      <w:pPr>
        <w:spacing w:line="288" w:lineRule="auto"/>
        <w:jc w:val="both"/>
        <w:rPr>
          <w:i/>
        </w:rPr>
      </w:pPr>
    </w:p>
    <w:p w14:paraId="28BCFFBD" w14:textId="77777777" w:rsidR="008137B0" w:rsidRDefault="008137B0" w:rsidP="008137B0">
      <w:pPr>
        <w:spacing w:line="288" w:lineRule="auto"/>
        <w:rPr>
          <w:i/>
          <w:snapToGrid w:val="0"/>
          <w:color w:val="000000"/>
          <w:lang w:eastAsia="pt-BR"/>
        </w:rPr>
      </w:pPr>
      <w:r>
        <w:rPr>
          <w:b/>
        </w:rPr>
        <w:t>WALTON, Richard E</w:t>
      </w:r>
      <w:r>
        <w:rPr>
          <w:i/>
          <w:snapToGrid w:val="0"/>
          <w:color w:val="000000"/>
          <w:lang w:eastAsia="pt-BR"/>
        </w:rPr>
        <w:t>. – Tecnologia de Informação: O uso de TI pelas empresas que obtêm vantagem competitiva. São Paulo: Atlas, 1998</w:t>
      </w:r>
    </w:p>
    <w:p w14:paraId="75ABC070" w14:textId="77777777" w:rsidR="00FE223A" w:rsidRDefault="00FE223A">
      <w:pPr>
        <w:spacing w:line="288" w:lineRule="auto"/>
        <w:jc w:val="both"/>
        <w:rPr>
          <w:i/>
        </w:rPr>
      </w:pPr>
    </w:p>
    <w:p w14:paraId="54828286" w14:textId="5C81A341" w:rsidR="00333352" w:rsidRDefault="00333352">
      <w:pPr>
        <w:spacing w:line="288" w:lineRule="auto"/>
        <w:jc w:val="both"/>
        <w:rPr>
          <w:i/>
          <w:lang w:val="en-US"/>
        </w:rPr>
      </w:pPr>
    </w:p>
    <w:p w14:paraId="2FBC455D" w14:textId="77777777" w:rsidR="00333352" w:rsidRDefault="00333352" w:rsidP="00333352">
      <w:pPr>
        <w:pStyle w:val="NormalWeb"/>
      </w:pPr>
      <w:r>
        <w:t> </w:t>
      </w:r>
    </w:p>
    <w:p w14:paraId="6A15AC58" w14:textId="77777777" w:rsidR="00333352" w:rsidRDefault="00333352">
      <w:pPr>
        <w:spacing w:line="288" w:lineRule="auto"/>
        <w:jc w:val="both"/>
        <w:rPr>
          <w:i/>
          <w:lang w:val="en-US"/>
        </w:rPr>
      </w:pPr>
    </w:p>
    <w:p w14:paraId="79393573" w14:textId="77777777" w:rsidR="00333352" w:rsidRPr="00D35A8C" w:rsidRDefault="00333352">
      <w:pPr>
        <w:spacing w:line="288" w:lineRule="auto"/>
        <w:jc w:val="both"/>
        <w:rPr>
          <w:i/>
          <w:lang w:val="en-US"/>
        </w:rPr>
      </w:pPr>
    </w:p>
    <w:p w14:paraId="4D22D46D" w14:textId="77777777" w:rsidR="008137B0" w:rsidRPr="00D35A8C" w:rsidRDefault="008137B0">
      <w:pPr>
        <w:spacing w:line="360" w:lineRule="auto"/>
        <w:rPr>
          <w:rFonts w:ascii="Arial" w:hAnsi="Arial"/>
          <w:b/>
          <w:kern w:val="32"/>
          <w:sz w:val="32"/>
          <w:lang w:val="en-US"/>
        </w:rPr>
      </w:pPr>
      <w:r w:rsidRPr="00D35A8C">
        <w:rPr>
          <w:rFonts w:ascii="Arial" w:hAnsi="Arial"/>
          <w:b/>
          <w:kern w:val="32"/>
          <w:sz w:val="32"/>
          <w:lang w:val="en-US"/>
        </w:rPr>
        <w:br w:type="page"/>
      </w:r>
    </w:p>
    <w:p w14:paraId="4C3C3037" w14:textId="77777777" w:rsidR="00FE223A" w:rsidRPr="007034AD" w:rsidRDefault="009F0694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Glossário</w:t>
      </w:r>
      <w:r w:rsidR="008D68E0">
        <w:rPr>
          <w:rFonts w:ascii="Arial" w:hAnsi="Arial"/>
          <w:b/>
          <w:kern w:val="32"/>
          <w:sz w:val="32"/>
        </w:rPr>
        <w:t xml:space="preserve"> (OBRIGATÓRIO)</w:t>
      </w:r>
    </w:p>
    <w:p w14:paraId="3C1286EC" w14:textId="77777777" w:rsidR="00FE223A" w:rsidRPr="007034AD" w:rsidRDefault="00FE223A">
      <w:pPr>
        <w:spacing w:line="360" w:lineRule="auto"/>
        <w:rPr>
          <w:i/>
          <w:snapToGrid w:val="0"/>
          <w:color w:val="000000"/>
          <w:lang w:eastAsia="pt-BR"/>
        </w:rPr>
      </w:pPr>
    </w:p>
    <w:p w14:paraId="2DCED684" w14:textId="77777777" w:rsidR="005A3F72" w:rsidRPr="005A3F72" w:rsidRDefault="005A3F72" w:rsidP="007034AD">
      <w:pPr>
        <w:pStyle w:val="jorge"/>
        <w:ind w:left="0" w:firstLine="0"/>
      </w:pPr>
      <w:r w:rsidRPr="005A3F72">
        <w:t>Faça um glossário de termos técnicos e siglas utilizados no texto.</w:t>
      </w:r>
    </w:p>
    <w:p w14:paraId="73084411" w14:textId="77777777" w:rsidR="005A3F72" w:rsidRDefault="005A3F72" w:rsidP="007034AD">
      <w:pPr>
        <w:pStyle w:val="jorge"/>
        <w:ind w:left="0" w:firstLine="0"/>
        <w:rPr>
          <w:b/>
        </w:rPr>
      </w:pPr>
    </w:p>
    <w:p w14:paraId="1F283045" w14:textId="77777777" w:rsidR="005A3F72" w:rsidRDefault="005A3F72" w:rsidP="007034AD">
      <w:pPr>
        <w:pStyle w:val="jorge"/>
        <w:ind w:left="0" w:firstLine="0"/>
        <w:rPr>
          <w:b/>
        </w:rPr>
      </w:pPr>
      <w:r>
        <w:rPr>
          <w:b/>
        </w:rPr>
        <w:t>Exemplo:</w:t>
      </w:r>
    </w:p>
    <w:p w14:paraId="63D096B7" w14:textId="77777777" w:rsidR="005A3F72" w:rsidRDefault="005A3F72" w:rsidP="007034AD">
      <w:pPr>
        <w:pStyle w:val="jorge"/>
        <w:ind w:left="0" w:firstLine="0"/>
        <w:rPr>
          <w:b/>
        </w:rPr>
      </w:pPr>
    </w:p>
    <w:p w14:paraId="5432C78A" w14:textId="77777777" w:rsidR="007034AD" w:rsidRDefault="007034AD" w:rsidP="007034AD">
      <w:pPr>
        <w:pStyle w:val="jorge"/>
        <w:ind w:left="0" w:firstLine="0"/>
      </w:pPr>
      <w:r w:rsidRPr="003D54BB">
        <w:rPr>
          <w:b/>
        </w:rPr>
        <w:t>Rede Local</w:t>
      </w:r>
      <w:r>
        <w:t xml:space="preserve"> – Interligação entre computadores que se encontram em um mesmo ambiente físico.</w:t>
      </w:r>
    </w:p>
    <w:p w14:paraId="3B1DE9E7" w14:textId="77777777" w:rsidR="009E5CF4" w:rsidRDefault="009E5CF4" w:rsidP="007034AD">
      <w:pPr>
        <w:pStyle w:val="jorge"/>
        <w:ind w:left="0" w:firstLine="0"/>
      </w:pPr>
    </w:p>
    <w:p w14:paraId="05A3048F" w14:textId="77777777" w:rsidR="007034AD" w:rsidRDefault="007034AD" w:rsidP="007034AD">
      <w:pPr>
        <w:pStyle w:val="jorge"/>
        <w:ind w:left="0" w:firstLine="0"/>
      </w:pPr>
      <w:r w:rsidRPr="003D54BB">
        <w:rPr>
          <w:b/>
        </w:rPr>
        <w:t>Intranet</w:t>
      </w:r>
      <w:r>
        <w:t xml:space="preserve"> -</w:t>
      </w:r>
      <w:r w:rsidR="009E5CF4">
        <w:t xml:space="preserve"> É uma rede privada que tem por objetivo compartilhar informações dentro da organização utilizando-se de uma ou mais redes locais.</w:t>
      </w:r>
    </w:p>
    <w:p w14:paraId="59F299EB" w14:textId="77777777" w:rsidR="009E5CF4" w:rsidRDefault="009E5CF4" w:rsidP="00E46187">
      <w:pPr>
        <w:pStyle w:val="jorge"/>
        <w:ind w:left="0" w:firstLine="0"/>
      </w:pPr>
    </w:p>
    <w:p w14:paraId="4B07C082" w14:textId="77777777" w:rsidR="00FE223A" w:rsidRDefault="00E46187" w:rsidP="00E46187">
      <w:pPr>
        <w:pStyle w:val="jorge"/>
        <w:ind w:left="0" w:firstLine="0"/>
      </w:pPr>
      <w:r w:rsidRPr="003D54BB">
        <w:rPr>
          <w:b/>
        </w:rPr>
        <w:t>Extranet</w:t>
      </w:r>
      <w:r w:rsidR="007034AD">
        <w:t xml:space="preserve"> – É uma rede privada que utiliza recursos de telecomunicações para compartilhar informações a distância. Uma extranet pode ser vista como uma intranet que pode ser acessada de um ponto fora dos limites físicos da organização.</w:t>
      </w:r>
    </w:p>
    <w:p w14:paraId="037129E6" w14:textId="77777777" w:rsidR="009E5CF4" w:rsidRDefault="009E5CF4" w:rsidP="00E46187">
      <w:pPr>
        <w:pStyle w:val="jorge"/>
        <w:ind w:left="0" w:firstLine="0"/>
      </w:pPr>
    </w:p>
    <w:p w14:paraId="27611AE6" w14:textId="77777777" w:rsidR="00E46187" w:rsidRPr="007702D8" w:rsidRDefault="00556717" w:rsidP="00E46187">
      <w:pPr>
        <w:pStyle w:val="jorge"/>
        <w:ind w:left="0" w:firstLine="0"/>
        <w:rPr>
          <w:lang w:val="pt-BR"/>
        </w:rPr>
      </w:pPr>
      <w:r w:rsidRPr="00556717">
        <w:rPr>
          <w:b/>
        </w:rPr>
        <w:t>Sistemas de Informação Gerencial</w:t>
      </w:r>
      <w:r>
        <w:t xml:space="preserve"> ou </w:t>
      </w:r>
      <w:r w:rsidR="00E46187" w:rsidRPr="003D54BB">
        <w:rPr>
          <w:b/>
        </w:rPr>
        <w:t>ERP</w:t>
      </w:r>
      <w:r w:rsidR="007702D8">
        <w:t xml:space="preserve"> – </w:t>
      </w:r>
      <w:r w:rsidR="007702D8" w:rsidRPr="00321121">
        <w:rPr>
          <w:b/>
          <w:lang w:val="pt-BR"/>
        </w:rPr>
        <w:t>E</w:t>
      </w:r>
      <w:r w:rsidR="007702D8" w:rsidRPr="007702D8">
        <w:rPr>
          <w:lang w:val="pt-BR"/>
        </w:rPr>
        <w:t xml:space="preserve">nterprise </w:t>
      </w:r>
      <w:r w:rsidR="007702D8" w:rsidRPr="00321121">
        <w:rPr>
          <w:b/>
          <w:lang w:val="pt-BR"/>
        </w:rPr>
        <w:t>R</w:t>
      </w:r>
      <w:r w:rsidR="007702D8" w:rsidRPr="007702D8">
        <w:rPr>
          <w:lang w:val="pt-BR"/>
        </w:rPr>
        <w:t xml:space="preserve">esource </w:t>
      </w:r>
      <w:r w:rsidR="007702D8" w:rsidRPr="00321121">
        <w:rPr>
          <w:b/>
          <w:lang w:val="pt-BR"/>
        </w:rPr>
        <w:t>P</w:t>
      </w:r>
      <w:r w:rsidR="007702D8" w:rsidRPr="007702D8">
        <w:rPr>
          <w:lang w:val="pt-BR"/>
        </w:rPr>
        <w:t xml:space="preserve">lanning ou software de planejamento de recursos empresariais. </w:t>
      </w:r>
      <w:r w:rsidR="007702D8">
        <w:rPr>
          <w:lang w:val="pt-BR"/>
        </w:rPr>
        <w:t>É um software que procura integrar todas as áreas da empresa, desde o chão de fábrica até a alta administração, procurando otimizar processos e garantir confiabilidade das informações.</w:t>
      </w:r>
    </w:p>
    <w:p w14:paraId="5351A1D3" w14:textId="77777777" w:rsidR="009E5CF4" w:rsidRDefault="009E5CF4" w:rsidP="00E46187">
      <w:pPr>
        <w:pStyle w:val="jorge"/>
        <w:ind w:left="0" w:firstLine="0"/>
      </w:pPr>
    </w:p>
    <w:p w14:paraId="7DBA054C" w14:textId="77777777" w:rsidR="00E46187" w:rsidRDefault="00E46187" w:rsidP="00E46187">
      <w:pPr>
        <w:pStyle w:val="jorge"/>
        <w:ind w:left="0" w:firstLine="0"/>
      </w:pPr>
      <w:r w:rsidRPr="00321121">
        <w:rPr>
          <w:b/>
        </w:rPr>
        <w:t>Banco de Dados</w:t>
      </w:r>
      <w:r w:rsidR="007702D8">
        <w:t xml:space="preserve"> – Sistema que gerencia e proporciona o armazenamento de dados, permitindo consultas aos dados armazenados e garantindo sua integridade.</w:t>
      </w:r>
    </w:p>
    <w:p w14:paraId="646A3928" w14:textId="77777777" w:rsidR="007702D8" w:rsidRDefault="007702D8" w:rsidP="00E46187">
      <w:pPr>
        <w:pStyle w:val="jorge"/>
        <w:ind w:left="0" w:firstLine="0"/>
      </w:pPr>
    </w:p>
    <w:p w14:paraId="5A1F99CF" w14:textId="77777777" w:rsidR="00E2178E" w:rsidRDefault="00E2178E" w:rsidP="00E46187">
      <w:pPr>
        <w:pStyle w:val="jorge"/>
        <w:ind w:left="0" w:firstLine="0"/>
      </w:pPr>
      <w:r w:rsidRPr="00321121">
        <w:rPr>
          <w:b/>
        </w:rPr>
        <w:t>Correio Eletrônico</w:t>
      </w:r>
      <w:r w:rsidR="003D54BB">
        <w:t xml:space="preserve"> – Software responsável pelo envio e recebimento de e-mails.</w:t>
      </w:r>
    </w:p>
    <w:p w14:paraId="095C71B8" w14:textId="77777777" w:rsidR="003D54BB" w:rsidRDefault="003D54BB" w:rsidP="00E46187">
      <w:pPr>
        <w:pStyle w:val="jorge"/>
        <w:ind w:left="0" w:firstLine="0"/>
      </w:pPr>
    </w:p>
    <w:p w14:paraId="3A835950" w14:textId="77777777" w:rsidR="00E2178E" w:rsidRDefault="00E2178E" w:rsidP="00E46187">
      <w:pPr>
        <w:pStyle w:val="jorge"/>
        <w:ind w:left="0" w:firstLine="0"/>
      </w:pPr>
      <w:r w:rsidRPr="00321121">
        <w:rPr>
          <w:b/>
        </w:rPr>
        <w:t>Workflow</w:t>
      </w:r>
      <w:r w:rsidR="00321121">
        <w:t xml:space="preserve"> – Software que procura gerenciar e descrever o fluxo de dados entre as tarefas e processos da organização.</w:t>
      </w:r>
    </w:p>
    <w:p w14:paraId="5C06381D" w14:textId="77777777" w:rsidR="00A8552D" w:rsidRDefault="00A8552D" w:rsidP="00E46187">
      <w:pPr>
        <w:pStyle w:val="jorge"/>
        <w:ind w:left="0" w:firstLine="0"/>
      </w:pPr>
    </w:p>
    <w:p w14:paraId="75A39982" w14:textId="77777777" w:rsidR="00A8552D" w:rsidRDefault="00A8552D" w:rsidP="00E46187">
      <w:pPr>
        <w:pStyle w:val="jorge"/>
        <w:ind w:left="0" w:firstLine="0"/>
      </w:pPr>
    </w:p>
    <w:p w14:paraId="2044FC6D" w14:textId="77777777" w:rsidR="00A8552D" w:rsidRDefault="00A8552D" w:rsidP="00E46187">
      <w:pPr>
        <w:pStyle w:val="jorge"/>
        <w:ind w:left="0" w:firstLine="0"/>
      </w:pPr>
    </w:p>
    <w:p w14:paraId="1194A02A" w14:textId="77777777" w:rsidR="00A8552D" w:rsidRDefault="00A8552D" w:rsidP="00E46187">
      <w:pPr>
        <w:pStyle w:val="jorge"/>
        <w:ind w:left="0" w:firstLine="0"/>
      </w:pPr>
    </w:p>
    <w:p w14:paraId="0DD13870" w14:textId="77777777" w:rsidR="00A8552D" w:rsidRDefault="00A8552D" w:rsidP="00E46187">
      <w:pPr>
        <w:pStyle w:val="jorge"/>
        <w:ind w:left="0" w:firstLine="0"/>
      </w:pPr>
    </w:p>
    <w:p w14:paraId="2E6ED79D" w14:textId="77777777" w:rsidR="00A8552D" w:rsidRDefault="00A8552D" w:rsidP="00E46187">
      <w:pPr>
        <w:pStyle w:val="jorge"/>
        <w:ind w:left="0" w:firstLine="0"/>
      </w:pPr>
    </w:p>
    <w:p w14:paraId="6D525AFA" w14:textId="77777777" w:rsidR="00A8552D" w:rsidRDefault="00A8552D" w:rsidP="00E46187">
      <w:pPr>
        <w:pStyle w:val="jorge"/>
        <w:ind w:left="0" w:firstLine="0"/>
      </w:pPr>
    </w:p>
    <w:p w14:paraId="0B792AD3" w14:textId="77777777" w:rsidR="00A8552D" w:rsidRPr="00321121" w:rsidRDefault="00A8552D" w:rsidP="00E46187">
      <w:pPr>
        <w:pStyle w:val="jorge"/>
        <w:ind w:left="0" w:firstLine="0"/>
        <w:rPr>
          <w:kern w:val="32"/>
        </w:rPr>
      </w:pPr>
    </w:p>
    <w:sectPr w:rsidR="00A8552D" w:rsidRPr="00321121">
      <w:footerReference w:type="default" r:id="rId13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D6A43" w14:textId="77777777" w:rsidR="00D8575E" w:rsidRDefault="00D8575E">
      <w:r>
        <w:separator/>
      </w:r>
    </w:p>
  </w:endnote>
  <w:endnote w:type="continuationSeparator" w:id="0">
    <w:p w14:paraId="69DEEDC4" w14:textId="77777777" w:rsidR="00D8575E" w:rsidRDefault="00D8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2E99D" w14:textId="77777777" w:rsidR="00B579C8" w:rsidRDefault="008A1404">
    <w:pPr>
      <w:pStyle w:val="Rodap"/>
      <w:pBdr>
        <w:top w:val="single" w:sz="4" w:space="1" w:color="auto"/>
      </w:pBdr>
      <w:rPr>
        <w:i/>
      </w:rPr>
    </w:pPr>
    <w:r>
      <w:rPr>
        <w:i/>
      </w:rPr>
      <w:t>Título do trabalho</w:t>
    </w:r>
    <w:r w:rsidR="008D68E0">
      <w:rPr>
        <w:i/>
      </w:rPr>
      <w:tab/>
    </w:r>
    <w:r w:rsidR="00B579C8">
      <w:rPr>
        <w:i/>
      </w:rPr>
      <w:tab/>
    </w:r>
    <w:r w:rsidR="00B579C8">
      <w:rPr>
        <w:rStyle w:val="Nmerodepgina"/>
      </w:rPr>
      <w:fldChar w:fldCharType="begin"/>
    </w:r>
    <w:r w:rsidR="00B579C8">
      <w:rPr>
        <w:rStyle w:val="Nmerodepgina"/>
      </w:rPr>
      <w:instrText xml:space="preserve"> PAGE  \* Arabic </w:instrText>
    </w:r>
    <w:r w:rsidR="00B579C8">
      <w:rPr>
        <w:rStyle w:val="Nmerodepgina"/>
      </w:rPr>
      <w:fldChar w:fldCharType="separate"/>
    </w:r>
    <w:r w:rsidR="00C916F3">
      <w:rPr>
        <w:rStyle w:val="Nmerodepgina"/>
        <w:noProof/>
      </w:rPr>
      <w:t>13</w:t>
    </w:r>
    <w:r w:rsidR="00B579C8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1F500" w14:textId="77777777" w:rsidR="00D8575E" w:rsidRDefault="00D8575E">
      <w:r>
        <w:separator/>
      </w:r>
    </w:p>
  </w:footnote>
  <w:footnote w:type="continuationSeparator" w:id="0">
    <w:p w14:paraId="03E82D21" w14:textId="77777777" w:rsidR="00D8575E" w:rsidRDefault="00D85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065DB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82470E1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8941215"/>
    <w:multiLevelType w:val="multilevel"/>
    <w:tmpl w:val="0416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8B46D0A"/>
    <w:multiLevelType w:val="multilevel"/>
    <w:tmpl w:val="0416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302C5F"/>
    <w:multiLevelType w:val="multilevel"/>
    <w:tmpl w:val="371235A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1FC46183"/>
    <w:multiLevelType w:val="multilevel"/>
    <w:tmpl w:val="056E966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39D791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8CA00F8"/>
    <w:multiLevelType w:val="multilevel"/>
    <w:tmpl w:val="ACB4F1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3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8EF0E79"/>
    <w:multiLevelType w:val="multilevel"/>
    <w:tmpl w:val="DE56234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29817338"/>
    <w:multiLevelType w:val="multilevel"/>
    <w:tmpl w:val="DA8A84F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B61727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B7847C2"/>
    <w:multiLevelType w:val="multilevel"/>
    <w:tmpl w:val="643CAE7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2FFA4406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3168177A"/>
    <w:multiLevelType w:val="singleLevel"/>
    <w:tmpl w:val="D59A1A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2AF1823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35A009CF"/>
    <w:multiLevelType w:val="singleLevel"/>
    <w:tmpl w:val="1BF4C1C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65340A6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38863DEC"/>
    <w:multiLevelType w:val="multilevel"/>
    <w:tmpl w:val="854C17F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3B88047A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3D1E6D64"/>
    <w:multiLevelType w:val="multilevel"/>
    <w:tmpl w:val="CF988AD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3E14567D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 w15:restartNumberingAfterBreak="0">
    <w:nsid w:val="40302CBB"/>
    <w:multiLevelType w:val="multilevel"/>
    <w:tmpl w:val="F1BA146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450460D3"/>
    <w:multiLevelType w:val="multilevel"/>
    <w:tmpl w:val="D868948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46347542"/>
    <w:multiLevelType w:val="multilevel"/>
    <w:tmpl w:val="C52CE3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2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47A967E2"/>
    <w:multiLevelType w:val="multilevel"/>
    <w:tmpl w:val="CCF44D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4C65000E"/>
    <w:multiLevelType w:val="multilevel"/>
    <w:tmpl w:val="C4AA28C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50271E9A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8" w15:restartNumberingAfterBreak="0">
    <w:nsid w:val="53CD1B76"/>
    <w:multiLevelType w:val="multilevel"/>
    <w:tmpl w:val="6174F7B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545C20DF"/>
    <w:multiLevelType w:val="multilevel"/>
    <w:tmpl w:val="CAF80D4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4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547604F0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 w15:restartNumberingAfterBreak="0">
    <w:nsid w:val="5B6A448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EB62FB6"/>
    <w:multiLevelType w:val="multilevel"/>
    <w:tmpl w:val="26D890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0A15E9B"/>
    <w:multiLevelType w:val="multilevel"/>
    <w:tmpl w:val="D0E21C9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4" w15:restartNumberingAfterBreak="0">
    <w:nsid w:val="66E4052B"/>
    <w:multiLevelType w:val="multilevel"/>
    <w:tmpl w:val="EF70549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5" w15:restartNumberingAfterBreak="0">
    <w:nsid w:val="687B7C8F"/>
    <w:multiLevelType w:val="multilevel"/>
    <w:tmpl w:val="0E9008B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 w15:restartNumberingAfterBreak="0">
    <w:nsid w:val="69C31F8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A907245"/>
    <w:multiLevelType w:val="multilevel"/>
    <w:tmpl w:val="4C6E6D2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6BED2387"/>
    <w:multiLevelType w:val="multilevel"/>
    <w:tmpl w:val="B0ECD0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5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5CE3A92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0" w15:restartNumberingAfterBreak="0">
    <w:nsid w:val="760E4A2E"/>
    <w:multiLevelType w:val="multilevel"/>
    <w:tmpl w:val="F8185FB2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1" w15:restartNumberingAfterBreak="0">
    <w:nsid w:val="780A72ED"/>
    <w:multiLevelType w:val="multilevel"/>
    <w:tmpl w:val="776CE3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40F95"/>
    <w:multiLevelType w:val="multilevel"/>
    <w:tmpl w:val="F9B4FF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52C07"/>
    <w:multiLevelType w:val="multilevel"/>
    <w:tmpl w:val="4750435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5" w15:restartNumberingAfterBreak="0">
    <w:nsid w:val="7D8246BB"/>
    <w:multiLevelType w:val="multilevel"/>
    <w:tmpl w:val="5A6EA26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34"/>
  </w:num>
  <w:num w:numId="2">
    <w:abstractNumId w:val="28"/>
  </w:num>
  <w:num w:numId="3">
    <w:abstractNumId w:val="43"/>
  </w:num>
  <w:num w:numId="4">
    <w:abstractNumId w:val="41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40"/>
  </w:num>
  <w:num w:numId="7">
    <w:abstractNumId w:val="5"/>
  </w:num>
  <w:num w:numId="8">
    <w:abstractNumId w:val="20"/>
  </w:num>
  <w:num w:numId="9">
    <w:abstractNumId w:val="9"/>
  </w:num>
  <w:num w:numId="10">
    <w:abstractNumId w:val="2"/>
  </w:num>
  <w:num w:numId="11">
    <w:abstractNumId w:val="16"/>
  </w:num>
  <w:num w:numId="12">
    <w:abstractNumId w:val="31"/>
  </w:num>
  <w:num w:numId="13">
    <w:abstractNumId w:val="36"/>
  </w:num>
  <w:num w:numId="14">
    <w:abstractNumId w:val="32"/>
  </w:num>
  <w:num w:numId="15">
    <w:abstractNumId w:val="3"/>
  </w:num>
  <w:num w:numId="16">
    <w:abstractNumId w:val="22"/>
  </w:num>
  <w:num w:numId="17">
    <w:abstractNumId w:val="44"/>
  </w:num>
  <w:num w:numId="18">
    <w:abstractNumId w:val="25"/>
  </w:num>
  <w:num w:numId="19">
    <w:abstractNumId w:val="35"/>
  </w:num>
  <w:num w:numId="20">
    <w:abstractNumId w:val="33"/>
  </w:num>
  <w:num w:numId="21">
    <w:abstractNumId w:val="18"/>
  </w:num>
  <w:num w:numId="22">
    <w:abstractNumId w:val="10"/>
  </w:num>
  <w:num w:numId="23">
    <w:abstractNumId w:val="39"/>
  </w:num>
  <w:num w:numId="24">
    <w:abstractNumId w:val="13"/>
  </w:num>
  <w:num w:numId="25">
    <w:abstractNumId w:val="27"/>
  </w:num>
  <w:num w:numId="26">
    <w:abstractNumId w:val="21"/>
  </w:num>
  <w:num w:numId="27">
    <w:abstractNumId w:val="17"/>
  </w:num>
  <w:num w:numId="28">
    <w:abstractNumId w:val="30"/>
  </w:num>
  <w:num w:numId="29">
    <w:abstractNumId w:val="6"/>
  </w:num>
  <w:num w:numId="30">
    <w:abstractNumId w:val="24"/>
  </w:num>
  <w:num w:numId="31">
    <w:abstractNumId w:val="8"/>
  </w:num>
  <w:num w:numId="32">
    <w:abstractNumId w:val="29"/>
  </w:num>
  <w:num w:numId="33">
    <w:abstractNumId w:val="38"/>
  </w:num>
  <w:num w:numId="34">
    <w:abstractNumId w:val="23"/>
  </w:num>
  <w:num w:numId="35">
    <w:abstractNumId w:val="45"/>
  </w:num>
  <w:num w:numId="36">
    <w:abstractNumId w:val="12"/>
  </w:num>
  <w:num w:numId="37">
    <w:abstractNumId w:val="4"/>
  </w:num>
  <w:num w:numId="38">
    <w:abstractNumId w:val="26"/>
  </w:num>
  <w:num w:numId="39">
    <w:abstractNumId w:val="37"/>
  </w:num>
  <w:num w:numId="40">
    <w:abstractNumId w:val="19"/>
  </w:num>
  <w:num w:numId="41">
    <w:abstractNumId w:val="42"/>
  </w:num>
  <w:num w:numId="42">
    <w:abstractNumId w:val="11"/>
  </w:num>
  <w:num w:numId="43">
    <w:abstractNumId w:val="15"/>
  </w:num>
  <w:num w:numId="44">
    <w:abstractNumId w:val="7"/>
  </w:num>
  <w:num w:numId="45">
    <w:abstractNumId w:val="14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D5"/>
    <w:rsid w:val="00025CEA"/>
    <w:rsid w:val="00026F1C"/>
    <w:rsid w:val="000463A8"/>
    <w:rsid w:val="00055F5F"/>
    <w:rsid w:val="000B2416"/>
    <w:rsid w:val="000B3640"/>
    <w:rsid w:val="000C1929"/>
    <w:rsid w:val="000E5DB2"/>
    <w:rsid w:val="0012390E"/>
    <w:rsid w:val="00137895"/>
    <w:rsid w:val="00165511"/>
    <w:rsid w:val="001A5092"/>
    <w:rsid w:val="001A5702"/>
    <w:rsid w:val="001D15D5"/>
    <w:rsid w:val="00202D78"/>
    <w:rsid w:val="0025127D"/>
    <w:rsid w:val="002576AA"/>
    <w:rsid w:val="002665A7"/>
    <w:rsid w:val="0029152E"/>
    <w:rsid w:val="002A20C6"/>
    <w:rsid w:val="002A6509"/>
    <w:rsid w:val="002B605B"/>
    <w:rsid w:val="002B7545"/>
    <w:rsid w:val="002C5281"/>
    <w:rsid w:val="002D6756"/>
    <w:rsid w:val="002E6589"/>
    <w:rsid w:val="00321121"/>
    <w:rsid w:val="00333352"/>
    <w:rsid w:val="0034486B"/>
    <w:rsid w:val="003467E3"/>
    <w:rsid w:val="003820FE"/>
    <w:rsid w:val="003A398F"/>
    <w:rsid w:val="003D54BB"/>
    <w:rsid w:val="003E65BA"/>
    <w:rsid w:val="00414C3E"/>
    <w:rsid w:val="0042407E"/>
    <w:rsid w:val="00454F54"/>
    <w:rsid w:val="004A1D89"/>
    <w:rsid w:val="00534E6D"/>
    <w:rsid w:val="00556717"/>
    <w:rsid w:val="00584941"/>
    <w:rsid w:val="00592A16"/>
    <w:rsid w:val="0059471D"/>
    <w:rsid w:val="005A3F72"/>
    <w:rsid w:val="005C55CC"/>
    <w:rsid w:val="005F2521"/>
    <w:rsid w:val="00600D86"/>
    <w:rsid w:val="006052DD"/>
    <w:rsid w:val="00605A13"/>
    <w:rsid w:val="006343B1"/>
    <w:rsid w:val="006422C3"/>
    <w:rsid w:val="006600A3"/>
    <w:rsid w:val="00671C2D"/>
    <w:rsid w:val="00682DA9"/>
    <w:rsid w:val="0069786D"/>
    <w:rsid w:val="006A6948"/>
    <w:rsid w:val="006B02B6"/>
    <w:rsid w:val="006C203E"/>
    <w:rsid w:val="006C2A08"/>
    <w:rsid w:val="006C39D4"/>
    <w:rsid w:val="007034AD"/>
    <w:rsid w:val="007122C7"/>
    <w:rsid w:val="00722AD9"/>
    <w:rsid w:val="007424D5"/>
    <w:rsid w:val="00745026"/>
    <w:rsid w:val="007702D8"/>
    <w:rsid w:val="007715AA"/>
    <w:rsid w:val="00797246"/>
    <w:rsid w:val="00797BEF"/>
    <w:rsid w:val="007F158F"/>
    <w:rsid w:val="007F3CDD"/>
    <w:rsid w:val="008137B0"/>
    <w:rsid w:val="008330CF"/>
    <w:rsid w:val="0086588A"/>
    <w:rsid w:val="00870D22"/>
    <w:rsid w:val="008A1404"/>
    <w:rsid w:val="008A76FF"/>
    <w:rsid w:val="008B1EBF"/>
    <w:rsid w:val="008B692E"/>
    <w:rsid w:val="008D68E0"/>
    <w:rsid w:val="008E1AAE"/>
    <w:rsid w:val="008F5BD8"/>
    <w:rsid w:val="009202A3"/>
    <w:rsid w:val="009640DD"/>
    <w:rsid w:val="009653CA"/>
    <w:rsid w:val="00971E07"/>
    <w:rsid w:val="0097708C"/>
    <w:rsid w:val="00990471"/>
    <w:rsid w:val="009A1136"/>
    <w:rsid w:val="009B1D5C"/>
    <w:rsid w:val="009C3814"/>
    <w:rsid w:val="009E1D18"/>
    <w:rsid w:val="009E5CF4"/>
    <w:rsid w:val="009F0694"/>
    <w:rsid w:val="009F7926"/>
    <w:rsid w:val="009F7BFD"/>
    <w:rsid w:val="00A02EDE"/>
    <w:rsid w:val="00A1678F"/>
    <w:rsid w:val="00A40AF6"/>
    <w:rsid w:val="00A450BD"/>
    <w:rsid w:val="00A52F0C"/>
    <w:rsid w:val="00A76B11"/>
    <w:rsid w:val="00A8552D"/>
    <w:rsid w:val="00AA7A3C"/>
    <w:rsid w:val="00AB7653"/>
    <w:rsid w:val="00AC2A8B"/>
    <w:rsid w:val="00AD48E8"/>
    <w:rsid w:val="00AD5A95"/>
    <w:rsid w:val="00AD6E29"/>
    <w:rsid w:val="00AE0FB6"/>
    <w:rsid w:val="00AE2E98"/>
    <w:rsid w:val="00AE4141"/>
    <w:rsid w:val="00B021F2"/>
    <w:rsid w:val="00B138C4"/>
    <w:rsid w:val="00B419E4"/>
    <w:rsid w:val="00B579C8"/>
    <w:rsid w:val="00B67D23"/>
    <w:rsid w:val="00B778C2"/>
    <w:rsid w:val="00B87745"/>
    <w:rsid w:val="00B932FE"/>
    <w:rsid w:val="00BA4AA7"/>
    <w:rsid w:val="00BD75D9"/>
    <w:rsid w:val="00BD7B1E"/>
    <w:rsid w:val="00BE020E"/>
    <w:rsid w:val="00BE11AC"/>
    <w:rsid w:val="00BE1B90"/>
    <w:rsid w:val="00BE7ED9"/>
    <w:rsid w:val="00BF204C"/>
    <w:rsid w:val="00C12E05"/>
    <w:rsid w:val="00C153ED"/>
    <w:rsid w:val="00C24419"/>
    <w:rsid w:val="00C72D9B"/>
    <w:rsid w:val="00C916F3"/>
    <w:rsid w:val="00CA283D"/>
    <w:rsid w:val="00CA6544"/>
    <w:rsid w:val="00CC2AC0"/>
    <w:rsid w:val="00CD55FC"/>
    <w:rsid w:val="00CD7CC0"/>
    <w:rsid w:val="00D17D56"/>
    <w:rsid w:val="00D35A8C"/>
    <w:rsid w:val="00D47974"/>
    <w:rsid w:val="00D601FD"/>
    <w:rsid w:val="00D645ED"/>
    <w:rsid w:val="00D6624F"/>
    <w:rsid w:val="00D82876"/>
    <w:rsid w:val="00D83183"/>
    <w:rsid w:val="00D8575E"/>
    <w:rsid w:val="00D9327A"/>
    <w:rsid w:val="00DB5B5B"/>
    <w:rsid w:val="00DC3342"/>
    <w:rsid w:val="00DE1128"/>
    <w:rsid w:val="00E17414"/>
    <w:rsid w:val="00E177EE"/>
    <w:rsid w:val="00E2178E"/>
    <w:rsid w:val="00E332CE"/>
    <w:rsid w:val="00E46187"/>
    <w:rsid w:val="00E603B4"/>
    <w:rsid w:val="00E67F0B"/>
    <w:rsid w:val="00E80EDA"/>
    <w:rsid w:val="00E83624"/>
    <w:rsid w:val="00EA7C73"/>
    <w:rsid w:val="00EB0D5E"/>
    <w:rsid w:val="00ED080F"/>
    <w:rsid w:val="00ED2D65"/>
    <w:rsid w:val="00ED7330"/>
    <w:rsid w:val="00F01FFD"/>
    <w:rsid w:val="00F37000"/>
    <w:rsid w:val="00F46493"/>
    <w:rsid w:val="00F81F08"/>
    <w:rsid w:val="00F87E70"/>
    <w:rsid w:val="00FE223A"/>
    <w:rsid w:val="00F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82980C"/>
  <w15:chartTrackingRefBased/>
  <w15:docId w15:val="{A6B69719-5C6A-478F-B600-279294FF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i/>
      <w:snapToGrid w:val="0"/>
      <w:sz w:val="24"/>
      <w:lang w:eastAsia="pt-BR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">
    <w:name w:val="Body Text"/>
    <w:basedOn w:val="Normal"/>
    <w:pPr>
      <w:jc w:val="both"/>
    </w:pPr>
    <w:rPr>
      <w:lang w:val="pt-PT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paragraph" w:styleId="Corpodetexto2">
    <w:name w:val="Body Text 2"/>
    <w:basedOn w:val="Normal"/>
    <w:link w:val="Corpodetexto2Char"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pPr>
      <w:spacing w:line="360" w:lineRule="auto"/>
      <w:jc w:val="center"/>
    </w:pPr>
    <w:rPr>
      <w:b/>
      <w:sz w:val="28"/>
    </w:rPr>
  </w:style>
  <w:style w:type="paragraph" w:styleId="Corpodetexto3">
    <w:name w:val="Body Text 3"/>
    <w:basedOn w:val="Normal"/>
    <w:rPr>
      <w:rFonts w:ascii="Arial" w:hAnsi="Arial"/>
      <w:i/>
    </w:rPr>
  </w:style>
  <w:style w:type="paragraph" w:styleId="Recuodecorpodetexto2">
    <w:name w:val="Body Text Indent 2"/>
    <w:basedOn w:val="Normal"/>
    <w:pPr>
      <w:ind w:left="4678"/>
      <w:jc w:val="right"/>
    </w:pPr>
  </w:style>
  <w:style w:type="paragraph" w:styleId="Recuodecorpodetexto3">
    <w:name w:val="Body Text Indent 3"/>
    <w:basedOn w:val="Normal"/>
    <w:pPr>
      <w:ind w:left="4820"/>
      <w:jc w:val="right"/>
    </w:pPr>
  </w:style>
  <w:style w:type="paragraph" w:styleId="Sumrio1">
    <w:name w:val="toc 1"/>
    <w:basedOn w:val="Normal"/>
    <w:next w:val="Normal"/>
    <w:autoRedefine/>
    <w:semiHidden/>
    <w:rsid w:val="00605A13"/>
  </w:style>
  <w:style w:type="paragraph" w:styleId="Sumrio3">
    <w:name w:val="toc 3"/>
    <w:basedOn w:val="Normal"/>
    <w:next w:val="Normal"/>
    <w:autoRedefine/>
    <w:semiHidden/>
    <w:rsid w:val="00605A13"/>
    <w:pPr>
      <w:ind w:left="400"/>
    </w:pPr>
  </w:style>
  <w:style w:type="table" w:styleId="Tabelacomgrade">
    <w:name w:val="Table Grid"/>
    <w:basedOn w:val="Tabelanormal"/>
    <w:rsid w:val="00AC2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158F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styleId="nfase">
    <w:name w:val="Emphasis"/>
    <w:uiPriority w:val="20"/>
    <w:qFormat/>
    <w:rsid w:val="007F158F"/>
    <w:rPr>
      <w:i/>
      <w:iCs/>
    </w:rPr>
  </w:style>
  <w:style w:type="character" w:customStyle="1" w:styleId="Corpodetexto2Char">
    <w:name w:val="Corpo de texto 2 Char"/>
    <w:basedOn w:val="Fontepargpadro"/>
    <w:link w:val="Corpodetexto2"/>
    <w:rsid w:val="00B419E4"/>
    <w:rPr>
      <w:i/>
      <w:lang w:eastAsia="en-US"/>
    </w:rPr>
  </w:style>
  <w:style w:type="character" w:styleId="HiperlinkVisitado">
    <w:name w:val="FollowedHyperlink"/>
    <w:basedOn w:val="Fontepargpadro"/>
    <w:rsid w:val="00534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1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ontogp.wordpress.com/2007/04/23/historia-do-gerenciamento-de-proje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e0GTYjlvl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more.ufsc.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19</Pages>
  <Words>2550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16288</CharactersWithSpaces>
  <SharedDoc>false</SharedDoc>
  <HLinks>
    <vt:vector size="6" baseType="variant">
      <vt:variant>
        <vt:i4>5898315</vt:i4>
      </vt:variant>
      <vt:variant>
        <vt:i4>0</vt:i4>
      </vt:variant>
      <vt:variant>
        <vt:i4>0</vt:i4>
      </vt:variant>
      <vt:variant>
        <vt:i4>5</vt:i4>
      </vt:variant>
      <vt:variant>
        <vt:lpwstr>http://www.westwords.com/GUFFEY/apa.html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JEFFERSON BLAITT</dc:creator>
  <cp:keywords/>
  <cp:lastModifiedBy>JEFFERSON BLAITT</cp:lastModifiedBy>
  <cp:revision>8</cp:revision>
  <cp:lastPrinted>2004-07-04T17:47:00Z</cp:lastPrinted>
  <dcterms:created xsi:type="dcterms:W3CDTF">2016-11-02T11:51:00Z</dcterms:created>
  <dcterms:modified xsi:type="dcterms:W3CDTF">2018-10-11T23:25:00Z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2025485871</vt:i4>
  </property>
  <property fmtid="{D5CDD505-2E9C-101B-9397-08002B2CF9AE}" pid="3" name="_EmailSubject">
    <vt:lpwstr>Arquivos monografia</vt:lpwstr>
  </property>
  <property fmtid="{D5CDD505-2E9C-101B-9397-08002B2CF9AE}" pid="4" name="_AuthorEmail">
    <vt:lpwstr>jorge@lukbrasil.com.br</vt:lpwstr>
  </property>
  <property fmtid="{D5CDD505-2E9C-101B-9397-08002B2CF9AE}" pid="5" name="_AuthorEmailDisplayName">
    <vt:lpwstr>Jorge Mirim Lollata - SI - BR/Sorocaba</vt:lpwstr>
  </property>
  <property fmtid="{D5CDD505-2E9C-101B-9397-08002B2CF9AE}" pid="6" name="_ReviewingToolsShownOnce">
    <vt:lpwstr/>
  </property>
</Properties>
</file>