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0F96"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iCs/>
          <w:sz w:val="24"/>
          <w:szCs w:val="24"/>
        </w:rPr>
      </w:pPr>
      <w:r w:rsidRPr="00781FAB">
        <w:rPr>
          <w:rFonts w:ascii="Times New Roman" w:hAnsi="Times New Roman" w:cs="Times New Roman"/>
          <w:b/>
          <w:bCs/>
          <w:i/>
          <w:iCs/>
          <w:sz w:val="24"/>
          <w:szCs w:val="24"/>
        </w:rPr>
        <w:t xml:space="preserve">Carátula </w:t>
      </w:r>
    </w:p>
    <w:p w14:paraId="2991D233"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Página de respeto</w:t>
      </w:r>
    </w:p>
    <w:p w14:paraId="5A39A6CC"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Certificación del director de trabajo de graduación</w:t>
      </w:r>
    </w:p>
    <w:p w14:paraId="70C0C9C1"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Tribunal de sustentación</w:t>
      </w:r>
    </w:p>
    <w:p w14:paraId="2F08F5AA"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Declaración expresa de autoría</w:t>
      </w:r>
    </w:p>
    <w:p w14:paraId="05C53AAD"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Dedicatoria</w:t>
      </w:r>
    </w:p>
    <w:p w14:paraId="7A68AFFF"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Agradecimiento</w:t>
      </w:r>
    </w:p>
    <w:p w14:paraId="1D34CFD6"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iCs/>
          <w:sz w:val="24"/>
          <w:szCs w:val="24"/>
        </w:rPr>
      </w:pPr>
      <w:r w:rsidRPr="00781FAB">
        <w:rPr>
          <w:rFonts w:ascii="Times New Roman" w:hAnsi="Times New Roman" w:cs="Times New Roman"/>
          <w:b/>
          <w:bCs/>
          <w:i/>
          <w:iCs/>
          <w:sz w:val="24"/>
          <w:szCs w:val="24"/>
        </w:rPr>
        <w:t>Índice de contenidos</w:t>
      </w:r>
    </w:p>
    <w:p w14:paraId="0E160482"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iCs/>
          <w:sz w:val="24"/>
          <w:szCs w:val="24"/>
        </w:rPr>
      </w:pPr>
      <w:r w:rsidRPr="00781FAB">
        <w:rPr>
          <w:rFonts w:ascii="Times New Roman" w:hAnsi="Times New Roman" w:cs="Times New Roman"/>
          <w:b/>
          <w:bCs/>
          <w:i/>
          <w:iCs/>
          <w:sz w:val="24"/>
          <w:szCs w:val="24"/>
        </w:rPr>
        <w:t>Índice tablas</w:t>
      </w:r>
    </w:p>
    <w:p w14:paraId="7DB7B8CD"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iCs/>
          <w:sz w:val="24"/>
          <w:szCs w:val="24"/>
        </w:rPr>
      </w:pPr>
      <w:r w:rsidRPr="00781FAB">
        <w:rPr>
          <w:rFonts w:ascii="Times New Roman" w:hAnsi="Times New Roman" w:cs="Times New Roman"/>
          <w:b/>
          <w:bCs/>
          <w:i/>
          <w:iCs/>
          <w:sz w:val="24"/>
          <w:szCs w:val="24"/>
        </w:rPr>
        <w:t>Índice gráficos e ilustraciones</w:t>
      </w:r>
    </w:p>
    <w:p w14:paraId="0C399EEA"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Resumen (se redacta al final, se recomienda de 150 a 250 palabras, pero no podrá superar la extensión de una página)</w:t>
      </w:r>
    </w:p>
    <w:p w14:paraId="19923606"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Abstract (en el idioma inglés, traducción del resumen)</w:t>
      </w:r>
    </w:p>
    <w:p w14:paraId="192F54CE"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Capítulo I: Introducción (</w:t>
      </w:r>
    </w:p>
    <w:p w14:paraId="47D52765" w14:textId="23F778E8" w:rsidR="00014312" w:rsidRDefault="00014312" w:rsidP="00781FAB">
      <w:pPr>
        <w:pStyle w:val="Sinespaciado"/>
        <w:numPr>
          <w:ilvl w:val="1"/>
          <w:numId w:val="2"/>
        </w:numPr>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Introducción (se redacta al final)</w:t>
      </w:r>
    </w:p>
    <w:p w14:paraId="3DA9538F" w14:textId="77777777" w:rsidR="00781FAB" w:rsidRPr="00781FAB" w:rsidRDefault="00781FAB" w:rsidP="00781FAB">
      <w:pPr>
        <w:pStyle w:val="Sinespaciado"/>
        <w:tabs>
          <w:tab w:val="left" w:pos="142"/>
        </w:tabs>
        <w:jc w:val="both"/>
        <w:rPr>
          <w:rFonts w:ascii="Times New Roman" w:hAnsi="Times New Roman"/>
          <w:b/>
          <w:bCs/>
          <w:i/>
          <w:iCs/>
          <w:sz w:val="24"/>
          <w:szCs w:val="24"/>
          <w:lang w:val="es-ES"/>
        </w:rPr>
      </w:pPr>
    </w:p>
    <w:p w14:paraId="57552F3F"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1.2 Presentación del tema</w:t>
      </w:r>
    </w:p>
    <w:p w14:paraId="06B7BAB1" w14:textId="12477CA8" w:rsidR="00F23ACB" w:rsidRPr="00781FAB" w:rsidRDefault="00136B34" w:rsidP="0085115C">
      <w:pPr>
        <w:pStyle w:val="Sinespaciado"/>
        <w:tabs>
          <w:tab w:val="left" w:pos="142"/>
        </w:tabs>
        <w:jc w:val="both"/>
        <w:rPr>
          <w:rFonts w:ascii="Times New Roman" w:hAnsi="Times New Roman"/>
          <w:i/>
          <w:iCs/>
          <w:sz w:val="24"/>
          <w:szCs w:val="24"/>
          <w:lang w:val="es-ES"/>
        </w:rPr>
      </w:pPr>
      <w:r w:rsidRPr="00781FAB">
        <w:rPr>
          <w:rFonts w:ascii="Times New Roman" w:hAnsi="Times New Roman"/>
          <w:i/>
          <w:iCs/>
          <w:sz w:val="24"/>
          <w:szCs w:val="24"/>
          <w:lang w:val="es-ES"/>
        </w:rPr>
        <w:t>Auditor</w:t>
      </w:r>
      <w:r w:rsidR="00781FAB">
        <w:rPr>
          <w:rFonts w:ascii="Times New Roman" w:hAnsi="Times New Roman"/>
          <w:i/>
          <w:iCs/>
          <w:sz w:val="24"/>
          <w:szCs w:val="24"/>
          <w:lang w:val="es-ES"/>
        </w:rPr>
        <w:t>í</w:t>
      </w:r>
      <w:r w:rsidRPr="00781FAB">
        <w:rPr>
          <w:rFonts w:ascii="Times New Roman" w:hAnsi="Times New Roman"/>
          <w:i/>
          <w:iCs/>
          <w:sz w:val="24"/>
          <w:szCs w:val="24"/>
          <w:lang w:val="es-ES"/>
        </w:rPr>
        <w:t>a de Seguridad Informática a la Infraestructura Tecnológica de laboratorios de cómputos de la carrera de TI “Universidad Laica Eloy Alfaro de Manabí Extensión El Carmen”</w:t>
      </w:r>
    </w:p>
    <w:p w14:paraId="48A39466" w14:textId="77777777" w:rsidR="00627637" w:rsidRPr="00781FAB" w:rsidRDefault="00627637" w:rsidP="0085115C">
      <w:pPr>
        <w:pStyle w:val="Sinespaciado"/>
        <w:tabs>
          <w:tab w:val="left" w:pos="142"/>
        </w:tabs>
        <w:jc w:val="both"/>
        <w:rPr>
          <w:rFonts w:ascii="Times New Roman" w:hAnsi="Times New Roman"/>
          <w:i/>
          <w:iCs/>
          <w:sz w:val="24"/>
          <w:szCs w:val="24"/>
          <w:lang w:val="es-ES"/>
        </w:rPr>
      </w:pPr>
    </w:p>
    <w:p w14:paraId="2C820731" w14:textId="4D831802" w:rsidR="00453FD1" w:rsidRPr="00781FAB" w:rsidRDefault="00014312" w:rsidP="0085115C">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1.3 Ubicación y contextualización de la problemática</w:t>
      </w:r>
    </w:p>
    <w:p w14:paraId="708F02B2" w14:textId="77777777" w:rsidR="00787162" w:rsidRPr="00781FAB" w:rsidRDefault="00787162" w:rsidP="0085115C">
      <w:pPr>
        <w:pStyle w:val="Sinespaciado"/>
        <w:tabs>
          <w:tab w:val="left" w:pos="142"/>
        </w:tabs>
        <w:jc w:val="both"/>
        <w:rPr>
          <w:rFonts w:ascii="Times New Roman" w:hAnsi="Times New Roman"/>
          <w:b/>
          <w:bCs/>
          <w:i/>
          <w:iCs/>
          <w:sz w:val="24"/>
          <w:szCs w:val="24"/>
          <w:lang w:val="es-ES"/>
        </w:rPr>
      </w:pPr>
    </w:p>
    <w:p w14:paraId="20B0657E" w14:textId="443779E4" w:rsidR="00E12572" w:rsidRDefault="00E12572" w:rsidP="0085115C">
      <w:pPr>
        <w:jc w:val="both"/>
        <w:rPr>
          <w:rFonts w:ascii="Times New Roman" w:eastAsia="Calibri" w:hAnsi="Times New Roman" w:cs="Times New Roman"/>
          <w:i/>
          <w:iCs/>
          <w:sz w:val="24"/>
          <w:szCs w:val="24"/>
        </w:rPr>
      </w:pPr>
      <w:r w:rsidRPr="00E12572">
        <w:rPr>
          <w:rFonts w:ascii="Times New Roman" w:eastAsia="Calibri" w:hAnsi="Times New Roman" w:cs="Times New Roman"/>
          <w:i/>
          <w:iCs/>
          <w:sz w:val="24"/>
          <w:szCs w:val="24"/>
        </w:rPr>
        <w:t>a Universidad Laica Eloy Alfaro de Manabí, Extensión El Carmen, está ubicada en la Avenida 3 de Julio y Carlos Alberto Aray en El Carmen. Se considera una de las mejores universidades de la localidad, ya que cuenta con un sistema de educación superior y una amplia oferta de carreras académicas de tercer nivel. Esta extensión dispone de dos campus principales: el bloque central y el bloque de la granja, ambos destinados a diversas actividades académicas y administrativas.</w:t>
      </w:r>
    </w:p>
    <w:p w14:paraId="1F4BFDCA" w14:textId="4153FFAE" w:rsidR="00E12572" w:rsidRPr="00E12572" w:rsidRDefault="00E12572" w:rsidP="00E12572">
      <w:pPr>
        <w:rPr>
          <w:rFonts w:ascii="Times New Roman" w:eastAsia="Calibri" w:hAnsi="Times New Roman" w:cs="Times New Roman"/>
          <w:i/>
          <w:iCs/>
          <w:sz w:val="24"/>
          <w:szCs w:val="24"/>
        </w:rPr>
      </w:pPr>
      <w:r w:rsidRPr="00596F83">
        <w:rPr>
          <w:rFonts w:ascii="Times New Roman" w:hAnsi="Times New Roman"/>
          <w:i/>
          <w:iCs/>
          <w:noProof/>
          <w:sz w:val="24"/>
          <w:szCs w:val="24"/>
        </w:rPr>
        <w:drawing>
          <wp:inline distT="0" distB="0" distL="0" distR="0" wp14:anchorId="4E84931F" wp14:editId="25320370">
            <wp:extent cx="3910361" cy="183838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0256" cy="1847737"/>
                    </a:xfrm>
                    <a:prstGeom prst="rect">
                      <a:avLst/>
                    </a:prstGeom>
                  </pic:spPr>
                </pic:pic>
              </a:graphicData>
            </a:graphic>
          </wp:inline>
        </w:drawing>
      </w:r>
    </w:p>
    <w:p w14:paraId="301EF084" w14:textId="36C2DA3B" w:rsidR="00046133" w:rsidRDefault="000B5B5E" w:rsidP="007C2849">
      <w:pPr>
        <w:pStyle w:val="Sinespaciado"/>
        <w:tabs>
          <w:tab w:val="left" w:pos="142"/>
        </w:tabs>
        <w:jc w:val="both"/>
        <w:rPr>
          <w:rFonts w:ascii="Times New Roman" w:hAnsi="Times New Roman"/>
          <w:i/>
          <w:iCs/>
          <w:sz w:val="24"/>
          <w:szCs w:val="24"/>
          <w:lang w:val="es-ES"/>
        </w:rPr>
      </w:pPr>
      <w:r w:rsidRPr="000B5B5E">
        <w:rPr>
          <w:rFonts w:ascii="Times New Roman" w:hAnsi="Times New Roman"/>
          <w:i/>
          <w:iCs/>
          <w:sz w:val="24"/>
          <w:szCs w:val="24"/>
          <w:lang w:val="es-ES"/>
        </w:rPr>
        <w:t>El presente proyecto de titulación se llevará a cabo en la Universidad Laica Eloy Alfaro de Manabí, Extensión El Carmen, específicamente en el bloque central.</w:t>
      </w:r>
      <w:r w:rsidR="009A3301">
        <w:rPr>
          <w:rFonts w:ascii="Times New Roman" w:hAnsi="Times New Roman"/>
          <w:i/>
          <w:iCs/>
          <w:sz w:val="24"/>
          <w:szCs w:val="24"/>
          <w:lang w:val="es-ES"/>
        </w:rPr>
        <w:t xml:space="preserve"> </w:t>
      </w:r>
      <w:r w:rsidRPr="000B5B5E">
        <w:rPr>
          <w:rFonts w:ascii="Times New Roman" w:hAnsi="Times New Roman"/>
          <w:i/>
          <w:iCs/>
          <w:sz w:val="24"/>
          <w:szCs w:val="24"/>
          <w:lang w:val="es-ES"/>
        </w:rPr>
        <w:t>El</w:t>
      </w:r>
      <w:r w:rsidR="0085115C">
        <w:rPr>
          <w:rFonts w:ascii="Times New Roman" w:hAnsi="Times New Roman"/>
          <w:i/>
          <w:iCs/>
          <w:sz w:val="24"/>
          <w:szCs w:val="24"/>
          <w:lang w:val="es-ES"/>
        </w:rPr>
        <w:t xml:space="preserve"> </w:t>
      </w:r>
      <w:r w:rsidRPr="000B5B5E">
        <w:rPr>
          <w:rFonts w:ascii="Times New Roman" w:hAnsi="Times New Roman"/>
          <w:i/>
          <w:iCs/>
          <w:sz w:val="24"/>
          <w:szCs w:val="24"/>
          <w:lang w:val="es-ES"/>
        </w:rPr>
        <w:t xml:space="preserve">enfoque del proyecto será en los laboratorios de </w:t>
      </w:r>
      <w:r w:rsidR="00046133" w:rsidRPr="000B5B5E">
        <w:rPr>
          <w:rFonts w:ascii="Times New Roman" w:hAnsi="Times New Roman"/>
          <w:i/>
          <w:iCs/>
          <w:sz w:val="24"/>
          <w:szCs w:val="24"/>
          <w:lang w:val="es-ES"/>
        </w:rPr>
        <w:t>cómput</w:t>
      </w:r>
      <w:r w:rsidR="00046133">
        <w:rPr>
          <w:rFonts w:ascii="Times New Roman" w:hAnsi="Times New Roman"/>
          <w:i/>
          <w:iCs/>
          <w:sz w:val="24"/>
          <w:szCs w:val="24"/>
          <w:lang w:val="es-ES"/>
        </w:rPr>
        <w:t>o</w:t>
      </w:r>
      <w:r w:rsidR="009A3301">
        <w:rPr>
          <w:rFonts w:ascii="Times New Roman" w:hAnsi="Times New Roman"/>
          <w:i/>
          <w:iCs/>
          <w:sz w:val="24"/>
          <w:szCs w:val="24"/>
          <w:lang w:val="es-ES"/>
        </w:rPr>
        <w:t xml:space="preserve"> </w:t>
      </w:r>
      <w:r w:rsidR="009A3301" w:rsidRPr="000B5B5E">
        <w:rPr>
          <w:rFonts w:ascii="Times New Roman" w:hAnsi="Times New Roman"/>
          <w:i/>
          <w:iCs/>
          <w:sz w:val="24"/>
          <w:szCs w:val="24"/>
          <w:lang w:val="es-ES"/>
        </w:rPr>
        <w:t>de la planta alta</w:t>
      </w:r>
      <w:r w:rsidR="00046133">
        <w:rPr>
          <w:rFonts w:ascii="Times New Roman" w:hAnsi="Times New Roman"/>
          <w:i/>
          <w:iCs/>
          <w:sz w:val="24"/>
          <w:szCs w:val="24"/>
          <w:lang w:val="es-ES"/>
        </w:rPr>
        <w:t xml:space="preserve"> </w:t>
      </w:r>
      <w:r w:rsidR="009A3301">
        <w:rPr>
          <w:rFonts w:ascii="Times New Roman" w:hAnsi="Times New Roman"/>
          <w:i/>
          <w:iCs/>
          <w:sz w:val="24"/>
          <w:szCs w:val="24"/>
          <w:lang w:val="es-ES"/>
        </w:rPr>
        <w:t>en</w:t>
      </w:r>
      <w:r w:rsidRPr="000B5B5E">
        <w:rPr>
          <w:rFonts w:ascii="Times New Roman" w:hAnsi="Times New Roman"/>
          <w:i/>
          <w:iCs/>
          <w:sz w:val="24"/>
          <w:szCs w:val="24"/>
          <w:lang w:val="es-ES"/>
        </w:rPr>
        <w:t xml:space="preserve"> la carrera de Tecnología de la Información y Software. Los laboratorios están equipados de la siguiente manera: </w:t>
      </w:r>
    </w:p>
    <w:p w14:paraId="60AE3669" w14:textId="36946FCD" w:rsidR="00046133" w:rsidRDefault="00046133" w:rsidP="007C2849">
      <w:pPr>
        <w:pStyle w:val="Sinespaciado"/>
        <w:tabs>
          <w:tab w:val="left" w:pos="142"/>
        </w:tabs>
        <w:jc w:val="both"/>
        <w:rPr>
          <w:rFonts w:ascii="Times New Roman" w:hAnsi="Times New Roman"/>
          <w:i/>
          <w:iCs/>
          <w:sz w:val="24"/>
          <w:szCs w:val="24"/>
          <w:lang w:val="es-ES"/>
        </w:rPr>
      </w:pPr>
      <w:r>
        <w:rPr>
          <w:rFonts w:ascii="Times New Roman" w:hAnsi="Times New Roman"/>
          <w:i/>
          <w:iCs/>
          <w:sz w:val="24"/>
          <w:szCs w:val="24"/>
          <w:lang w:val="es-ES"/>
        </w:rPr>
        <w:t>E</w:t>
      </w:r>
      <w:r w:rsidR="000B5B5E" w:rsidRPr="000B5B5E">
        <w:rPr>
          <w:rFonts w:ascii="Times New Roman" w:hAnsi="Times New Roman"/>
          <w:i/>
          <w:iCs/>
          <w:sz w:val="24"/>
          <w:szCs w:val="24"/>
          <w:lang w:val="es-ES"/>
        </w:rPr>
        <w:t>l Laboratorio 1, situado en el aula 201, dispone de 22 estaciones de trabajo</w:t>
      </w:r>
      <w:r>
        <w:rPr>
          <w:rFonts w:ascii="Times New Roman" w:hAnsi="Times New Roman"/>
          <w:i/>
          <w:iCs/>
          <w:sz w:val="24"/>
          <w:szCs w:val="24"/>
          <w:lang w:val="es-ES"/>
        </w:rPr>
        <w:t>.</w:t>
      </w:r>
    </w:p>
    <w:p w14:paraId="2E830243" w14:textId="7791CDA2" w:rsidR="00046133" w:rsidRDefault="00046133" w:rsidP="007C2849">
      <w:pPr>
        <w:pStyle w:val="Sinespaciado"/>
        <w:tabs>
          <w:tab w:val="left" w:pos="142"/>
        </w:tabs>
        <w:jc w:val="both"/>
        <w:rPr>
          <w:rFonts w:ascii="Times New Roman" w:hAnsi="Times New Roman"/>
          <w:i/>
          <w:iCs/>
          <w:sz w:val="24"/>
          <w:szCs w:val="24"/>
          <w:lang w:val="es-ES"/>
        </w:rPr>
      </w:pPr>
      <w:r>
        <w:rPr>
          <w:rFonts w:ascii="Times New Roman" w:hAnsi="Times New Roman"/>
          <w:i/>
          <w:iCs/>
          <w:sz w:val="24"/>
          <w:szCs w:val="24"/>
          <w:lang w:val="es-ES"/>
        </w:rPr>
        <w:t>E</w:t>
      </w:r>
      <w:r w:rsidR="000B5B5E" w:rsidRPr="000B5B5E">
        <w:rPr>
          <w:rFonts w:ascii="Times New Roman" w:hAnsi="Times New Roman"/>
          <w:i/>
          <w:iCs/>
          <w:sz w:val="24"/>
          <w:szCs w:val="24"/>
          <w:lang w:val="es-ES"/>
        </w:rPr>
        <w:t xml:space="preserve">l Laboratorio 2, ubicado en el aula 207, y l Laboratorio 3, en el aula 209, cuentan con 18 estaciones de trabajo cada uno. </w:t>
      </w:r>
    </w:p>
    <w:p w14:paraId="2B302195" w14:textId="32F2FA8F" w:rsidR="00DD6F16" w:rsidRPr="00781FAB" w:rsidRDefault="000B5B5E" w:rsidP="00D12C15">
      <w:pPr>
        <w:pStyle w:val="Sinespaciado"/>
        <w:tabs>
          <w:tab w:val="left" w:pos="142"/>
        </w:tabs>
        <w:jc w:val="both"/>
        <w:rPr>
          <w:rFonts w:ascii="Times New Roman" w:hAnsi="Times New Roman"/>
          <w:i/>
          <w:iCs/>
          <w:sz w:val="24"/>
          <w:szCs w:val="24"/>
          <w:lang w:val="es-ES"/>
        </w:rPr>
      </w:pPr>
      <w:r w:rsidRPr="000B5B5E">
        <w:rPr>
          <w:rFonts w:ascii="Times New Roman" w:hAnsi="Times New Roman"/>
          <w:i/>
          <w:iCs/>
          <w:sz w:val="24"/>
          <w:szCs w:val="24"/>
          <w:lang w:val="es-ES"/>
        </w:rPr>
        <w:lastRenderedPageBreak/>
        <w:t>Todas las estaciones están equipadas con sistemas operativos Windows, actualizados a sus versiones más recientes.</w:t>
      </w:r>
    </w:p>
    <w:p w14:paraId="74053F4F" w14:textId="77777777" w:rsidR="00787162" w:rsidRPr="00781FAB" w:rsidRDefault="00787162" w:rsidP="00D12C15">
      <w:pPr>
        <w:pStyle w:val="Sinespaciado"/>
        <w:tabs>
          <w:tab w:val="left" w:pos="142"/>
        </w:tabs>
        <w:jc w:val="both"/>
        <w:rPr>
          <w:rFonts w:ascii="Times New Roman" w:hAnsi="Times New Roman"/>
          <w:i/>
          <w:iCs/>
          <w:sz w:val="24"/>
          <w:szCs w:val="24"/>
          <w:lang w:val="es-ES"/>
        </w:rPr>
      </w:pPr>
    </w:p>
    <w:p w14:paraId="4AAC9965"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1.4 Planteamiento del problema</w:t>
      </w:r>
    </w:p>
    <w:p w14:paraId="2D6FE413" w14:textId="77777777" w:rsidR="00AA4B63" w:rsidRPr="00781FAB" w:rsidRDefault="00AA4B63" w:rsidP="00014312">
      <w:pPr>
        <w:pStyle w:val="Sinespaciado"/>
        <w:tabs>
          <w:tab w:val="left" w:pos="142"/>
        </w:tabs>
        <w:jc w:val="both"/>
        <w:rPr>
          <w:rFonts w:ascii="Times New Roman" w:hAnsi="Times New Roman"/>
          <w:b/>
          <w:bCs/>
          <w:i/>
          <w:iCs/>
          <w:sz w:val="24"/>
          <w:szCs w:val="24"/>
          <w:lang w:val="es-ES"/>
        </w:rPr>
      </w:pPr>
    </w:p>
    <w:p w14:paraId="6D983427" w14:textId="330C52C8" w:rsidR="00AA4B63" w:rsidRPr="00781FAB" w:rsidRDefault="00AA4B63" w:rsidP="00014312">
      <w:pPr>
        <w:pStyle w:val="Sinespaciado"/>
        <w:tabs>
          <w:tab w:val="left" w:pos="142"/>
        </w:tabs>
        <w:jc w:val="both"/>
        <w:rPr>
          <w:rFonts w:ascii="Times New Roman" w:hAnsi="Times New Roman"/>
          <w:i/>
          <w:iCs/>
          <w:sz w:val="24"/>
          <w:szCs w:val="24"/>
          <w:lang w:val="es-ES"/>
        </w:rPr>
      </w:pPr>
      <w:r w:rsidRPr="00781FAB">
        <w:rPr>
          <w:rFonts w:ascii="Times New Roman" w:hAnsi="Times New Roman"/>
          <w:i/>
          <w:iCs/>
          <w:sz w:val="24"/>
          <w:szCs w:val="24"/>
          <w:lang w:val="es-ES"/>
        </w:rPr>
        <w:t xml:space="preserve">Faltas de controles para el uso de los equipos de los laboratorios de la carrera de Tecnologia de la Información </w:t>
      </w:r>
    </w:p>
    <w:p w14:paraId="236F32A3" w14:textId="77777777" w:rsidR="00AA4B63" w:rsidRPr="00781FAB" w:rsidRDefault="00AA4B63" w:rsidP="00014312">
      <w:pPr>
        <w:pStyle w:val="Sinespaciado"/>
        <w:tabs>
          <w:tab w:val="left" w:pos="142"/>
        </w:tabs>
        <w:jc w:val="both"/>
        <w:rPr>
          <w:rFonts w:ascii="Times New Roman" w:hAnsi="Times New Roman"/>
          <w:i/>
          <w:iCs/>
          <w:sz w:val="24"/>
          <w:szCs w:val="24"/>
          <w:lang w:val="es-ES"/>
        </w:rPr>
      </w:pPr>
    </w:p>
    <w:p w14:paraId="5A858624"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1.4.1 Problematización</w:t>
      </w:r>
    </w:p>
    <w:p w14:paraId="6F4458D3" w14:textId="4F598252" w:rsidR="0038331E" w:rsidRPr="00781FAB" w:rsidRDefault="00FF1807" w:rsidP="00014312">
      <w:pPr>
        <w:pStyle w:val="Sinespaciado"/>
        <w:tabs>
          <w:tab w:val="left" w:pos="142"/>
        </w:tabs>
        <w:ind w:firstLine="708"/>
        <w:jc w:val="both"/>
        <w:rPr>
          <w:rFonts w:ascii="Times New Roman" w:hAnsi="Times New Roman"/>
          <w:i/>
          <w:iCs/>
          <w:sz w:val="24"/>
          <w:szCs w:val="24"/>
          <w:lang w:val="es-ES"/>
        </w:rPr>
      </w:pPr>
      <w:r w:rsidRPr="00781FAB">
        <w:rPr>
          <w:rFonts w:ascii="Times New Roman" w:hAnsi="Times New Roman"/>
          <w:i/>
          <w:iCs/>
          <w:sz w:val="24"/>
          <w:szCs w:val="24"/>
          <w:lang w:val="es-ES"/>
        </w:rPr>
        <w:t xml:space="preserve">Actualmente, los laboratorios de cómputo de la carrera de Tecnología de la Información en la Universidad Laica Eloy Alfaro de Manabí, Extensión El Carmen, presentan una gestión inadecuada de los recursos tecnológicos, evidenciada por problemas como accesos no autorizados, </w:t>
      </w:r>
      <w:r w:rsidR="002B67B3" w:rsidRPr="00781FAB">
        <w:rPr>
          <w:rFonts w:ascii="Times New Roman" w:hAnsi="Times New Roman"/>
          <w:i/>
          <w:iCs/>
          <w:sz w:val="24"/>
          <w:szCs w:val="24"/>
          <w:lang w:val="es-ES"/>
        </w:rPr>
        <w:t>que puede ocasionar perdidas y</w:t>
      </w:r>
      <w:r w:rsidRPr="00781FAB">
        <w:rPr>
          <w:rFonts w:ascii="Times New Roman" w:hAnsi="Times New Roman"/>
          <w:i/>
          <w:iCs/>
          <w:sz w:val="24"/>
          <w:szCs w:val="24"/>
          <w:lang w:val="es-ES"/>
        </w:rPr>
        <w:t xml:space="preserve"> fallos en los equipos. Estas irregularidades están comprometiendo la integridad y la eficiencia de los recursos tecnológicos, afectando </w:t>
      </w:r>
      <w:r w:rsidR="0085115C">
        <w:rPr>
          <w:rFonts w:ascii="Times New Roman" w:hAnsi="Times New Roman"/>
          <w:i/>
          <w:iCs/>
          <w:sz w:val="24"/>
          <w:szCs w:val="24"/>
          <w:lang w:val="es-ES"/>
        </w:rPr>
        <w:t xml:space="preserve">de forma </w:t>
      </w:r>
      <w:r w:rsidRPr="00781FAB">
        <w:rPr>
          <w:rFonts w:ascii="Times New Roman" w:hAnsi="Times New Roman"/>
          <w:i/>
          <w:iCs/>
          <w:sz w:val="24"/>
          <w:szCs w:val="24"/>
          <w:lang w:val="es-ES"/>
        </w:rPr>
        <w:t>negativa</w:t>
      </w:r>
      <w:r w:rsidR="0085115C">
        <w:rPr>
          <w:rFonts w:ascii="Times New Roman" w:hAnsi="Times New Roman"/>
          <w:i/>
          <w:iCs/>
          <w:sz w:val="24"/>
          <w:szCs w:val="24"/>
          <w:lang w:val="es-ES"/>
        </w:rPr>
        <w:t>.</w:t>
      </w:r>
      <w:r w:rsidRPr="00781FAB">
        <w:rPr>
          <w:rFonts w:ascii="Times New Roman" w:hAnsi="Times New Roman"/>
          <w:i/>
          <w:iCs/>
          <w:sz w:val="24"/>
          <w:szCs w:val="24"/>
          <w:lang w:val="es-ES"/>
        </w:rPr>
        <w:t xml:space="preserve"> </w:t>
      </w:r>
    </w:p>
    <w:p w14:paraId="67EB1F4E" w14:textId="77777777" w:rsidR="00F819D3" w:rsidRPr="00781FAB" w:rsidRDefault="00F819D3" w:rsidP="00014312">
      <w:pPr>
        <w:pStyle w:val="Sinespaciado"/>
        <w:tabs>
          <w:tab w:val="left" w:pos="142"/>
        </w:tabs>
        <w:ind w:firstLine="708"/>
        <w:jc w:val="both"/>
        <w:rPr>
          <w:rFonts w:ascii="Times New Roman" w:hAnsi="Times New Roman"/>
          <w:i/>
          <w:iCs/>
          <w:sz w:val="24"/>
          <w:szCs w:val="24"/>
          <w:lang w:val="es-ES"/>
        </w:rPr>
      </w:pPr>
    </w:p>
    <w:p w14:paraId="50CE5D17" w14:textId="66806CC1" w:rsidR="00FF1807" w:rsidRPr="00781FAB" w:rsidRDefault="00F819D3" w:rsidP="00014312">
      <w:pPr>
        <w:pStyle w:val="Sinespaciado"/>
        <w:tabs>
          <w:tab w:val="left" w:pos="142"/>
        </w:tabs>
        <w:ind w:firstLine="708"/>
        <w:jc w:val="both"/>
        <w:rPr>
          <w:rFonts w:ascii="Times New Roman" w:hAnsi="Times New Roman"/>
          <w:i/>
          <w:iCs/>
          <w:sz w:val="24"/>
          <w:szCs w:val="24"/>
          <w:lang w:val="es-ES"/>
        </w:rPr>
      </w:pPr>
      <w:r w:rsidRPr="00781FAB">
        <w:rPr>
          <w:rFonts w:ascii="Times New Roman" w:hAnsi="Times New Roman"/>
          <w:i/>
          <w:iCs/>
          <w:sz w:val="24"/>
          <w:szCs w:val="24"/>
          <w:lang w:val="es-ES"/>
        </w:rPr>
        <w:t>La inexistencia de controles de seguridad como la monitorización constante del uso de los equipos y el registro de acceso agrava la situación al dificultar la identificación de responsabilidades en caso de incidentes</w:t>
      </w:r>
      <w:r w:rsidR="00F16F77" w:rsidRPr="00781FAB">
        <w:rPr>
          <w:rFonts w:ascii="Times New Roman" w:hAnsi="Times New Roman"/>
          <w:i/>
          <w:iCs/>
          <w:sz w:val="24"/>
          <w:szCs w:val="24"/>
          <w:lang w:val="es-ES"/>
        </w:rPr>
        <w:t>.</w:t>
      </w:r>
    </w:p>
    <w:p w14:paraId="73B80905" w14:textId="77777777" w:rsidR="00F819D3" w:rsidRPr="00781FAB" w:rsidRDefault="00F819D3" w:rsidP="00014312">
      <w:pPr>
        <w:pStyle w:val="Sinespaciado"/>
        <w:tabs>
          <w:tab w:val="left" w:pos="142"/>
        </w:tabs>
        <w:ind w:firstLine="708"/>
        <w:jc w:val="both"/>
        <w:rPr>
          <w:rFonts w:ascii="Times New Roman" w:hAnsi="Times New Roman"/>
          <w:i/>
          <w:iCs/>
          <w:sz w:val="24"/>
          <w:szCs w:val="24"/>
          <w:lang w:val="es-ES"/>
        </w:rPr>
      </w:pPr>
    </w:p>
    <w:p w14:paraId="4F77F3BC" w14:textId="5EB214B3"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1.4.2 Génesis del problema</w:t>
      </w:r>
      <w:r w:rsidR="00C23DE1" w:rsidRPr="00781FAB">
        <w:rPr>
          <w:rFonts w:ascii="Times New Roman" w:hAnsi="Times New Roman"/>
          <w:b/>
          <w:bCs/>
          <w:i/>
          <w:iCs/>
          <w:sz w:val="24"/>
          <w:szCs w:val="24"/>
          <w:lang w:val="es-ES"/>
        </w:rPr>
        <w:t xml:space="preserve"> (de donde se origina)</w:t>
      </w:r>
    </w:p>
    <w:p w14:paraId="19FD894D" w14:textId="563B9B16" w:rsidR="00DB3E4D" w:rsidRPr="00781FAB" w:rsidRDefault="00DB3E4D" w:rsidP="00014312">
      <w:pPr>
        <w:pStyle w:val="Sinespaciado"/>
        <w:tabs>
          <w:tab w:val="left" w:pos="142"/>
        </w:tabs>
        <w:ind w:firstLine="708"/>
        <w:jc w:val="both"/>
        <w:rPr>
          <w:rFonts w:ascii="Times New Roman" w:hAnsi="Times New Roman"/>
          <w:i/>
          <w:iCs/>
          <w:sz w:val="24"/>
          <w:szCs w:val="24"/>
          <w:lang w:val="es-ES"/>
        </w:rPr>
      </w:pPr>
      <w:r w:rsidRPr="00781FAB">
        <w:rPr>
          <w:rFonts w:ascii="Times New Roman" w:hAnsi="Times New Roman"/>
          <w:i/>
          <w:iCs/>
          <w:sz w:val="24"/>
          <w:szCs w:val="24"/>
          <w:lang w:val="es-ES"/>
        </w:rPr>
        <w:t>En los últimos meses, se ha identificado una serie de deficiencias en el manejo y control de los equipos una de las causas principales es:</w:t>
      </w:r>
    </w:p>
    <w:p w14:paraId="0D5CEED0" w14:textId="707F98C4" w:rsidR="00DB3E4D" w:rsidRPr="0085115C" w:rsidRDefault="00DB3E4D" w:rsidP="00014312">
      <w:pPr>
        <w:pStyle w:val="Sinespaciado"/>
        <w:tabs>
          <w:tab w:val="left" w:pos="142"/>
        </w:tabs>
        <w:ind w:firstLine="708"/>
        <w:jc w:val="both"/>
        <w:rPr>
          <w:rFonts w:ascii="Times New Roman" w:hAnsi="Times New Roman"/>
          <w:i/>
          <w:iCs/>
          <w:sz w:val="24"/>
          <w:szCs w:val="24"/>
          <w:lang w:val="es-ES"/>
        </w:rPr>
      </w:pPr>
      <w:r w:rsidRPr="0085115C">
        <w:rPr>
          <w:rFonts w:ascii="Times New Roman" w:hAnsi="Times New Roman"/>
          <w:b/>
          <w:bCs/>
          <w:i/>
          <w:iCs/>
          <w:sz w:val="24"/>
          <w:szCs w:val="24"/>
          <w:lang w:val="es-ES"/>
        </w:rPr>
        <w:t>Acceso No Autorizado:</w:t>
      </w:r>
      <w:r w:rsidRPr="0085115C">
        <w:rPr>
          <w:rFonts w:ascii="Times New Roman" w:hAnsi="Times New Roman"/>
          <w:i/>
          <w:iCs/>
          <w:sz w:val="24"/>
          <w:szCs w:val="24"/>
          <w:lang w:val="es-ES"/>
        </w:rPr>
        <w:t xml:space="preserve"> Se ha observado que estudiantes no autorizados acceden a los equipos de laboratorio sin restricciones</w:t>
      </w:r>
      <w:r w:rsidR="00F57D94" w:rsidRPr="0085115C">
        <w:rPr>
          <w:rFonts w:ascii="Times New Roman" w:hAnsi="Times New Roman"/>
          <w:i/>
          <w:iCs/>
          <w:sz w:val="24"/>
          <w:szCs w:val="24"/>
          <w:lang w:val="es-ES"/>
        </w:rPr>
        <w:t>, lo cual ha desencadenado una serie de efectos negativos entre ellos.</w:t>
      </w:r>
    </w:p>
    <w:p w14:paraId="21D366F8" w14:textId="11D7D568" w:rsidR="00F57D94" w:rsidRPr="0085115C" w:rsidRDefault="00F57D94" w:rsidP="0085115C">
      <w:pPr>
        <w:pStyle w:val="Sinespaciado"/>
        <w:tabs>
          <w:tab w:val="left" w:pos="142"/>
        </w:tabs>
        <w:ind w:left="1068"/>
        <w:jc w:val="both"/>
        <w:rPr>
          <w:rFonts w:ascii="Times New Roman" w:hAnsi="Times New Roman"/>
          <w:i/>
          <w:iCs/>
          <w:sz w:val="24"/>
          <w:szCs w:val="24"/>
          <w:lang w:val="es-ES"/>
        </w:rPr>
      </w:pPr>
      <w:r w:rsidRPr="0085115C">
        <w:rPr>
          <w:rFonts w:ascii="Times New Roman" w:hAnsi="Times New Roman"/>
          <w:i/>
          <w:iCs/>
          <w:sz w:val="24"/>
          <w:szCs w:val="24"/>
          <w:lang w:val="es-ES"/>
        </w:rPr>
        <w:t>Da</w:t>
      </w:r>
      <w:r w:rsidR="0085115C" w:rsidRPr="0085115C">
        <w:rPr>
          <w:rFonts w:ascii="Times New Roman" w:hAnsi="Times New Roman"/>
          <w:i/>
          <w:iCs/>
          <w:sz w:val="24"/>
          <w:szCs w:val="24"/>
          <w:lang w:val="es-ES"/>
        </w:rPr>
        <w:t>ñ</w:t>
      </w:r>
      <w:r w:rsidRPr="0085115C">
        <w:rPr>
          <w:rFonts w:ascii="Times New Roman" w:hAnsi="Times New Roman"/>
          <w:i/>
          <w:iCs/>
          <w:sz w:val="24"/>
          <w:szCs w:val="24"/>
          <w:lang w:val="es-ES"/>
        </w:rPr>
        <w:t xml:space="preserve">os de equipos </w:t>
      </w:r>
    </w:p>
    <w:p w14:paraId="139857CD" w14:textId="18140483" w:rsidR="00F57D94" w:rsidRPr="0085115C" w:rsidRDefault="00F57D94" w:rsidP="0085115C">
      <w:pPr>
        <w:pStyle w:val="Sinespaciado"/>
        <w:tabs>
          <w:tab w:val="left" w:pos="142"/>
        </w:tabs>
        <w:ind w:left="1068"/>
        <w:jc w:val="both"/>
        <w:rPr>
          <w:rFonts w:ascii="Times New Roman" w:hAnsi="Times New Roman"/>
          <w:i/>
          <w:iCs/>
          <w:sz w:val="24"/>
          <w:szCs w:val="24"/>
          <w:lang w:val="es-ES"/>
        </w:rPr>
      </w:pPr>
      <w:r w:rsidRPr="0085115C">
        <w:rPr>
          <w:rFonts w:ascii="Times New Roman" w:hAnsi="Times New Roman"/>
          <w:i/>
          <w:iCs/>
          <w:sz w:val="24"/>
          <w:szCs w:val="24"/>
          <w:lang w:val="es-ES"/>
        </w:rPr>
        <w:t xml:space="preserve">Perdidas de </w:t>
      </w:r>
      <w:r w:rsidR="0085115C" w:rsidRPr="0085115C">
        <w:rPr>
          <w:rFonts w:ascii="Times New Roman" w:hAnsi="Times New Roman"/>
          <w:i/>
          <w:iCs/>
          <w:sz w:val="24"/>
          <w:szCs w:val="24"/>
          <w:lang w:val="es-ES"/>
        </w:rPr>
        <w:t>equipos</w:t>
      </w:r>
    </w:p>
    <w:p w14:paraId="0C28A321" w14:textId="77777777" w:rsidR="00FF1807" w:rsidRPr="00781FAB" w:rsidRDefault="00FF1807" w:rsidP="00F57D94">
      <w:pPr>
        <w:pStyle w:val="Sinespaciado"/>
        <w:tabs>
          <w:tab w:val="left" w:pos="142"/>
        </w:tabs>
        <w:jc w:val="both"/>
        <w:rPr>
          <w:rFonts w:ascii="Times New Roman" w:hAnsi="Times New Roman"/>
          <w:b/>
          <w:bCs/>
          <w:i/>
          <w:iCs/>
          <w:sz w:val="24"/>
          <w:szCs w:val="24"/>
          <w:lang w:val="es-ES"/>
        </w:rPr>
      </w:pPr>
    </w:p>
    <w:p w14:paraId="47CE5946"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1.4.3 Estado actual del problema</w:t>
      </w:r>
    </w:p>
    <w:p w14:paraId="4369D15B" w14:textId="77777777" w:rsidR="00152FD0" w:rsidRPr="00781FAB" w:rsidRDefault="00152FD0" w:rsidP="00014312">
      <w:pPr>
        <w:pStyle w:val="Sinespaciado"/>
        <w:tabs>
          <w:tab w:val="left" w:pos="142"/>
        </w:tabs>
        <w:ind w:firstLine="708"/>
        <w:jc w:val="both"/>
        <w:rPr>
          <w:rFonts w:ascii="Times New Roman" w:hAnsi="Times New Roman"/>
          <w:b/>
          <w:bCs/>
          <w:i/>
          <w:iCs/>
          <w:sz w:val="24"/>
          <w:szCs w:val="24"/>
          <w:lang w:val="es-ES"/>
        </w:rPr>
      </w:pPr>
    </w:p>
    <w:p w14:paraId="5D5C3C73" w14:textId="46059594" w:rsidR="00152FD0" w:rsidRPr="00781FAB" w:rsidRDefault="00152FD0" w:rsidP="00014312">
      <w:pPr>
        <w:pStyle w:val="Sinespaciado"/>
        <w:tabs>
          <w:tab w:val="left" w:pos="142"/>
        </w:tabs>
        <w:ind w:firstLine="708"/>
        <w:jc w:val="both"/>
        <w:rPr>
          <w:rFonts w:ascii="Times New Roman" w:hAnsi="Times New Roman"/>
          <w:i/>
          <w:iCs/>
          <w:sz w:val="24"/>
          <w:szCs w:val="24"/>
          <w:lang w:val="es-ES"/>
        </w:rPr>
      </w:pPr>
      <w:r w:rsidRPr="00781FAB">
        <w:rPr>
          <w:rFonts w:ascii="Times New Roman" w:hAnsi="Times New Roman"/>
          <w:i/>
          <w:iCs/>
          <w:sz w:val="24"/>
          <w:szCs w:val="24"/>
          <w:lang w:val="es-ES"/>
        </w:rPr>
        <w:t>Hoy en día, los laboratorios cuentan con una infraestructura tecnológica compuesta por equipos de cómputo, redes y sistemas interconectados que son esenciales para el desarrollo</w:t>
      </w:r>
      <w:r w:rsidR="0021189A">
        <w:rPr>
          <w:rFonts w:ascii="Times New Roman" w:hAnsi="Times New Roman"/>
          <w:i/>
          <w:iCs/>
          <w:sz w:val="24"/>
          <w:szCs w:val="24"/>
          <w:lang w:val="es-ES"/>
        </w:rPr>
        <w:t xml:space="preserve"> </w:t>
      </w:r>
      <w:r w:rsidRPr="00781FAB">
        <w:rPr>
          <w:rFonts w:ascii="Times New Roman" w:hAnsi="Times New Roman"/>
          <w:i/>
          <w:iCs/>
          <w:sz w:val="24"/>
          <w:szCs w:val="24"/>
          <w:lang w:val="es-ES"/>
        </w:rPr>
        <w:t>académic</w:t>
      </w:r>
      <w:r w:rsidR="0021189A">
        <w:rPr>
          <w:rFonts w:ascii="Times New Roman" w:hAnsi="Times New Roman"/>
          <w:i/>
          <w:iCs/>
          <w:sz w:val="24"/>
          <w:szCs w:val="24"/>
          <w:lang w:val="es-ES"/>
        </w:rPr>
        <w:t>o</w:t>
      </w:r>
      <w:r w:rsidRPr="00781FAB">
        <w:rPr>
          <w:rFonts w:ascii="Times New Roman" w:hAnsi="Times New Roman"/>
          <w:i/>
          <w:iCs/>
          <w:sz w:val="24"/>
          <w:szCs w:val="24"/>
          <w:lang w:val="es-ES"/>
        </w:rPr>
        <w:t>. Sin embargo, la falta de controles adecuados para su uso ha generado diversos desafíos en términos de seguridad informática.</w:t>
      </w:r>
    </w:p>
    <w:p w14:paraId="3C9E4919" w14:textId="77777777" w:rsidR="00152FD0" w:rsidRPr="00781FAB" w:rsidRDefault="00152FD0" w:rsidP="00014312">
      <w:pPr>
        <w:pStyle w:val="Sinespaciado"/>
        <w:tabs>
          <w:tab w:val="left" w:pos="142"/>
        </w:tabs>
        <w:ind w:firstLine="708"/>
        <w:jc w:val="both"/>
        <w:rPr>
          <w:rFonts w:ascii="Times New Roman" w:hAnsi="Times New Roman"/>
          <w:i/>
          <w:iCs/>
          <w:sz w:val="24"/>
          <w:szCs w:val="24"/>
          <w:lang w:val="es-ES"/>
        </w:rPr>
      </w:pPr>
    </w:p>
    <w:p w14:paraId="105AC6AA" w14:textId="3182E67F" w:rsidR="007C2849" w:rsidRDefault="00CD337C" w:rsidP="00F16F77">
      <w:pPr>
        <w:pStyle w:val="Sinespaciado"/>
        <w:tabs>
          <w:tab w:val="left" w:pos="142"/>
        </w:tabs>
        <w:ind w:firstLine="708"/>
        <w:jc w:val="both"/>
        <w:rPr>
          <w:rFonts w:ascii="Times New Roman" w:hAnsi="Times New Roman"/>
          <w:i/>
          <w:iCs/>
          <w:sz w:val="24"/>
          <w:szCs w:val="24"/>
          <w:lang w:val="es-ES"/>
        </w:rPr>
      </w:pPr>
      <w:r w:rsidRPr="00CD337C">
        <w:rPr>
          <w:rFonts w:ascii="Times New Roman" w:hAnsi="Times New Roman"/>
          <w:i/>
          <w:iCs/>
          <w:sz w:val="24"/>
          <w:szCs w:val="24"/>
          <w:lang w:val="es-ES"/>
        </w:rPr>
        <w:t xml:space="preserve">La ausencia de restricciones ha permitido que los estudiantes utilicen los recursos tecnológicos sin control, lo que ha derivado </w:t>
      </w:r>
      <w:r w:rsidR="00143D73">
        <w:rPr>
          <w:rFonts w:ascii="Times New Roman" w:hAnsi="Times New Roman"/>
          <w:i/>
          <w:iCs/>
          <w:sz w:val="24"/>
          <w:szCs w:val="24"/>
          <w:lang w:val="es-ES"/>
        </w:rPr>
        <w:t>una</w:t>
      </w:r>
      <w:r w:rsidRPr="00CD337C">
        <w:rPr>
          <w:rFonts w:ascii="Times New Roman" w:hAnsi="Times New Roman"/>
          <w:i/>
          <w:iCs/>
          <w:sz w:val="24"/>
          <w:szCs w:val="24"/>
          <w:lang w:val="es-ES"/>
        </w:rPr>
        <w:t xml:space="preserve"> </w:t>
      </w:r>
      <w:r w:rsidR="00143D73" w:rsidRPr="00CD337C">
        <w:rPr>
          <w:rFonts w:ascii="Times New Roman" w:hAnsi="Times New Roman"/>
          <w:i/>
          <w:iCs/>
          <w:sz w:val="24"/>
          <w:szCs w:val="24"/>
          <w:lang w:val="es-ES"/>
        </w:rPr>
        <w:t>problemá</w:t>
      </w:r>
      <w:r w:rsidR="00143D73">
        <w:rPr>
          <w:rFonts w:ascii="Times New Roman" w:hAnsi="Times New Roman"/>
          <w:i/>
          <w:iCs/>
          <w:sz w:val="24"/>
          <w:szCs w:val="24"/>
          <w:lang w:val="es-ES"/>
        </w:rPr>
        <w:t>tica</w:t>
      </w:r>
      <w:r w:rsidRPr="00CD337C">
        <w:rPr>
          <w:rFonts w:ascii="Times New Roman" w:hAnsi="Times New Roman"/>
          <w:i/>
          <w:iCs/>
          <w:sz w:val="24"/>
          <w:szCs w:val="24"/>
          <w:lang w:val="es-ES"/>
        </w:rPr>
        <w:t xml:space="preserve"> de seguridad y ha generado algunas anomalías. La deficiencia en la administración de los laboratorios ha causado daños, pérdidas y deterioro en el equipo, acortando así su ciclo de vida.</w:t>
      </w:r>
    </w:p>
    <w:p w14:paraId="3697D240" w14:textId="77777777" w:rsidR="00F16F77" w:rsidRPr="00781FAB" w:rsidRDefault="00F16F77" w:rsidP="00CD337C">
      <w:pPr>
        <w:pStyle w:val="Sinespaciado"/>
        <w:tabs>
          <w:tab w:val="left" w:pos="142"/>
        </w:tabs>
        <w:jc w:val="both"/>
        <w:rPr>
          <w:rFonts w:ascii="Times New Roman" w:hAnsi="Times New Roman"/>
          <w:i/>
          <w:iCs/>
          <w:sz w:val="24"/>
          <w:szCs w:val="24"/>
          <w:lang w:val="es-ES"/>
        </w:rPr>
      </w:pPr>
    </w:p>
    <w:p w14:paraId="5243B46F"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1.5 Diagrama causa – efecto del problema</w:t>
      </w:r>
    </w:p>
    <w:p w14:paraId="65FF2CC3" w14:textId="7BF71AB3" w:rsidR="00F16F77" w:rsidRPr="00781FAB" w:rsidRDefault="005E4BB1"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noProof/>
          <w:sz w:val="24"/>
          <w:szCs w:val="24"/>
          <w:lang w:eastAsia="es-EC"/>
        </w:rPr>
        <w:lastRenderedPageBreak/>
        <w:drawing>
          <wp:inline distT="0" distB="0" distL="0" distR="0" wp14:anchorId="07CF4C07" wp14:editId="7DA488CA">
            <wp:extent cx="3933715" cy="2780522"/>
            <wp:effectExtent l="0" t="0" r="0" b="1270"/>
            <wp:docPr id="1228710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3352" cy="2801471"/>
                    </a:xfrm>
                    <a:prstGeom prst="rect">
                      <a:avLst/>
                    </a:prstGeom>
                    <a:noFill/>
                    <a:ln>
                      <a:noFill/>
                    </a:ln>
                  </pic:spPr>
                </pic:pic>
              </a:graphicData>
            </a:graphic>
          </wp:inline>
        </w:drawing>
      </w:r>
    </w:p>
    <w:p w14:paraId="0A6DF6A5" w14:textId="7099678A"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1.6 Objetivos</w:t>
      </w:r>
    </w:p>
    <w:p w14:paraId="379BD622" w14:textId="7DC49909" w:rsidR="00014312"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1.6.1 Objetivo general</w:t>
      </w:r>
    </w:p>
    <w:p w14:paraId="14E2072A" w14:textId="77777777" w:rsidR="0025657B" w:rsidRDefault="00BE003C" w:rsidP="00014312">
      <w:pPr>
        <w:pStyle w:val="Sinespaciado"/>
        <w:tabs>
          <w:tab w:val="left" w:pos="142"/>
        </w:tabs>
        <w:ind w:firstLine="708"/>
        <w:jc w:val="both"/>
        <w:rPr>
          <w:rFonts w:ascii="Times New Roman" w:hAnsi="Times New Roman"/>
          <w:i/>
          <w:iCs/>
          <w:sz w:val="24"/>
          <w:szCs w:val="24"/>
          <w:lang w:val="es-ES"/>
        </w:rPr>
      </w:pPr>
      <w:r>
        <w:rPr>
          <w:rFonts w:ascii="Times New Roman" w:hAnsi="Times New Roman"/>
          <w:i/>
          <w:iCs/>
          <w:sz w:val="24"/>
          <w:szCs w:val="24"/>
          <w:lang w:val="es-ES"/>
        </w:rPr>
        <w:t xml:space="preserve">Evaluar </w:t>
      </w:r>
      <w:r w:rsidRPr="00BE003C">
        <w:rPr>
          <w:rFonts w:ascii="Times New Roman" w:hAnsi="Times New Roman"/>
          <w:i/>
          <w:iCs/>
          <w:sz w:val="24"/>
          <w:szCs w:val="24"/>
          <w:lang w:val="es-ES"/>
        </w:rPr>
        <w:t>la infraestructura tecnológica de los laboratorios de cómputo</w:t>
      </w:r>
      <w:r>
        <w:rPr>
          <w:rFonts w:ascii="Times New Roman" w:hAnsi="Times New Roman"/>
          <w:i/>
          <w:iCs/>
          <w:sz w:val="24"/>
          <w:szCs w:val="24"/>
          <w:lang w:val="es-ES"/>
        </w:rPr>
        <w:t xml:space="preserve"> para </w:t>
      </w:r>
      <w:r w:rsidRPr="00BE003C">
        <w:rPr>
          <w:rFonts w:ascii="Times New Roman" w:hAnsi="Times New Roman"/>
          <w:i/>
          <w:iCs/>
          <w:sz w:val="24"/>
          <w:szCs w:val="24"/>
          <w:lang w:val="es-ES"/>
        </w:rPr>
        <w:t>identificar</w:t>
      </w:r>
      <w:r>
        <w:rPr>
          <w:rFonts w:ascii="Times New Roman" w:hAnsi="Times New Roman"/>
          <w:i/>
          <w:iCs/>
          <w:sz w:val="24"/>
          <w:szCs w:val="24"/>
          <w:lang w:val="es-ES"/>
        </w:rPr>
        <w:t xml:space="preserve"> las</w:t>
      </w:r>
      <w:r w:rsidRPr="00BE003C">
        <w:rPr>
          <w:rFonts w:ascii="Times New Roman" w:hAnsi="Times New Roman"/>
          <w:i/>
          <w:iCs/>
          <w:sz w:val="24"/>
          <w:szCs w:val="24"/>
          <w:lang w:val="es-ES"/>
        </w:rPr>
        <w:t xml:space="preserve"> vulnerabilidades en los equipos y proponer medidas correctivas que fortalezcan y optimicen su seguridad </w:t>
      </w:r>
      <w:r w:rsidR="0025657B">
        <w:rPr>
          <w:rFonts w:ascii="Times New Roman" w:hAnsi="Times New Roman"/>
          <w:i/>
          <w:iCs/>
          <w:sz w:val="24"/>
          <w:szCs w:val="24"/>
          <w:lang w:val="es-ES"/>
        </w:rPr>
        <w:t>física.</w:t>
      </w:r>
    </w:p>
    <w:p w14:paraId="6E10486B" w14:textId="6E3225D3" w:rsidR="00BE003C" w:rsidRPr="00BE003C" w:rsidRDefault="0025657B" w:rsidP="00014312">
      <w:pPr>
        <w:pStyle w:val="Sinespaciado"/>
        <w:tabs>
          <w:tab w:val="left" w:pos="142"/>
        </w:tabs>
        <w:ind w:firstLine="708"/>
        <w:jc w:val="both"/>
        <w:rPr>
          <w:rFonts w:ascii="Times New Roman" w:hAnsi="Times New Roman"/>
          <w:i/>
          <w:iCs/>
          <w:sz w:val="24"/>
          <w:szCs w:val="24"/>
          <w:lang w:val="es-ES"/>
        </w:rPr>
      </w:pPr>
      <w:r>
        <w:rPr>
          <w:rFonts w:ascii="Times New Roman" w:hAnsi="Times New Roman"/>
          <w:i/>
          <w:iCs/>
          <w:sz w:val="24"/>
          <w:szCs w:val="24"/>
          <w:lang w:val="es-ES"/>
        </w:rPr>
        <w:t xml:space="preserve"> </w:t>
      </w:r>
    </w:p>
    <w:p w14:paraId="7072A70C" w14:textId="131EEE38" w:rsidR="00014312"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1.6.2 Objetivos específicos</w:t>
      </w:r>
    </w:p>
    <w:p w14:paraId="6B7C049A" w14:textId="2FB929AB" w:rsidR="00BE4321" w:rsidRDefault="00CB7EC0" w:rsidP="00F25494">
      <w:pPr>
        <w:pStyle w:val="Sinespaciado"/>
        <w:tabs>
          <w:tab w:val="left" w:pos="142"/>
        </w:tabs>
        <w:ind w:left="142" w:firstLine="566"/>
        <w:jc w:val="both"/>
        <w:rPr>
          <w:rFonts w:ascii="Times New Roman" w:hAnsi="Times New Roman"/>
          <w:i/>
          <w:iCs/>
          <w:sz w:val="24"/>
          <w:szCs w:val="24"/>
          <w:lang w:val="es-ES"/>
        </w:rPr>
      </w:pPr>
      <w:r w:rsidRPr="00CB7EC0">
        <w:rPr>
          <w:rFonts w:ascii="Times New Roman" w:hAnsi="Times New Roman"/>
          <w:i/>
          <w:iCs/>
          <w:sz w:val="24"/>
          <w:szCs w:val="24"/>
          <w:lang w:val="es-ES"/>
        </w:rPr>
        <w:t xml:space="preserve">Analizar las principales vulnerabilidades presentes en los laboratorios en su </w:t>
      </w:r>
      <w:r w:rsidR="00F25494">
        <w:rPr>
          <w:rFonts w:ascii="Times New Roman" w:hAnsi="Times New Roman"/>
          <w:i/>
          <w:iCs/>
          <w:sz w:val="24"/>
          <w:szCs w:val="24"/>
          <w:lang w:val="es-ES"/>
        </w:rPr>
        <w:t xml:space="preserve">  </w:t>
      </w:r>
      <w:r w:rsidRPr="00CB7EC0">
        <w:rPr>
          <w:rFonts w:ascii="Times New Roman" w:hAnsi="Times New Roman"/>
          <w:i/>
          <w:iCs/>
          <w:sz w:val="24"/>
          <w:szCs w:val="24"/>
          <w:lang w:val="es-ES"/>
        </w:rPr>
        <w:t xml:space="preserve">estado actual. </w:t>
      </w:r>
    </w:p>
    <w:p w14:paraId="379F162E" w14:textId="77777777" w:rsidR="00BE4321" w:rsidRDefault="00BE4321" w:rsidP="00014312">
      <w:pPr>
        <w:pStyle w:val="Sinespaciado"/>
        <w:tabs>
          <w:tab w:val="left" w:pos="142"/>
        </w:tabs>
        <w:ind w:firstLine="708"/>
        <w:jc w:val="both"/>
        <w:rPr>
          <w:rFonts w:ascii="Times New Roman" w:hAnsi="Times New Roman"/>
          <w:i/>
          <w:iCs/>
          <w:sz w:val="24"/>
          <w:szCs w:val="24"/>
          <w:lang w:val="es-ES"/>
        </w:rPr>
      </w:pPr>
      <w:r w:rsidRPr="00BE4321">
        <w:rPr>
          <w:rFonts w:ascii="Times New Roman" w:hAnsi="Times New Roman"/>
          <w:i/>
          <w:iCs/>
          <w:sz w:val="24"/>
          <w:szCs w:val="24"/>
          <w:lang w:val="es-ES"/>
        </w:rPr>
        <w:t>Evaluar la efectividad de las medidas de seguridad implementadas en comparación con los estándares de auditoría de seguridad.</w:t>
      </w:r>
    </w:p>
    <w:p w14:paraId="07BB603D" w14:textId="27EFDA86" w:rsidR="00DC780C" w:rsidRDefault="004E1947" w:rsidP="00014312">
      <w:pPr>
        <w:pStyle w:val="Sinespaciado"/>
        <w:tabs>
          <w:tab w:val="left" w:pos="142"/>
        </w:tabs>
        <w:ind w:firstLine="708"/>
        <w:jc w:val="both"/>
        <w:rPr>
          <w:rFonts w:ascii="Times New Roman" w:hAnsi="Times New Roman"/>
          <w:i/>
          <w:iCs/>
          <w:sz w:val="24"/>
          <w:szCs w:val="24"/>
          <w:lang w:val="es-ES"/>
        </w:rPr>
      </w:pPr>
      <w:r>
        <w:rPr>
          <w:rFonts w:ascii="Times New Roman" w:hAnsi="Times New Roman"/>
          <w:i/>
          <w:iCs/>
          <w:sz w:val="24"/>
          <w:szCs w:val="24"/>
          <w:lang w:val="es-ES"/>
        </w:rPr>
        <w:t>Proponer un plan de mejora para mitigar las vulnerabilidades detectadas</w:t>
      </w:r>
      <w:r w:rsidR="00BE4321" w:rsidRPr="00BE4321">
        <w:t xml:space="preserve"> </w:t>
      </w:r>
      <w:r w:rsidR="00BE4321" w:rsidRPr="00BE4321">
        <w:rPr>
          <w:rFonts w:ascii="Times New Roman" w:hAnsi="Times New Roman"/>
          <w:i/>
          <w:iCs/>
          <w:sz w:val="24"/>
          <w:szCs w:val="24"/>
          <w:lang w:val="es-ES"/>
        </w:rPr>
        <w:t>Proponer un plan de mejora para mitigar las vulnerabilidades detectadas.</w:t>
      </w:r>
    </w:p>
    <w:p w14:paraId="3003B985" w14:textId="52C7173A" w:rsidR="004E1947" w:rsidRDefault="00BE4321" w:rsidP="00014312">
      <w:pPr>
        <w:pStyle w:val="Sinespaciado"/>
        <w:tabs>
          <w:tab w:val="left" w:pos="142"/>
        </w:tabs>
        <w:ind w:firstLine="708"/>
        <w:jc w:val="both"/>
        <w:rPr>
          <w:rFonts w:ascii="Times New Roman" w:hAnsi="Times New Roman"/>
          <w:i/>
          <w:iCs/>
          <w:sz w:val="24"/>
          <w:szCs w:val="24"/>
          <w:lang w:val="es-ES"/>
        </w:rPr>
      </w:pPr>
      <w:r w:rsidRPr="00BE4321">
        <w:rPr>
          <w:rFonts w:ascii="Times New Roman" w:hAnsi="Times New Roman"/>
          <w:i/>
          <w:iCs/>
          <w:sz w:val="24"/>
          <w:szCs w:val="24"/>
          <w:lang w:val="es-ES"/>
        </w:rPr>
        <w:t>Desarrollar recomendaciones que permitan el mantenimiento continuo de la seguridad informática en la infraestructura tecnológica de los laboratorios</w:t>
      </w:r>
    </w:p>
    <w:p w14:paraId="7C589AA8" w14:textId="77777777" w:rsidR="0025657B" w:rsidRPr="00781FAB" w:rsidRDefault="0025657B" w:rsidP="00014312">
      <w:pPr>
        <w:pStyle w:val="Sinespaciado"/>
        <w:tabs>
          <w:tab w:val="left" w:pos="142"/>
        </w:tabs>
        <w:ind w:firstLine="708"/>
        <w:jc w:val="both"/>
        <w:rPr>
          <w:rFonts w:ascii="Times New Roman" w:hAnsi="Times New Roman"/>
          <w:b/>
          <w:bCs/>
          <w:i/>
          <w:iCs/>
          <w:sz w:val="24"/>
          <w:szCs w:val="24"/>
          <w:lang w:val="es-ES"/>
        </w:rPr>
      </w:pPr>
    </w:p>
    <w:p w14:paraId="797F693F" w14:textId="3AD2ECCE" w:rsidR="00014312"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1.7 Justificación</w:t>
      </w:r>
    </w:p>
    <w:p w14:paraId="48D3616B" w14:textId="22198D3C" w:rsidR="00BE4321" w:rsidRDefault="00650ADD" w:rsidP="00014312">
      <w:pPr>
        <w:pStyle w:val="Sinespaciado"/>
        <w:tabs>
          <w:tab w:val="left" w:pos="142"/>
        </w:tabs>
        <w:jc w:val="both"/>
        <w:rPr>
          <w:rFonts w:ascii="Times New Roman" w:hAnsi="Times New Roman"/>
          <w:i/>
          <w:iCs/>
          <w:sz w:val="24"/>
          <w:szCs w:val="24"/>
          <w:lang w:val="es-ES"/>
        </w:rPr>
      </w:pPr>
      <w:r w:rsidRPr="00650ADD">
        <w:rPr>
          <w:rFonts w:ascii="Times New Roman" w:hAnsi="Times New Roman"/>
          <w:i/>
          <w:iCs/>
          <w:sz w:val="24"/>
          <w:szCs w:val="24"/>
          <w:lang w:val="es-ES"/>
        </w:rPr>
        <w:t>La falta de</w:t>
      </w:r>
      <w:r>
        <w:rPr>
          <w:rFonts w:ascii="Times New Roman" w:hAnsi="Times New Roman"/>
          <w:i/>
          <w:iCs/>
          <w:sz w:val="24"/>
          <w:szCs w:val="24"/>
          <w:lang w:val="es-ES"/>
        </w:rPr>
        <w:t xml:space="preserve"> </w:t>
      </w:r>
      <w:r w:rsidRPr="00650ADD">
        <w:rPr>
          <w:rFonts w:ascii="Times New Roman" w:hAnsi="Times New Roman"/>
          <w:i/>
          <w:iCs/>
          <w:sz w:val="24"/>
          <w:szCs w:val="24"/>
          <w:lang w:val="es-ES"/>
        </w:rPr>
        <w:t>seguridad adecuadas en los laboratorios de cómputo de la carrera de Tecnología de la Información en la Universidad Laica Eloy Alfaro de Manabí se ha convertido en un problema crítico. Esta carencia de controles apropiados para el uso y la protección de los equipos tecnológicos ha llevado a una serie de anomalías que ponen en riesgo los recursos del laboratorio.</w:t>
      </w:r>
    </w:p>
    <w:p w14:paraId="059F5DF8" w14:textId="77777777" w:rsidR="007B023D" w:rsidRDefault="007B023D" w:rsidP="00014312">
      <w:pPr>
        <w:pStyle w:val="Sinespaciado"/>
        <w:tabs>
          <w:tab w:val="left" w:pos="142"/>
        </w:tabs>
        <w:jc w:val="both"/>
        <w:rPr>
          <w:rFonts w:ascii="Times New Roman" w:hAnsi="Times New Roman"/>
          <w:i/>
          <w:iCs/>
          <w:sz w:val="24"/>
          <w:szCs w:val="24"/>
          <w:lang w:val="es-ES"/>
        </w:rPr>
      </w:pPr>
    </w:p>
    <w:p w14:paraId="75A9688E" w14:textId="620ED70E" w:rsidR="00650ADD" w:rsidRDefault="002D2274" w:rsidP="00014312">
      <w:pPr>
        <w:pStyle w:val="Sinespaciado"/>
        <w:tabs>
          <w:tab w:val="left" w:pos="142"/>
        </w:tabs>
        <w:jc w:val="both"/>
        <w:rPr>
          <w:rFonts w:ascii="Times New Roman" w:hAnsi="Times New Roman"/>
          <w:i/>
          <w:iCs/>
          <w:sz w:val="24"/>
          <w:szCs w:val="24"/>
          <w:lang w:val="es-ES"/>
        </w:rPr>
      </w:pPr>
      <w:r w:rsidRPr="002D2274">
        <w:rPr>
          <w:rFonts w:ascii="Times New Roman" w:hAnsi="Times New Roman"/>
          <w:i/>
          <w:iCs/>
          <w:sz w:val="24"/>
          <w:szCs w:val="24"/>
          <w:lang w:val="es-ES"/>
        </w:rPr>
        <w:t xml:space="preserve">Las vulnerabilidades en la infraestructura tecnológica de los laboratorios pueden dar lugar a pérdidas significativas, daños físicos y deterioro de los equipos. La exposición constante a estos riesgos, sin una adecuada protección, incrementa la posibilidad </w:t>
      </w:r>
      <w:r w:rsidRPr="002D2274">
        <w:rPr>
          <w:rFonts w:ascii="Times New Roman" w:hAnsi="Times New Roman"/>
          <w:i/>
          <w:iCs/>
          <w:sz w:val="24"/>
          <w:szCs w:val="24"/>
          <w:lang w:val="es-ES"/>
        </w:rPr>
        <w:t xml:space="preserve">de </w:t>
      </w:r>
      <w:r>
        <w:rPr>
          <w:rFonts w:ascii="Times New Roman" w:hAnsi="Times New Roman"/>
          <w:i/>
          <w:iCs/>
          <w:sz w:val="24"/>
          <w:szCs w:val="24"/>
          <w:lang w:val="es-ES"/>
        </w:rPr>
        <w:t>graves</w:t>
      </w:r>
      <w:r w:rsidRPr="002D2274">
        <w:rPr>
          <w:rFonts w:ascii="Times New Roman" w:hAnsi="Times New Roman"/>
          <w:i/>
          <w:iCs/>
          <w:sz w:val="24"/>
          <w:szCs w:val="24"/>
          <w:lang w:val="es-ES"/>
        </w:rPr>
        <w:t xml:space="preserve"> </w:t>
      </w:r>
      <w:r w:rsidRPr="002D2274">
        <w:rPr>
          <w:rFonts w:ascii="Times New Roman" w:hAnsi="Times New Roman"/>
          <w:i/>
          <w:iCs/>
          <w:sz w:val="24"/>
          <w:szCs w:val="24"/>
          <w:lang w:val="es-ES"/>
        </w:rPr>
        <w:t>incidentes.</w:t>
      </w:r>
    </w:p>
    <w:p w14:paraId="0E71D519" w14:textId="77777777" w:rsidR="002D2274" w:rsidRDefault="002D2274" w:rsidP="00014312">
      <w:pPr>
        <w:pStyle w:val="Sinespaciado"/>
        <w:tabs>
          <w:tab w:val="left" w:pos="142"/>
        </w:tabs>
        <w:jc w:val="both"/>
        <w:rPr>
          <w:rFonts w:ascii="Times New Roman" w:hAnsi="Times New Roman"/>
          <w:i/>
          <w:iCs/>
          <w:sz w:val="24"/>
          <w:szCs w:val="24"/>
          <w:lang w:val="es-ES"/>
        </w:rPr>
      </w:pPr>
    </w:p>
    <w:p w14:paraId="3807CB58" w14:textId="1B335F7E" w:rsidR="003A1EF2" w:rsidRDefault="002D2274" w:rsidP="00014312">
      <w:pPr>
        <w:pStyle w:val="Sinespaciado"/>
        <w:tabs>
          <w:tab w:val="left" w:pos="142"/>
        </w:tabs>
        <w:jc w:val="both"/>
        <w:rPr>
          <w:rFonts w:ascii="Times New Roman" w:hAnsi="Times New Roman"/>
          <w:i/>
          <w:iCs/>
          <w:sz w:val="24"/>
          <w:szCs w:val="24"/>
          <w:lang w:val="es-ES"/>
        </w:rPr>
      </w:pPr>
      <w:r w:rsidRPr="002D2274">
        <w:rPr>
          <w:rFonts w:ascii="Times New Roman" w:hAnsi="Times New Roman"/>
          <w:i/>
          <w:iCs/>
          <w:sz w:val="24"/>
          <w:szCs w:val="24"/>
          <w:lang w:val="es-ES"/>
        </w:rPr>
        <w:t>El desarrollo e implantación de la auditoría proporcionará una visión detallada del estado actual de la seguridad informática en los laboratorios. Además, se establecerán recomendaciones prácticas para el mantenimiento continuo de la seguridad</w:t>
      </w:r>
      <w:r>
        <w:rPr>
          <w:rFonts w:ascii="Times New Roman" w:hAnsi="Times New Roman"/>
          <w:i/>
          <w:iCs/>
          <w:sz w:val="24"/>
          <w:szCs w:val="24"/>
          <w:lang w:val="es-ES"/>
        </w:rPr>
        <w:t>.</w:t>
      </w:r>
      <w:r w:rsidRPr="002D2274">
        <w:rPr>
          <w:rFonts w:ascii="Times New Roman" w:hAnsi="Times New Roman"/>
          <w:i/>
          <w:iCs/>
          <w:sz w:val="24"/>
          <w:szCs w:val="24"/>
          <w:lang w:val="es-ES"/>
        </w:rPr>
        <w:t xml:space="preserve"> Esto no solo beneficiará a los </w:t>
      </w:r>
      <w:r>
        <w:rPr>
          <w:rFonts w:ascii="Times New Roman" w:hAnsi="Times New Roman"/>
          <w:i/>
          <w:iCs/>
          <w:sz w:val="24"/>
          <w:szCs w:val="24"/>
          <w:lang w:val="es-ES"/>
        </w:rPr>
        <w:t>Estudiante</w:t>
      </w:r>
      <w:r w:rsidRPr="002D2274">
        <w:rPr>
          <w:rFonts w:ascii="Times New Roman" w:hAnsi="Times New Roman"/>
          <w:i/>
          <w:iCs/>
          <w:sz w:val="24"/>
          <w:szCs w:val="24"/>
          <w:lang w:val="es-ES"/>
        </w:rPr>
        <w:t xml:space="preserve"> </w:t>
      </w:r>
      <w:r w:rsidR="00237D51">
        <w:rPr>
          <w:rFonts w:ascii="Times New Roman" w:hAnsi="Times New Roman"/>
          <w:i/>
          <w:iCs/>
          <w:sz w:val="24"/>
          <w:szCs w:val="24"/>
          <w:lang w:val="es-ES"/>
        </w:rPr>
        <w:t>que dan uso a</w:t>
      </w:r>
      <w:r w:rsidR="00237D51" w:rsidRPr="002D2274">
        <w:rPr>
          <w:rFonts w:ascii="Times New Roman" w:hAnsi="Times New Roman"/>
          <w:i/>
          <w:iCs/>
          <w:sz w:val="24"/>
          <w:szCs w:val="24"/>
          <w:lang w:val="es-ES"/>
        </w:rPr>
        <w:t xml:space="preserve"> </w:t>
      </w:r>
      <w:r w:rsidR="00237D51">
        <w:rPr>
          <w:rFonts w:ascii="Times New Roman" w:hAnsi="Times New Roman"/>
          <w:i/>
          <w:iCs/>
          <w:sz w:val="24"/>
          <w:szCs w:val="24"/>
          <w:lang w:val="es-ES"/>
        </w:rPr>
        <w:t>los</w:t>
      </w:r>
      <w:r w:rsidR="00237D51" w:rsidRPr="002D2274">
        <w:rPr>
          <w:rFonts w:ascii="Times New Roman" w:hAnsi="Times New Roman"/>
          <w:i/>
          <w:iCs/>
          <w:sz w:val="24"/>
          <w:szCs w:val="24"/>
          <w:lang w:val="es-ES"/>
        </w:rPr>
        <w:t xml:space="preserve"> laboratorios</w:t>
      </w:r>
      <w:r w:rsidRPr="002D2274">
        <w:rPr>
          <w:rFonts w:ascii="Times New Roman" w:hAnsi="Times New Roman"/>
          <w:i/>
          <w:iCs/>
          <w:sz w:val="24"/>
          <w:szCs w:val="24"/>
          <w:lang w:val="es-ES"/>
        </w:rPr>
        <w:t>, sino que también tendrá un impacto positivo en toda la comunidad universitaria al asegurar un entorno más seguro y confiable.</w:t>
      </w:r>
    </w:p>
    <w:p w14:paraId="3729463D" w14:textId="77777777" w:rsidR="003A1EF2" w:rsidRPr="00BE4321" w:rsidRDefault="003A1EF2" w:rsidP="00014312">
      <w:pPr>
        <w:pStyle w:val="Sinespaciado"/>
        <w:tabs>
          <w:tab w:val="left" w:pos="142"/>
        </w:tabs>
        <w:jc w:val="both"/>
        <w:rPr>
          <w:rFonts w:ascii="Times New Roman" w:hAnsi="Times New Roman"/>
          <w:i/>
          <w:iCs/>
          <w:sz w:val="24"/>
          <w:szCs w:val="24"/>
          <w:lang w:val="es-ES"/>
        </w:rPr>
      </w:pPr>
    </w:p>
    <w:p w14:paraId="68786D9C" w14:textId="77777777" w:rsidR="00BE4321" w:rsidRPr="00781FAB" w:rsidRDefault="00BE4321" w:rsidP="00014312">
      <w:pPr>
        <w:pStyle w:val="Sinespaciado"/>
        <w:tabs>
          <w:tab w:val="left" w:pos="142"/>
        </w:tabs>
        <w:jc w:val="both"/>
        <w:rPr>
          <w:rFonts w:ascii="Times New Roman" w:hAnsi="Times New Roman"/>
          <w:b/>
          <w:bCs/>
          <w:i/>
          <w:iCs/>
          <w:sz w:val="24"/>
          <w:szCs w:val="24"/>
          <w:lang w:val="es-ES"/>
        </w:rPr>
      </w:pPr>
    </w:p>
    <w:p w14:paraId="27F599B0"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1.8 Impactos esperados</w:t>
      </w:r>
    </w:p>
    <w:p w14:paraId="1415BBE6" w14:textId="7A3DE7D4" w:rsidR="00014312"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1.8.1 Impacto tecnológico</w:t>
      </w:r>
    </w:p>
    <w:p w14:paraId="2B088BE3" w14:textId="74DC64F9" w:rsidR="007C0D8B" w:rsidRDefault="007C0D8B" w:rsidP="00014312">
      <w:pPr>
        <w:pStyle w:val="Sinespaciado"/>
        <w:tabs>
          <w:tab w:val="left" w:pos="142"/>
        </w:tabs>
        <w:ind w:firstLine="708"/>
        <w:jc w:val="both"/>
        <w:rPr>
          <w:rFonts w:ascii="Times New Roman" w:hAnsi="Times New Roman"/>
          <w:i/>
          <w:iCs/>
          <w:sz w:val="24"/>
          <w:szCs w:val="24"/>
          <w:lang w:val="es-ES"/>
        </w:rPr>
      </w:pPr>
      <w:r w:rsidRPr="007C0D8B">
        <w:rPr>
          <w:rFonts w:ascii="Times New Roman" w:hAnsi="Times New Roman"/>
          <w:i/>
          <w:iCs/>
          <w:sz w:val="24"/>
          <w:szCs w:val="24"/>
          <w:lang w:val="es-ES"/>
        </w:rPr>
        <w:t>Las nuevas tecnologías han tenido un impacto significativo en la sociedad actual, convirtiéndose en herramientas esenciales en diversos ámbitos. Estas tecnologías han permitido una mejor organización, optimización de la productividad y ahorro de recursos.</w:t>
      </w:r>
    </w:p>
    <w:p w14:paraId="461A9E37" w14:textId="7EAB4620" w:rsidR="007C0D8B" w:rsidRDefault="007C0D8B" w:rsidP="00014312">
      <w:pPr>
        <w:pStyle w:val="Sinespaciado"/>
        <w:tabs>
          <w:tab w:val="left" w:pos="142"/>
        </w:tabs>
        <w:ind w:firstLine="708"/>
        <w:jc w:val="both"/>
        <w:rPr>
          <w:rFonts w:ascii="Times New Roman" w:hAnsi="Times New Roman"/>
          <w:i/>
          <w:iCs/>
          <w:sz w:val="24"/>
          <w:szCs w:val="24"/>
          <w:lang w:val="es-ES"/>
        </w:rPr>
      </w:pPr>
    </w:p>
    <w:p w14:paraId="0BAE2946" w14:textId="4975D8FB" w:rsidR="00266191" w:rsidRDefault="00266191" w:rsidP="00014312">
      <w:pPr>
        <w:pStyle w:val="Sinespaciado"/>
        <w:tabs>
          <w:tab w:val="left" w:pos="142"/>
        </w:tabs>
        <w:ind w:firstLine="708"/>
        <w:jc w:val="both"/>
        <w:rPr>
          <w:rFonts w:ascii="Times New Roman" w:hAnsi="Times New Roman"/>
          <w:i/>
          <w:iCs/>
          <w:sz w:val="24"/>
          <w:szCs w:val="24"/>
          <w:lang w:val="es-ES"/>
        </w:rPr>
      </w:pPr>
      <w:r w:rsidRPr="00266191">
        <w:rPr>
          <w:rFonts w:ascii="Times New Roman" w:hAnsi="Times New Roman"/>
          <w:i/>
          <w:iCs/>
          <w:sz w:val="24"/>
          <w:szCs w:val="24"/>
          <w:lang w:val="es-ES"/>
        </w:rPr>
        <w:t xml:space="preserve">Las medias de seguridad permiten </w:t>
      </w:r>
      <w:r>
        <w:rPr>
          <w:rFonts w:ascii="Times New Roman" w:hAnsi="Times New Roman"/>
          <w:i/>
          <w:iCs/>
          <w:sz w:val="24"/>
          <w:szCs w:val="24"/>
          <w:lang w:val="es-ES"/>
        </w:rPr>
        <w:t>proteger</w:t>
      </w:r>
      <w:r w:rsidRPr="00266191">
        <w:rPr>
          <w:rFonts w:ascii="Times New Roman" w:hAnsi="Times New Roman"/>
          <w:i/>
          <w:iCs/>
          <w:sz w:val="24"/>
          <w:szCs w:val="24"/>
          <w:lang w:val="es-ES"/>
        </w:rPr>
        <w:t xml:space="preserve"> el hardware, evitando daños físicos, accesos no autorizados y robos. Facilita la aplicación de controles adecuados, garantizando que los equipos y datos permanezcan seguros y accesibles únicamente para los usuarios autorizados. En última instancia, esto asegura que los recursos tecnológicos se utilicen de manera eficiente y segura, contribuyendo a la estabilidad y continuidad operativa de los laboratorios de cómputo.</w:t>
      </w:r>
    </w:p>
    <w:p w14:paraId="1509DD52" w14:textId="77777777" w:rsidR="00E10EAF" w:rsidRPr="00781FAB" w:rsidRDefault="00E10EAF" w:rsidP="007C0D8B">
      <w:pPr>
        <w:pStyle w:val="Sinespaciado"/>
        <w:tabs>
          <w:tab w:val="left" w:pos="142"/>
        </w:tabs>
        <w:jc w:val="both"/>
        <w:rPr>
          <w:rFonts w:ascii="Times New Roman" w:hAnsi="Times New Roman"/>
          <w:b/>
          <w:bCs/>
          <w:i/>
          <w:iCs/>
          <w:sz w:val="24"/>
          <w:szCs w:val="24"/>
          <w:lang w:val="es-ES"/>
        </w:rPr>
      </w:pPr>
    </w:p>
    <w:p w14:paraId="20D61A8F" w14:textId="5E7AD1AE" w:rsidR="00014312"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1.8.2 Impacto social</w:t>
      </w:r>
    </w:p>
    <w:p w14:paraId="634CFFBD" w14:textId="0BF70C18" w:rsidR="00916DF0" w:rsidRDefault="00A465A6" w:rsidP="00014312">
      <w:pPr>
        <w:pStyle w:val="Sinespaciado"/>
        <w:tabs>
          <w:tab w:val="left" w:pos="142"/>
        </w:tabs>
        <w:ind w:firstLine="708"/>
        <w:jc w:val="both"/>
        <w:rPr>
          <w:rFonts w:ascii="Times New Roman" w:hAnsi="Times New Roman"/>
          <w:i/>
          <w:iCs/>
          <w:sz w:val="24"/>
          <w:szCs w:val="24"/>
          <w:lang w:val="es-ES"/>
        </w:rPr>
      </w:pPr>
      <w:r w:rsidRPr="00A465A6">
        <w:rPr>
          <w:rFonts w:ascii="Times New Roman" w:hAnsi="Times New Roman"/>
          <w:i/>
          <w:iCs/>
          <w:sz w:val="24"/>
          <w:szCs w:val="24"/>
          <w:lang w:val="es-ES"/>
        </w:rPr>
        <w:t>Contar con equipos en buen estado dentro de la institución representa una ventaja significativa para la comunidad universitaria, especialmente en el ámbito de la carrera de Tecnología de la Información. La calidad y el estado óptimo de los equipos son fundamentales para garantizar que los estudiantes puedan realizar prácticas equitativas y efectivas.</w:t>
      </w:r>
    </w:p>
    <w:p w14:paraId="5B198E22" w14:textId="77777777" w:rsidR="00027CDE" w:rsidRDefault="00027CDE" w:rsidP="00014312">
      <w:pPr>
        <w:pStyle w:val="Sinespaciado"/>
        <w:tabs>
          <w:tab w:val="left" w:pos="142"/>
        </w:tabs>
        <w:ind w:firstLine="708"/>
        <w:jc w:val="both"/>
        <w:rPr>
          <w:rFonts w:ascii="Times New Roman" w:hAnsi="Times New Roman"/>
          <w:i/>
          <w:iCs/>
          <w:sz w:val="24"/>
          <w:szCs w:val="24"/>
          <w:lang w:val="es-ES"/>
        </w:rPr>
      </w:pPr>
    </w:p>
    <w:p w14:paraId="122A5F62" w14:textId="68CE5287" w:rsidR="007C0D8B" w:rsidRPr="00027CDE" w:rsidRDefault="00027CDE" w:rsidP="00027CDE">
      <w:pPr>
        <w:pStyle w:val="Sinespaciado"/>
        <w:tabs>
          <w:tab w:val="left" w:pos="142"/>
        </w:tabs>
        <w:ind w:firstLine="708"/>
        <w:jc w:val="both"/>
        <w:rPr>
          <w:rFonts w:ascii="Times New Roman" w:hAnsi="Times New Roman"/>
          <w:i/>
          <w:iCs/>
          <w:sz w:val="24"/>
          <w:szCs w:val="24"/>
          <w:lang w:val="es-ES"/>
        </w:rPr>
      </w:pPr>
      <w:r w:rsidRPr="00027CDE">
        <w:rPr>
          <w:rFonts w:ascii="Times New Roman" w:hAnsi="Times New Roman"/>
          <w:i/>
          <w:iCs/>
          <w:sz w:val="24"/>
          <w:szCs w:val="24"/>
          <w:lang w:val="es-ES"/>
        </w:rPr>
        <w:t xml:space="preserve">Con la implementación de nuevas medidas de seguridad, los estudiantes deberán adaptarse a políticas y procedimientos actualizados, como el uso autorizado de equipos tecnológicos en los laboratorios. Al garantizar que los laboratorios estén </w:t>
      </w:r>
      <w:r w:rsidR="00A465A6" w:rsidRPr="00027CDE">
        <w:rPr>
          <w:rFonts w:ascii="Times New Roman" w:hAnsi="Times New Roman"/>
          <w:i/>
          <w:iCs/>
          <w:sz w:val="24"/>
          <w:szCs w:val="24"/>
          <w:lang w:val="es-ES"/>
        </w:rPr>
        <w:t>adecua</w:t>
      </w:r>
      <w:r w:rsidR="00A465A6">
        <w:rPr>
          <w:rFonts w:ascii="Times New Roman" w:hAnsi="Times New Roman"/>
          <w:i/>
          <w:iCs/>
          <w:sz w:val="24"/>
          <w:szCs w:val="24"/>
          <w:lang w:val="es-ES"/>
        </w:rPr>
        <w:t>dos</w:t>
      </w:r>
      <w:r w:rsidRPr="00027CDE">
        <w:rPr>
          <w:rFonts w:ascii="Times New Roman" w:hAnsi="Times New Roman"/>
          <w:i/>
          <w:iCs/>
          <w:sz w:val="24"/>
          <w:szCs w:val="24"/>
          <w:lang w:val="es-ES"/>
        </w:rPr>
        <w:t>, se incrementa la confianza en toda la comunidad universitaria.</w:t>
      </w:r>
      <w:r w:rsidR="00A465A6">
        <w:rPr>
          <w:rFonts w:ascii="Times New Roman" w:hAnsi="Times New Roman"/>
          <w:i/>
          <w:iCs/>
          <w:sz w:val="24"/>
          <w:szCs w:val="24"/>
          <w:lang w:val="es-ES"/>
        </w:rPr>
        <w:t xml:space="preserve"> </w:t>
      </w:r>
      <w:r w:rsidRPr="00027CDE">
        <w:rPr>
          <w:rFonts w:ascii="Times New Roman" w:hAnsi="Times New Roman"/>
          <w:i/>
          <w:iCs/>
          <w:sz w:val="24"/>
          <w:szCs w:val="24"/>
          <w:lang w:val="es-ES"/>
        </w:rPr>
        <w:t>En consecuencia, estas mejoras no solo fortalecen la seguridad, sino que también contribuyen a crear un ambiente de formación más óptimo y confiable.</w:t>
      </w:r>
    </w:p>
    <w:p w14:paraId="2F234350" w14:textId="77777777" w:rsidR="00E10EAF" w:rsidRPr="00781FAB" w:rsidRDefault="00E10EAF" w:rsidP="00014312">
      <w:pPr>
        <w:pStyle w:val="Sinespaciado"/>
        <w:tabs>
          <w:tab w:val="left" w:pos="142"/>
        </w:tabs>
        <w:ind w:firstLine="708"/>
        <w:jc w:val="both"/>
        <w:rPr>
          <w:rFonts w:ascii="Times New Roman" w:hAnsi="Times New Roman"/>
          <w:b/>
          <w:bCs/>
          <w:i/>
          <w:iCs/>
          <w:sz w:val="24"/>
          <w:szCs w:val="24"/>
          <w:lang w:val="es-ES"/>
        </w:rPr>
      </w:pPr>
    </w:p>
    <w:p w14:paraId="50C595AC" w14:textId="258E0A7F" w:rsidR="00E10EAF"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1.8.3 Impacto </w:t>
      </w:r>
      <w:commentRangeStart w:id="0"/>
      <w:commentRangeStart w:id="1"/>
      <w:r w:rsidRPr="00781FAB">
        <w:rPr>
          <w:rFonts w:ascii="Times New Roman" w:hAnsi="Times New Roman"/>
          <w:b/>
          <w:bCs/>
          <w:i/>
          <w:iCs/>
          <w:sz w:val="24"/>
          <w:szCs w:val="24"/>
          <w:lang w:val="es-ES"/>
        </w:rPr>
        <w:t>ecológico</w:t>
      </w:r>
      <w:commentRangeEnd w:id="0"/>
      <w:r w:rsidR="00E10EAF" w:rsidRPr="00781FAB">
        <w:rPr>
          <w:rStyle w:val="Refdecomentario"/>
          <w:rFonts w:ascii="Times New Roman" w:eastAsiaTheme="minorHAnsi" w:hAnsi="Times New Roman"/>
          <w:sz w:val="24"/>
          <w:szCs w:val="24"/>
          <w:lang w:val="es-ES"/>
        </w:rPr>
        <w:commentReference w:id="0"/>
      </w:r>
      <w:commentRangeEnd w:id="1"/>
      <w:r w:rsidR="00E10EAF" w:rsidRPr="00781FAB">
        <w:rPr>
          <w:rStyle w:val="Refdecomentario"/>
          <w:rFonts w:ascii="Times New Roman" w:eastAsiaTheme="minorHAnsi" w:hAnsi="Times New Roman"/>
          <w:sz w:val="24"/>
          <w:szCs w:val="24"/>
          <w:lang w:val="es-ES"/>
        </w:rPr>
        <w:commentReference w:id="1"/>
      </w:r>
    </w:p>
    <w:p w14:paraId="553563FB" w14:textId="1F8A8633" w:rsidR="00AF2233" w:rsidRDefault="00AF2233" w:rsidP="00014312">
      <w:pPr>
        <w:pStyle w:val="Sinespaciado"/>
        <w:tabs>
          <w:tab w:val="left" w:pos="142"/>
        </w:tabs>
        <w:ind w:firstLine="708"/>
        <w:jc w:val="both"/>
        <w:rPr>
          <w:rFonts w:ascii="Times New Roman" w:hAnsi="Times New Roman"/>
          <w:i/>
          <w:iCs/>
          <w:sz w:val="24"/>
          <w:szCs w:val="24"/>
          <w:lang w:val="es-ES"/>
        </w:rPr>
      </w:pPr>
      <w:r w:rsidRPr="00AF2233">
        <w:rPr>
          <w:rFonts w:ascii="Times New Roman" w:hAnsi="Times New Roman"/>
          <w:i/>
          <w:iCs/>
          <w:sz w:val="24"/>
          <w:szCs w:val="24"/>
          <w:lang w:val="es-ES"/>
        </w:rPr>
        <w:t xml:space="preserve">La </w:t>
      </w:r>
      <w:r>
        <w:rPr>
          <w:rFonts w:ascii="Times New Roman" w:hAnsi="Times New Roman"/>
          <w:i/>
          <w:iCs/>
          <w:sz w:val="24"/>
          <w:szCs w:val="24"/>
          <w:lang w:val="es-ES"/>
        </w:rPr>
        <w:t xml:space="preserve">tecnologia </w:t>
      </w:r>
      <w:r w:rsidR="00AD6DD4" w:rsidRPr="00AD6DD4">
        <w:rPr>
          <w:rFonts w:ascii="Times New Roman" w:hAnsi="Times New Roman"/>
          <w:i/>
          <w:iCs/>
          <w:sz w:val="24"/>
          <w:szCs w:val="24"/>
          <w:lang w:val="es-ES"/>
        </w:rPr>
        <w:t>tiene el potencial de agravar o mitigar el impacto ambiental dependiendo de cómo se utilice</w:t>
      </w:r>
      <w:r w:rsidR="00AD6DD4">
        <w:rPr>
          <w:rFonts w:ascii="Times New Roman" w:hAnsi="Times New Roman"/>
          <w:i/>
          <w:iCs/>
          <w:sz w:val="24"/>
          <w:szCs w:val="24"/>
          <w:lang w:val="es-ES"/>
        </w:rPr>
        <w:t>.</w:t>
      </w:r>
    </w:p>
    <w:p w14:paraId="204B1E5B" w14:textId="77777777" w:rsidR="00AD6DD4" w:rsidRPr="00AF2233" w:rsidRDefault="00AD6DD4" w:rsidP="00014312">
      <w:pPr>
        <w:pStyle w:val="Sinespaciado"/>
        <w:tabs>
          <w:tab w:val="left" w:pos="142"/>
        </w:tabs>
        <w:ind w:firstLine="708"/>
        <w:jc w:val="both"/>
        <w:rPr>
          <w:rFonts w:ascii="Times New Roman" w:hAnsi="Times New Roman"/>
          <w:i/>
          <w:iCs/>
          <w:sz w:val="24"/>
          <w:szCs w:val="24"/>
          <w:lang w:val="es-ES"/>
        </w:rPr>
      </w:pPr>
    </w:p>
    <w:p w14:paraId="059C0E55" w14:textId="295C1EDA" w:rsidR="00F25494" w:rsidRDefault="00F25494" w:rsidP="00014312">
      <w:pPr>
        <w:pStyle w:val="Sinespaciado"/>
        <w:tabs>
          <w:tab w:val="left" w:pos="142"/>
        </w:tabs>
        <w:ind w:firstLine="708"/>
        <w:jc w:val="both"/>
        <w:rPr>
          <w:rFonts w:ascii="Times New Roman" w:hAnsi="Times New Roman"/>
          <w:b/>
          <w:bCs/>
          <w:i/>
          <w:iCs/>
          <w:sz w:val="24"/>
          <w:szCs w:val="24"/>
          <w:lang w:val="es-ES"/>
        </w:rPr>
      </w:pPr>
    </w:p>
    <w:p w14:paraId="4E18590D" w14:textId="171D28FB" w:rsidR="00AF2233" w:rsidRDefault="00AF2233" w:rsidP="00014312">
      <w:pPr>
        <w:pStyle w:val="Sinespaciado"/>
        <w:tabs>
          <w:tab w:val="left" w:pos="142"/>
        </w:tabs>
        <w:ind w:firstLine="708"/>
        <w:jc w:val="both"/>
        <w:rPr>
          <w:rFonts w:ascii="Times New Roman" w:hAnsi="Times New Roman"/>
          <w:b/>
          <w:bCs/>
          <w:i/>
          <w:iCs/>
          <w:sz w:val="24"/>
          <w:szCs w:val="24"/>
          <w:lang w:val="es-ES"/>
        </w:rPr>
      </w:pPr>
    </w:p>
    <w:p w14:paraId="5091A00D" w14:textId="463EA970" w:rsidR="00710739" w:rsidRDefault="002F4D7D">
      <w:r>
        <w:t xml:space="preserve">La seguridad en el impacto ecológico influye que el uso </w:t>
      </w:r>
      <w:r w:rsidR="00AD6DD4">
        <w:t xml:space="preserve">de </w:t>
      </w:r>
      <w:proofErr w:type="gramStart"/>
      <w:r w:rsidR="00AD6DD4">
        <w:t xml:space="preserve">tecnologías </w:t>
      </w:r>
      <w:r>
        <w:t xml:space="preserve"> se</w:t>
      </w:r>
      <w:proofErr w:type="gramEnd"/>
      <w:r>
        <w:t xml:space="preserve"> </w:t>
      </w:r>
      <w:r w:rsidR="00AD6DD4">
        <w:t>más sostenibles</w:t>
      </w:r>
      <w:r>
        <w:t xml:space="preserve"> ya que se estable normas y estándares para el mantenimiento y cuidado de equipos para que </w:t>
      </w:r>
      <w:proofErr w:type="spellStart"/>
      <w:r>
        <w:t>asi</w:t>
      </w:r>
      <w:proofErr w:type="spellEnd"/>
      <w:r>
        <w:t xml:space="preserve"> no se </w:t>
      </w:r>
      <w:proofErr w:type="spellStart"/>
      <w:r>
        <w:t>deterieron</w:t>
      </w:r>
      <w:proofErr w:type="spellEnd"/>
      <w:r>
        <w:t xml:space="preserve"> a temprana edad de ciclo de vida </w:t>
      </w:r>
      <w:r w:rsidR="00151E46">
        <w:t>lo cual ayuda al medio ambiento</w:t>
      </w:r>
    </w:p>
    <w:p w14:paraId="6CF705BA" w14:textId="7A92F0A3" w:rsidR="00151E46" w:rsidRDefault="00151E46">
      <w:r>
        <w:t>Este proyecto tendrá como impacto ecológico evitar que se lleve el registro de acceso a  los laboratorios de forma escrita ya que se utilizaron</w:t>
      </w:r>
    </w:p>
    <w:p w14:paraId="55122B02" w14:textId="77777777" w:rsidR="002F4D7D" w:rsidRPr="00710739" w:rsidRDefault="002F4D7D">
      <w:pPr>
        <w:rPr>
          <w:rFonts w:ascii="Times New Roman" w:hAnsi="Times New Roman" w:cs="Times New Roman"/>
          <w:b/>
          <w:bCs/>
          <w:i/>
          <w:iCs/>
          <w:sz w:val="24"/>
          <w:szCs w:val="24"/>
        </w:rPr>
      </w:pPr>
    </w:p>
    <w:p w14:paraId="2842C992"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p>
    <w:p w14:paraId="470BCA64"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Capítulo II: Marco teórico de la investigación (Fundamentación conceptual)</w:t>
      </w:r>
    </w:p>
    <w:p w14:paraId="2A602F2D" w14:textId="7C15DE09"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2.1 Antecedentes históricos</w:t>
      </w:r>
      <w:r w:rsidR="003C4B07" w:rsidRPr="00781FAB">
        <w:rPr>
          <w:rFonts w:ascii="Times New Roman" w:hAnsi="Times New Roman"/>
          <w:b/>
          <w:bCs/>
          <w:i/>
          <w:iCs/>
          <w:sz w:val="24"/>
          <w:szCs w:val="24"/>
          <w:lang w:val="es-ES"/>
        </w:rPr>
        <w:t xml:space="preserve"> (Referente a la variable)</w:t>
      </w:r>
    </w:p>
    <w:p w14:paraId="46FEAAD0"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2.2 Antecedentes de investigaciones relacionadas al tema presentado</w:t>
      </w:r>
    </w:p>
    <w:p w14:paraId="32EBC2C2"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lastRenderedPageBreak/>
        <w:t>(Trabajos relacionados, avances que se han logrado como resultado de otras investigaciones relacionadas al tema, quién ha investigado acerca del tema, organizar los trabajos encontrados, estado de las investigaciones, hasta donde han avanzado **)</w:t>
      </w:r>
    </w:p>
    <w:p w14:paraId="199B541C"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2.2 Definiciones conceptuales (contexto teórico)</w:t>
      </w:r>
    </w:p>
    <w:p w14:paraId="76F68285" w14:textId="321A09FC"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2.2.1 </w:t>
      </w:r>
      <w:r w:rsidR="003C4B07" w:rsidRPr="00781FAB">
        <w:rPr>
          <w:rFonts w:ascii="Times New Roman" w:hAnsi="Times New Roman"/>
          <w:b/>
          <w:bCs/>
          <w:i/>
          <w:iCs/>
          <w:sz w:val="24"/>
          <w:szCs w:val="24"/>
          <w:lang w:val="es-ES"/>
        </w:rPr>
        <w:t>Variable I.</w:t>
      </w:r>
    </w:p>
    <w:p w14:paraId="69FA2C0A" w14:textId="1152158A"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2.2.2 </w:t>
      </w:r>
      <w:r w:rsidR="003C4B07" w:rsidRPr="00781FAB">
        <w:rPr>
          <w:rFonts w:ascii="Times New Roman" w:hAnsi="Times New Roman"/>
          <w:b/>
          <w:bCs/>
          <w:i/>
          <w:iCs/>
          <w:sz w:val="24"/>
          <w:szCs w:val="24"/>
          <w:lang w:val="es-ES"/>
        </w:rPr>
        <w:t>Variable D.</w:t>
      </w:r>
    </w:p>
    <w:p w14:paraId="3D78620F"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w:t>
      </w:r>
      <w:r w:rsidRPr="00781FAB">
        <w:rPr>
          <w:rFonts w:ascii="Times New Roman" w:hAnsi="Times New Roman"/>
          <w:b/>
          <w:bCs/>
          <w:sz w:val="24"/>
          <w:szCs w:val="24"/>
        </w:rPr>
        <w:tab/>
      </w:r>
      <w:r w:rsidRPr="00781FAB">
        <w:rPr>
          <w:rFonts w:ascii="Times New Roman" w:hAnsi="Times New Roman"/>
          <w:b/>
          <w:bCs/>
          <w:sz w:val="24"/>
          <w:szCs w:val="24"/>
        </w:rPr>
        <w:tab/>
      </w:r>
      <w:r w:rsidRPr="00781FAB">
        <w:rPr>
          <w:rFonts w:ascii="Times New Roman" w:hAnsi="Times New Roman"/>
          <w:b/>
          <w:bCs/>
          <w:sz w:val="24"/>
          <w:szCs w:val="24"/>
        </w:rPr>
        <w:tab/>
      </w:r>
      <w:r w:rsidRPr="00781FAB">
        <w:rPr>
          <w:rFonts w:ascii="Times New Roman" w:hAnsi="Times New Roman"/>
          <w:b/>
          <w:bCs/>
          <w:sz w:val="24"/>
          <w:szCs w:val="24"/>
        </w:rPr>
        <w:tab/>
      </w:r>
      <w:r w:rsidRPr="00781FAB">
        <w:rPr>
          <w:rFonts w:ascii="Times New Roman" w:hAnsi="Times New Roman"/>
          <w:b/>
          <w:bCs/>
          <w:i/>
          <w:iCs/>
          <w:sz w:val="24"/>
          <w:szCs w:val="24"/>
          <w:lang w:val="es-ES"/>
        </w:rPr>
        <w:t>Conjunto estructurado y coherente de conceptos</w:t>
      </w:r>
    </w:p>
    <w:p w14:paraId="4E56BEE7" w14:textId="7CE9F492"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2.2.</w:t>
      </w:r>
      <w:r w:rsidR="003C4B07" w:rsidRPr="00781FAB">
        <w:rPr>
          <w:rFonts w:ascii="Times New Roman" w:hAnsi="Times New Roman"/>
          <w:b/>
          <w:bCs/>
          <w:i/>
          <w:iCs/>
          <w:sz w:val="24"/>
          <w:szCs w:val="24"/>
          <w:lang w:val="es-ES"/>
        </w:rPr>
        <w:t>3</w:t>
      </w:r>
      <w:r w:rsidRPr="00781FAB">
        <w:rPr>
          <w:rFonts w:ascii="Times New Roman" w:hAnsi="Times New Roman"/>
          <w:b/>
          <w:bCs/>
          <w:i/>
          <w:iCs/>
          <w:sz w:val="24"/>
          <w:szCs w:val="24"/>
          <w:lang w:val="es-ES"/>
        </w:rPr>
        <w:t xml:space="preserve"> </w:t>
      </w:r>
      <w:r w:rsidR="003C4B07" w:rsidRPr="00781FAB">
        <w:rPr>
          <w:rFonts w:ascii="Times New Roman" w:hAnsi="Times New Roman"/>
          <w:b/>
          <w:bCs/>
          <w:i/>
          <w:iCs/>
          <w:sz w:val="24"/>
          <w:szCs w:val="24"/>
          <w:lang w:val="es-ES"/>
        </w:rPr>
        <w:t>Metodología propuesta</w:t>
      </w:r>
      <w:r w:rsidRPr="00781FAB">
        <w:rPr>
          <w:rFonts w:ascii="Times New Roman" w:hAnsi="Times New Roman"/>
          <w:b/>
          <w:bCs/>
          <w:i/>
          <w:iCs/>
          <w:sz w:val="24"/>
          <w:szCs w:val="24"/>
          <w:lang w:val="es-ES"/>
        </w:rPr>
        <w:t xml:space="preserve">       </w:t>
      </w:r>
      <w:r w:rsidRPr="00781FAB">
        <w:rPr>
          <w:rFonts w:ascii="Times New Roman" w:hAnsi="Times New Roman"/>
          <w:b/>
          <w:bCs/>
          <w:sz w:val="24"/>
          <w:szCs w:val="24"/>
        </w:rPr>
        <w:tab/>
      </w:r>
      <w:r w:rsidRPr="00781FAB">
        <w:rPr>
          <w:rFonts w:ascii="Times New Roman" w:hAnsi="Times New Roman"/>
          <w:b/>
          <w:bCs/>
          <w:i/>
          <w:iCs/>
          <w:sz w:val="24"/>
          <w:szCs w:val="24"/>
          <w:lang w:val="es-ES"/>
        </w:rPr>
        <w:t>actualizados vinculados al tema planteado</w:t>
      </w:r>
    </w:p>
    <w:p w14:paraId="466E41C1" w14:textId="3FE4113F" w:rsidR="003C4B07" w:rsidRPr="00781FAB" w:rsidRDefault="003C4B07"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Hasta título 5, luego literales y viñetas</w:t>
      </w:r>
    </w:p>
    <w:p w14:paraId="39AC035F" w14:textId="767FE126" w:rsidR="003C4B07" w:rsidRPr="00781FAB" w:rsidRDefault="00C86403"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(metodología de desarrollo de software de ser el caso)</w:t>
      </w:r>
    </w:p>
    <w:p w14:paraId="70E67B82"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 En algunos casos, dependiendo de la naturaleza del tema, los antecedentes de investigación pueden ser una sistematización de la literatura, pues de ese modo se favorece la generación de publicaciones. Mínimo 10 páginas, pero se debe evitar exceder de 15 páginas.</w:t>
      </w:r>
    </w:p>
    <w:p w14:paraId="551D1107" w14:textId="1510F905"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2.3 Conclusiones relacionadas al marco teórico en referencia al tema planteado.</w:t>
      </w:r>
    </w:p>
    <w:p w14:paraId="472DFCE6" w14:textId="3DB630C7" w:rsidR="003C4B07" w:rsidRPr="00781FAB" w:rsidRDefault="003C4B07"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ab/>
      </w:r>
      <w:r w:rsidR="00D5525F" w:rsidRPr="00781FAB">
        <w:rPr>
          <w:rFonts w:ascii="Times New Roman" w:hAnsi="Times New Roman"/>
          <w:b/>
          <w:bCs/>
          <w:i/>
          <w:iCs/>
          <w:sz w:val="24"/>
          <w:szCs w:val="24"/>
          <w:lang w:val="es-ES"/>
        </w:rPr>
        <w:t>(</w:t>
      </w:r>
      <w:r w:rsidRPr="00781FAB">
        <w:rPr>
          <w:rFonts w:ascii="Times New Roman" w:hAnsi="Times New Roman"/>
          <w:b/>
          <w:bCs/>
          <w:i/>
          <w:iCs/>
          <w:sz w:val="24"/>
          <w:szCs w:val="24"/>
          <w:lang w:val="es-ES"/>
        </w:rPr>
        <w:t>Posicionamiento teórico</w:t>
      </w:r>
      <w:r w:rsidR="00D5525F" w:rsidRPr="00781FAB">
        <w:rPr>
          <w:rFonts w:ascii="Times New Roman" w:hAnsi="Times New Roman"/>
          <w:b/>
          <w:bCs/>
          <w:i/>
          <w:iCs/>
          <w:sz w:val="24"/>
          <w:szCs w:val="24"/>
          <w:lang w:val="es-ES"/>
        </w:rPr>
        <w:t>)</w:t>
      </w:r>
    </w:p>
    <w:p w14:paraId="57231B79"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Capítulo III: Marco investigativo (Diseño metodológico)</w:t>
      </w:r>
    </w:p>
    <w:p w14:paraId="78E1DA4E"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3.1 Introducción</w:t>
      </w:r>
    </w:p>
    <w:p w14:paraId="0B80CB04"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3.2 Tipo de investigación</w:t>
      </w:r>
    </w:p>
    <w:p w14:paraId="66F9027C"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3.3. Método(s) de investigación</w:t>
      </w:r>
    </w:p>
    <w:p w14:paraId="79E14B6D"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3.4 Fuentes de información de datos</w:t>
      </w:r>
    </w:p>
    <w:p w14:paraId="53178284"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3.4.1 Fuentes primarias – Fuentes secundarias (si es que aplica) Encuesta</w:t>
      </w:r>
      <w:r w:rsidRPr="00781FAB">
        <w:rPr>
          <w:rFonts w:ascii="Times New Roman" w:hAnsi="Times New Roman"/>
          <w:b/>
          <w:bCs/>
          <w:sz w:val="24"/>
          <w:szCs w:val="24"/>
        </w:rPr>
        <w:tab/>
      </w:r>
      <w:r w:rsidRPr="00781FAB">
        <w:rPr>
          <w:rFonts w:ascii="Times New Roman" w:hAnsi="Times New Roman"/>
          <w:b/>
          <w:bCs/>
          <w:sz w:val="24"/>
          <w:szCs w:val="24"/>
        </w:rPr>
        <w:tab/>
      </w:r>
      <w:r w:rsidRPr="00781FAB">
        <w:rPr>
          <w:rFonts w:ascii="Times New Roman" w:hAnsi="Times New Roman"/>
          <w:b/>
          <w:bCs/>
          <w:i/>
          <w:iCs/>
          <w:sz w:val="24"/>
          <w:szCs w:val="24"/>
          <w:lang w:val="es-ES"/>
        </w:rPr>
        <w:t>-Entrevista</w:t>
      </w:r>
      <w:r w:rsidRPr="00781FAB">
        <w:rPr>
          <w:rFonts w:ascii="Times New Roman" w:hAnsi="Times New Roman"/>
          <w:b/>
          <w:bCs/>
          <w:sz w:val="24"/>
          <w:szCs w:val="24"/>
        </w:rPr>
        <w:tab/>
      </w:r>
      <w:r w:rsidRPr="00781FAB">
        <w:rPr>
          <w:rFonts w:ascii="Times New Roman" w:hAnsi="Times New Roman"/>
          <w:b/>
          <w:bCs/>
          <w:i/>
          <w:iCs/>
          <w:sz w:val="24"/>
          <w:szCs w:val="24"/>
          <w:lang w:val="es-ES"/>
        </w:rPr>
        <w:t>-Observación /Otras</w:t>
      </w:r>
    </w:p>
    <w:p w14:paraId="47F6EDC6"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3.5 Estrategia operacional para la recolección de datos</w:t>
      </w:r>
    </w:p>
    <w:p w14:paraId="670CAD61"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3.5.1 Población - Segmentación - Técnica de muestreo - Tamaño de la muestra</w:t>
      </w:r>
    </w:p>
    <w:p w14:paraId="6C644404"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3.5.2 Análisis de las herramientas de recolección de datos a utilizar</w:t>
      </w:r>
    </w:p>
    <w:p w14:paraId="5D924F3A" w14:textId="77777777" w:rsidR="00014312" w:rsidRPr="00781FAB" w:rsidRDefault="00014312" w:rsidP="00014312">
      <w:pPr>
        <w:pStyle w:val="Sinespaciado"/>
        <w:tabs>
          <w:tab w:val="left" w:pos="142"/>
        </w:tabs>
        <w:ind w:left="708"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3.5.2.1 Encuesta – Entrevista - Observación / Otras</w:t>
      </w:r>
    </w:p>
    <w:p w14:paraId="50F654FD" w14:textId="2B79478F" w:rsidR="00014312" w:rsidRPr="00781FAB" w:rsidRDefault="00014312" w:rsidP="00014312">
      <w:pPr>
        <w:pStyle w:val="Sinespaciado"/>
        <w:tabs>
          <w:tab w:val="left" w:pos="142"/>
        </w:tabs>
        <w:ind w:left="708" w:firstLine="708"/>
        <w:jc w:val="both"/>
        <w:rPr>
          <w:rFonts w:ascii="Times New Roman" w:hAnsi="Times New Roman"/>
          <w:b/>
          <w:bCs/>
          <w:i/>
          <w:iCs/>
          <w:sz w:val="24"/>
          <w:szCs w:val="24"/>
          <w:lang w:val="es-ES"/>
        </w:rPr>
      </w:pPr>
      <w:r w:rsidRPr="00781FAB">
        <w:rPr>
          <w:rFonts w:ascii="Times New Roman" w:hAnsi="Times New Roman"/>
          <w:b/>
          <w:bCs/>
          <w:i/>
          <w:iCs/>
          <w:sz w:val="24"/>
          <w:szCs w:val="24"/>
          <w:highlight w:val="green"/>
          <w:lang w:val="es-ES"/>
        </w:rPr>
        <w:t>3.5.2.2 Estructura de lo(s) instrumento(s) de recolección de datos aplicados</w:t>
      </w:r>
    </w:p>
    <w:p w14:paraId="66BAFE08" w14:textId="11AAB7A7" w:rsidR="003C4B07" w:rsidRPr="00781FAB" w:rsidRDefault="00D5525F" w:rsidP="00014312">
      <w:pPr>
        <w:pStyle w:val="Sinespaciado"/>
        <w:tabs>
          <w:tab w:val="left" w:pos="142"/>
        </w:tabs>
        <w:ind w:left="708"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w:t>
      </w:r>
      <w:r w:rsidR="003C4B07" w:rsidRPr="00781FAB">
        <w:rPr>
          <w:rFonts w:ascii="Times New Roman" w:hAnsi="Times New Roman"/>
          <w:b/>
          <w:bCs/>
          <w:i/>
          <w:iCs/>
          <w:sz w:val="24"/>
          <w:szCs w:val="24"/>
          <w:lang w:val="es-ES"/>
        </w:rPr>
        <w:t>Formato de entrevista y encuesta</w:t>
      </w:r>
      <w:r w:rsidRPr="00781FAB">
        <w:rPr>
          <w:rFonts w:ascii="Times New Roman" w:hAnsi="Times New Roman"/>
          <w:b/>
          <w:bCs/>
          <w:i/>
          <w:iCs/>
          <w:sz w:val="24"/>
          <w:szCs w:val="24"/>
          <w:lang w:val="es-ES"/>
        </w:rPr>
        <w:t>)</w:t>
      </w:r>
    </w:p>
    <w:p w14:paraId="15273D7D" w14:textId="77777777" w:rsidR="00014312" w:rsidRPr="00781FAB" w:rsidRDefault="00014312" w:rsidP="00014312">
      <w:pPr>
        <w:pStyle w:val="Sinespaciado"/>
        <w:tabs>
          <w:tab w:val="left" w:pos="142"/>
        </w:tabs>
        <w:ind w:left="708"/>
        <w:jc w:val="both"/>
        <w:rPr>
          <w:rFonts w:ascii="Times New Roman" w:hAnsi="Times New Roman"/>
          <w:b/>
          <w:bCs/>
          <w:i/>
          <w:iCs/>
          <w:sz w:val="24"/>
          <w:szCs w:val="24"/>
          <w:lang w:val="es-ES"/>
        </w:rPr>
      </w:pPr>
      <w:r w:rsidRPr="00781FAB">
        <w:rPr>
          <w:rFonts w:ascii="Times New Roman" w:hAnsi="Times New Roman"/>
          <w:b/>
          <w:bCs/>
          <w:i/>
          <w:iCs/>
          <w:sz w:val="24"/>
          <w:szCs w:val="24"/>
          <w:highlight w:val="green"/>
          <w:lang w:val="es-ES"/>
        </w:rPr>
        <w:t>3.5.3 Plan de recolección de datos</w:t>
      </w:r>
    </w:p>
    <w:p w14:paraId="6AD864FF" w14:textId="77777777" w:rsidR="0029764E" w:rsidRPr="00781FAB" w:rsidRDefault="00275059"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ab/>
      </w:r>
      <w:r w:rsidRPr="00781FAB">
        <w:rPr>
          <w:rFonts w:ascii="Times New Roman" w:hAnsi="Times New Roman"/>
          <w:b/>
          <w:bCs/>
          <w:i/>
          <w:iCs/>
          <w:sz w:val="24"/>
          <w:szCs w:val="24"/>
          <w:lang w:val="es-ES"/>
        </w:rPr>
        <w:tab/>
      </w:r>
      <w:r w:rsidRPr="00781FAB">
        <w:rPr>
          <w:rFonts w:ascii="Times New Roman" w:hAnsi="Times New Roman"/>
          <w:b/>
          <w:bCs/>
          <w:i/>
          <w:iCs/>
          <w:sz w:val="24"/>
          <w:szCs w:val="24"/>
          <w:lang w:val="es-ES"/>
        </w:rPr>
        <w:tab/>
      </w:r>
    </w:p>
    <w:tbl>
      <w:tblPr>
        <w:tblStyle w:val="Tablaconcuadrcula"/>
        <w:tblW w:w="0" w:type="auto"/>
        <w:tblInd w:w="720" w:type="dxa"/>
        <w:tblLook w:val="04A0" w:firstRow="1" w:lastRow="0" w:firstColumn="1" w:lastColumn="0" w:noHBand="0" w:noVBand="1"/>
      </w:tblPr>
      <w:tblGrid>
        <w:gridCol w:w="3939"/>
        <w:gridCol w:w="4061"/>
      </w:tblGrid>
      <w:tr w:rsidR="0029764E" w:rsidRPr="00781FAB" w14:paraId="65A1EB07"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0AA78393" w14:textId="77777777" w:rsidR="0029764E" w:rsidRPr="00781FAB" w:rsidRDefault="0029764E">
            <w:pPr>
              <w:ind w:left="0" w:firstLine="0"/>
              <w:rPr>
                <w:rFonts w:ascii="Times New Roman" w:hAnsi="Times New Roman" w:cs="Times New Roman"/>
                <w:b/>
                <w:bCs/>
                <w:sz w:val="24"/>
                <w:szCs w:val="24"/>
                <w:lang w:val="es-EC"/>
              </w:rPr>
            </w:pPr>
            <w:r w:rsidRPr="00781FAB">
              <w:rPr>
                <w:rFonts w:ascii="Times New Roman" w:hAnsi="Times New Roman" w:cs="Times New Roman"/>
                <w:b/>
                <w:bCs/>
                <w:sz w:val="24"/>
                <w:szCs w:val="24"/>
              </w:rPr>
              <w:t>Preguntas básicas</w:t>
            </w:r>
          </w:p>
        </w:tc>
        <w:tc>
          <w:tcPr>
            <w:tcW w:w="4676" w:type="dxa"/>
            <w:tcBorders>
              <w:top w:val="single" w:sz="4" w:space="0" w:color="auto"/>
              <w:left w:val="single" w:sz="4" w:space="0" w:color="auto"/>
              <w:bottom w:val="single" w:sz="4" w:space="0" w:color="auto"/>
              <w:right w:val="single" w:sz="4" w:space="0" w:color="auto"/>
            </w:tcBorders>
            <w:hideMark/>
          </w:tcPr>
          <w:p w14:paraId="576F5878"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Explicación</w:t>
            </w:r>
          </w:p>
        </w:tc>
      </w:tr>
      <w:tr w:rsidR="0029764E" w:rsidRPr="00781FAB" w14:paraId="5811B6DC"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0FC259EA"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¿Para qué?</w:t>
            </w:r>
          </w:p>
        </w:tc>
        <w:tc>
          <w:tcPr>
            <w:tcW w:w="4676" w:type="dxa"/>
            <w:tcBorders>
              <w:top w:val="single" w:sz="4" w:space="0" w:color="auto"/>
              <w:left w:val="single" w:sz="4" w:space="0" w:color="auto"/>
              <w:bottom w:val="single" w:sz="4" w:space="0" w:color="auto"/>
              <w:right w:val="single" w:sz="4" w:space="0" w:color="auto"/>
            </w:tcBorders>
            <w:hideMark/>
          </w:tcPr>
          <w:p w14:paraId="2E002ED7"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para lograr los objetivos de la investigación</w:t>
            </w:r>
          </w:p>
        </w:tc>
      </w:tr>
      <w:tr w:rsidR="0029764E" w:rsidRPr="00781FAB" w14:paraId="2739C519"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3AA0FE13"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¿Sobre qué aspectos?</w:t>
            </w:r>
          </w:p>
        </w:tc>
        <w:tc>
          <w:tcPr>
            <w:tcW w:w="4676" w:type="dxa"/>
            <w:tcBorders>
              <w:top w:val="single" w:sz="4" w:space="0" w:color="auto"/>
              <w:left w:val="single" w:sz="4" w:space="0" w:color="auto"/>
              <w:bottom w:val="single" w:sz="4" w:space="0" w:color="auto"/>
              <w:right w:val="single" w:sz="4" w:space="0" w:color="auto"/>
            </w:tcBorders>
            <w:hideMark/>
          </w:tcPr>
          <w:p w14:paraId="4D3FE4CF"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sobre el desarrollo de un sistema multiplataforma</w:t>
            </w:r>
          </w:p>
        </w:tc>
      </w:tr>
      <w:tr w:rsidR="0029764E" w:rsidRPr="00781FAB" w14:paraId="52430BD0"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6E4B1922"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¿Quién?</w:t>
            </w:r>
          </w:p>
        </w:tc>
        <w:tc>
          <w:tcPr>
            <w:tcW w:w="4676" w:type="dxa"/>
            <w:tcBorders>
              <w:top w:val="single" w:sz="4" w:space="0" w:color="auto"/>
              <w:left w:val="single" w:sz="4" w:space="0" w:color="auto"/>
              <w:bottom w:val="single" w:sz="4" w:space="0" w:color="auto"/>
              <w:right w:val="single" w:sz="4" w:space="0" w:color="auto"/>
            </w:tcBorders>
            <w:hideMark/>
          </w:tcPr>
          <w:p w14:paraId="52103160"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Los investigadores</w:t>
            </w:r>
          </w:p>
        </w:tc>
      </w:tr>
      <w:tr w:rsidR="0029764E" w:rsidRPr="00781FAB" w14:paraId="434129ED"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7128FF87"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¿Cuándo?</w:t>
            </w:r>
          </w:p>
        </w:tc>
        <w:tc>
          <w:tcPr>
            <w:tcW w:w="4676" w:type="dxa"/>
            <w:tcBorders>
              <w:top w:val="single" w:sz="4" w:space="0" w:color="auto"/>
              <w:left w:val="single" w:sz="4" w:space="0" w:color="auto"/>
              <w:bottom w:val="single" w:sz="4" w:space="0" w:color="auto"/>
              <w:right w:val="single" w:sz="4" w:space="0" w:color="auto"/>
            </w:tcBorders>
            <w:hideMark/>
          </w:tcPr>
          <w:p w14:paraId="4CDFDD7F"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En el periodo de septiembre de 2022</w:t>
            </w:r>
          </w:p>
        </w:tc>
      </w:tr>
      <w:tr w:rsidR="0029764E" w:rsidRPr="00781FAB" w14:paraId="05E7FFA6"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35F24C4E"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¿Dónde?</w:t>
            </w:r>
          </w:p>
        </w:tc>
        <w:tc>
          <w:tcPr>
            <w:tcW w:w="4676" w:type="dxa"/>
            <w:tcBorders>
              <w:top w:val="single" w:sz="4" w:space="0" w:color="auto"/>
              <w:left w:val="single" w:sz="4" w:space="0" w:color="auto"/>
              <w:bottom w:val="single" w:sz="4" w:space="0" w:color="auto"/>
              <w:right w:val="single" w:sz="4" w:space="0" w:color="auto"/>
            </w:tcBorders>
            <w:hideMark/>
          </w:tcPr>
          <w:p w14:paraId="2B6612B2"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 xml:space="preserve">En el Almacén </w:t>
            </w:r>
            <w:proofErr w:type="spellStart"/>
            <w:r w:rsidRPr="00781FAB">
              <w:rPr>
                <w:rFonts w:ascii="Times New Roman" w:hAnsi="Times New Roman" w:cs="Times New Roman"/>
                <w:b/>
                <w:bCs/>
                <w:sz w:val="24"/>
                <w:szCs w:val="24"/>
              </w:rPr>
              <w:t>Dantex</w:t>
            </w:r>
            <w:proofErr w:type="spellEnd"/>
            <w:r w:rsidRPr="00781FAB">
              <w:rPr>
                <w:rFonts w:ascii="Times New Roman" w:hAnsi="Times New Roman" w:cs="Times New Roman"/>
                <w:b/>
                <w:bCs/>
                <w:sz w:val="24"/>
                <w:szCs w:val="24"/>
              </w:rPr>
              <w:t xml:space="preserve"> venta de camisas personalizadas dentro de la ciudad de Santo Domingo</w:t>
            </w:r>
          </w:p>
        </w:tc>
      </w:tr>
      <w:tr w:rsidR="0029764E" w:rsidRPr="00781FAB" w14:paraId="00DAD880"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304733A2"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¿Cuántas veces?</w:t>
            </w:r>
          </w:p>
        </w:tc>
        <w:tc>
          <w:tcPr>
            <w:tcW w:w="4676" w:type="dxa"/>
            <w:tcBorders>
              <w:top w:val="single" w:sz="4" w:space="0" w:color="auto"/>
              <w:left w:val="single" w:sz="4" w:space="0" w:color="auto"/>
              <w:bottom w:val="single" w:sz="4" w:space="0" w:color="auto"/>
              <w:right w:val="single" w:sz="4" w:space="0" w:color="auto"/>
            </w:tcBorders>
            <w:hideMark/>
          </w:tcPr>
          <w:p w14:paraId="3694ADC3"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Se aplicará una sola vez los instrumentos de recolección de datos.</w:t>
            </w:r>
          </w:p>
        </w:tc>
      </w:tr>
      <w:tr w:rsidR="0029764E" w:rsidRPr="00781FAB" w14:paraId="7EAD9D8D"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66B064FD"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¿Qué técnicas de recolección de datos?</w:t>
            </w:r>
          </w:p>
        </w:tc>
        <w:tc>
          <w:tcPr>
            <w:tcW w:w="4676" w:type="dxa"/>
            <w:tcBorders>
              <w:top w:val="single" w:sz="4" w:space="0" w:color="auto"/>
              <w:left w:val="single" w:sz="4" w:space="0" w:color="auto"/>
              <w:bottom w:val="single" w:sz="4" w:space="0" w:color="auto"/>
              <w:right w:val="single" w:sz="4" w:space="0" w:color="auto"/>
            </w:tcBorders>
            <w:hideMark/>
          </w:tcPr>
          <w:p w14:paraId="181F2A7C"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Entrevista y encuesta</w:t>
            </w:r>
          </w:p>
        </w:tc>
      </w:tr>
      <w:tr w:rsidR="0029764E" w:rsidRPr="00781FAB" w14:paraId="1DF333B9" w14:textId="77777777" w:rsidTr="0029764E">
        <w:tc>
          <w:tcPr>
            <w:tcW w:w="4676" w:type="dxa"/>
            <w:tcBorders>
              <w:top w:val="single" w:sz="4" w:space="0" w:color="auto"/>
              <w:left w:val="single" w:sz="4" w:space="0" w:color="auto"/>
              <w:bottom w:val="single" w:sz="4" w:space="0" w:color="auto"/>
              <w:right w:val="single" w:sz="4" w:space="0" w:color="auto"/>
            </w:tcBorders>
            <w:hideMark/>
          </w:tcPr>
          <w:p w14:paraId="65822780"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¿Con que?</w:t>
            </w:r>
          </w:p>
        </w:tc>
        <w:tc>
          <w:tcPr>
            <w:tcW w:w="4676" w:type="dxa"/>
            <w:tcBorders>
              <w:top w:val="single" w:sz="4" w:space="0" w:color="auto"/>
              <w:left w:val="single" w:sz="4" w:space="0" w:color="auto"/>
              <w:bottom w:val="single" w:sz="4" w:space="0" w:color="auto"/>
              <w:right w:val="single" w:sz="4" w:space="0" w:color="auto"/>
            </w:tcBorders>
            <w:hideMark/>
          </w:tcPr>
          <w:p w14:paraId="4D324E50" w14:textId="77777777" w:rsidR="0029764E" w:rsidRPr="00781FAB" w:rsidRDefault="0029764E">
            <w:pPr>
              <w:ind w:left="0" w:firstLine="0"/>
              <w:rPr>
                <w:rFonts w:ascii="Times New Roman" w:hAnsi="Times New Roman" w:cs="Times New Roman"/>
                <w:b/>
                <w:bCs/>
                <w:sz w:val="24"/>
                <w:szCs w:val="24"/>
              </w:rPr>
            </w:pPr>
            <w:r w:rsidRPr="00781FAB">
              <w:rPr>
                <w:rFonts w:ascii="Times New Roman" w:hAnsi="Times New Roman" w:cs="Times New Roman"/>
                <w:b/>
                <w:bCs/>
                <w:sz w:val="24"/>
                <w:szCs w:val="24"/>
              </w:rPr>
              <w:t>Cuestionario estructurado</w:t>
            </w:r>
          </w:p>
        </w:tc>
      </w:tr>
    </w:tbl>
    <w:p w14:paraId="2C306DBA" w14:textId="54EEDE71" w:rsidR="00275059" w:rsidRPr="00781FAB" w:rsidRDefault="00275059" w:rsidP="00014312">
      <w:pPr>
        <w:pStyle w:val="Sinespaciado"/>
        <w:tabs>
          <w:tab w:val="left" w:pos="142"/>
        </w:tabs>
        <w:jc w:val="both"/>
        <w:rPr>
          <w:rFonts w:ascii="Times New Roman" w:hAnsi="Times New Roman"/>
          <w:b/>
          <w:bCs/>
          <w:i/>
          <w:iCs/>
          <w:sz w:val="24"/>
          <w:szCs w:val="24"/>
          <w:lang w:val="es-ES"/>
        </w:rPr>
      </w:pPr>
    </w:p>
    <w:p w14:paraId="1D6E9424" w14:textId="385EE97F"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3.6 Análisis y presentación de resultados</w:t>
      </w:r>
    </w:p>
    <w:p w14:paraId="3635F79B" w14:textId="77777777" w:rsidR="00014312" w:rsidRPr="00781FAB" w:rsidRDefault="00014312" w:rsidP="00014312">
      <w:pPr>
        <w:pStyle w:val="Sinespaciado"/>
        <w:tabs>
          <w:tab w:val="left" w:pos="142"/>
        </w:tabs>
        <w:ind w:left="708"/>
        <w:jc w:val="both"/>
        <w:rPr>
          <w:rFonts w:ascii="Times New Roman" w:hAnsi="Times New Roman"/>
          <w:b/>
          <w:bCs/>
          <w:i/>
          <w:iCs/>
          <w:sz w:val="24"/>
          <w:szCs w:val="24"/>
          <w:lang w:val="es-ES"/>
        </w:rPr>
      </w:pPr>
      <w:r w:rsidRPr="00781FAB">
        <w:rPr>
          <w:rFonts w:ascii="Times New Roman" w:hAnsi="Times New Roman"/>
          <w:b/>
          <w:bCs/>
          <w:i/>
          <w:iCs/>
          <w:sz w:val="24"/>
          <w:szCs w:val="24"/>
          <w:lang w:val="es-ES"/>
        </w:rPr>
        <w:lastRenderedPageBreak/>
        <w:t>3.6.1 Tabulación y análisis de los datos (según encuesta y/o resultado(s) obtenidos de la(s) entrevistas, etc.)</w:t>
      </w:r>
    </w:p>
    <w:p w14:paraId="4F68B692" w14:textId="10A053B9" w:rsidR="00014312" w:rsidRPr="00781FAB" w:rsidRDefault="0029764E"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ab/>
      </w:r>
      <w:r w:rsidRPr="00781FAB">
        <w:rPr>
          <w:rFonts w:ascii="Times New Roman" w:hAnsi="Times New Roman"/>
          <w:b/>
          <w:bCs/>
          <w:i/>
          <w:iCs/>
          <w:sz w:val="24"/>
          <w:szCs w:val="24"/>
          <w:lang w:val="es-ES"/>
        </w:rPr>
        <w:tab/>
      </w:r>
      <w:r w:rsidR="00014312" w:rsidRPr="00781FAB">
        <w:rPr>
          <w:rFonts w:ascii="Times New Roman" w:hAnsi="Times New Roman"/>
          <w:b/>
          <w:bCs/>
          <w:i/>
          <w:iCs/>
          <w:sz w:val="24"/>
          <w:szCs w:val="24"/>
          <w:lang w:val="es-ES"/>
        </w:rPr>
        <w:t>3.6.2 Presentación y descripción de los resultados obtenidos</w:t>
      </w:r>
    </w:p>
    <w:p w14:paraId="7F30E0E4" w14:textId="77777777" w:rsidR="00014312" w:rsidRPr="00781FAB" w:rsidRDefault="00014312" w:rsidP="00014312">
      <w:pPr>
        <w:pStyle w:val="Sinespaciado"/>
        <w:tabs>
          <w:tab w:val="left" w:pos="142"/>
        </w:tabs>
        <w:ind w:left="708"/>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3.6.3 Informe final del análisis de los datos (conclusiones para el marco investigativo) </w:t>
      </w:r>
    </w:p>
    <w:p w14:paraId="11309393"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Capítulo IV: Marco propositivo (Elaboración de la propuesta)</w:t>
      </w:r>
    </w:p>
    <w:p w14:paraId="0F9A34EA"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4.1 Introducción</w:t>
      </w:r>
    </w:p>
    <w:p w14:paraId="29ECA590"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4.2 Descripción de la propuesta</w:t>
      </w:r>
    </w:p>
    <w:p w14:paraId="769853C2"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4.3 Determinación de recursos</w:t>
      </w:r>
    </w:p>
    <w:p w14:paraId="4CD2407F"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4.3.1 Humanos</w:t>
      </w:r>
    </w:p>
    <w:p w14:paraId="39012E44"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4.3.2 Tecnológicos</w:t>
      </w:r>
    </w:p>
    <w:p w14:paraId="7D58B047"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4.3.3 Económicos (presupuesto)</w:t>
      </w:r>
    </w:p>
    <w:p w14:paraId="4E6FA23B"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4.4 Etapas de acción para el desarrollo de la propuesta (software)</w:t>
      </w:r>
    </w:p>
    <w:p w14:paraId="2BAF96D0"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4.4.1 Fase I (Por ejemplo: planificación)</w:t>
      </w:r>
    </w:p>
    <w:p w14:paraId="0A397A30"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4.4.1.1 Procesos (Ejemplo: estudio de factibilidad)</w:t>
      </w:r>
    </w:p>
    <w:p w14:paraId="5A1147FF" w14:textId="77777777" w:rsidR="00014312" w:rsidRPr="00781FAB" w:rsidRDefault="00014312" w:rsidP="00014312">
      <w:pPr>
        <w:pStyle w:val="Sinespaciado"/>
        <w:tabs>
          <w:tab w:val="left" w:pos="142"/>
        </w:tabs>
        <w:ind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4.4.2 Fase II (ejemplo: Diseño y construcción)</w:t>
      </w:r>
    </w:p>
    <w:p w14:paraId="6403E331" w14:textId="77777777" w:rsidR="00014312" w:rsidRPr="00781FAB" w:rsidRDefault="00014312" w:rsidP="00014312">
      <w:pPr>
        <w:pStyle w:val="Sinespaciado"/>
        <w:tabs>
          <w:tab w:val="left" w:pos="142"/>
        </w:tabs>
        <w:ind w:left="708" w:firstLine="708"/>
        <w:jc w:val="both"/>
        <w:rPr>
          <w:rFonts w:ascii="Times New Roman" w:hAnsi="Times New Roman"/>
          <w:b/>
          <w:bCs/>
          <w:i/>
          <w:iCs/>
          <w:sz w:val="24"/>
          <w:szCs w:val="24"/>
          <w:lang w:val="es-ES"/>
        </w:rPr>
      </w:pPr>
      <w:r w:rsidRPr="00781FAB">
        <w:rPr>
          <w:rFonts w:ascii="Times New Roman" w:hAnsi="Times New Roman"/>
          <w:b/>
          <w:bCs/>
          <w:i/>
          <w:iCs/>
          <w:sz w:val="24"/>
          <w:szCs w:val="24"/>
          <w:lang w:val="es-ES"/>
        </w:rPr>
        <w:t>4.4.2.1</w:t>
      </w:r>
      <w:proofErr w:type="gramStart"/>
      <w:r w:rsidRPr="00781FAB">
        <w:rPr>
          <w:rFonts w:ascii="Times New Roman" w:hAnsi="Times New Roman"/>
          <w:b/>
          <w:bCs/>
          <w:i/>
          <w:iCs/>
          <w:sz w:val="24"/>
          <w:szCs w:val="24"/>
          <w:lang w:val="es-ES"/>
        </w:rPr>
        <w:t xml:space="preserve"> ….</w:t>
      </w:r>
      <w:proofErr w:type="gramEnd"/>
      <w:r w:rsidRPr="00781FAB">
        <w:rPr>
          <w:rFonts w:ascii="Times New Roman" w:hAnsi="Times New Roman"/>
          <w:b/>
          <w:bCs/>
          <w:i/>
          <w:iCs/>
          <w:sz w:val="24"/>
          <w:szCs w:val="24"/>
          <w:lang w:val="es-ES"/>
        </w:rPr>
        <w:t>.</w:t>
      </w:r>
    </w:p>
    <w:p w14:paraId="042FBBAD"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w:t>
      </w:r>
    </w:p>
    <w:p w14:paraId="363F8C67"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(Se adoptarán las fases según la metodología de desarrollo seleccionada: Cascada, Espiral, </w:t>
      </w:r>
      <w:proofErr w:type="spellStart"/>
      <w:r w:rsidRPr="00781FAB">
        <w:rPr>
          <w:rFonts w:ascii="Times New Roman" w:hAnsi="Times New Roman"/>
          <w:b/>
          <w:bCs/>
          <w:i/>
          <w:iCs/>
          <w:sz w:val="24"/>
          <w:szCs w:val="24"/>
          <w:lang w:val="es-ES"/>
        </w:rPr>
        <w:t>Xp</w:t>
      </w:r>
      <w:proofErr w:type="spellEnd"/>
      <w:r w:rsidRPr="00781FAB">
        <w:rPr>
          <w:rFonts w:ascii="Times New Roman" w:hAnsi="Times New Roman"/>
          <w:b/>
          <w:bCs/>
          <w:i/>
          <w:iCs/>
          <w:sz w:val="24"/>
          <w:szCs w:val="24"/>
          <w:lang w:val="es-ES"/>
        </w:rPr>
        <w:t xml:space="preserve">, Scrum, </w:t>
      </w:r>
      <w:proofErr w:type="gramStart"/>
      <w:r w:rsidRPr="00781FAB">
        <w:rPr>
          <w:rFonts w:ascii="Times New Roman" w:hAnsi="Times New Roman"/>
          <w:b/>
          <w:bCs/>
          <w:i/>
          <w:iCs/>
          <w:sz w:val="24"/>
          <w:szCs w:val="24"/>
          <w:lang w:val="es-ES"/>
        </w:rPr>
        <w:t>otra(</w:t>
      </w:r>
      <w:proofErr w:type="gramEnd"/>
      <w:r w:rsidRPr="00781FAB">
        <w:rPr>
          <w:rFonts w:ascii="Times New Roman" w:hAnsi="Times New Roman"/>
          <w:b/>
          <w:bCs/>
          <w:i/>
          <w:iCs/>
          <w:sz w:val="24"/>
          <w:szCs w:val="24"/>
          <w:lang w:val="es-ES"/>
        </w:rPr>
        <w:t>que exista en el área donde se desarrolla))</w:t>
      </w:r>
    </w:p>
    <w:p w14:paraId="3EFA19DE"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Capítulo V: Evaluación de resultados</w:t>
      </w:r>
    </w:p>
    <w:p w14:paraId="1BBF3A4F"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5.1 Introducción</w:t>
      </w:r>
    </w:p>
    <w:p w14:paraId="122CA851"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5.2 Presentación y monitoreo de resultados</w:t>
      </w:r>
    </w:p>
    <w:p w14:paraId="5641E711" w14:textId="77777777" w:rsidR="00014312" w:rsidRPr="00781FAB" w:rsidRDefault="00014312" w:rsidP="00014312">
      <w:pPr>
        <w:pStyle w:val="Sinespaciado"/>
        <w:tabs>
          <w:tab w:val="left" w:pos="142"/>
        </w:tabs>
        <w:jc w:val="both"/>
        <w:rPr>
          <w:rFonts w:ascii="Times New Roman" w:hAnsi="Times New Roman"/>
          <w:b/>
          <w:bCs/>
          <w:i/>
          <w:iCs/>
          <w:sz w:val="24"/>
          <w:szCs w:val="24"/>
          <w:lang w:val="es-ES"/>
        </w:rPr>
      </w:pPr>
      <w:r w:rsidRPr="00781FAB">
        <w:rPr>
          <w:rFonts w:ascii="Times New Roman" w:hAnsi="Times New Roman"/>
          <w:b/>
          <w:bCs/>
          <w:i/>
          <w:iCs/>
          <w:sz w:val="24"/>
          <w:szCs w:val="24"/>
          <w:lang w:val="es-ES"/>
        </w:rPr>
        <w:t>5.3 Interpretación objetiva</w:t>
      </w:r>
    </w:p>
    <w:p w14:paraId="394A677E"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Capítulo VI: Conclusiones y recomendaciones </w:t>
      </w:r>
    </w:p>
    <w:p w14:paraId="76713153"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Conclusiones (una por cada objetivo específico. ¿Se cumplieron los objetivos?)</w:t>
      </w:r>
    </w:p>
    <w:p w14:paraId="6F7E3436"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Recomendaciones (Especificar para quién, va una o más recomendaciones)</w:t>
      </w:r>
    </w:p>
    <w:p w14:paraId="57A5ED95"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(Por ejemplo:</w:t>
      </w:r>
    </w:p>
    <w:p w14:paraId="1398519C"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 xml:space="preserve">A la empresa </w:t>
      </w:r>
      <w:proofErr w:type="spellStart"/>
      <w:r w:rsidRPr="00781FAB">
        <w:rPr>
          <w:rFonts w:ascii="Times New Roman" w:hAnsi="Times New Roman"/>
          <w:b/>
          <w:bCs/>
          <w:i/>
          <w:iCs/>
          <w:sz w:val="24"/>
          <w:szCs w:val="24"/>
          <w:lang w:val="es-ES"/>
        </w:rPr>
        <w:t>SatNet</w:t>
      </w:r>
      <w:proofErr w:type="spellEnd"/>
      <w:r w:rsidRPr="00781FAB">
        <w:rPr>
          <w:rFonts w:ascii="Times New Roman" w:hAnsi="Times New Roman"/>
          <w:b/>
          <w:bCs/>
          <w:i/>
          <w:iCs/>
          <w:sz w:val="24"/>
          <w:szCs w:val="24"/>
          <w:lang w:val="es-ES"/>
        </w:rPr>
        <w:t>:</w:t>
      </w:r>
    </w:p>
    <w:p w14:paraId="557F9766"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Dar mantenimiento a las bases de datos …</w:t>
      </w:r>
    </w:p>
    <w:p w14:paraId="1AE01A12" w14:textId="77777777" w:rsidR="00014312" w:rsidRPr="00781FAB" w:rsidRDefault="00014312" w:rsidP="00014312">
      <w:pPr>
        <w:pStyle w:val="Sinespaciado"/>
        <w:jc w:val="both"/>
        <w:rPr>
          <w:rFonts w:ascii="Times New Roman" w:hAnsi="Times New Roman"/>
          <w:b/>
          <w:bCs/>
          <w:i/>
          <w:iCs/>
          <w:sz w:val="24"/>
          <w:szCs w:val="24"/>
          <w:lang w:val="es-ES"/>
        </w:rPr>
      </w:pPr>
      <w:r w:rsidRPr="00781FAB">
        <w:rPr>
          <w:rFonts w:ascii="Times New Roman" w:hAnsi="Times New Roman"/>
          <w:b/>
          <w:bCs/>
          <w:i/>
          <w:iCs/>
          <w:sz w:val="24"/>
          <w:szCs w:val="24"/>
          <w:lang w:val="es-ES"/>
        </w:rPr>
        <w:t>Mejorar el ancho de banda …)</w:t>
      </w:r>
    </w:p>
    <w:p w14:paraId="2254DB3D" w14:textId="3DFDA9F4" w:rsidR="00014312" w:rsidRPr="00781FAB" w:rsidRDefault="00014312" w:rsidP="00014312">
      <w:pPr>
        <w:autoSpaceDE w:val="0"/>
        <w:autoSpaceDN w:val="0"/>
        <w:adjustRightInd w:val="0"/>
        <w:spacing w:after="0" w:line="240" w:lineRule="auto"/>
        <w:rPr>
          <w:rFonts w:ascii="Times New Roman" w:hAnsi="Times New Roman" w:cs="Times New Roman"/>
          <w:b/>
          <w:bCs/>
          <w:i/>
          <w:iCs/>
          <w:sz w:val="24"/>
          <w:szCs w:val="24"/>
        </w:rPr>
      </w:pPr>
      <w:r w:rsidRPr="00781FAB">
        <w:rPr>
          <w:rFonts w:ascii="Times New Roman" w:hAnsi="Times New Roman" w:cs="Times New Roman"/>
          <w:b/>
          <w:bCs/>
          <w:i/>
          <w:iCs/>
          <w:sz w:val="24"/>
          <w:szCs w:val="24"/>
        </w:rPr>
        <w:t>Bibliografía</w:t>
      </w:r>
    </w:p>
    <w:p w14:paraId="2C6B7D91" w14:textId="77777777" w:rsidR="00014312" w:rsidRPr="00781FAB" w:rsidRDefault="00014312" w:rsidP="00014312">
      <w:pPr>
        <w:autoSpaceDE w:val="0"/>
        <w:autoSpaceDN w:val="0"/>
        <w:adjustRightInd w:val="0"/>
        <w:spacing w:after="0" w:line="240" w:lineRule="auto"/>
        <w:rPr>
          <w:rFonts w:ascii="Times New Roman" w:hAnsi="Times New Roman" w:cs="Times New Roman"/>
          <w:b/>
          <w:bCs/>
          <w:i/>
          <w:sz w:val="24"/>
          <w:szCs w:val="24"/>
        </w:rPr>
      </w:pPr>
      <w:r w:rsidRPr="00781FAB">
        <w:rPr>
          <w:rFonts w:ascii="Times New Roman" w:hAnsi="Times New Roman" w:cs="Times New Roman"/>
          <w:b/>
          <w:bCs/>
          <w:i/>
          <w:sz w:val="24"/>
          <w:szCs w:val="24"/>
        </w:rPr>
        <w:t>Anexos</w:t>
      </w:r>
    </w:p>
    <w:p w14:paraId="5C9B9C81" w14:textId="77777777" w:rsidR="006F51CD" w:rsidRPr="00781FAB" w:rsidRDefault="006F51CD">
      <w:pPr>
        <w:rPr>
          <w:rFonts w:ascii="Times New Roman" w:hAnsi="Times New Roman" w:cs="Times New Roman"/>
          <w:b/>
          <w:bCs/>
          <w:sz w:val="24"/>
          <w:szCs w:val="24"/>
        </w:rPr>
      </w:pPr>
    </w:p>
    <w:sectPr w:rsidR="006F51CD" w:rsidRPr="00781FA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c" w:date="2024-09-05T10:38:00Z" w:initials="P">
    <w:p w14:paraId="6C77E3CB" w14:textId="4E6AD755" w:rsidR="00E10EAF" w:rsidRDefault="00E10EAF">
      <w:pPr>
        <w:pStyle w:val="Textocomentario"/>
      </w:pPr>
      <w:r>
        <w:rPr>
          <w:rStyle w:val="Refdecomentario"/>
        </w:rPr>
        <w:annotationRef/>
      </w:r>
    </w:p>
  </w:comment>
  <w:comment w:id="1" w:author="Pc" w:date="2024-09-05T10:38:00Z" w:initials="P">
    <w:p w14:paraId="73D3C9FE" w14:textId="12C8EA67" w:rsidR="00E10EAF" w:rsidRDefault="00E10EAF">
      <w:pPr>
        <w:pStyle w:val="Textocomentario"/>
      </w:pPr>
      <w:r>
        <w:rPr>
          <w:rStyle w:val="Refdecomentario"/>
        </w:rPr>
        <w:annotationRef/>
      </w:r>
      <w:r>
        <w:t>Cómo contribuye al medio ambiente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77E3CB" w15:done="0"/>
  <w15:commentEx w15:paraId="73D3C9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77E3CB" w16cid:durableId="2A8C62DC"/>
  <w16cid:commentId w16cid:paraId="73D3C9FE" w16cid:durableId="2A8C62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93F38" w14:textId="77777777" w:rsidR="008F50C6" w:rsidRDefault="008F50C6" w:rsidP="006633C6">
      <w:pPr>
        <w:spacing w:after="0" w:line="240" w:lineRule="auto"/>
      </w:pPr>
      <w:r>
        <w:separator/>
      </w:r>
    </w:p>
  </w:endnote>
  <w:endnote w:type="continuationSeparator" w:id="0">
    <w:p w14:paraId="6F49541C" w14:textId="77777777" w:rsidR="008F50C6" w:rsidRDefault="008F50C6" w:rsidP="00663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B6E44" w14:textId="77777777" w:rsidR="008F50C6" w:rsidRDefault="008F50C6" w:rsidP="006633C6">
      <w:pPr>
        <w:spacing w:after="0" w:line="240" w:lineRule="auto"/>
      </w:pPr>
      <w:r>
        <w:separator/>
      </w:r>
    </w:p>
  </w:footnote>
  <w:footnote w:type="continuationSeparator" w:id="0">
    <w:p w14:paraId="79C7EEA5" w14:textId="77777777" w:rsidR="008F50C6" w:rsidRDefault="008F50C6" w:rsidP="00663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447A8"/>
    <w:multiLevelType w:val="hybridMultilevel"/>
    <w:tmpl w:val="89A28978"/>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 w15:restartNumberingAfterBreak="0">
    <w:nsid w:val="67E501BD"/>
    <w:multiLevelType w:val="multilevel"/>
    <w:tmpl w:val="BC966F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312"/>
    <w:rsid w:val="0000432F"/>
    <w:rsid w:val="00014312"/>
    <w:rsid w:val="00027CDE"/>
    <w:rsid w:val="00046133"/>
    <w:rsid w:val="00066D61"/>
    <w:rsid w:val="00084C59"/>
    <w:rsid w:val="000B5B5E"/>
    <w:rsid w:val="00136B34"/>
    <w:rsid w:val="00143D73"/>
    <w:rsid w:val="00151E46"/>
    <w:rsid w:val="00152FD0"/>
    <w:rsid w:val="0021189A"/>
    <w:rsid w:val="00237D51"/>
    <w:rsid w:val="0025657B"/>
    <w:rsid w:val="00266191"/>
    <w:rsid w:val="00275059"/>
    <w:rsid w:val="0029764E"/>
    <w:rsid w:val="002B67B3"/>
    <w:rsid w:val="002D2274"/>
    <w:rsid w:val="002D35E4"/>
    <w:rsid w:val="002F2290"/>
    <w:rsid w:val="002F4D7D"/>
    <w:rsid w:val="00341572"/>
    <w:rsid w:val="00373900"/>
    <w:rsid w:val="0038331E"/>
    <w:rsid w:val="00391D84"/>
    <w:rsid w:val="003A1EF2"/>
    <w:rsid w:val="003C4B07"/>
    <w:rsid w:val="003D2FA2"/>
    <w:rsid w:val="003F2160"/>
    <w:rsid w:val="00453FD1"/>
    <w:rsid w:val="004B0444"/>
    <w:rsid w:val="004E1947"/>
    <w:rsid w:val="0051593E"/>
    <w:rsid w:val="005301A8"/>
    <w:rsid w:val="0054518B"/>
    <w:rsid w:val="00596F83"/>
    <w:rsid w:val="005E4BB1"/>
    <w:rsid w:val="00602169"/>
    <w:rsid w:val="00613EF8"/>
    <w:rsid w:val="00627637"/>
    <w:rsid w:val="00627F99"/>
    <w:rsid w:val="00650ADD"/>
    <w:rsid w:val="00653A97"/>
    <w:rsid w:val="006633C6"/>
    <w:rsid w:val="006A7DB7"/>
    <w:rsid w:val="006F51CD"/>
    <w:rsid w:val="00710739"/>
    <w:rsid w:val="00781FAB"/>
    <w:rsid w:val="00787162"/>
    <w:rsid w:val="0079165E"/>
    <w:rsid w:val="007A66C1"/>
    <w:rsid w:val="007B023D"/>
    <w:rsid w:val="007C0D8B"/>
    <w:rsid w:val="007C2849"/>
    <w:rsid w:val="00820FE1"/>
    <w:rsid w:val="00841BB2"/>
    <w:rsid w:val="0085115C"/>
    <w:rsid w:val="00861EDC"/>
    <w:rsid w:val="008D2B4B"/>
    <w:rsid w:val="008F50C6"/>
    <w:rsid w:val="00916DF0"/>
    <w:rsid w:val="00927EFC"/>
    <w:rsid w:val="00937E43"/>
    <w:rsid w:val="00953408"/>
    <w:rsid w:val="009A0AAD"/>
    <w:rsid w:val="009A3301"/>
    <w:rsid w:val="009C4D92"/>
    <w:rsid w:val="009C7C9B"/>
    <w:rsid w:val="00A465A6"/>
    <w:rsid w:val="00A70042"/>
    <w:rsid w:val="00AA4B63"/>
    <w:rsid w:val="00AD6DD4"/>
    <w:rsid w:val="00AF2233"/>
    <w:rsid w:val="00B15B20"/>
    <w:rsid w:val="00B238BC"/>
    <w:rsid w:val="00B52E40"/>
    <w:rsid w:val="00BA3131"/>
    <w:rsid w:val="00BA500B"/>
    <w:rsid w:val="00BE003C"/>
    <w:rsid w:val="00BE0203"/>
    <w:rsid w:val="00BE2792"/>
    <w:rsid w:val="00BE4321"/>
    <w:rsid w:val="00C23DE1"/>
    <w:rsid w:val="00C31D82"/>
    <w:rsid w:val="00C55CF5"/>
    <w:rsid w:val="00C62350"/>
    <w:rsid w:val="00C86403"/>
    <w:rsid w:val="00CB7EC0"/>
    <w:rsid w:val="00CD337C"/>
    <w:rsid w:val="00CD696D"/>
    <w:rsid w:val="00D12C15"/>
    <w:rsid w:val="00D5525F"/>
    <w:rsid w:val="00D56DC1"/>
    <w:rsid w:val="00D61309"/>
    <w:rsid w:val="00D71BC4"/>
    <w:rsid w:val="00D7780F"/>
    <w:rsid w:val="00DB3E4D"/>
    <w:rsid w:val="00DC780C"/>
    <w:rsid w:val="00DD068E"/>
    <w:rsid w:val="00DD6F16"/>
    <w:rsid w:val="00DF3650"/>
    <w:rsid w:val="00E002C8"/>
    <w:rsid w:val="00E10EAF"/>
    <w:rsid w:val="00E12572"/>
    <w:rsid w:val="00F16F77"/>
    <w:rsid w:val="00F23ACB"/>
    <w:rsid w:val="00F25494"/>
    <w:rsid w:val="00F57D94"/>
    <w:rsid w:val="00F75FA2"/>
    <w:rsid w:val="00F819D3"/>
    <w:rsid w:val="00FB196C"/>
    <w:rsid w:val="00FC4FB7"/>
    <w:rsid w:val="00FF180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8247E"/>
  <w15:docId w15:val="{71E5536C-717C-4F79-A9A0-025CF993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12"/>
    <w:rPr>
      <w:kern w:val="0"/>
      <w:lang w:val="es-ES"/>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014312"/>
    <w:rPr>
      <w:sz w:val="16"/>
      <w:szCs w:val="16"/>
    </w:rPr>
  </w:style>
  <w:style w:type="paragraph" w:styleId="Textocomentario">
    <w:name w:val="annotation text"/>
    <w:basedOn w:val="Normal"/>
    <w:link w:val="TextocomentarioCar"/>
    <w:uiPriority w:val="99"/>
    <w:unhideWhenUsed/>
    <w:rsid w:val="00014312"/>
    <w:pPr>
      <w:spacing w:line="240" w:lineRule="auto"/>
    </w:pPr>
    <w:rPr>
      <w:sz w:val="20"/>
      <w:szCs w:val="20"/>
    </w:rPr>
  </w:style>
  <w:style w:type="character" w:customStyle="1" w:styleId="TextocomentarioCar">
    <w:name w:val="Texto comentario Car"/>
    <w:basedOn w:val="Fuentedeprrafopredeter"/>
    <w:link w:val="Textocomentario"/>
    <w:uiPriority w:val="99"/>
    <w:rsid w:val="00014312"/>
    <w:rPr>
      <w:kern w:val="0"/>
      <w:sz w:val="20"/>
      <w:szCs w:val="20"/>
      <w:lang w:val="es-ES"/>
      <w14:ligatures w14:val="none"/>
    </w:rPr>
  </w:style>
  <w:style w:type="paragraph" w:styleId="Sinespaciado">
    <w:name w:val="No Spacing"/>
    <w:link w:val="SinespaciadoCar"/>
    <w:uiPriority w:val="1"/>
    <w:qFormat/>
    <w:rsid w:val="00014312"/>
    <w:pPr>
      <w:spacing w:after="0" w:line="240" w:lineRule="auto"/>
    </w:pPr>
    <w:rPr>
      <w:rFonts w:ascii="Calibri" w:eastAsia="Calibri" w:hAnsi="Calibri" w:cs="Times New Roman"/>
      <w:kern w:val="0"/>
      <w14:ligatures w14:val="none"/>
    </w:rPr>
  </w:style>
  <w:style w:type="character" w:customStyle="1" w:styleId="SinespaciadoCar">
    <w:name w:val="Sin espaciado Car"/>
    <w:basedOn w:val="Fuentedeprrafopredeter"/>
    <w:link w:val="Sinespaciado"/>
    <w:uiPriority w:val="1"/>
    <w:rsid w:val="00014312"/>
    <w:rPr>
      <w:rFonts w:ascii="Calibri" w:eastAsia="Calibri" w:hAnsi="Calibri" w:cs="Times New Roman"/>
      <w:kern w:val="0"/>
      <w14:ligatures w14:val="none"/>
    </w:rPr>
  </w:style>
  <w:style w:type="table" w:styleId="Tablaconcuadrcula">
    <w:name w:val="Table Grid"/>
    <w:basedOn w:val="Tablanormal"/>
    <w:uiPriority w:val="39"/>
    <w:rsid w:val="0029764E"/>
    <w:pPr>
      <w:spacing w:after="0" w:line="240" w:lineRule="auto"/>
      <w:ind w:left="709" w:firstLine="720"/>
      <w:jc w:val="both"/>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633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3C6"/>
    <w:rPr>
      <w:kern w:val="0"/>
      <w:lang w:val="es-ES"/>
      <w14:ligatures w14:val="none"/>
    </w:rPr>
  </w:style>
  <w:style w:type="paragraph" w:styleId="Piedepgina">
    <w:name w:val="footer"/>
    <w:basedOn w:val="Normal"/>
    <w:link w:val="PiedepginaCar"/>
    <w:uiPriority w:val="99"/>
    <w:unhideWhenUsed/>
    <w:rsid w:val="006633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3C6"/>
    <w:rPr>
      <w:kern w:val="0"/>
      <w:lang w:val="es-ES"/>
      <w14:ligatures w14:val="none"/>
    </w:rPr>
  </w:style>
  <w:style w:type="paragraph" w:styleId="Textodeglobo">
    <w:name w:val="Balloon Text"/>
    <w:basedOn w:val="Normal"/>
    <w:link w:val="TextodegloboCar"/>
    <w:uiPriority w:val="99"/>
    <w:semiHidden/>
    <w:unhideWhenUsed/>
    <w:rsid w:val="00066D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6D61"/>
    <w:rPr>
      <w:rFonts w:ascii="Tahoma" w:hAnsi="Tahoma" w:cs="Tahoma"/>
      <w:kern w:val="0"/>
      <w:sz w:val="16"/>
      <w:szCs w:val="16"/>
      <w:lang w:val="es-ES"/>
      <w14:ligatures w14:val="none"/>
    </w:rPr>
  </w:style>
  <w:style w:type="paragraph" w:styleId="Asuntodelcomentario">
    <w:name w:val="annotation subject"/>
    <w:basedOn w:val="Textocomentario"/>
    <w:next w:val="Textocomentario"/>
    <w:link w:val="AsuntodelcomentarioCar"/>
    <w:uiPriority w:val="99"/>
    <w:semiHidden/>
    <w:unhideWhenUsed/>
    <w:rsid w:val="005301A8"/>
    <w:rPr>
      <w:b/>
      <w:bCs/>
    </w:rPr>
  </w:style>
  <w:style w:type="character" w:customStyle="1" w:styleId="AsuntodelcomentarioCar">
    <w:name w:val="Asunto del comentario Car"/>
    <w:basedOn w:val="TextocomentarioCar"/>
    <w:link w:val="Asuntodelcomentario"/>
    <w:uiPriority w:val="99"/>
    <w:semiHidden/>
    <w:rsid w:val="005301A8"/>
    <w:rPr>
      <w:b/>
      <w:bCs/>
      <w:kern w:val="0"/>
      <w:sz w:val="20"/>
      <w:szCs w:val="20"/>
      <w:lang w:val="es-ES"/>
      <w14:ligatures w14:val="none"/>
    </w:rPr>
  </w:style>
  <w:style w:type="character" w:styleId="Textoennegrita">
    <w:name w:val="Strong"/>
    <w:basedOn w:val="Fuentedeprrafopredeter"/>
    <w:uiPriority w:val="22"/>
    <w:qFormat/>
    <w:rsid w:val="004E1947"/>
    <w:rPr>
      <w:b/>
      <w:bCs/>
    </w:rPr>
  </w:style>
  <w:style w:type="paragraph" w:styleId="NormalWeb">
    <w:name w:val="Normal (Web)"/>
    <w:basedOn w:val="Normal"/>
    <w:uiPriority w:val="99"/>
    <w:semiHidden/>
    <w:unhideWhenUsed/>
    <w:rsid w:val="00710739"/>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84241">
      <w:bodyDiv w:val="1"/>
      <w:marLeft w:val="0"/>
      <w:marRight w:val="0"/>
      <w:marTop w:val="0"/>
      <w:marBottom w:val="0"/>
      <w:divBdr>
        <w:top w:val="none" w:sz="0" w:space="0" w:color="auto"/>
        <w:left w:val="none" w:sz="0" w:space="0" w:color="auto"/>
        <w:bottom w:val="none" w:sz="0" w:space="0" w:color="auto"/>
        <w:right w:val="none" w:sz="0" w:space="0" w:color="auto"/>
      </w:divBdr>
    </w:div>
    <w:div w:id="237596819">
      <w:bodyDiv w:val="1"/>
      <w:marLeft w:val="0"/>
      <w:marRight w:val="0"/>
      <w:marTop w:val="0"/>
      <w:marBottom w:val="0"/>
      <w:divBdr>
        <w:top w:val="none" w:sz="0" w:space="0" w:color="auto"/>
        <w:left w:val="none" w:sz="0" w:space="0" w:color="auto"/>
        <w:bottom w:val="none" w:sz="0" w:space="0" w:color="auto"/>
        <w:right w:val="none" w:sz="0" w:space="0" w:color="auto"/>
      </w:divBdr>
    </w:div>
    <w:div w:id="10641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6</Pages>
  <Words>1784</Words>
  <Characters>9813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MORA MARCILLO ALEX BLADIMIR</dc:creator>
  <cp:lastModifiedBy>BASURTO MUÑOZ FERNANDA ELIZABETH</cp:lastModifiedBy>
  <cp:revision>6</cp:revision>
  <dcterms:created xsi:type="dcterms:W3CDTF">2024-09-05T15:22:00Z</dcterms:created>
  <dcterms:modified xsi:type="dcterms:W3CDTF">2024-09-12T17:19:00Z</dcterms:modified>
</cp:coreProperties>
</file>