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6856" w14:textId="0729F05B" w:rsidR="00E311AB" w:rsidRDefault="00183017" w:rsidP="0026754F">
      <w:pPr>
        <w:jc w:val="both"/>
      </w:pPr>
      <w:r>
        <w:t>La comunicación tiene un carácter social que comprende a todos los actos mediante los cuales los seres vivos se relacionan con sus semejantes para transmitir o intercambiar información.</w:t>
      </w:r>
    </w:p>
    <w:p w14:paraId="6EF68FAC" w14:textId="74253056" w:rsidR="00C86E16" w:rsidRDefault="00C86E16" w:rsidP="0026754F">
      <w:pPr>
        <w:jc w:val="both"/>
      </w:pPr>
      <w:r>
        <w:t>En el portal de noticias Diario Nuevo Día denotamos falta de comunicación icónica, los íconos perduran a través del tiempo y expresan una forma de opinión a través las de las redes sociales y sus herramientas de difusión (</w:t>
      </w:r>
      <w:proofErr w:type="spellStart"/>
      <w:r>
        <w:t>likes</w:t>
      </w:r>
      <w:proofErr w:type="spellEnd"/>
      <w:r>
        <w:t>, compartir, etc.). Esto se da por la falta de integración de una casilla de comentarios y la posibilidad de compartir las noticias en redes sociales.</w:t>
      </w:r>
    </w:p>
    <w:p w14:paraId="51BC4FC6" w14:textId="5E860E16" w:rsidR="00C86E16" w:rsidRDefault="00C86E16" w:rsidP="0026754F">
      <w:pPr>
        <w:jc w:val="both"/>
      </w:pPr>
      <w:r>
        <w:t>Con respecto al paratexto icónico solo vemos presencia de texto e imágenes, no hacen uso de elementos multimediales como video</w:t>
      </w:r>
      <w:r w:rsidR="00223CDE">
        <w:t xml:space="preserve"> pero si de</w:t>
      </w:r>
      <w:r>
        <w:t xml:space="preserve"> </w:t>
      </w:r>
      <w:r w:rsidR="0026754F">
        <w:t>podcast</w:t>
      </w:r>
      <w:r w:rsidR="00223CDE">
        <w:t>.</w:t>
      </w:r>
    </w:p>
    <w:p w14:paraId="11D5E454" w14:textId="470B4C09" w:rsidR="00C86E16" w:rsidRDefault="00C86E16" w:rsidP="0026754F">
      <w:pPr>
        <w:jc w:val="both"/>
      </w:pPr>
      <w:r>
        <w:t>La tipología textual empleada en este medio de comunicación es la descriptiva, ya que describe las situaciones en la que ocurre un hecho de relevancia regional/nacional. También se pueden hallar textos del tipo argumentativo en el caso de una entrevista a alguna persona.</w:t>
      </w:r>
    </w:p>
    <w:p w14:paraId="1770C8D1" w14:textId="566FC37A" w:rsidR="00C86E16" w:rsidRDefault="00C86E16" w:rsidP="0026754F">
      <w:pPr>
        <w:jc w:val="both"/>
      </w:pPr>
      <w:r>
        <w:t xml:space="preserve">Luego, con la </w:t>
      </w:r>
      <w:r w:rsidR="008B083D">
        <w:t>identidad visual podemos observar que el símbolo identificador es representativo de la marca, ya que “Diario el nuevo día” se representa al día como un sol naciente.</w:t>
      </w:r>
      <w:r>
        <w:t xml:space="preserve"> </w:t>
      </w:r>
    </w:p>
    <w:p w14:paraId="18AB0A05" w14:textId="2AFD7BBA" w:rsidR="001C4B56" w:rsidRDefault="001C4B56" w:rsidP="0026754F">
      <w:pPr>
        <w:jc w:val="both"/>
      </w:pPr>
      <w:r>
        <w:t>Los nuevos medios disponibles para crear y divulgar información mediante tecnologías digitales son parte de la cuarta revolución industrial que estamos atravesando y es por esto que medios de información digitales como este diario son imprescindibles para el desarrollo de la sociedad del conocimiento.</w:t>
      </w:r>
    </w:p>
    <w:p w14:paraId="59805946" w14:textId="215DD61C" w:rsidR="001C4B56" w:rsidRDefault="001C4B56" w:rsidP="0026754F">
      <w:pPr>
        <w:jc w:val="both"/>
      </w:pPr>
      <w:r>
        <w:t>La comunicación digital está complementando o reemplazando la comunicación analógica a través de la expansión del soporte digital del lenguaje (computadoras, pantallas, etc.). El día a día se ha llenado de correos electrónicos, charlas online, webs o sitios en la red y al mismo tiempo se multiplica el uso de los celulares.</w:t>
      </w:r>
    </w:p>
    <w:p w14:paraId="393C37DC" w14:textId="77777777" w:rsidR="0026754F" w:rsidRDefault="0026754F" w:rsidP="0026754F">
      <w:pPr>
        <w:pStyle w:val="Ttulo1"/>
        <w:numPr>
          <w:ilvl w:val="0"/>
          <w:numId w:val="0"/>
        </w:numPr>
        <w:tabs>
          <w:tab w:val="left" w:pos="283"/>
        </w:tabs>
      </w:pPr>
      <w:r>
        <w:t xml:space="preserve">Comparación </w:t>
      </w:r>
      <w:r>
        <w:t>entre medios digitales y tradicionales</w:t>
      </w:r>
    </w:p>
    <w:p w14:paraId="5637BA41" w14:textId="74FF7502" w:rsidR="0026754F" w:rsidRDefault="0026754F" w:rsidP="0026754F">
      <w:pPr>
        <w:pStyle w:val="Normal-text-no-indention"/>
        <w:tabs>
          <w:tab w:val="left" w:pos="283"/>
        </w:tabs>
        <w:rPr>
          <w:color w:val="222222"/>
        </w:rPr>
      </w:pPr>
      <w:r>
        <w:t xml:space="preserve">Los medios digitales están emergiendo y siendo más elegidos, en comparación con los medios tradicionales, un sector reducido de la población comprendido entre los adultos mayores, eligen los medios tradicionales por sobre los digitales. Según un estudio de Pew </w:t>
      </w:r>
      <w:proofErr w:type="spellStart"/>
      <w:r>
        <w:t>Reserach</w:t>
      </w:r>
      <w:proofErr w:type="spellEnd"/>
      <w:r>
        <w:t xml:space="preserve"> Center (2018) </w:t>
      </w:r>
      <w:r>
        <w:rPr>
          <w:color w:val="222222"/>
        </w:rPr>
        <w:t xml:space="preserve">  el factor generacional es clave a la hora de elegir el medio por el que mantenerse informado. La franja de los adultos mayores de 65 años es la que con más prominencia prefiere consumir las noticias a través de los periódicos impresos, un 39%, mientras que solo un 18% de la muestra perteneciente a franjas más jóvenes utiliza los periódicos para informarse.</w:t>
      </w:r>
    </w:p>
    <w:p w14:paraId="0738CADD" w14:textId="644922DA" w:rsidR="0026754F" w:rsidRPr="0026754F" w:rsidRDefault="0026754F" w:rsidP="0026754F">
      <w:pPr>
        <w:rPr>
          <w:lang w:eastAsia="de-DE"/>
        </w:rPr>
      </w:pPr>
    </w:p>
    <w:p w14:paraId="27EBABBE" w14:textId="32F12675" w:rsidR="0026754F" w:rsidRDefault="0026754F" w:rsidP="0026754F">
      <w:pPr>
        <w:jc w:val="both"/>
      </w:pPr>
    </w:p>
    <w:p w14:paraId="40E61FBD" w14:textId="77975BEF" w:rsidR="00EC1BDB" w:rsidRDefault="00EC1BDB" w:rsidP="0026754F">
      <w:pPr>
        <w:jc w:val="both"/>
      </w:pPr>
      <w:r w:rsidRPr="00EC1BDB">
        <w:t>Interactividad: La capacidad de interacción en este portal de noticias está muy limitada, ya que sólo se pueden compartir sus noticias si se ingresa a las redes sociales y se las comparte desde allí. El portal no contiene sección de comentarios, ni botón para compartir.</w:t>
      </w:r>
    </w:p>
    <w:p w14:paraId="04AEE07B" w14:textId="26214D5F" w:rsidR="00EC1BDB" w:rsidRDefault="00EC1BDB" w:rsidP="0026754F">
      <w:pPr>
        <w:jc w:val="both"/>
      </w:pPr>
      <w:r w:rsidRPr="00EC1BDB">
        <w:t>Capacidad de profundización: El diario estudiado cuenta con un buscador de ediciones anteriores, donde se relacionan mediante la hipertextualidad.</w:t>
      </w:r>
    </w:p>
    <w:p w14:paraId="66A1FD5E" w14:textId="43B55132" w:rsidR="00EC1BDB" w:rsidRDefault="00EC1BDB" w:rsidP="0026754F">
      <w:pPr>
        <w:jc w:val="both"/>
      </w:pPr>
      <w:r w:rsidRPr="00EC1BDB">
        <w:lastRenderedPageBreak/>
        <w:t>Capacidad de actualización: Este portal de noticias digital muestra el tiempo transcurrido desde su publicación, tiene un apartado donde se puede escuchar su radio en vivo y directo, no tiene edición impresa.</w:t>
      </w:r>
    </w:p>
    <w:p w14:paraId="52907F9C" w14:textId="40E46C84" w:rsidR="001C4B56" w:rsidRDefault="00EC1BDB" w:rsidP="0026754F">
      <w:pPr>
        <w:jc w:val="both"/>
      </w:pPr>
      <w:r>
        <w:t xml:space="preserve">La creación de un perfil para almacenar los datos mediante cookies y comprender que es lo que le atrae al lector igualmente sería una buena forma </w:t>
      </w:r>
      <w:r w:rsidR="00053453">
        <w:t>cautivar</w:t>
      </w:r>
      <w:r>
        <w:t xml:space="preserve"> más lectores. El uso de perfiles debe estar respaldado por un sistema cifrado de contraseñas para no permitir el robo de credenciales y su vinculación con redes sociales para un acceso más integral, además de esto podría cobrarse una subscripción mensual en la cual a un bajo costo se puedan acceder a noticias exclusivas y el envío diario vía e-mail de los acontecimientos más destacados de la web.</w:t>
      </w:r>
    </w:p>
    <w:p w14:paraId="1D49B7AA" w14:textId="73F50DF0" w:rsidR="001C4B56" w:rsidRDefault="001C4B56" w:rsidP="0026754F">
      <w:pPr>
        <w:jc w:val="both"/>
      </w:pPr>
      <w:r>
        <w:t>Conclusión</w:t>
      </w:r>
    </w:p>
    <w:p w14:paraId="1B24AEAB" w14:textId="113C86C2" w:rsidR="001C4B56" w:rsidRDefault="001C4B56" w:rsidP="0026754F">
      <w:pPr>
        <w:jc w:val="both"/>
      </w:pPr>
      <w:r>
        <w:t xml:space="preserve">Es por eso que enfatizamos que en el sitio web analizado se le debe dar más énfasis al uso de redes sociales o una sección de comentarios para que las personas que interactúen en ella puedan expresar su opinión contribuyendo al desarrollo de la sociedad del conocimiento. </w:t>
      </w:r>
      <w:r w:rsidR="00EC1BDB">
        <w:t xml:space="preserve">La creación de un perfil para almacenar los datos mediante cookies y comprender que es lo que le atrae al lector igualmente sería una buena forma </w:t>
      </w:r>
      <w:r w:rsidR="00053453">
        <w:t>cautivar</w:t>
      </w:r>
      <w:r w:rsidR="00EC1BDB">
        <w:t xml:space="preserve"> más lectores. El uso de perfiles debe estar respaldado por un sistema cifrado de contraseñas para no permitir el robo de credenciales y su vinculación con redes sociales para un acceso más integral, además de esto podría cobrarse una subscripción mensual en la cual a un bajo costo se puedan acceder a noticias exclusivas y el envío diario vía e-mail de los acontecimientos más destacados de la web. </w:t>
      </w:r>
      <w:r>
        <w:t xml:space="preserve">También deben de hacer uso de herramientas multimediales más diversas, se utiliza el texto y fotografía, en una sección algo difícil de encontrar se encuentran </w:t>
      </w:r>
      <w:r w:rsidR="0026754F">
        <w:t>los podcasts</w:t>
      </w:r>
      <w:r>
        <w:t>, no obstante, la integración de diferentes elementos como texto, videos, fotos, podcasts e hipervínculos haría más nutritiva la navegación por el sitio y más enriquecedora la absorción de información por parte del internauta.</w:t>
      </w:r>
      <w:r w:rsidR="001C14A3">
        <w:t xml:space="preserve"> </w:t>
      </w:r>
      <w:r w:rsidR="0026754F">
        <w:t>Otra sugerencia sería la utilización de inteligencia artificial en el sitio, l</w:t>
      </w:r>
      <w:r w:rsidR="0026754F" w:rsidRPr="0026754F">
        <w:t>a IA ayuda a que el usuario que se encuentre en un sitio web o una red social consiga la información que necesita. Por ello, permite que un usuario pase más tiempo conectado a un sitio de la marca genera</w:t>
      </w:r>
      <w:r w:rsidR="0026754F">
        <w:t>ndo</w:t>
      </w:r>
      <w:r w:rsidR="0026754F" w:rsidRPr="0026754F">
        <w:t xml:space="preserve"> un mayor tráfico en la web</w:t>
      </w:r>
      <w:r w:rsidR="0026754F">
        <w:t>.</w:t>
      </w:r>
    </w:p>
    <w:p w14:paraId="0DF79BEF" w14:textId="06B6910F" w:rsidR="004F4DF3" w:rsidRDefault="004F4DF3" w:rsidP="0026754F">
      <w:pPr>
        <w:jc w:val="both"/>
      </w:pPr>
    </w:p>
    <w:sectPr w:rsidR="004F4D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9484" w14:textId="77777777" w:rsidR="00310894" w:rsidRDefault="00310894" w:rsidP="0026754F">
      <w:pPr>
        <w:spacing w:after="0" w:line="240" w:lineRule="auto"/>
      </w:pPr>
      <w:r>
        <w:separator/>
      </w:r>
    </w:p>
  </w:endnote>
  <w:endnote w:type="continuationSeparator" w:id="0">
    <w:p w14:paraId="14CC4498" w14:textId="77777777" w:rsidR="00310894" w:rsidRDefault="00310894" w:rsidP="0026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phia Nubian">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Linux Libertine G">
    <w:panose1 w:val="02000503000000000000"/>
    <w:charset w:val="01"/>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4A38" w14:textId="77777777" w:rsidR="00310894" w:rsidRDefault="00310894" w:rsidP="0026754F">
      <w:pPr>
        <w:spacing w:after="0" w:line="240" w:lineRule="auto"/>
      </w:pPr>
      <w:r>
        <w:separator/>
      </w:r>
    </w:p>
  </w:footnote>
  <w:footnote w:type="continuationSeparator" w:id="0">
    <w:p w14:paraId="323D7CBF" w14:textId="77777777" w:rsidR="00310894" w:rsidRDefault="00310894" w:rsidP="00267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25C"/>
    <w:multiLevelType w:val="multilevel"/>
    <w:tmpl w:val="08C240BE"/>
    <w:lvl w:ilvl="0">
      <w:start w:val="1"/>
      <w:numFmt w:val="decimal"/>
      <w:pStyle w:val="Ttulo1"/>
      <w:lvlText w:val="%1"/>
      <w:lvlJc w:val="left"/>
      <w:pPr>
        <w:tabs>
          <w:tab w:val="num" w:pos="283"/>
        </w:tabs>
        <w:ind w:left="283" w:hanging="283"/>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88"/>
        </w:tabs>
        <w:ind w:left="788"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AB"/>
    <w:rsid w:val="00053453"/>
    <w:rsid w:val="0007382A"/>
    <w:rsid w:val="00183017"/>
    <w:rsid w:val="001C14A3"/>
    <w:rsid w:val="001C4B56"/>
    <w:rsid w:val="00223CDE"/>
    <w:rsid w:val="0026754F"/>
    <w:rsid w:val="00310894"/>
    <w:rsid w:val="004F4DF3"/>
    <w:rsid w:val="0055063F"/>
    <w:rsid w:val="008B083D"/>
    <w:rsid w:val="00C77E8D"/>
    <w:rsid w:val="00C86E16"/>
    <w:rsid w:val="00E311AB"/>
    <w:rsid w:val="00EC1B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A4E2"/>
  <w15:chartTrackingRefBased/>
  <w15:docId w15:val="{11ED8B97-3051-4A2D-B153-AC5FB382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text-no-indention"/>
    <w:link w:val="Ttulo1Car"/>
    <w:uiPriority w:val="9"/>
    <w:qFormat/>
    <w:rsid w:val="0026754F"/>
    <w:pPr>
      <w:keepNext/>
      <w:numPr>
        <w:numId w:val="1"/>
      </w:numPr>
      <w:suppressAutoHyphens/>
      <w:spacing w:before="465" w:after="176" w:line="240" w:lineRule="auto"/>
      <w:outlineLvl w:val="0"/>
    </w:pPr>
    <w:rPr>
      <w:rFonts w:ascii="Sophia Nubian" w:eastAsia="Times New Roman" w:hAnsi="Sophia Nubian" w:cs="Arial"/>
      <w:b/>
      <w:bCs/>
      <w:spacing w:val="-6"/>
      <w:kern w:val="2"/>
      <w:sz w:val="28"/>
      <w:szCs w:val="32"/>
      <w:lang w:eastAsia="de-DE"/>
    </w:rPr>
  </w:style>
  <w:style w:type="paragraph" w:styleId="Ttulo2">
    <w:name w:val="heading 2"/>
    <w:basedOn w:val="Normal"/>
    <w:next w:val="Normal-text-no-indention"/>
    <w:link w:val="Ttulo2Car"/>
    <w:uiPriority w:val="9"/>
    <w:semiHidden/>
    <w:unhideWhenUsed/>
    <w:qFormat/>
    <w:rsid w:val="0026754F"/>
    <w:pPr>
      <w:keepNext/>
      <w:numPr>
        <w:ilvl w:val="1"/>
        <w:numId w:val="1"/>
      </w:numPr>
      <w:suppressAutoHyphens/>
      <w:spacing w:before="125" w:after="62" w:line="240" w:lineRule="auto"/>
      <w:outlineLvl w:val="1"/>
    </w:pPr>
    <w:rPr>
      <w:rFonts w:ascii="Sophia Nubian" w:eastAsia="Times New Roman" w:hAnsi="Sophia Nubian" w:cs="Arial"/>
      <w:b/>
      <w:bCs/>
      <w:iCs/>
      <w:kern w:val="2"/>
      <w:sz w:val="24"/>
      <w:szCs w:val="28"/>
      <w:lang w:eastAsia="de-DE"/>
    </w:rPr>
  </w:style>
  <w:style w:type="paragraph" w:styleId="Ttulo3">
    <w:name w:val="heading 3"/>
    <w:basedOn w:val="Normal"/>
    <w:next w:val="Normal-text-no-indention"/>
    <w:link w:val="Ttulo3Car"/>
    <w:uiPriority w:val="9"/>
    <w:semiHidden/>
    <w:unhideWhenUsed/>
    <w:qFormat/>
    <w:rsid w:val="0026754F"/>
    <w:pPr>
      <w:keepNext/>
      <w:numPr>
        <w:ilvl w:val="2"/>
        <w:numId w:val="1"/>
      </w:numPr>
      <w:suppressAutoHyphens/>
      <w:spacing w:before="240" w:after="120" w:line="240" w:lineRule="auto"/>
      <w:outlineLvl w:val="2"/>
    </w:pPr>
    <w:rPr>
      <w:rFonts w:ascii="Sophia Nubian" w:eastAsia="Times New Roman" w:hAnsi="Sophia Nubian" w:cs="Arial"/>
      <w:bCs/>
      <w:i/>
      <w:kern w:val="2"/>
      <w:sz w:val="24"/>
      <w:szCs w:val="26"/>
      <w:lang w:eastAsia="de-DE"/>
    </w:rPr>
  </w:style>
  <w:style w:type="paragraph" w:styleId="Ttulo4">
    <w:name w:val="heading 4"/>
    <w:basedOn w:val="Normal"/>
    <w:next w:val="Normal-text-no-indention"/>
    <w:link w:val="Ttulo4Car"/>
    <w:uiPriority w:val="9"/>
    <w:semiHidden/>
    <w:unhideWhenUsed/>
    <w:qFormat/>
    <w:rsid w:val="0026754F"/>
    <w:pPr>
      <w:keepNext/>
      <w:numPr>
        <w:ilvl w:val="3"/>
        <w:numId w:val="1"/>
      </w:numPr>
      <w:suppressAutoHyphens/>
      <w:spacing w:before="240" w:after="60" w:line="240" w:lineRule="auto"/>
      <w:ind w:left="949"/>
      <w:outlineLvl w:val="3"/>
    </w:pPr>
    <w:rPr>
      <w:rFonts w:ascii="Sophia Nubian" w:eastAsia="Times New Roman" w:hAnsi="Sophia Nubian" w:cs="Times New Roman"/>
      <w:bCs/>
      <w:spacing w:val="-6"/>
      <w:kern w:val="2"/>
      <w:szCs w:val="28"/>
      <w:lang w:eastAsia="de-DE"/>
    </w:rPr>
  </w:style>
  <w:style w:type="paragraph" w:styleId="Ttulo5">
    <w:name w:val="heading 5"/>
    <w:basedOn w:val="Ttulo4"/>
    <w:next w:val="Normal-text-no-indention"/>
    <w:link w:val="Ttulo5Car"/>
    <w:uiPriority w:val="9"/>
    <w:semiHidden/>
    <w:unhideWhenUsed/>
    <w:qFormat/>
    <w:rsid w:val="0026754F"/>
    <w:pPr>
      <w:numPr>
        <w:ilvl w:val="4"/>
      </w:numPr>
      <w:ind w:left="1093"/>
      <w:outlineLvl w:val="4"/>
    </w:pPr>
    <w:rPr>
      <w:i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54F"/>
    <w:rPr>
      <w:rFonts w:ascii="Sophia Nubian" w:eastAsia="Times New Roman" w:hAnsi="Sophia Nubian" w:cs="Arial"/>
      <w:b/>
      <w:bCs/>
      <w:spacing w:val="-6"/>
      <w:kern w:val="2"/>
      <w:sz w:val="28"/>
      <w:szCs w:val="32"/>
      <w:lang w:eastAsia="de-DE"/>
    </w:rPr>
  </w:style>
  <w:style w:type="character" w:customStyle="1" w:styleId="Ttulo2Car">
    <w:name w:val="Título 2 Car"/>
    <w:basedOn w:val="Fuentedeprrafopredeter"/>
    <w:link w:val="Ttulo2"/>
    <w:uiPriority w:val="9"/>
    <w:semiHidden/>
    <w:rsid w:val="0026754F"/>
    <w:rPr>
      <w:rFonts w:ascii="Sophia Nubian" w:eastAsia="Times New Roman" w:hAnsi="Sophia Nubian" w:cs="Arial"/>
      <w:b/>
      <w:bCs/>
      <w:iCs/>
      <w:kern w:val="2"/>
      <w:sz w:val="24"/>
      <w:szCs w:val="28"/>
      <w:lang w:eastAsia="de-DE"/>
    </w:rPr>
  </w:style>
  <w:style w:type="character" w:customStyle="1" w:styleId="Ttulo3Car">
    <w:name w:val="Título 3 Car"/>
    <w:basedOn w:val="Fuentedeprrafopredeter"/>
    <w:link w:val="Ttulo3"/>
    <w:uiPriority w:val="9"/>
    <w:semiHidden/>
    <w:rsid w:val="0026754F"/>
    <w:rPr>
      <w:rFonts w:ascii="Sophia Nubian" w:eastAsia="Times New Roman" w:hAnsi="Sophia Nubian" w:cs="Arial"/>
      <w:bCs/>
      <w:i/>
      <w:kern w:val="2"/>
      <w:sz w:val="24"/>
      <w:szCs w:val="26"/>
      <w:lang w:eastAsia="de-DE"/>
    </w:rPr>
  </w:style>
  <w:style w:type="character" w:customStyle="1" w:styleId="Ttulo4Car">
    <w:name w:val="Título 4 Car"/>
    <w:basedOn w:val="Fuentedeprrafopredeter"/>
    <w:link w:val="Ttulo4"/>
    <w:uiPriority w:val="9"/>
    <w:semiHidden/>
    <w:rsid w:val="0026754F"/>
    <w:rPr>
      <w:rFonts w:ascii="Sophia Nubian" w:eastAsia="Times New Roman" w:hAnsi="Sophia Nubian" w:cs="Times New Roman"/>
      <w:bCs/>
      <w:spacing w:val="-6"/>
      <w:kern w:val="2"/>
      <w:szCs w:val="28"/>
      <w:lang w:eastAsia="de-DE"/>
    </w:rPr>
  </w:style>
  <w:style w:type="character" w:customStyle="1" w:styleId="Ttulo5Car">
    <w:name w:val="Título 5 Car"/>
    <w:basedOn w:val="Fuentedeprrafopredeter"/>
    <w:link w:val="Ttulo5"/>
    <w:uiPriority w:val="9"/>
    <w:semiHidden/>
    <w:rsid w:val="0026754F"/>
    <w:rPr>
      <w:rFonts w:ascii="Sophia Nubian" w:eastAsia="Times New Roman" w:hAnsi="Sophia Nubian" w:cs="Times New Roman"/>
      <w:bCs/>
      <w:iCs/>
      <w:spacing w:val="-6"/>
      <w:kern w:val="2"/>
      <w:szCs w:val="26"/>
      <w:lang w:eastAsia="de-DE"/>
    </w:rPr>
  </w:style>
  <w:style w:type="paragraph" w:customStyle="1" w:styleId="Normal-text-no-indention">
    <w:name w:val="Normal-text-no-indention"/>
    <w:basedOn w:val="Normal"/>
    <w:next w:val="Normal"/>
    <w:qFormat/>
    <w:rsid w:val="0026754F"/>
    <w:pPr>
      <w:spacing w:after="0" w:line="360" w:lineRule="auto"/>
      <w:jc w:val="both"/>
    </w:pPr>
    <w:rPr>
      <w:rFonts w:ascii="Linux Libertine G" w:eastAsia="Times New Roman" w:hAnsi="Linux Libertine G" w:cs="Times New Roman"/>
      <w:kern w:val="2"/>
      <w:sz w:val="24"/>
      <w:szCs w:val="24"/>
      <w:lang w:eastAsia="de-DE"/>
    </w:rPr>
  </w:style>
  <w:style w:type="paragraph" w:styleId="Textonotapie">
    <w:name w:val="footnote text"/>
    <w:basedOn w:val="Normal"/>
    <w:link w:val="TextonotapieCar"/>
    <w:semiHidden/>
    <w:unhideWhenUsed/>
    <w:rsid w:val="0026754F"/>
    <w:pPr>
      <w:spacing w:after="0" w:line="240" w:lineRule="auto"/>
      <w:ind w:left="288" w:hanging="288"/>
    </w:pPr>
    <w:rPr>
      <w:rFonts w:ascii="Linux Libertine G" w:eastAsia="Times New Roman" w:hAnsi="Linux Libertine G" w:cs="Times New Roman"/>
      <w:kern w:val="2"/>
      <w:sz w:val="20"/>
      <w:szCs w:val="20"/>
      <w:lang w:eastAsia="de-DE"/>
    </w:rPr>
  </w:style>
  <w:style w:type="character" w:customStyle="1" w:styleId="TextonotapieCar">
    <w:name w:val="Texto nota pie Car"/>
    <w:basedOn w:val="Fuentedeprrafopredeter"/>
    <w:link w:val="Textonotapie"/>
    <w:semiHidden/>
    <w:rsid w:val="0026754F"/>
    <w:rPr>
      <w:rFonts w:ascii="Linux Libertine G" w:eastAsia="Times New Roman" w:hAnsi="Linux Libertine G" w:cs="Times New Roman"/>
      <w:kern w:val="2"/>
      <w:sz w:val="20"/>
      <w:szCs w:val="20"/>
      <w:lang w:eastAsia="de-DE"/>
    </w:rPr>
  </w:style>
  <w:style w:type="character" w:customStyle="1" w:styleId="Caracteresdenotaalpie">
    <w:name w:val="Caracteres de nota al pie"/>
    <w:qFormat/>
    <w:rsid w:val="0026754F"/>
    <w:rPr>
      <w:rFonts w:ascii="Linux Libertine G" w:hAnsi="Linux Libertine G" w:cs="Linux Libertine G" w:hint="default"/>
      <w:vertAlign w:val="superscript"/>
    </w:rPr>
  </w:style>
  <w:style w:type="character" w:customStyle="1" w:styleId="Ancladenotaalpie">
    <w:name w:val="Ancla de nota al pie"/>
    <w:rsid w:val="0026754F"/>
    <w:rPr>
      <w:rFonts w:ascii="Linux Libertine G" w:hAnsi="Linux Libertine G" w:cs="Linux Libertine G"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8734">
      <w:bodyDiv w:val="1"/>
      <w:marLeft w:val="0"/>
      <w:marRight w:val="0"/>
      <w:marTop w:val="0"/>
      <w:marBottom w:val="0"/>
      <w:divBdr>
        <w:top w:val="none" w:sz="0" w:space="0" w:color="auto"/>
        <w:left w:val="none" w:sz="0" w:space="0" w:color="auto"/>
        <w:bottom w:val="none" w:sz="0" w:space="0" w:color="auto"/>
        <w:right w:val="none" w:sz="0" w:space="0" w:color="auto"/>
      </w:divBdr>
    </w:div>
    <w:div w:id="989360201">
      <w:bodyDiv w:val="1"/>
      <w:marLeft w:val="0"/>
      <w:marRight w:val="0"/>
      <w:marTop w:val="0"/>
      <w:marBottom w:val="0"/>
      <w:divBdr>
        <w:top w:val="none" w:sz="0" w:space="0" w:color="auto"/>
        <w:left w:val="none" w:sz="0" w:space="0" w:color="auto"/>
        <w:bottom w:val="none" w:sz="0" w:space="0" w:color="auto"/>
        <w:right w:val="none" w:sz="0" w:space="0" w:color="auto"/>
      </w:divBdr>
    </w:div>
    <w:div w:id="1379545201">
      <w:bodyDiv w:val="1"/>
      <w:marLeft w:val="0"/>
      <w:marRight w:val="0"/>
      <w:marTop w:val="0"/>
      <w:marBottom w:val="0"/>
      <w:divBdr>
        <w:top w:val="none" w:sz="0" w:space="0" w:color="auto"/>
        <w:left w:val="none" w:sz="0" w:space="0" w:color="auto"/>
        <w:bottom w:val="none" w:sz="0" w:space="0" w:color="auto"/>
        <w:right w:val="none" w:sz="0" w:space="0" w:color="auto"/>
      </w:divBdr>
    </w:div>
    <w:div w:id="17806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2</Pages>
  <Words>803</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Cader</dc:creator>
  <cp:keywords/>
  <dc:description/>
  <cp:lastModifiedBy>Fernanda Cader</cp:lastModifiedBy>
  <cp:revision>3</cp:revision>
  <dcterms:created xsi:type="dcterms:W3CDTF">2022-06-13T13:39:00Z</dcterms:created>
  <dcterms:modified xsi:type="dcterms:W3CDTF">2022-06-15T16:51:00Z</dcterms:modified>
</cp:coreProperties>
</file>