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7EAA6" w14:textId="77777777" w:rsidR="00FD5E80" w:rsidRDefault="00FD5E80" w:rsidP="00FD5E80">
      <w:pPr>
        <w:pStyle w:val="Ttulo"/>
      </w:pPr>
      <w:r>
        <w:t>Especificação Técnica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620995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A1987A" w14:textId="77777777" w:rsidR="00FD5E80" w:rsidRDefault="00FD5E80" w:rsidP="00FD5E80">
          <w:pPr>
            <w:pStyle w:val="CabealhodoSumrio"/>
          </w:pPr>
          <w:r>
            <w:t>Sumário</w:t>
          </w:r>
        </w:p>
        <w:p w14:paraId="0DFA6A06" w14:textId="13A9234E" w:rsidR="00CB7890" w:rsidRDefault="00FD5E8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495393" w:history="1">
            <w:r w:rsidR="00CB7890" w:rsidRPr="00E10D8C">
              <w:rPr>
                <w:rStyle w:val="Hyperlink"/>
                <w:noProof/>
              </w:rPr>
              <w:t>Arquitetura</w:t>
            </w:r>
            <w:r w:rsidR="00CB7890">
              <w:rPr>
                <w:noProof/>
                <w:webHidden/>
              </w:rPr>
              <w:tab/>
            </w:r>
            <w:r w:rsidR="00CB7890">
              <w:rPr>
                <w:noProof/>
                <w:webHidden/>
              </w:rPr>
              <w:fldChar w:fldCharType="begin"/>
            </w:r>
            <w:r w:rsidR="00CB7890">
              <w:rPr>
                <w:noProof/>
                <w:webHidden/>
              </w:rPr>
              <w:instrText xml:space="preserve"> PAGEREF _Toc144495393 \h </w:instrText>
            </w:r>
            <w:r w:rsidR="00CB7890">
              <w:rPr>
                <w:noProof/>
                <w:webHidden/>
              </w:rPr>
            </w:r>
            <w:r w:rsidR="00CB7890">
              <w:rPr>
                <w:noProof/>
                <w:webHidden/>
              </w:rPr>
              <w:fldChar w:fldCharType="separate"/>
            </w:r>
            <w:r w:rsidR="00CB7890">
              <w:rPr>
                <w:noProof/>
                <w:webHidden/>
              </w:rPr>
              <w:t>2</w:t>
            </w:r>
            <w:r w:rsidR="00CB7890">
              <w:rPr>
                <w:noProof/>
                <w:webHidden/>
              </w:rPr>
              <w:fldChar w:fldCharType="end"/>
            </w:r>
          </w:hyperlink>
        </w:p>
        <w:p w14:paraId="5AC2222C" w14:textId="4B869FBB" w:rsidR="00CB7890" w:rsidRDefault="00CB789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495394" w:history="1">
            <w:r w:rsidRPr="00E10D8C">
              <w:rPr>
                <w:rStyle w:val="Hyperlink"/>
                <w:noProof/>
              </w:rPr>
              <w:t>Componentes e 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_Toc144495394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A5E273" w14:textId="07017F07" w:rsidR="00CB7890" w:rsidRDefault="00CB789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495395" w:history="1">
            <w:r w:rsidRPr="00E10D8C">
              <w:rPr>
                <w:rStyle w:val="Hyperlink"/>
                <w:noProof/>
              </w:rPr>
              <w:t>API de autenticação e autorização e gerenciamento das notícias (ASP.NET 6 Web 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_Toc144495395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D4844" w14:textId="263D3130" w:rsidR="00CB7890" w:rsidRDefault="00CB789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495396" w:history="1">
            <w:r w:rsidRPr="00E10D8C">
              <w:rPr>
                <w:rStyle w:val="Hyperlink"/>
                <w:noProof/>
              </w:rPr>
              <w:t>Banco de Dados SQL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_Toc144495396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A4787" w14:textId="4DE2F885" w:rsidR="00CB7890" w:rsidRDefault="00CB789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495397" w:history="1">
            <w:r w:rsidRPr="00E10D8C">
              <w:rPr>
                <w:rStyle w:val="Hyperlink"/>
                <w:noProof/>
              </w:rPr>
              <w:t>Container com ACR e 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_Toc144495397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6ABF6" w14:textId="621B7BC6" w:rsidR="00CB7890" w:rsidRDefault="00CB789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495398" w:history="1">
            <w:r w:rsidRPr="00E10D8C">
              <w:rPr>
                <w:rStyle w:val="Hyperlink"/>
                <w:noProof/>
              </w:rPr>
              <w:t>Pipeline com GitHub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_Toc144495398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FAC65" w14:textId="04FFC4F0" w:rsidR="00CB7890" w:rsidRDefault="00CB789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4495399" w:history="1">
            <w:r w:rsidRPr="00E10D8C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_Toc144495399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57905" w14:textId="51958917" w:rsidR="00FD5E80" w:rsidRDefault="00FD5E80" w:rsidP="00FD5E8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3236F7F" w14:textId="77777777" w:rsidR="00FD5E80" w:rsidRDefault="00FD5E80">
      <w:pPr>
        <w:rPr>
          <w:b/>
          <w:bCs/>
        </w:rPr>
      </w:pPr>
      <w:r>
        <w:rPr>
          <w:b/>
          <w:bCs/>
        </w:rPr>
        <w:br w:type="page"/>
      </w:r>
    </w:p>
    <w:p w14:paraId="11794683" w14:textId="77777777" w:rsidR="00FD5E80" w:rsidRDefault="00FD5E80" w:rsidP="00FD5E80">
      <w:pPr>
        <w:pStyle w:val="Ttulo1"/>
      </w:pPr>
      <w:bookmarkStart w:id="0" w:name="_Toc144495393"/>
      <w:r>
        <w:lastRenderedPageBreak/>
        <w:t>Arquitetura</w:t>
      </w:r>
      <w:bookmarkEnd w:id="0"/>
    </w:p>
    <w:p w14:paraId="3BAE74A9" w14:textId="77777777" w:rsidR="00FD5E80" w:rsidRDefault="00FD5E80" w:rsidP="00FD5E80">
      <w:r>
        <w:t>A arquitetura utilizada para o desenvolvimento do projeto será:</w:t>
      </w:r>
    </w:p>
    <w:p w14:paraId="43E0E104" w14:textId="1053F428" w:rsidR="00FD5E80" w:rsidRDefault="00FD5E80" w:rsidP="00FD5E80">
      <w:pPr>
        <w:pStyle w:val="PargrafodaLista"/>
        <w:numPr>
          <w:ilvl w:val="0"/>
          <w:numId w:val="1"/>
        </w:numPr>
      </w:pPr>
      <w:r>
        <w:t xml:space="preserve">Web </w:t>
      </w:r>
      <w:r>
        <w:t xml:space="preserve">API de </w:t>
      </w:r>
      <w:r>
        <w:t>a</w:t>
      </w:r>
      <w:r>
        <w:t xml:space="preserve">utenticação e </w:t>
      </w:r>
      <w:r>
        <w:t>a</w:t>
      </w:r>
      <w:r>
        <w:t>utorização</w:t>
      </w:r>
      <w:r>
        <w:t xml:space="preserve"> e gerenciamento das notícias</w:t>
      </w:r>
      <w:r>
        <w:t>: ASP.NET 6 Web API</w:t>
      </w:r>
      <w:r>
        <w:t>.</w:t>
      </w:r>
      <w:r>
        <w:t xml:space="preserve"> </w:t>
      </w:r>
    </w:p>
    <w:p w14:paraId="25252A73" w14:textId="0FA479EA" w:rsidR="00FD5E80" w:rsidRDefault="00FD5E80" w:rsidP="00FD5E80">
      <w:pPr>
        <w:pStyle w:val="PargrafodaLista"/>
        <w:numPr>
          <w:ilvl w:val="0"/>
          <w:numId w:val="1"/>
        </w:numPr>
      </w:pPr>
      <w:r>
        <w:t>Banco de Dados</w:t>
      </w:r>
      <w:r>
        <w:t xml:space="preserve"> </w:t>
      </w:r>
      <w:r>
        <w:t>SQL</w:t>
      </w:r>
      <w:r w:rsidR="005D798C">
        <w:t xml:space="preserve"> Server</w:t>
      </w:r>
      <w:r>
        <w:t>.</w:t>
      </w:r>
    </w:p>
    <w:p w14:paraId="1DDA4902" w14:textId="7D0C01EB" w:rsidR="00FD5E80" w:rsidRDefault="00FD5E80" w:rsidP="00FD5E80">
      <w:pPr>
        <w:pStyle w:val="PargrafodaLista"/>
        <w:numPr>
          <w:ilvl w:val="0"/>
          <w:numId w:val="1"/>
        </w:numPr>
      </w:pPr>
      <w:r>
        <w:t>Container com ACR e ACI no portal Azure.</w:t>
      </w:r>
    </w:p>
    <w:p w14:paraId="6E98B61C" w14:textId="7A955FE2" w:rsidR="00FD5E80" w:rsidRDefault="00FD5E80" w:rsidP="00FD5E80">
      <w:pPr>
        <w:pStyle w:val="PargrafodaLista"/>
        <w:numPr>
          <w:ilvl w:val="0"/>
          <w:numId w:val="1"/>
        </w:numPr>
      </w:pPr>
      <w:r>
        <w:t xml:space="preserve">Pipeline com GitHub </w:t>
      </w:r>
      <w:proofErr w:type="spellStart"/>
      <w:r>
        <w:t>Actions</w:t>
      </w:r>
      <w:proofErr w:type="spellEnd"/>
      <w:r>
        <w:t>.</w:t>
      </w:r>
    </w:p>
    <w:p w14:paraId="5A2F934A" w14:textId="77777777" w:rsidR="00FD5E80" w:rsidRDefault="00FD5E80" w:rsidP="00FD5E80">
      <w:pPr>
        <w:pStyle w:val="Ttulo1"/>
      </w:pPr>
      <w:bookmarkStart w:id="1" w:name="_Toc144495394"/>
      <w:r>
        <w:t>Componentes e Funcionalidades</w:t>
      </w:r>
      <w:bookmarkEnd w:id="1"/>
    </w:p>
    <w:p w14:paraId="20F6A81F" w14:textId="77777777" w:rsidR="00FD5E80" w:rsidRDefault="00FD5E80" w:rsidP="00FD5E80">
      <w:pPr>
        <w:pStyle w:val="Ttulo2"/>
      </w:pPr>
    </w:p>
    <w:p w14:paraId="7E14FB95" w14:textId="172FD44D" w:rsidR="00FD5E80" w:rsidRDefault="00FD5E80" w:rsidP="00FD5E80">
      <w:pPr>
        <w:pStyle w:val="Ttulo2"/>
      </w:pPr>
      <w:bookmarkStart w:id="2" w:name="_Toc144495395"/>
      <w:r>
        <w:t xml:space="preserve">API de </w:t>
      </w:r>
      <w:r>
        <w:t>a</w:t>
      </w:r>
      <w:r>
        <w:t xml:space="preserve">utenticação e </w:t>
      </w:r>
      <w:r>
        <w:t>a</w:t>
      </w:r>
      <w:r>
        <w:t>utorização</w:t>
      </w:r>
      <w:r>
        <w:t xml:space="preserve"> e gerenciamento das notícias</w:t>
      </w:r>
      <w:r>
        <w:t xml:space="preserve"> (ASP.NET 6 Web API)</w:t>
      </w:r>
      <w:bookmarkEnd w:id="2"/>
    </w:p>
    <w:p w14:paraId="06046F08" w14:textId="4D2C1B54" w:rsidR="00FD5E80" w:rsidRDefault="00FD5E80" w:rsidP="00FD5E80">
      <w:r>
        <w:t xml:space="preserve">A API de </w:t>
      </w:r>
      <w:r w:rsidR="00CB7890">
        <w:t>a</w:t>
      </w:r>
      <w:r>
        <w:t xml:space="preserve">utenticação e </w:t>
      </w:r>
      <w:r w:rsidR="00CB7890">
        <w:t>a</w:t>
      </w:r>
      <w:r>
        <w:t xml:space="preserve">utorização </w:t>
      </w:r>
      <w:r w:rsidR="00CB7890">
        <w:t xml:space="preserve">e gerenciamento das notícias </w:t>
      </w:r>
      <w:r>
        <w:t>será responsável por gerenciar a autenticação dos usuários e a autorização de acesso aos recursos do sistema</w:t>
      </w:r>
      <w:r>
        <w:t xml:space="preserve"> </w:t>
      </w:r>
      <w:proofErr w:type="gramStart"/>
      <w:r>
        <w:t>e também</w:t>
      </w:r>
      <w:proofErr w:type="gramEnd"/>
      <w:r>
        <w:t xml:space="preserve"> pelo gerenciamento das notícias do blog.</w:t>
      </w:r>
    </w:p>
    <w:p w14:paraId="73242898" w14:textId="77777777" w:rsidR="00FD5E80" w:rsidRDefault="00FD5E80" w:rsidP="00FD5E80">
      <w:r>
        <w:t>Funcionalidades:</w:t>
      </w:r>
    </w:p>
    <w:p w14:paraId="4D36533E" w14:textId="77777777" w:rsidR="00FD5E80" w:rsidRDefault="00FD5E80" w:rsidP="00FD5E80">
      <w:pPr>
        <w:pStyle w:val="PargrafodaLista"/>
        <w:numPr>
          <w:ilvl w:val="0"/>
          <w:numId w:val="3"/>
        </w:numPr>
      </w:pPr>
      <w:r>
        <w:t>Autenticação: Valida as credenciais de login dos usuários e emite um token de acesso válido.</w:t>
      </w:r>
    </w:p>
    <w:p w14:paraId="38244D76" w14:textId="77777777" w:rsidR="00FD5E80" w:rsidRDefault="00FD5E80" w:rsidP="00FD5E80">
      <w:pPr>
        <w:pStyle w:val="PargrafodaLista"/>
        <w:numPr>
          <w:ilvl w:val="0"/>
          <w:numId w:val="3"/>
        </w:numPr>
      </w:pPr>
      <w:r>
        <w:t>Autorização: Verifica as permissões do usuário para determinar se ele possui acesso a determinado recurso do sistema.</w:t>
      </w:r>
    </w:p>
    <w:p w14:paraId="3703E3BA" w14:textId="719EBB63" w:rsidR="00FD5E80" w:rsidRDefault="00FD5E80" w:rsidP="00FD5E80">
      <w:pPr>
        <w:pStyle w:val="PargrafodaLista"/>
        <w:numPr>
          <w:ilvl w:val="0"/>
          <w:numId w:val="3"/>
        </w:numPr>
      </w:pPr>
      <w:r>
        <w:t xml:space="preserve">Gerenciamento de </w:t>
      </w:r>
      <w:r>
        <w:t>notícias</w:t>
      </w:r>
      <w:r>
        <w:t>:</w:t>
      </w:r>
    </w:p>
    <w:p w14:paraId="2B441CB4" w14:textId="6E8C75FE" w:rsidR="00FD5E80" w:rsidRDefault="00FD5E80" w:rsidP="00FD5E80">
      <w:pPr>
        <w:pStyle w:val="PargrafodaLista"/>
        <w:numPr>
          <w:ilvl w:val="1"/>
          <w:numId w:val="3"/>
        </w:numPr>
      </w:pPr>
      <w:r>
        <w:t xml:space="preserve">Criação de </w:t>
      </w:r>
      <w:r>
        <w:t>notícias: Permite que o usuário crie notícia fornecendo informações como autor, título, conteúdo e data de publicação</w:t>
      </w:r>
    </w:p>
    <w:p w14:paraId="6F0DFFD4" w14:textId="34FF524E" w:rsidR="00FD5E80" w:rsidRDefault="00FD5E80" w:rsidP="005D798C">
      <w:pPr>
        <w:pStyle w:val="PargrafodaLista"/>
        <w:numPr>
          <w:ilvl w:val="1"/>
          <w:numId w:val="3"/>
        </w:numPr>
      </w:pPr>
      <w:r>
        <w:t>Atualização de notícias: Permite que o usuário atualize as informações da notícia public</w:t>
      </w:r>
      <w:r w:rsidR="005D798C">
        <w:t>ada</w:t>
      </w:r>
      <w:r>
        <w:t>.</w:t>
      </w:r>
    </w:p>
    <w:p w14:paraId="071C4B13" w14:textId="5B5AEDF0" w:rsidR="00FD5E80" w:rsidRDefault="005D798C" w:rsidP="005D798C">
      <w:pPr>
        <w:pStyle w:val="PargrafodaLista"/>
        <w:numPr>
          <w:ilvl w:val="1"/>
          <w:numId w:val="3"/>
        </w:numPr>
      </w:pPr>
      <w:r>
        <w:t>Exclusão de notícias: Permite que o usuário exclua notícias publicadas.</w:t>
      </w:r>
    </w:p>
    <w:p w14:paraId="22EF789D" w14:textId="34A520EA" w:rsidR="00FD5E80" w:rsidRDefault="005D798C" w:rsidP="005D798C">
      <w:pPr>
        <w:pStyle w:val="PargrafodaLista"/>
        <w:numPr>
          <w:ilvl w:val="1"/>
          <w:numId w:val="3"/>
        </w:numPr>
      </w:pPr>
      <w:r>
        <w:t>Consulta de notícias: Permite que o usuário consulte as notícias existentes.</w:t>
      </w:r>
    </w:p>
    <w:p w14:paraId="118D7EC1" w14:textId="77777777" w:rsidR="005D798C" w:rsidRDefault="005D798C" w:rsidP="00FD5E80">
      <w:pPr>
        <w:pStyle w:val="Ttulo2"/>
      </w:pPr>
    </w:p>
    <w:p w14:paraId="0B1428F7" w14:textId="33E5CA45" w:rsidR="00FD5E80" w:rsidRDefault="00FD5E80" w:rsidP="00FD5E80">
      <w:pPr>
        <w:pStyle w:val="Ttulo2"/>
      </w:pPr>
      <w:bookmarkStart w:id="3" w:name="_Toc144495396"/>
      <w:r>
        <w:t>Banco de Dados</w:t>
      </w:r>
      <w:r w:rsidR="005D798C">
        <w:t xml:space="preserve"> </w:t>
      </w:r>
      <w:r>
        <w:t>SQL</w:t>
      </w:r>
      <w:r w:rsidR="005D798C">
        <w:t xml:space="preserve"> Server</w:t>
      </w:r>
      <w:bookmarkEnd w:id="3"/>
    </w:p>
    <w:p w14:paraId="1F743E3C" w14:textId="2225CD04" w:rsidR="00FD5E80" w:rsidRDefault="00FD5E80" w:rsidP="00FD5E80">
      <w:r>
        <w:t>O banco de dados será implementado utilizando o SQL</w:t>
      </w:r>
      <w:r w:rsidR="005D798C">
        <w:t xml:space="preserve"> Server</w:t>
      </w:r>
      <w:r>
        <w:t>, que é um serviço de banco de dados relacional oferecido pela Microsoft.</w:t>
      </w:r>
    </w:p>
    <w:p w14:paraId="4984479B" w14:textId="77777777" w:rsidR="00FD5E80" w:rsidRDefault="00FD5E80" w:rsidP="00FD5E80">
      <w:r>
        <w:t>Entidades principais:</w:t>
      </w:r>
    </w:p>
    <w:p w14:paraId="72BBEDE8" w14:textId="77777777" w:rsidR="00FD5E80" w:rsidRDefault="00FD5E80" w:rsidP="00FD5E80">
      <w:pPr>
        <w:pStyle w:val="PargrafodaLista"/>
        <w:numPr>
          <w:ilvl w:val="0"/>
          <w:numId w:val="5"/>
        </w:numPr>
      </w:pPr>
      <w:r>
        <w:t>Usuário: Armazena as informações dos usuários registrados no sistema, como nome, senha e permissões.</w:t>
      </w:r>
    </w:p>
    <w:p w14:paraId="0638456B" w14:textId="6CAE75C5" w:rsidR="00CB7890" w:rsidRDefault="005D798C" w:rsidP="00CB7890">
      <w:pPr>
        <w:pStyle w:val="PargrafodaLista"/>
        <w:numPr>
          <w:ilvl w:val="0"/>
          <w:numId w:val="5"/>
        </w:numPr>
      </w:pPr>
      <w:r>
        <w:t>Notícia</w:t>
      </w:r>
      <w:r w:rsidR="00FD5E80">
        <w:t xml:space="preserve">: Armazena as informações </w:t>
      </w:r>
      <w:r>
        <w:t>da notícia</w:t>
      </w:r>
      <w:r w:rsidR="00FD5E80">
        <w:t xml:space="preserve">, como </w:t>
      </w:r>
      <w:r>
        <w:t>autor, título, conteúdo e data de publicação</w:t>
      </w:r>
      <w:r w:rsidR="00FD5E80">
        <w:t>.</w:t>
      </w:r>
    </w:p>
    <w:p w14:paraId="6035736B" w14:textId="77777777" w:rsidR="00CB7890" w:rsidRDefault="00CB7890" w:rsidP="00CB7890"/>
    <w:p w14:paraId="0557EDFC" w14:textId="17B1263D" w:rsidR="00CB7890" w:rsidRDefault="00CB7890" w:rsidP="00CB7890">
      <w:pPr>
        <w:pStyle w:val="Ttulo2"/>
      </w:pPr>
      <w:bookmarkStart w:id="4" w:name="_Toc144495397"/>
      <w:r>
        <w:t>Container com ACR e ACI</w:t>
      </w:r>
      <w:bookmarkEnd w:id="4"/>
    </w:p>
    <w:p w14:paraId="56B7284A" w14:textId="1D79EB25" w:rsidR="00CB7890" w:rsidRDefault="00CB7890" w:rsidP="00CB7890">
      <w:r>
        <w:t xml:space="preserve">O projeto será publicado em um container com ACR e ACI na nuvem Azure. </w:t>
      </w:r>
    </w:p>
    <w:p w14:paraId="35F7A26A" w14:textId="77777777" w:rsidR="00CB7890" w:rsidRDefault="00CB7890" w:rsidP="00CB7890"/>
    <w:p w14:paraId="005FE0EC" w14:textId="5A44D69E" w:rsidR="00CB7890" w:rsidRDefault="00CB7890" w:rsidP="00CB7890">
      <w:pPr>
        <w:pStyle w:val="Ttulo2"/>
      </w:pPr>
      <w:bookmarkStart w:id="5" w:name="_Toc144495398"/>
      <w:r>
        <w:lastRenderedPageBreak/>
        <w:t xml:space="preserve">Pipeline com GitHub </w:t>
      </w:r>
      <w:proofErr w:type="spellStart"/>
      <w:r>
        <w:t>Actions</w:t>
      </w:r>
      <w:bookmarkEnd w:id="5"/>
      <w:proofErr w:type="spellEnd"/>
      <w:r>
        <w:t xml:space="preserve"> </w:t>
      </w:r>
    </w:p>
    <w:p w14:paraId="437B3F34" w14:textId="088D81B0" w:rsidR="00CB7890" w:rsidRDefault="00CB7890" w:rsidP="00CB7890">
      <w:r>
        <w:t xml:space="preserve">O projeto irá utilizar a pipeline do GitHub </w:t>
      </w:r>
      <w:proofErr w:type="spellStart"/>
      <w:r>
        <w:t>Actions</w:t>
      </w:r>
      <w:proofErr w:type="spellEnd"/>
      <w:r>
        <w:t xml:space="preserve"> para automatizar a implantação.</w:t>
      </w:r>
    </w:p>
    <w:p w14:paraId="332487EE" w14:textId="77777777" w:rsidR="00CB7890" w:rsidRDefault="00CB7890" w:rsidP="00CB7890"/>
    <w:p w14:paraId="71AC8A47" w14:textId="595D2814" w:rsidR="00FD5E80" w:rsidRDefault="00FD5E80" w:rsidP="00FD5E80">
      <w:pPr>
        <w:pStyle w:val="Ttulo1"/>
      </w:pPr>
      <w:bookmarkStart w:id="6" w:name="_Toc144495399"/>
      <w:r>
        <w:t>Requisitos Não Funcionais</w:t>
      </w:r>
      <w:bookmarkEnd w:id="6"/>
    </w:p>
    <w:p w14:paraId="0341C1CE" w14:textId="77777777" w:rsidR="00FD5E80" w:rsidRDefault="00FD5E80" w:rsidP="00FD5E80">
      <w:r>
        <w:t>Segurança:</w:t>
      </w:r>
    </w:p>
    <w:p w14:paraId="0CB4A0A1" w14:textId="3B2A083D" w:rsidR="00FD5E80" w:rsidRDefault="00FD5E80" w:rsidP="00FD5E80">
      <w:pPr>
        <w:pStyle w:val="PargrafodaLista"/>
        <w:numPr>
          <w:ilvl w:val="0"/>
          <w:numId w:val="6"/>
        </w:numPr>
      </w:pPr>
      <w:r>
        <w:t>As comunicações a API e o banco de dados devem ser criptografadas utilizando HTTPS.</w:t>
      </w:r>
    </w:p>
    <w:p w14:paraId="0882FB17" w14:textId="22353B5B" w:rsidR="00FD5E80" w:rsidRDefault="00FD5E80" w:rsidP="00FD5E80">
      <w:pPr>
        <w:pStyle w:val="PargrafodaLista"/>
        <w:numPr>
          <w:ilvl w:val="0"/>
          <w:numId w:val="6"/>
        </w:numPr>
      </w:pPr>
      <w:r>
        <w:t>O sistema deve implementar práticas de segurança para proteger os dados do usuário, incluindo o armazenamento seguro de senhas.</w:t>
      </w:r>
    </w:p>
    <w:p w14:paraId="23E7471D" w14:textId="77777777" w:rsidR="00FD5E80" w:rsidRDefault="00FD5E80" w:rsidP="00FD5E80">
      <w:r>
        <w:t>Desempenho:</w:t>
      </w:r>
    </w:p>
    <w:p w14:paraId="7A9FDCBB" w14:textId="77777777" w:rsidR="00FD5E80" w:rsidRDefault="00FD5E80" w:rsidP="00FD5E80">
      <w:pPr>
        <w:pStyle w:val="PargrafodaLista"/>
        <w:numPr>
          <w:ilvl w:val="0"/>
          <w:numId w:val="7"/>
        </w:numPr>
      </w:pPr>
      <w:r>
        <w:t xml:space="preserve">O sistema deve ser capaz de lidar com </w:t>
      </w:r>
      <w:proofErr w:type="gramStart"/>
      <w:r>
        <w:t>um grande número de requisições simultâneas</w:t>
      </w:r>
      <w:proofErr w:type="gramEnd"/>
      <w:r>
        <w:t xml:space="preserve"> sem degradar o desempenho.</w:t>
      </w:r>
    </w:p>
    <w:p w14:paraId="61E3E9E4" w14:textId="77777777" w:rsidR="00FD5E80" w:rsidRDefault="00FD5E80" w:rsidP="00FD5E80">
      <w:pPr>
        <w:pStyle w:val="PargrafodaLista"/>
        <w:numPr>
          <w:ilvl w:val="0"/>
          <w:numId w:val="7"/>
        </w:numPr>
      </w:pPr>
      <w:r>
        <w:t>As consultas ao banco de dados devem ser otimizadas para garantir uma resposta rápida.</w:t>
      </w:r>
    </w:p>
    <w:p w14:paraId="7F90C8AF" w14:textId="77777777" w:rsidR="00FD5E80" w:rsidRDefault="00FD5E80" w:rsidP="00FD5E80">
      <w:r>
        <w:t>Disponibilidade:</w:t>
      </w:r>
    </w:p>
    <w:p w14:paraId="706FE140" w14:textId="77777777" w:rsidR="00FD5E80" w:rsidRDefault="00FD5E80" w:rsidP="00FD5E80">
      <w:pPr>
        <w:pStyle w:val="PargrafodaLista"/>
        <w:numPr>
          <w:ilvl w:val="0"/>
          <w:numId w:val="8"/>
        </w:numPr>
      </w:pPr>
      <w:r>
        <w:t>O sistema deve ser altamente disponível, com tempo de inatividade planejado mínimo para manutenção e atualizações.</w:t>
      </w:r>
    </w:p>
    <w:p w14:paraId="0F2141E0" w14:textId="77777777" w:rsidR="00FD5E80" w:rsidRDefault="00FD5E80" w:rsidP="00FD5E80">
      <w:pPr>
        <w:pStyle w:val="PargrafodaLista"/>
        <w:numPr>
          <w:ilvl w:val="0"/>
          <w:numId w:val="8"/>
        </w:numPr>
      </w:pPr>
      <w:r>
        <w:t>Deve ser implementada uma estratégia de backup e recuperação de dados para garantir a disponibilidade dos dados do usuário.</w:t>
      </w:r>
    </w:p>
    <w:p w14:paraId="1F9FA5D1" w14:textId="77777777" w:rsidR="004342F5" w:rsidRDefault="004342F5" w:rsidP="00FD5E80"/>
    <w:sectPr w:rsidR="00434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7149D"/>
    <w:multiLevelType w:val="hybridMultilevel"/>
    <w:tmpl w:val="DA4644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143B9"/>
    <w:multiLevelType w:val="hybridMultilevel"/>
    <w:tmpl w:val="85048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C5B4F"/>
    <w:multiLevelType w:val="hybridMultilevel"/>
    <w:tmpl w:val="A7085F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270596"/>
    <w:multiLevelType w:val="hybridMultilevel"/>
    <w:tmpl w:val="D2DA88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C245D"/>
    <w:multiLevelType w:val="hybridMultilevel"/>
    <w:tmpl w:val="1FBA72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31479"/>
    <w:multiLevelType w:val="hybridMultilevel"/>
    <w:tmpl w:val="1DCEC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95632"/>
    <w:multiLevelType w:val="hybridMultilevel"/>
    <w:tmpl w:val="FFA64F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644C2"/>
    <w:multiLevelType w:val="hybridMultilevel"/>
    <w:tmpl w:val="35E872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609381">
    <w:abstractNumId w:val="4"/>
  </w:num>
  <w:num w:numId="2" w16cid:durableId="533424012">
    <w:abstractNumId w:val="5"/>
  </w:num>
  <w:num w:numId="3" w16cid:durableId="611745246">
    <w:abstractNumId w:val="1"/>
  </w:num>
  <w:num w:numId="4" w16cid:durableId="48462162">
    <w:abstractNumId w:val="3"/>
  </w:num>
  <w:num w:numId="5" w16cid:durableId="87427020">
    <w:abstractNumId w:val="0"/>
  </w:num>
  <w:num w:numId="6" w16cid:durableId="1531800039">
    <w:abstractNumId w:val="6"/>
  </w:num>
  <w:num w:numId="7" w16cid:durableId="400717030">
    <w:abstractNumId w:val="7"/>
  </w:num>
  <w:num w:numId="8" w16cid:durableId="1983071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E80"/>
    <w:rsid w:val="004342F5"/>
    <w:rsid w:val="005C0567"/>
    <w:rsid w:val="005D798C"/>
    <w:rsid w:val="00CB7890"/>
    <w:rsid w:val="00FD5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872B5"/>
  <w15:chartTrackingRefBased/>
  <w15:docId w15:val="{A8A29894-6A6B-4B7F-BA8A-83983F68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890"/>
  </w:style>
  <w:style w:type="paragraph" w:styleId="Ttulo1">
    <w:name w:val="heading 1"/>
    <w:basedOn w:val="Normal"/>
    <w:next w:val="Normal"/>
    <w:link w:val="Ttulo1Char"/>
    <w:uiPriority w:val="9"/>
    <w:qFormat/>
    <w:rsid w:val="00FD5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D5E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D5E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5E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FD5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D5E80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FD5E8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D5E80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D5E80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FD5E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D5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512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Domingues de Jesus</dc:creator>
  <cp:keywords/>
  <dc:description/>
  <cp:lastModifiedBy>Fernanda Domingues de Jesus</cp:lastModifiedBy>
  <cp:revision>1</cp:revision>
  <dcterms:created xsi:type="dcterms:W3CDTF">2023-09-01T23:47:00Z</dcterms:created>
  <dcterms:modified xsi:type="dcterms:W3CDTF">2023-09-02T00:16:00Z</dcterms:modified>
</cp:coreProperties>
</file>