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A20" w:rsidRDefault="00CF6A20" w:rsidP="00CF6A20">
      <w:r>
        <w:t>Tema 1: Lenguaje técnico de la física.</w:t>
      </w:r>
    </w:p>
    <w:p w:rsidR="00CF6A20" w:rsidRDefault="00CF6A20" w:rsidP="00CF6A20"/>
    <w:p w:rsidR="00CF6A20" w:rsidRDefault="00CF6A20" w:rsidP="00CF6A20">
      <w:r>
        <w:t>Temario.</w:t>
      </w:r>
    </w:p>
    <w:p w:rsidR="00CF6A20" w:rsidRDefault="00CF6A20" w:rsidP="00CF6A20"/>
    <w:p w:rsidR="00CF6A20" w:rsidRDefault="00CF6A20" w:rsidP="00CF6A20">
      <w:r>
        <w:t>La física y el método científico</w:t>
      </w:r>
    </w:p>
    <w:p w:rsidR="00CF6A20" w:rsidRDefault="00CF6A20" w:rsidP="00CF6A20">
      <w:pPr>
        <w:pStyle w:val="Prrafodelista"/>
        <w:numPr>
          <w:ilvl w:val="0"/>
          <w:numId w:val="1"/>
        </w:numPr>
      </w:pPr>
      <w:r>
        <w:t>Ramas de la Física clásica</w:t>
      </w:r>
    </w:p>
    <w:p w:rsidR="00CF6A20" w:rsidRDefault="00CF6A20" w:rsidP="00CF6A20">
      <w:pPr>
        <w:pStyle w:val="Prrafodelista"/>
        <w:numPr>
          <w:ilvl w:val="0"/>
          <w:numId w:val="1"/>
        </w:numPr>
      </w:pPr>
      <w:r>
        <w:t>Ramas de la física moderna</w:t>
      </w:r>
    </w:p>
    <w:p w:rsidR="00CF6A20" w:rsidRDefault="00CF6A20" w:rsidP="00CF6A20">
      <w:pPr>
        <w:pStyle w:val="Prrafodelista"/>
        <w:numPr>
          <w:ilvl w:val="0"/>
          <w:numId w:val="1"/>
        </w:numPr>
      </w:pPr>
      <w:r>
        <w:t>El método científico</w:t>
      </w:r>
    </w:p>
    <w:p w:rsidR="00BD020D" w:rsidRDefault="00BD020D" w:rsidP="00BD020D"/>
    <w:p w:rsidR="00BD020D" w:rsidRDefault="00BD020D" w:rsidP="00BD020D">
      <w:r>
        <w:t>Magnitudes físicas</w:t>
      </w:r>
    </w:p>
    <w:p w:rsidR="00BD020D" w:rsidRDefault="00BD020D" w:rsidP="00BD020D">
      <w:pPr>
        <w:pStyle w:val="Prrafodelista"/>
        <w:numPr>
          <w:ilvl w:val="0"/>
          <w:numId w:val="1"/>
        </w:numPr>
      </w:pPr>
      <w:r>
        <w:t>Definición y tipos de magnitud</w:t>
      </w:r>
    </w:p>
    <w:p w:rsidR="00BD020D" w:rsidRDefault="00BD020D" w:rsidP="00BD020D">
      <w:pPr>
        <w:pStyle w:val="Prrafodelista"/>
        <w:numPr>
          <w:ilvl w:val="0"/>
          <w:numId w:val="1"/>
        </w:numPr>
      </w:pPr>
      <w:r>
        <w:t>Definición y tipos de unidades</w:t>
      </w:r>
    </w:p>
    <w:p w:rsidR="00BD020D" w:rsidRDefault="00BD020D" w:rsidP="00BD020D">
      <w:pPr>
        <w:pStyle w:val="Prrafodelista"/>
        <w:numPr>
          <w:ilvl w:val="0"/>
          <w:numId w:val="1"/>
        </w:numPr>
      </w:pPr>
      <w:r>
        <w:t>Conversión de unidades</w:t>
      </w:r>
    </w:p>
    <w:p w:rsidR="00CF6A20" w:rsidRDefault="00CF6A20" w:rsidP="00CF6A20"/>
    <w:p w:rsidR="00CF6A20" w:rsidRDefault="00CF6A20" w:rsidP="00CF6A20">
      <w:r>
        <w:t>Introducción.</w:t>
      </w:r>
    </w:p>
    <w:p w:rsidR="00CF6A20" w:rsidRDefault="00CF6A20" w:rsidP="00CF6A20"/>
    <w:p w:rsidR="003610D4" w:rsidRDefault="003610D4" w:rsidP="00CF6A20">
      <w:r>
        <w:t xml:space="preserve">En esta unidad se </w:t>
      </w:r>
      <w:r w:rsidR="002E0FF8">
        <w:t xml:space="preserve">hablara sobre el objeto de estudio de la física </w:t>
      </w:r>
      <w:r w:rsidR="00C67875">
        <w:t>así</w:t>
      </w:r>
      <w:r w:rsidR="002E0FF8">
        <w:t xml:space="preserve"> como sus diferentes ramas y </w:t>
      </w:r>
      <w:r w:rsidR="00C67875">
        <w:t>objetos de estudio de cada uno. También estudiaremos las cantidades físicas las cuales son el resultado de un proceso de medición, que deriva de una comparación con un patrón previamente establecido o conocido.</w:t>
      </w:r>
    </w:p>
    <w:p w:rsidR="003610D4" w:rsidRDefault="003610D4" w:rsidP="00CF6A20"/>
    <w:p w:rsidR="00CF6A20" w:rsidRDefault="00CF6A20" w:rsidP="00CF6A20"/>
    <w:p w:rsidR="00CF6A20" w:rsidRDefault="00CF6A20" w:rsidP="00CF6A20">
      <w:pPr>
        <w:tabs>
          <w:tab w:val="left" w:pos="1480"/>
        </w:tabs>
      </w:pPr>
    </w:p>
    <w:p w:rsidR="00CF6A20" w:rsidRDefault="00CF6A20" w:rsidP="00CF6A20">
      <w:pPr>
        <w:tabs>
          <w:tab w:val="left" w:pos="1480"/>
        </w:tabs>
      </w:pPr>
      <w:r>
        <w:t>FORO.</w:t>
      </w:r>
    </w:p>
    <w:p w:rsidR="00CF6A20" w:rsidRDefault="00CF6A20" w:rsidP="00CF6A20">
      <w:pPr>
        <w:tabs>
          <w:tab w:val="left" w:pos="1480"/>
        </w:tabs>
      </w:pPr>
    </w:p>
    <w:p w:rsidR="00031651" w:rsidRDefault="00031651" w:rsidP="00CF6A20">
      <w:pPr>
        <w:tabs>
          <w:tab w:val="left" w:pos="1480"/>
        </w:tabs>
      </w:pPr>
    </w:p>
    <w:p w:rsidR="00CF6A20" w:rsidRDefault="00CF6A20" w:rsidP="00CF6A20">
      <w:pPr>
        <w:tabs>
          <w:tab w:val="left" w:pos="1480"/>
        </w:tabs>
      </w:pPr>
      <w:r>
        <w:t>Nombre: Introducción a la Física.</w:t>
      </w:r>
    </w:p>
    <w:p w:rsidR="00CF6A20" w:rsidRDefault="00CF6A20" w:rsidP="00CF6A20">
      <w:pPr>
        <w:tabs>
          <w:tab w:val="left" w:pos="1480"/>
        </w:tabs>
      </w:pPr>
    </w:p>
    <w:p w:rsidR="00CF6A20" w:rsidRDefault="00CF6A20" w:rsidP="00CF6A20">
      <w:pPr>
        <w:tabs>
          <w:tab w:val="left" w:pos="1480"/>
        </w:tabs>
      </w:pPr>
      <w:r>
        <w:t>Competencia: Identificar  el objeto de estudio de la Física mediante las diferentes ramas para entender la clasificación entre Física Moderna y Clásica.</w:t>
      </w:r>
    </w:p>
    <w:p w:rsidR="00CF6A20" w:rsidRDefault="00CF6A20" w:rsidP="00CF6A20">
      <w:pPr>
        <w:tabs>
          <w:tab w:val="left" w:pos="1480"/>
        </w:tabs>
      </w:pPr>
    </w:p>
    <w:p w:rsidR="006141BE" w:rsidRDefault="006141BE" w:rsidP="00CF6A20">
      <w:pPr>
        <w:tabs>
          <w:tab w:val="left" w:pos="1480"/>
        </w:tabs>
      </w:pPr>
      <w:r>
        <w:t>LOGROS</w:t>
      </w:r>
    </w:p>
    <w:p w:rsidR="006141BE" w:rsidRDefault="006141BE" w:rsidP="00CF6A20">
      <w:pPr>
        <w:tabs>
          <w:tab w:val="left" w:pos="1480"/>
        </w:tabs>
      </w:pPr>
    </w:p>
    <w:p w:rsidR="006141BE" w:rsidRDefault="006141BE" w:rsidP="006141BE">
      <w:pPr>
        <w:pStyle w:val="Prrafodelista"/>
        <w:numPr>
          <w:ilvl w:val="0"/>
          <w:numId w:val="1"/>
        </w:numPr>
        <w:tabs>
          <w:tab w:val="left" w:pos="1480"/>
        </w:tabs>
      </w:pPr>
      <w:r>
        <w:t xml:space="preserve">Identificar e objeto de estudio de la Física </w:t>
      </w:r>
    </w:p>
    <w:p w:rsidR="006141BE" w:rsidRDefault="006141BE" w:rsidP="006141BE">
      <w:pPr>
        <w:pStyle w:val="Prrafodelista"/>
        <w:numPr>
          <w:ilvl w:val="0"/>
          <w:numId w:val="1"/>
        </w:numPr>
        <w:tabs>
          <w:tab w:val="left" w:pos="1480"/>
        </w:tabs>
      </w:pPr>
      <w:r>
        <w:t>Clasificación de la física y de sus ramas</w:t>
      </w:r>
    </w:p>
    <w:p w:rsidR="006141BE" w:rsidRDefault="006141BE" w:rsidP="006141BE">
      <w:pPr>
        <w:tabs>
          <w:tab w:val="left" w:pos="1480"/>
        </w:tabs>
      </w:pPr>
    </w:p>
    <w:p w:rsidR="006141BE" w:rsidRDefault="006141BE" w:rsidP="006141BE">
      <w:pPr>
        <w:tabs>
          <w:tab w:val="left" w:pos="1480"/>
        </w:tabs>
      </w:pPr>
    </w:p>
    <w:p w:rsidR="006141BE" w:rsidRDefault="006141BE" w:rsidP="006141BE">
      <w:pPr>
        <w:tabs>
          <w:tab w:val="left" w:pos="1480"/>
        </w:tabs>
      </w:pPr>
      <w:r>
        <w:t>VIDEO</w:t>
      </w:r>
    </w:p>
    <w:p w:rsidR="006141BE" w:rsidRDefault="006141BE" w:rsidP="006141BE">
      <w:pPr>
        <w:tabs>
          <w:tab w:val="left" w:pos="1480"/>
        </w:tabs>
      </w:pPr>
    </w:p>
    <w:p w:rsidR="006141BE" w:rsidRDefault="006141BE" w:rsidP="006141BE">
      <w:pPr>
        <w:tabs>
          <w:tab w:val="left" w:pos="1480"/>
        </w:tabs>
      </w:pPr>
      <w:r>
        <w:t>Alguna vez te has imaginado quien</w:t>
      </w:r>
      <w:r w:rsidR="0093097E">
        <w:t xml:space="preserve"> se encarga de estudiar los fenómenos físicos como, por ejemplo porque al pasar una haz de luz a través de un prisma blanco, se proyecta un espectro de colores que comúnmente conocemos como arcoíris, </w:t>
      </w:r>
      <w:r w:rsidR="00972BCA">
        <w:t xml:space="preserve">o a que ángulo debe lanzar un atleta una jabalina para que siempre tenga su alcance máximo, o porque al </w:t>
      </w:r>
      <w:r w:rsidR="00972BCA">
        <w:lastRenderedPageBreak/>
        <w:t>poner ciertos objetos sobre el agua algunos flotan y otros no, estos son algunos ejemplos del estudio de la física y sus ramas</w:t>
      </w:r>
    </w:p>
    <w:p w:rsidR="006141BE" w:rsidRDefault="006141BE" w:rsidP="00CF6A20">
      <w:pPr>
        <w:tabs>
          <w:tab w:val="left" w:pos="1480"/>
        </w:tabs>
      </w:pPr>
    </w:p>
    <w:p w:rsidR="006141BE" w:rsidRDefault="006141BE" w:rsidP="00CF6A20">
      <w:pPr>
        <w:tabs>
          <w:tab w:val="left" w:pos="1480"/>
        </w:tabs>
      </w:pPr>
    </w:p>
    <w:p w:rsidR="006141BE" w:rsidRDefault="006141BE" w:rsidP="00CF6A20">
      <w:pPr>
        <w:tabs>
          <w:tab w:val="left" w:pos="1480"/>
        </w:tabs>
      </w:pPr>
    </w:p>
    <w:p w:rsidR="006141BE" w:rsidRDefault="006141BE" w:rsidP="00CF6A20">
      <w:pPr>
        <w:tabs>
          <w:tab w:val="left" w:pos="1480"/>
        </w:tabs>
      </w:pPr>
    </w:p>
    <w:p w:rsidR="00CF6A20" w:rsidRDefault="00CF6A20" w:rsidP="00CF6A20">
      <w:pPr>
        <w:tabs>
          <w:tab w:val="left" w:pos="1480"/>
        </w:tabs>
      </w:pPr>
      <w:r>
        <w:t>Actividad: Contesta las siguientes preguntas</w:t>
      </w:r>
    </w:p>
    <w:p w:rsidR="00CF6A20" w:rsidRDefault="00CF6A20" w:rsidP="00CF6A20">
      <w:pPr>
        <w:tabs>
          <w:tab w:val="left" w:pos="1480"/>
        </w:tabs>
      </w:pPr>
    </w:p>
    <w:p w:rsidR="00CF6A20" w:rsidRDefault="00CF6A20" w:rsidP="00CF6A20">
      <w:pPr>
        <w:tabs>
          <w:tab w:val="left" w:pos="1480"/>
        </w:tabs>
      </w:pPr>
      <w:r>
        <w:t>¿Qué estudia la Física?</w:t>
      </w:r>
    </w:p>
    <w:p w:rsidR="00CF6A20" w:rsidRDefault="00CF6A20" w:rsidP="00CF6A20">
      <w:pPr>
        <w:tabs>
          <w:tab w:val="left" w:pos="1480"/>
        </w:tabs>
      </w:pPr>
      <w:r>
        <w:t>¿A que denominamos Física Clásica y Física Moderna?</w:t>
      </w:r>
    </w:p>
    <w:p w:rsidR="00CF6A20" w:rsidRDefault="00CF6A20" w:rsidP="00CF6A20">
      <w:pPr>
        <w:tabs>
          <w:tab w:val="left" w:pos="1480"/>
        </w:tabs>
      </w:pPr>
      <w:r>
        <w:t>Escribe tres ramas de la Física Clásica y su objeto de estudio</w:t>
      </w:r>
    </w:p>
    <w:p w:rsidR="00CF6A20" w:rsidRDefault="00CF6A20" w:rsidP="00CF6A20">
      <w:pPr>
        <w:tabs>
          <w:tab w:val="left" w:pos="1480"/>
        </w:tabs>
      </w:pPr>
      <w:r>
        <w:t>Escribe tres ramas de la Física Moderna y su objeto de estudio</w:t>
      </w:r>
    </w:p>
    <w:p w:rsidR="00CF6A20" w:rsidRDefault="00CF6A20" w:rsidP="00CF6A20">
      <w:pPr>
        <w:tabs>
          <w:tab w:val="left" w:pos="1480"/>
        </w:tabs>
      </w:pPr>
    </w:p>
    <w:p w:rsidR="00CF6A20" w:rsidRDefault="00CF6A20" w:rsidP="00CF6A20"/>
    <w:p w:rsidR="00CF6A20" w:rsidRDefault="00CF6A20" w:rsidP="00CF6A20">
      <w:pPr>
        <w:tabs>
          <w:tab w:val="left" w:pos="1480"/>
        </w:tabs>
      </w:pPr>
      <w:r>
        <w:t>Recursos:</w:t>
      </w:r>
    </w:p>
    <w:p w:rsidR="00CF6A20" w:rsidRDefault="00CF6A20" w:rsidP="00CF6A20">
      <w:pPr>
        <w:tabs>
          <w:tab w:val="left" w:pos="1480"/>
        </w:tabs>
      </w:pPr>
    </w:p>
    <w:p w:rsidR="00CF6A20" w:rsidRDefault="00CF6A20" w:rsidP="00CF6A20">
      <w:pPr>
        <w:tabs>
          <w:tab w:val="left" w:pos="1480"/>
        </w:tabs>
      </w:pPr>
      <w:r>
        <w:t>Definición Física:</w:t>
      </w:r>
    </w:p>
    <w:p w:rsidR="00CF6A20" w:rsidRDefault="00CF6A20" w:rsidP="00CF6A20">
      <w:pPr>
        <w:tabs>
          <w:tab w:val="left" w:pos="1480"/>
        </w:tabs>
      </w:pPr>
    </w:p>
    <w:p w:rsidR="00CF6A20" w:rsidRDefault="00CF6A20" w:rsidP="00CF6A20">
      <w:pPr>
        <w:tabs>
          <w:tab w:val="left" w:pos="1480"/>
        </w:tabs>
      </w:pPr>
      <w:r>
        <w:t xml:space="preserve">Término que proviene del griego </w:t>
      </w:r>
      <w:proofErr w:type="spellStart"/>
      <w:r>
        <w:t>phisis</w:t>
      </w:r>
      <w:proofErr w:type="spellEnd"/>
      <w:r>
        <w:t xml:space="preserve"> y que significa “realidad” o “naturaleza”.  Ciencia que se encarga de estudiar las propiedades de la materia que no modifican la estructura molecular o interna de los cuerpos y establece leyes que explican dichos fenómenos.</w:t>
      </w:r>
    </w:p>
    <w:p w:rsidR="00CF6A20" w:rsidRDefault="00CF6A20" w:rsidP="00CF6A20">
      <w:pPr>
        <w:tabs>
          <w:tab w:val="left" w:pos="1480"/>
        </w:tabs>
      </w:pPr>
    </w:p>
    <w:p w:rsidR="00CF6A20" w:rsidRDefault="00CF6A20" w:rsidP="00CF6A20">
      <w:pPr>
        <w:tabs>
          <w:tab w:val="left" w:pos="1480"/>
        </w:tabs>
      </w:pPr>
      <w:r>
        <w:t xml:space="preserve">Clasificación de la Física. </w:t>
      </w:r>
    </w:p>
    <w:p w:rsidR="00CF6A20" w:rsidRDefault="00CF6A20" w:rsidP="00CF6A20">
      <w:pPr>
        <w:tabs>
          <w:tab w:val="left" w:pos="1480"/>
        </w:tabs>
      </w:pPr>
    </w:p>
    <w:p w:rsidR="00CF6A20" w:rsidRDefault="00CF6A20" w:rsidP="00CF6A20">
      <w:pPr>
        <w:tabs>
          <w:tab w:val="left" w:pos="1480"/>
        </w:tabs>
      </w:pPr>
    </w:p>
    <w:p w:rsidR="00CF6A20" w:rsidRDefault="00CF6A20" w:rsidP="00CF6A20">
      <w:pPr>
        <w:tabs>
          <w:tab w:val="left" w:pos="1480"/>
        </w:tabs>
      </w:pPr>
      <w:r w:rsidRPr="00601DA1">
        <w:rPr>
          <w:noProof/>
          <w:lang w:val="es-MX" w:eastAsia="es-MX"/>
        </w:rPr>
        <w:drawing>
          <wp:inline distT="0" distB="0" distL="0" distR="0" wp14:anchorId="014A7678" wp14:editId="20AF8EDF">
            <wp:extent cx="2984500" cy="2730500"/>
            <wp:effectExtent l="2540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84500" cy="2730500"/>
                    </a:xfrm>
                    <a:prstGeom prst="rect">
                      <a:avLst/>
                    </a:prstGeom>
                    <a:noFill/>
                    <a:ln w="9525">
                      <a:noFill/>
                      <a:miter lim="800000"/>
                      <a:headEnd/>
                      <a:tailEnd/>
                    </a:ln>
                  </pic:spPr>
                </pic:pic>
              </a:graphicData>
            </a:graphic>
          </wp:inline>
        </w:drawing>
      </w:r>
    </w:p>
    <w:p w:rsidR="00CF6A20" w:rsidRDefault="00CF6A20" w:rsidP="00CF6A20">
      <w:pPr>
        <w:tabs>
          <w:tab w:val="left" w:pos="1480"/>
        </w:tabs>
      </w:pPr>
    </w:p>
    <w:p w:rsidR="00CF6A20" w:rsidRDefault="00CF6A20" w:rsidP="00CF6A20">
      <w:pPr>
        <w:tabs>
          <w:tab w:val="left" w:pos="1480"/>
        </w:tabs>
      </w:pPr>
      <w:r>
        <w:t>Física Moderna.</w:t>
      </w:r>
    </w:p>
    <w:p w:rsidR="00CF6A20" w:rsidRDefault="00CF6A20" w:rsidP="00CF6A20">
      <w:pPr>
        <w:tabs>
          <w:tab w:val="left" w:pos="1480"/>
        </w:tabs>
      </w:pPr>
    </w:p>
    <w:p w:rsidR="00CF6A20" w:rsidRDefault="00CF6A20" w:rsidP="00CF6A20">
      <w:pPr>
        <w:tabs>
          <w:tab w:val="left" w:pos="1480"/>
        </w:tabs>
      </w:pPr>
      <w:r>
        <w:lastRenderedPageBreak/>
        <w:t xml:space="preserve">La Física Moderna la </w:t>
      </w:r>
      <w:proofErr w:type="spellStart"/>
      <w:r>
        <w:t>cuál</w:t>
      </w:r>
      <w:proofErr w:type="spellEnd"/>
      <w:r>
        <w:t xml:space="preserve"> también se le llama física cuántica, comienza a principios del siglo XX, cuando el alemán Max Planck, investiga sobre el “cuanto” de energía, Planck decía que eran partículas de energía indivisibles, y que éstas no eran continuas como la decía la Física Clásica.</w:t>
      </w:r>
    </w:p>
    <w:p w:rsidR="00CF6A20" w:rsidRDefault="00CF6A20" w:rsidP="00CF6A20">
      <w:pPr>
        <w:tabs>
          <w:tab w:val="left" w:pos="1480"/>
        </w:tabs>
      </w:pPr>
    </w:p>
    <w:p w:rsidR="00CF6A20" w:rsidRDefault="00CF6A20" w:rsidP="00CF6A20">
      <w:pPr>
        <w:tabs>
          <w:tab w:val="left" w:pos="1480"/>
        </w:tabs>
      </w:pPr>
      <w:r>
        <w:t xml:space="preserve">Esta rama estudia las manifestaciones que se producen en los átomos, los comportamientos de partículas que formas la materia y las fuerzas que las </w:t>
      </w:r>
      <w:proofErr w:type="gramStart"/>
      <w:r>
        <w:t>rigen</w:t>
      </w:r>
      <w:proofErr w:type="gramEnd"/>
      <w:r>
        <w:t>.</w:t>
      </w:r>
    </w:p>
    <w:p w:rsidR="00CF6A20" w:rsidRDefault="00CF6A20" w:rsidP="00CF6A20">
      <w:pPr>
        <w:tabs>
          <w:tab w:val="left" w:pos="1480"/>
        </w:tabs>
      </w:pPr>
    </w:p>
    <w:p w:rsidR="00CF6A20" w:rsidRDefault="00CF6A20" w:rsidP="00CF6A20">
      <w:pPr>
        <w:tabs>
          <w:tab w:val="left" w:pos="1480"/>
        </w:tabs>
      </w:pPr>
    </w:p>
    <w:p w:rsidR="00CF6A20" w:rsidRDefault="00CF6A20" w:rsidP="00CF6A20">
      <w:pPr>
        <w:tabs>
          <w:tab w:val="left" w:pos="1480"/>
        </w:tabs>
      </w:pPr>
      <w:r>
        <w:t>Física Clásica</w:t>
      </w:r>
    </w:p>
    <w:p w:rsidR="00CF6A20" w:rsidRDefault="00CF6A20" w:rsidP="00CF6A20">
      <w:pPr>
        <w:tabs>
          <w:tab w:val="left" w:pos="1480"/>
        </w:tabs>
      </w:pPr>
    </w:p>
    <w:p w:rsidR="00CF6A20" w:rsidRDefault="00CF6A20" w:rsidP="00CF6A20">
      <w:pPr>
        <w:tabs>
          <w:tab w:val="left" w:pos="1480"/>
        </w:tabs>
      </w:pPr>
      <w:r>
        <w:t xml:space="preserve">Se denomina física clásica porque </w:t>
      </w:r>
      <w:proofErr w:type="spellStart"/>
      <w:r>
        <w:t>esta</w:t>
      </w:r>
      <w:proofErr w:type="spellEnd"/>
      <w:r>
        <w:t xml:space="preserve"> basada en los principios  previos a la aparición de la mecánica cuántica.  Esta rama estudia principalmente el electromagnetismo, óptica, mecánica y dinámica de fluidos. </w:t>
      </w:r>
    </w:p>
    <w:p w:rsidR="00CF6A20" w:rsidRDefault="00CF6A20" w:rsidP="00CF6A20">
      <w:pPr>
        <w:tabs>
          <w:tab w:val="left" w:pos="1480"/>
        </w:tabs>
      </w:pPr>
    </w:p>
    <w:p w:rsidR="00CF6A20" w:rsidRDefault="00CF6A20" w:rsidP="00CF6A20">
      <w:pPr>
        <w:tabs>
          <w:tab w:val="left" w:pos="1480"/>
        </w:tabs>
      </w:pPr>
      <w:r>
        <w:t>Ramas de la Física  Clásica.</w:t>
      </w:r>
    </w:p>
    <w:p w:rsidR="00CF6A20" w:rsidRDefault="00CF6A20" w:rsidP="00CF6A20">
      <w:pPr>
        <w:tabs>
          <w:tab w:val="left" w:pos="1480"/>
        </w:tabs>
      </w:pPr>
    </w:p>
    <w:p w:rsidR="00CF6A20" w:rsidRDefault="00CF6A20" w:rsidP="00CF6A20">
      <w:pPr>
        <w:tabs>
          <w:tab w:val="left" w:pos="1480"/>
        </w:tabs>
      </w:pPr>
      <w:r>
        <w:t xml:space="preserve">Mecánica: Rama de la física que estudia el movimiento de objetos y se subdivide en Cinemática, Dinámica y Estática. </w:t>
      </w:r>
    </w:p>
    <w:p w:rsidR="00CF6A20" w:rsidRDefault="00CF6A20" w:rsidP="00CF6A20">
      <w:pPr>
        <w:tabs>
          <w:tab w:val="left" w:pos="1480"/>
        </w:tabs>
      </w:pPr>
    </w:p>
    <w:p w:rsidR="00CF6A20" w:rsidRDefault="00CF6A20" w:rsidP="00CF6A20">
      <w:pPr>
        <w:tabs>
          <w:tab w:val="left" w:pos="1480"/>
        </w:tabs>
      </w:pPr>
      <w:r>
        <w:t>Óptica: Rama de la física que estudia los fenómenos asociados a la luz considerada como onda.</w:t>
      </w:r>
    </w:p>
    <w:p w:rsidR="00CF6A20" w:rsidRDefault="00CF6A20" w:rsidP="00CF6A20">
      <w:pPr>
        <w:tabs>
          <w:tab w:val="left" w:pos="1480"/>
        </w:tabs>
      </w:pPr>
    </w:p>
    <w:p w:rsidR="00CF6A20" w:rsidRDefault="00CF6A20" w:rsidP="00CF6A20">
      <w:pPr>
        <w:tabs>
          <w:tab w:val="left" w:pos="1480"/>
        </w:tabs>
      </w:pPr>
      <w:r>
        <w:t>Acústica: Rama de la física que estudia el sonido, infrasonido, ultrasonido utilizando modelos  que se apoyan de Matemáticas.</w:t>
      </w:r>
    </w:p>
    <w:p w:rsidR="00CF6A20" w:rsidRDefault="00CF6A20" w:rsidP="00CF6A20">
      <w:pPr>
        <w:tabs>
          <w:tab w:val="left" w:pos="1480"/>
        </w:tabs>
      </w:pPr>
    </w:p>
    <w:p w:rsidR="00CF6A20" w:rsidRDefault="00CF6A20" w:rsidP="00CF6A20">
      <w:pPr>
        <w:tabs>
          <w:tab w:val="left" w:pos="1480"/>
        </w:tabs>
      </w:pPr>
      <w:r>
        <w:t>Electromagnetismo: Rama de la física que estudia los fenómenos asociados a la electricidad y al magnetismo describiendo las cargas eléctricas tanto en reposo como movimiento.</w:t>
      </w:r>
    </w:p>
    <w:p w:rsidR="00CF6A20" w:rsidRDefault="00CF6A20" w:rsidP="00CF6A20">
      <w:pPr>
        <w:tabs>
          <w:tab w:val="left" w:pos="1480"/>
        </w:tabs>
      </w:pPr>
    </w:p>
    <w:p w:rsidR="00CF6A20" w:rsidRDefault="00CF6A20" w:rsidP="00CF6A20">
      <w:pPr>
        <w:tabs>
          <w:tab w:val="left" w:pos="1480"/>
        </w:tabs>
      </w:pPr>
      <w:r>
        <w:t>Termodinámica: Rama de la física que estudia como la energía  se transforma en calor y su conversión en trabajo.</w:t>
      </w:r>
    </w:p>
    <w:p w:rsidR="00CF6A20" w:rsidRDefault="00CF6A20" w:rsidP="00CF6A20">
      <w:pPr>
        <w:tabs>
          <w:tab w:val="left" w:pos="1480"/>
        </w:tabs>
      </w:pPr>
    </w:p>
    <w:p w:rsidR="00CF6A20" w:rsidRDefault="00CF6A20" w:rsidP="00CF6A20">
      <w:pPr>
        <w:tabs>
          <w:tab w:val="left" w:pos="1480"/>
        </w:tabs>
      </w:pPr>
    </w:p>
    <w:p w:rsidR="00CF6A20" w:rsidRDefault="00CF6A20" w:rsidP="00CF6A20">
      <w:pPr>
        <w:tabs>
          <w:tab w:val="left" w:pos="1480"/>
        </w:tabs>
      </w:pPr>
      <w:r>
        <w:t>Ramas de la física moderna.</w:t>
      </w:r>
    </w:p>
    <w:p w:rsidR="00CF6A20" w:rsidRDefault="00CF6A20" w:rsidP="00CF6A20">
      <w:pPr>
        <w:tabs>
          <w:tab w:val="left" w:pos="1480"/>
        </w:tabs>
      </w:pPr>
    </w:p>
    <w:p w:rsidR="00CF6A20" w:rsidRDefault="00CF6A20" w:rsidP="00CF6A20">
      <w:pPr>
        <w:tabs>
          <w:tab w:val="left" w:pos="1480"/>
        </w:tabs>
      </w:pPr>
      <w:r>
        <w:t>Física nuclear: Rama de la física que estudia los núcleos atómicos, en sus propiedades y comportamiento.</w:t>
      </w:r>
    </w:p>
    <w:p w:rsidR="00CF6A20" w:rsidRDefault="00CF6A20" w:rsidP="00CF6A20">
      <w:pPr>
        <w:tabs>
          <w:tab w:val="left" w:pos="1480"/>
        </w:tabs>
      </w:pPr>
    </w:p>
    <w:p w:rsidR="00CF6A20" w:rsidRDefault="00CF6A20" w:rsidP="00CF6A20">
      <w:pPr>
        <w:tabs>
          <w:tab w:val="left" w:pos="1480"/>
        </w:tabs>
      </w:pPr>
      <w:r>
        <w:t xml:space="preserve">Física atómica: Rama de la física que estudia </w:t>
      </w:r>
      <w:proofErr w:type="gramStart"/>
      <w:r>
        <w:t>los átomo</w:t>
      </w:r>
      <w:proofErr w:type="gramEnd"/>
      <w:r>
        <w:t xml:space="preserve"> en sus propiedades y comportamiento.</w:t>
      </w:r>
    </w:p>
    <w:p w:rsidR="00CF6A20" w:rsidRDefault="00CF6A20" w:rsidP="00CF6A20">
      <w:pPr>
        <w:tabs>
          <w:tab w:val="left" w:pos="1480"/>
        </w:tabs>
      </w:pPr>
    </w:p>
    <w:p w:rsidR="00CF6A20" w:rsidRDefault="00CF6A20" w:rsidP="00CF6A20">
      <w:pPr>
        <w:tabs>
          <w:tab w:val="left" w:pos="1480"/>
        </w:tabs>
      </w:pPr>
      <w:r>
        <w:t>Física de partículas: Rama de la física que estudia la materia en sus componentes fundamentales y las interacciones entre estos.</w:t>
      </w:r>
    </w:p>
    <w:p w:rsidR="00CF6A20" w:rsidRDefault="00CF6A20" w:rsidP="00CF6A20">
      <w:pPr>
        <w:tabs>
          <w:tab w:val="left" w:pos="1480"/>
        </w:tabs>
      </w:pPr>
    </w:p>
    <w:p w:rsidR="00CF6A20" w:rsidRDefault="00CF6A20" w:rsidP="00CF6A20">
      <w:pPr>
        <w:tabs>
          <w:tab w:val="left" w:pos="1480"/>
        </w:tabs>
      </w:pPr>
      <w:r>
        <w:t xml:space="preserve">Física relativista: Rama de la física que </w:t>
      </w:r>
      <w:proofErr w:type="spellStart"/>
      <w:r>
        <w:t>esta</w:t>
      </w:r>
      <w:proofErr w:type="spellEnd"/>
      <w:r>
        <w:t xml:space="preserve"> considerando como un nuevo modelo físico, descubriendo el universo utilizando como referencia la velocidad de la luz en todas sus ecuaciones.</w:t>
      </w:r>
    </w:p>
    <w:p w:rsidR="00CF6A20" w:rsidRDefault="00CF6A20" w:rsidP="00CF6A20">
      <w:pPr>
        <w:tabs>
          <w:tab w:val="left" w:pos="1480"/>
        </w:tabs>
      </w:pPr>
    </w:p>
    <w:p w:rsidR="00CF6A20" w:rsidRDefault="00CF6A20" w:rsidP="00CF6A20">
      <w:pPr>
        <w:tabs>
          <w:tab w:val="left" w:pos="1480"/>
        </w:tabs>
      </w:pPr>
      <w:r>
        <w:t>Física del estado sólido: Rama de la física que emplea los conocimientos de la mecánica cuántica, el electromagnetismo y la metalurgia, esta disciplina estudia, como su nombre lo dice, las propiedades físicas de los sólidos.</w:t>
      </w:r>
    </w:p>
    <w:p w:rsidR="00CF6A20" w:rsidRDefault="00CF6A20" w:rsidP="00CF6A20">
      <w:pPr>
        <w:tabs>
          <w:tab w:val="left" w:pos="1480"/>
        </w:tabs>
      </w:pPr>
    </w:p>
    <w:p w:rsidR="00CF6A20" w:rsidRDefault="00CF6A20" w:rsidP="00CF6A20">
      <w:pPr>
        <w:tabs>
          <w:tab w:val="left" w:pos="1480"/>
        </w:tabs>
      </w:pPr>
      <w:r>
        <w:t>Mecánica cuántica: Rama de la física que estudia los fenómenos físicos en escalas microscópicas.</w:t>
      </w:r>
    </w:p>
    <w:p w:rsidR="00CF6A20" w:rsidRDefault="00CF6A20" w:rsidP="00CF6A20"/>
    <w:p w:rsidR="00CF6A20" w:rsidRDefault="00CF6A20" w:rsidP="00CF6A20"/>
    <w:p w:rsidR="00CF6A20" w:rsidRDefault="00CF6A20" w:rsidP="00CF6A20">
      <w:pPr>
        <w:tabs>
          <w:tab w:val="left" w:pos="1480"/>
        </w:tabs>
      </w:pPr>
      <w:r>
        <w:t>Clase.</w:t>
      </w:r>
    </w:p>
    <w:p w:rsidR="00CF6A20" w:rsidRDefault="00CF6A20" w:rsidP="00CF6A20">
      <w:pPr>
        <w:tabs>
          <w:tab w:val="left" w:pos="1480"/>
        </w:tabs>
      </w:pPr>
    </w:p>
    <w:p w:rsidR="00CF6A20" w:rsidRDefault="00CF6A20" w:rsidP="00CF6A20">
      <w:pPr>
        <w:tabs>
          <w:tab w:val="left" w:pos="1480"/>
        </w:tabs>
      </w:pPr>
    </w:p>
    <w:p w:rsidR="00CF6A20" w:rsidRDefault="00CF6A20" w:rsidP="00CF6A20">
      <w:pPr>
        <w:tabs>
          <w:tab w:val="left" w:pos="1480"/>
        </w:tabs>
      </w:pPr>
      <w:r>
        <w:t>Método Científico.</w:t>
      </w:r>
    </w:p>
    <w:p w:rsidR="00CF6A20" w:rsidRDefault="00CF6A20" w:rsidP="00CF6A20">
      <w:pPr>
        <w:tabs>
          <w:tab w:val="left" w:pos="1480"/>
        </w:tabs>
      </w:pPr>
    </w:p>
    <w:p w:rsidR="00CF6A20" w:rsidRDefault="00CF6A20" w:rsidP="00CF6A20">
      <w:pPr>
        <w:tabs>
          <w:tab w:val="left" w:pos="1480"/>
        </w:tabs>
      </w:pPr>
    </w:p>
    <w:p w:rsidR="00CF6A20" w:rsidRDefault="00CF6A20" w:rsidP="00CF6A20">
      <w:pPr>
        <w:tabs>
          <w:tab w:val="left" w:pos="1480"/>
        </w:tabs>
      </w:pPr>
      <w:r>
        <w:t>El método científico es un proceso que tiene como finalidad el establecimiento de relaciones entre hechos, para enunciar leyes que fundamente el funcionamiento del mundo.</w:t>
      </w:r>
    </w:p>
    <w:p w:rsidR="00CF6A20" w:rsidRDefault="00CF6A20" w:rsidP="00CF6A20">
      <w:pPr>
        <w:tabs>
          <w:tab w:val="left" w:pos="1480"/>
        </w:tabs>
      </w:pPr>
    </w:p>
    <w:p w:rsidR="00CF6A20" w:rsidRDefault="00CF6A20" w:rsidP="00CF6A20">
      <w:pPr>
        <w:tabs>
          <w:tab w:val="left" w:pos="1480"/>
        </w:tabs>
      </w:pPr>
    </w:p>
    <w:p w:rsidR="00CF6A20" w:rsidRDefault="00CF6A20" w:rsidP="00CF6A20">
      <w:pPr>
        <w:tabs>
          <w:tab w:val="left" w:pos="1480"/>
        </w:tabs>
        <w:rPr>
          <w:noProof/>
          <w:lang w:eastAsia="es-ES_tradnl"/>
        </w:rPr>
      </w:pPr>
      <w:r>
        <w:rPr>
          <w:noProof/>
          <w:lang w:eastAsia="es-ES_tradnl"/>
        </w:rPr>
        <w:t>Pasos del método cientifico</w:t>
      </w:r>
    </w:p>
    <w:p w:rsidR="00CF6A20" w:rsidRDefault="00CF6A20" w:rsidP="00CF6A20">
      <w:pPr>
        <w:tabs>
          <w:tab w:val="left" w:pos="1480"/>
        </w:tabs>
        <w:rPr>
          <w:noProof/>
          <w:lang w:eastAsia="es-ES_tradnl"/>
        </w:rPr>
      </w:pPr>
    </w:p>
    <w:p w:rsidR="00CF6A20" w:rsidRPr="002C4B0B" w:rsidRDefault="00CF6A20" w:rsidP="00CF6A20">
      <w:pPr>
        <w:widowControl w:val="0"/>
        <w:autoSpaceDE w:val="0"/>
        <w:autoSpaceDN w:val="0"/>
        <w:adjustRightInd w:val="0"/>
      </w:pPr>
      <w:r w:rsidRPr="002C4B0B">
        <w:t>1. Observación</w:t>
      </w:r>
    </w:p>
    <w:p w:rsidR="00CF6A20" w:rsidRPr="002C4B0B" w:rsidRDefault="00CF6A20" w:rsidP="00CF6A20">
      <w:pPr>
        <w:widowControl w:val="0"/>
        <w:autoSpaceDE w:val="0"/>
        <w:autoSpaceDN w:val="0"/>
        <w:adjustRightInd w:val="0"/>
      </w:pPr>
      <w:r w:rsidRPr="002C4B0B">
        <w:t>Análisis sensorial sobre algo -una cosa, un hecho, un fenómeno,…- que despierta curiosidad. Conviene que la observación sea detenida, concisa y numerosa, no en vano es el punto de partida del método y de ella depende en buena medida el éxito del proceso.</w:t>
      </w:r>
    </w:p>
    <w:p w:rsidR="00CF6A20" w:rsidRDefault="00CF6A20" w:rsidP="00CF6A20">
      <w:pPr>
        <w:widowControl w:val="0"/>
        <w:autoSpaceDE w:val="0"/>
        <w:autoSpaceDN w:val="0"/>
        <w:adjustRightInd w:val="0"/>
      </w:pPr>
    </w:p>
    <w:p w:rsidR="00CF6A20" w:rsidRPr="002C4B0B" w:rsidRDefault="00CF6A20" w:rsidP="00CF6A20">
      <w:pPr>
        <w:widowControl w:val="0"/>
        <w:autoSpaceDE w:val="0"/>
        <w:autoSpaceDN w:val="0"/>
        <w:adjustRightInd w:val="0"/>
      </w:pPr>
      <w:r w:rsidRPr="002C4B0B">
        <w:t>2. Hipótesis</w:t>
      </w:r>
    </w:p>
    <w:p w:rsidR="00CF6A20" w:rsidRPr="002C4B0B" w:rsidRDefault="00CF6A20" w:rsidP="00CF6A20">
      <w:pPr>
        <w:widowControl w:val="0"/>
        <w:autoSpaceDE w:val="0"/>
        <w:autoSpaceDN w:val="0"/>
        <w:adjustRightInd w:val="0"/>
      </w:pPr>
      <w:r w:rsidRPr="002C4B0B">
        <w:t xml:space="preserve">Es la explicación que se le da al hecho o fenómeno observado con anterioridad. Puede haber varias hipótesis para una misma cosa o acontecimiento y éstas no han de ser tomadas nunca como verdaderas, sino que serán </w:t>
      </w:r>
      <w:proofErr w:type="gramStart"/>
      <w:r w:rsidRPr="002C4B0B">
        <w:t>sometidas</w:t>
      </w:r>
      <w:proofErr w:type="gramEnd"/>
      <w:r w:rsidRPr="002C4B0B">
        <w:t xml:space="preserve"> a experimentos posteriores para confirmar su veracidad.</w:t>
      </w:r>
    </w:p>
    <w:p w:rsidR="00CF6A20" w:rsidRDefault="00CF6A20" w:rsidP="00CF6A20">
      <w:pPr>
        <w:widowControl w:val="0"/>
        <w:autoSpaceDE w:val="0"/>
        <w:autoSpaceDN w:val="0"/>
        <w:adjustRightInd w:val="0"/>
      </w:pPr>
    </w:p>
    <w:p w:rsidR="00CF6A20" w:rsidRPr="002C4B0B" w:rsidRDefault="00CF6A20" w:rsidP="00CF6A20">
      <w:pPr>
        <w:widowControl w:val="0"/>
        <w:autoSpaceDE w:val="0"/>
        <w:autoSpaceDN w:val="0"/>
        <w:adjustRightInd w:val="0"/>
      </w:pPr>
      <w:r w:rsidRPr="002C4B0B">
        <w:t>3. Experimentación</w:t>
      </w:r>
    </w:p>
    <w:p w:rsidR="00CF6A20" w:rsidRPr="002C4B0B" w:rsidRDefault="00CF6A20" w:rsidP="00CF6A20">
      <w:pPr>
        <w:widowControl w:val="0"/>
        <w:autoSpaceDE w:val="0"/>
        <w:autoSpaceDN w:val="0"/>
        <w:adjustRightInd w:val="0"/>
      </w:pPr>
      <w:r w:rsidRPr="002C4B0B">
        <w:t>Esta fase del método científico consiste en probar -experimentar- para verificar la validez de las hipótesis planteadas o descartarlas, parcialmente o en su totalidad.</w:t>
      </w:r>
    </w:p>
    <w:p w:rsidR="00CF6A20" w:rsidRDefault="00CF6A20" w:rsidP="00CF6A20">
      <w:pPr>
        <w:widowControl w:val="0"/>
        <w:autoSpaceDE w:val="0"/>
        <w:autoSpaceDN w:val="0"/>
        <w:adjustRightInd w:val="0"/>
      </w:pPr>
    </w:p>
    <w:p w:rsidR="00CF6A20" w:rsidRPr="002C4B0B" w:rsidRDefault="00CF6A20" w:rsidP="00CF6A20">
      <w:pPr>
        <w:widowControl w:val="0"/>
        <w:autoSpaceDE w:val="0"/>
        <w:autoSpaceDN w:val="0"/>
        <w:adjustRightInd w:val="0"/>
      </w:pPr>
      <w:r w:rsidRPr="002C4B0B">
        <w:t>4. Teoría</w:t>
      </w:r>
    </w:p>
    <w:p w:rsidR="00CF6A20" w:rsidRPr="002C4B0B" w:rsidRDefault="00CF6A20" w:rsidP="00CF6A20">
      <w:pPr>
        <w:widowControl w:val="0"/>
        <w:autoSpaceDE w:val="0"/>
        <w:autoSpaceDN w:val="0"/>
        <w:adjustRightInd w:val="0"/>
      </w:pPr>
      <w:r w:rsidRPr="002C4B0B">
        <w:t>Se hacen teorías de aquellas hipótesis con más probabilidad de confirmarse como ciertas.</w:t>
      </w:r>
    </w:p>
    <w:p w:rsidR="00CF6A20" w:rsidRDefault="00CF6A20" w:rsidP="00CF6A20">
      <w:pPr>
        <w:widowControl w:val="0"/>
        <w:autoSpaceDE w:val="0"/>
        <w:autoSpaceDN w:val="0"/>
        <w:adjustRightInd w:val="0"/>
      </w:pPr>
    </w:p>
    <w:p w:rsidR="00CF6A20" w:rsidRPr="002C4B0B" w:rsidRDefault="00CF6A20" w:rsidP="00CF6A20">
      <w:pPr>
        <w:widowControl w:val="0"/>
        <w:autoSpaceDE w:val="0"/>
        <w:autoSpaceDN w:val="0"/>
        <w:adjustRightInd w:val="0"/>
      </w:pPr>
      <w:r w:rsidRPr="002C4B0B">
        <w:lastRenderedPageBreak/>
        <w:t>5. Ley</w:t>
      </w:r>
    </w:p>
    <w:p w:rsidR="00CF6A20" w:rsidRDefault="00CF6A20" w:rsidP="00CF6A20">
      <w:pPr>
        <w:tabs>
          <w:tab w:val="left" w:pos="1480"/>
        </w:tabs>
      </w:pPr>
      <w:r w:rsidRPr="002C4B0B">
        <w:t>Una hipótesis se convierte en ley cuando queda demostrada mediante la experimentación.</w:t>
      </w:r>
    </w:p>
    <w:p w:rsidR="00CF6A20" w:rsidRDefault="00CF6A20" w:rsidP="00CF6A20">
      <w:pPr>
        <w:tabs>
          <w:tab w:val="left" w:pos="1480"/>
        </w:tabs>
      </w:pPr>
    </w:p>
    <w:p w:rsidR="00CF6A20" w:rsidRDefault="00CF6A20" w:rsidP="00CF6A20">
      <w:pPr>
        <w:tabs>
          <w:tab w:val="left" w:pos="1480"/>
        </w:tabs>
      </w:pPr>
    </w:p>
    <w:p w:rsidR="00CF6A20" w:rsidRDefault="00CF6A20" w:rsidP="00CF6A20">
      <w:pPr>
        <w:tabs>
          <w:tab w:val="left" w:pos="1480"/>
        </w:tabs>
      </w:pPr>
      <w:r>
        <w:t>Ejemplo:</w:t>
      </w:r>
    </w:p>
    <w:p w:rsidR="00CF6A20" w:rsidRDefault="00CF6A20" w:rsidP="00CF6A20">
      <w:pPr>
        <w:tabs>
          <w:tab w:val="left" w:pos="1480"/>
        </w:tabs>
      </w:pPr>
    </w:p>
    <w:p w:rsidR="00CF6A20" w:rsidRDefault="00CF6A20" w:rsidP="00CF6A20">
      <w:pPr>
        <w:tabs>
          <w:tab w:val="left" w:pos="1480"/>
        </w:tabs>
      </w:pPr>
      <w:r>
        <w:t>Situación:</w:t>
      </w:r>
    </w:p>
    <w:p w:rsidR="00CF6A20" w:rsidRDefault="00CF6A20" w:rsidP="00CF6A20">
      <w:pPr>
        <w:tabs>
          <w:tab w:val="left" w:pos="1480"/>
        </w:tabs>
      </w:pPr>
      <w:r>
        <w:t xml:space="preserve"> </w:t>
      </w:r>
    </w:p>
    <w:p w:rsidR="00CF6A20" w:rsidRPr="00C85B52" w:rsidRDefault="00CF6A20" w:rsidP="00CF6A20">
      <w:pPr>
        <w:tabs>
          <w:tab w:val="left" w:pos="1480"/>
        </w:tabs>
      </w:pPr>
      <w:r>
        <w:t xml:space="preserve">Juan al utilizar su computadora se da cuenta que no funciona correctamente abre </w:t>
      </w:r>
      <w:proofErr w:type="spellStart"/>
      <w:r>
        <w:t>paginas</w:t>
      </w:r>
      <w:proofErr w:type="spellEnd"/>
      <w:r>
        <w:t xml:space="preserve"> de Internet al azar y se apaga sola.</w:t>
      </w:r>
    </w:p>
    <w:p w:rsidR="00CF6A20" w:rsidRPr="00C85B52" w:rsidRDefault="00CF6A20" w:rsidP="00CF6A20">
      <w:pPr>
        <w:tabs>
          <w:tab w:val="left" w:pos="1480"/>
        </w:tabs>
      </w:pPr>
    </w:p>
    <w:p w:rsidR="00CF6A20" w:rsidRPr="00C85B52" w:rsidRDefault="00CF6A20" w:rsidP="00CF6A20">
      <w:pPr>
        <w:tabs>
          <w:tab w:val="left" w:pos="1480"/>
        </w:tabs>
      </w:pPr>
      <w:r>
        <w:t>Solución.</w:t>
      </w:r>
    </w:p>
    <w:p w:rsidR="00CF6A20" w:rsidRPr="00C85B52" w:rsidRDefault="00CF6A20" w:rsidP="00CF6A20">
      <w:pPr>
        <w:tabs>
          <w:tab w:val="left" w:pos="1480"/>
        </w:tabs>
      </w:pPr>
    </w:p>
    <w:p w:rsidR="00CF6A20" w:rsidRPr="00C85B52" w:rsidRDefault="00CF6A20" w:rsidP="00CF6A20">
      <w:pPr>
        <w:tabs>
          <w:tab w:val="left" w:pos="1480"/>
        </w:tabs>
      </w:pPr>
      <w:r w:rsidRPr="00C85B52">
        <w:t>PROBLEMA</w:t>
      </w:r>
    </w:p>
    <w:p w:rsidR="00CF6A20" w:rsidRDefault="00CF6A20" w:rsidP="00CF6A20">
      <w:pPr>
        <w:tabs>
          <w:tab w:val="left" w:pos="1480"/>
        </w:tabs>
      </w:pPr>
    </w:p>
    <w:p w:rsidR="00CF6A20" w:rsidRPr="00C85B52" w:rsidRDefault="00CF6A20" w:rsidP="00CF6A20">
      <w:pPr>
        <w:tabs>
          <w:tab w:val="left" w:pos="1480"/>
        </w:tabs>
      </w:pPr>
      <w:r w:rsidRPr="00C85B52">
        <w:t>Mi computadora no funciona correctamente.</w:t>
      </w:r>
    </w:p>
    <w:p w:rsidR="00CF6A20" w:rsidRDefault="00CF6A20" w:rsidP="00CF6A20">
      <w:pPr>
        <w:tabs>
          <w:tab w:val="left" w:pos="1480"/>
        </w:tabs>
      </w:pPr>
    </w:p>
    <w:p w:rsidR="00CF6A20" w:rsidRPr="00C85B52" w:rsidRDefault="00CF6A20" w:rsidP="00CF6A20">
      <w:pPr>
        <w:tabs>
          <w:tab w:val="left" w:pos="1480"/>
        </w:tabs>
      </w:pPr>
      <w:r w:rsidRPr="00C85B52">
        <w:t>OBSERVACIÓN</w:t>
      </w:r>
    </w:p>
    <w:p w:rsidR="00CF6A20" w:rsidRPr="00C85B52" w:rsidRDefault="00CF6A20" w:rsidP="00CF6A20">
      <w:pPr>
        <w:tabs>
          <w:tab w:val="left" w:pos="1480"/>
        </w:tabs>
      </w:pPr>
      <w:r w:rsidRPr="00C85B52">
        <w:t>Mi computadora se apaga sola y abre páginas web que yo no identifico.</w:t>
      </w:r>
    </w:p>
    <w:p w:rsidR="00CF6A20" w:rsidRDefault="00CF6A20" w:rsidP="00CF6A20">
      <w:pPr>
        <w:tabs>
          <w:tab w:val="left" w:pos="1480"/>
        </w:tabs>
      </w:pPr>
    </w:p>
    <w:p w:rsidR="00CF6A20" w:rsidRPr="00C85B52" w:rsidRDefault="00CF6A20" w:rsidP="00CF6A20">
      <w:pPr>
        <w:tabs>
          <w:tab w:val="left" w:pos="1480"/>
        </w:tabs>
      </w:pPr>
      <w:r w:rsidRPr="00C85B52">
        <w:t>HIPÓTESIS</w:t>
      </w:r>
    </w:p>
    <w:p w:rsidR="00CF6A20" w:rsidRPr="00C85B52" w:rsidRDefault="00CF6A20" w:rsidP="00CF6A20">
      <w:pPr>
        <w:tabs>
          <w:tab w:val="left" w:pos="1480"/>
        </w:tabs>
      </w:pPr>
      <w:r w:rsidRPr="00C85B52">
        <w:t>La computadora ha sido infectada con un virus.</w:t>
      </w:r>
    </w:p>
    <w:p w:rsidR="00CF6A20" w:rsidRDefault="00CF6A20" w:rsidP="00CF6A20">
      <w:pPr>
        <w:tabs>
          <w:tab w:val="left" w:pos="1480"/>
        </w:tabs>
      </w:pPr>
    </w:p>
    <w:p w:rsidR="00CF6A20" w:rsidRPr="00C85B52" w:rsidRDefault="00CF6A20" w:rsidP="00CF6A20">
      <w:pPr>
        <w:tabs>
          <w:tab w:val="left" w:pos="1480"/>
        </w:tabs>
      </w:pPr>
      <w:r w:rsidRPr="00C85B52">
        <w:t>PREDICCIÓN</w:t>
      </w:r>
    </w:p>
    <w:p w:rsidR="00CF6A20" w:rsidRDefault="00CF6A20" w:rsidP="00CF6A20">
      <w:pPr>
        <w:tabs>
          <w:tab w:val="left" w:pos="1480"/>
        </w:tabs>
      </w:pPr>
    </w:p>
    <w:p w:rsidR="00CF6A20" w:rsidRPr="00C85B52" w:rsidRDefault="00CF6A20" w:rsidP="00CF6A20">
      <w:pPr>
        <w:tabs>
          <w:tab w:val="left" w:pos="1480"/>
        </w:tabs>
      </w:pPr>
      <w:r w:rsidRPr="00C85B52">
        <w:t>Si compro un antivirus original y escaneo con él la computadora el antivirus localizará y destruirá el virus y el problema se va a resolver.</w:t>
      </w:r>
    </w:p>
    <w:p w:rsidR="00CF6A20" w:rsidRDefault="00CF6A20" w:rsidP="00CF6A20">
      <w:pPr>
        <w:tabs>
          <w:tab w:val="left" w:pos="1480"/>
        </w:tabs>
      </w:pPr>
    </w:p>
    <w:p w:rsidR="00CF6A20" w:rsidRPr="00C85B52" w:rsidRDefault="00CF6A20" w:rsidP="00CF6A20">
      <w:pPr>
        <w:tabs>
          <w:tab w:val="left" w:pos="1480"/>
        </w:tabs>
      </w:pPr>
      <w:r w:rsidRPr="00C85B52">
        <w:t>EXPERIMENTACIÓN</w:t>
      </w:r>
    </w:p>
    <w:p w:rsidR="00CF6A20" w:rsidRDefault="00CF6A20" w:rsidP="00CF6A20">
      <w:pPr>
        <w:tabs>
          <w:tab w:val="left" w:pos="1480"/>
        </w:tabs>
      </w:pPr>
    </w:p>
    <w:p w:rsidR="00CF6A20" w:rsidRPr="00C85B52" w:rsidRDefault="00CF6A20" w:rsidP="00CF6A20">
      <w:pPr>
        <w:tabs>
          <w:tab w:val="left" w:pos="1480"/>
        </w:tabs>
      </w:pPr>
      <w:r w:rsidRPr="00C85B52">
        <w:t>Compro un antivirus original, después lo instalo en mi computadora, lo actualizo y escaneo la computadora pero antes de terminar el escaneo la computadora se apaga y el antivirus deja de funcionar; repito la operación dos veces más pero el resultado es el mismo.</w:t>
      </w:r>
    </w:p>
    <w:p w:rsidR="00CF6A20" w:rsidRDefault="00CF6A20" w:rsidP="00CF6A20">
      <w:pPr>
        <w:tabs>
          <w:tab w:val="left" w:pos="1480"/>
        </w:tabs>
      </w:pPr>
    </w:p>
    <w:p w:rsidR="00CF6A20" w:rsidRPr="00C85B52" w:rsidRDefault="00CF6A20" w:rsidP="00CF6A20">
      <w:pPr>
        <w:tabs>
          <w:tab w:val="left" w:pos="1480"/>
        </w:tabs>
      </w:pPr>
      <w:r w:rsidRPr="00C85B52">
        <w:t>HIPÓTESIS 2:</w:t>
      </w:r>
    </w:p>
    <w:p w:rsidR="00CF6A20" w:rsidRDefault="00CF6A20" w:rsidP="00CF6A20">
      <w:pPr>
        <w:tabs>
          <w:tab w:val="left" w:pos="1480"/>
        </w:tabs>
      </w:pPr>
    </w:p>
    <w:p w:rsidR="00CF6A20" w:rsidRPr="00C85B52" w:rsidRDefault="00CF6A20" w:rsidP="00CF6A20">
      <w:pPr>
        <w:tabs>
          <w:tab w:val="left" w:pos="1480"/>
        </w:tabs>
      </w:pPr>
      <w:r w:rsidRPr="00C85B52">
        <w:t>Dado que el antivirus no corrigió el problema ahora voy a formatear el disco duro y a reinstalar el sistema operativo.</w:t>
      </w:r>
    </w:p>
    <w:p w:rsidR="00CF6A20" w:rsidRDefault="00CF6A20" w:rsidP="00CF6A20">
      <w:pPr>
        <w:tabs>
          <w:tab w:val="left" w:pos="1480"/>
        </w:tabs>
      </w:pPr>
    </w:p>
    <w:p w:rsidR="00CF6A20" w:rsidRPr="00C85B52" w:rsidRDefault="00CF6A20" w:rsidP="00CF6A20">
      <w:pPr>
        <w:tabs>
          <w:tab w:val="left" w:pos="1480"/>
        </w:tabs>
      </w:pPr>
      <w:r w:rsidRPr="00C85B52">
        <w:t>PREDICCIÓN 2</w:t>
      </w:r>
    </w:p>
    <w:p w:rsidR="00CF6A20" w:rsidRDefault="00CF6A20" w:rsidP="00CF6A20">
      <w:pPr>
        <w:tabs>
          <w:tab w:val="left" w:pos="1480"/>
        </w:tabs>
      </w:pPr>
    </w:p>
    <w:p w:rsidR="00CF6A20" w:rsidRPr="00C85B52" w:rsidRDefault="00CF6A20" w:rsidP="00CF6A20">
      <w:pPr>
        <w:tabs>
          <w:tab w:val="left" w:pos="1480"/>
        </w:tabs>
      </w:pPr>
      <w:r w:rsidRPr="00C85B52">
        <w:lastRenderedPageBreak/>
        <w:t>Si formateo el disco duro y después reinstalo el sistema operativo el problema deberá quedar resuelto.</w:t>
      </w:r>
    </w:p>
    <w:p w:rsidR="00CF6A20" w:rsidRDefault="00CF6A20" w:rsidP="00CF6A20">
      <w:pPr>
        <w:tabs>
          <w:tab w:val="left" w:pos="1480"/>
        </w:tabs>
      </w:pPr>
    </w:p>
    <w:p w:rsidR="00CF6A20" w:rsidRPr="00C85B52" w:rsidRDefault="00CF6A20" w:rsidP="00CF6A20">
      <w:pPr>
        <w:tabs>
          <w:tab w:val="left" w:pos="1480"/>
        </w:tabs>
      </w:pPr>
      <w:r w:rsidRPr="00C85B52">
        <w:t>EXPERIMENTACIÓN</w:t>
      </w:r>
    </w:p>
    <w:p w:rsidR="00CF6A20" w:rsidRDefault="00CF6A20" w:rsidP="00CF6A20">
      <w:pPr>
        <w:tabs>
          <w:tab w:val="left" w:pos="1480"/>
        </w:tabs>
      </w:pPr>
    </w:p>
    <w:p w:rsidR="00CF6A20" w:rsidRPr="00C85B52" w:rsidRDefault="00CF6A20" w:rsidP="00CF6A20">
      <w:pPr>
        <w:tabs>
          <w:tab w:val="left" w:pos="1480"/>
        </w:tabs>
      </w:pPr>
      <w:r w:rsidRPr="00C85B52">
        <w:t>Formateo el disco duro utilizando el disco del sistema operativo y posteriormente instalo una vez más el sistema operativo.</w:t>
      </w:r>
    </w:p>
    <w:p w:rsidR="00CF6A20" w:rsidRDefault="00CF6A20" w:rsidP="00CF6A20">
      <w:pPr>
        <w:tabs>
          <w:tab w:val="left" w:pos="1480"/>
        </w:tabs>
      </w:pPr>
    </w:p>
    <w:p w:rsidR="00CF6A20" w:rsidRPr="00C85B52" w:rsidRDefault="00CF6A20" w:rsidP="00CF6A20">
      <w:pPr>
        <w:tabs>
          <w:tab w:val="left" w:pos="1480"/>
        </w:tabs>
      </w:pPr>
      <w:r w:rsidRPr="00C85B52">
        <w:t>CONCLUSIÓN</w:t>
      </w:r>
    </w:p>
    <w:p w:rsidR="00CF6A20" w:rsidRDefault="00CF6A20" w:rsidP="00CF6A20">
      <w:pPr>
        <w:tabs>
          <w:tab w:val="left" w:pos="1480"/>
        </w:tabs>
      </w:pPr>
    </w:p>
    <w:p w:rsidR="00CF6A20" w:rsidRPr="00C85B52" w:rsidRDefault="00CF6A20" w:rsidP="00CF6A20">
      <w:pPr>
        <w:tabs>
          <w:tab w:val="left" w:pos="1480"/>
        </w:tabs>
      </w:pPr>
      <w:r w:rsidRPr="00C85B52">
        <w:t>La computadora tenía un virus pero era tan nuevo que el antivirus no logró</w:t>
      </w:r>
      <w:r>
        <w:rPr>
          <w:rFonts w:ascii="OpenSans" w:hAnsi="OpenSans" w:cs="OpenSans"/>
          <w:color w:val="1F1F1F"/>
          <w:sz w:val="30"/>
          <w:szCs w:val="30"/>
        </w:rPr>
        <w:t xml:space="preserve"> </w:t>
      </w:r>
      <w:r w:rsidRPr="00C85B52">
        <w:t>desinstalarlo.</w:t>
      </w:r>
    </w:p>
    <w:p w:rsidR="00CF6A20" w:rsidRDefault="00CF6A20" w:rsidP="00CF6A20">
      <w:pPr>
        <w:tabs>
          <w:tab w:val="left" w:pos="1480"/>
        </w:tabs>
      </w:pPr>
    </w:p>
    <w:p w:rsidR="00CF6A20" w:rsidRPr="00C85B52" w:rsidRDefault="00CF6A20" w:rsidP="00CF6A20">
      <w:pPr>
        <w:tabs>
          <w:tab w:val="left" w:pos="1480"/>
        </w:tabs>
      </w:pPr>
      <w:r w:rsidRPr="00C85B52">
        <w:t>RESULTADOS</w:t>
      </w:r>
    </w:p>
    <w:p w:rsidR="00CF6A20" w:rsidRDefault="00CF6A20" w:rsidP="00CF6A20">
      <w:pPr>
        <w:tabs>
          <w:tab w:val="left" w:pos="1480"/>
        </w:tabs>
      </w:pPr>
    </w:p>
    <w:p w:rsidR="00CF6A20" w:rsidRPr="00F1608C" w:rsidRDefault="00CF6A20" w:rsidP="00CF6A20">
      <w:pPr>
        <w:tabs>
          <w:tab w:val="left" w:pos="1480"/>
        </w:tabs>
      </w:pPr>
      <w:r w:rsidRPr="00C85B52">
        <w:t>La computadora ahora sirve bien; le coloqué el antivirus nuevo para evitar otro problema similar; resolví el problema pero perdí todos mis documentos.</w:t>
      </w:r>
    </w:p>
    <w:p w:rsidR="00CF6A20" w:rsidRDefault="00CF6A20" w:rsidP="00CF6A20"/>
    <w:p w:rsidR="003C2C40" w:rsidRDefault="001338D9">
      <w:r>
        <w:t>MAGNITUDES FÍSICAS Y SU MEDICIÓN.</w:t>
      </w:r>
    </w:p>
    <w:p w:rsidR="001338D9" w:rsidRDefault="001338D9"/>
    <w:p w:rsidR="00C67875" w:rsidRDefault="00C67875"/>
    <w:p w:rsidR="00C67875" w:rsidRDefault="00C67875">
      <w:r>
        <w:t>Idea video</w:t>
      </w:r>
    </w:p>
    <w:p w:rsidR="00C67875" w:rsidRDefault="00C67875"/>
    <w:p w:rsidR="00C67875" w:rsidRDefault="00C67875" w:rsidP="00C67875">
      <w:r>
        <w:t>Dos amigos están jugando y uno de ellos le apuesta al otro que si sabe la distancia que hay entre ellos y el árbol, le regalaría su balón de futbol, el chico comienza a caminar de tal manera que ponía un pie seguido del otro sin dejar espacio y la distancia que existía entre ellos y árbol fue de 7 pies por lo que el niño contesto mide aproximadamente 2.1metros el otro chico se quedó impactado por el resultado y pregunto cómo calculaste el resultado si solo caminaste a lo que respondió es muy fácil medí con mis pies la distancia entre nosotros y árbol y el resultado lo multiplique por 0.30m ya que en promedio eso es lo que mide un pie.</w:t>
      </w:r>
    </w:p>
    <w:p w:rsidR="00C67875" w:rsidRDefault="00C67875"/>
    <w:p w:rsidR="00C67875" w:rsidRDefault="00C67875"/>
    <w:p w:rsidR="00C67875" w:rsidRDefault="00C67875"/>
    <w:p w:rsidR="001338D9" w:rsidRDefault="001338D9">
      <w:r>
        <w:t>Para comprender el estudio de la naturaleza el ser humano utilizó sus sentidos: tacto, vista, gusto, etc… pero como estos son limitados tuvo que inventar aparatos para ampliar sus sentidos; así desarrollo instrumentos de medición os cuales le ayudaron a percibir con mayor claridad el mundo que o rodea.</w:t>
      </w:r>
    </w:p>
    <w:p w:rsidR="001338D9" w:rsidRDefault="001338D9"/>
    <w:p w:rsidR="001338D9" w:rsidRDefault="001338D9">
      <w:r>
        <w:t>Medir</w:t>
      </w:r>
      <w:proofErr w:type="gramStart"/>
      <w:r>
        <w:t>:  Es</w:t>
      </w:r>
      <w:proofErr w:type="gramEnd"/>
      <w:r>
        <w:t xml:space="preserve"> comparar una magnitud con otra de la misma especie llamada patrón </w:t>
      </w:r>
    </w:p>
    <w:p w:rsidR="001338D9" w:rsidRDefault="001338D9"/>
    <w:p w:rsidR="001338D9" w:rsidRDefault="001338D9">
      <w:r>
        <w:t>Aspectos que intervienen al  medir</w:t>
      </w:r>
    </w:p>
    <w:p w:rsidR="001338D9" w:rsidRDefault="001338D9"/>
    <w:p w:rsidR="001338D9" w:rsidRDefault="0070635E" w:rsidP="0070635E">
      <w:pPr>
        <w:pStyle w:val="Prrafodelista"/>
        <w:numPr>
          <w:ilvl w:val="0"/>
          <w:numId w:val="1"/>
        </w:numPr>
      </w:pPr>
      <w:r>
        <w:t>Saber lo que se tiene que medir</w:t>
      </w:r>
    </w:p>
    <w:p w:rsidR="0070635E" w:rsidRDefault="0070635E" w:rsidP="0070635E">
      <w:pPr>
        <w:pStyle w:val="Prrafodelista"/>
        <w:numPr>
          <w:ilvl w:val="0"/>
          <w:numId w:val="1"/>
        </w:numPr>
      </w:pPr>
      <w:r>
        <w:t>Aparato o instrumento de medición</w:t>
      </w:r>
    </w:p>
    <w:p w:rsidR="0070635E" w:rsidRDefault="0070635E" w:rsidP="0070635E">
      <w:pPr>
        <w:pStyle w:val="Prrafodelista"/>
        <w:numPr>
          <w:ilvl w:val="0"/>
          <w:numId w:val="1"/>
        </w:numPr>
      </w:pPr>
      <w:r>
        <w:lastRenderedPageBreak/>
        <w:t>Unidades de medida.</w:t>
      </w:r>
    </w:p>
    <w:p w:rsidR="0070635E" w:rsidRDefault="0070635E" w:rsidP="0070635E"/>
    <w:p w:rsidR="0070635E" w:rsidRDefault="0070635E" w:rsidP="0070635E">
      <w:r>
        <w:t>Magnitud: Es todo aquello que puede ser medido, como longitud, masa, tiempo, etc. Y se representa con un número y su unidad.</w:t>
      </w:r>
    </w:p>
    <w:p w:rsidR="00D05F81" w:rsidRDefault="00D05F81" w:rsidP="0070635E"/>
    <w:p w:rsidR="00D05F81" w:rsidRDefault="00D05F81" w:rsidP="0070635E">
      <w:r>
        <w:t>Tipos de magnitudes</w:t>
      </w:r>
    </w:p>
    <w:p w:rsidR="00D05F81" w:rsidRDefault="00D05F81" w:rsidP="0070635E"/>
    <w:p w:rsidR="00D05F81" w:rsidRDefault="00D05F81" w:rsidP="0070635E">
      <w:r>
        <w:t xml:space="preserve">Magnitudes escalares: Son aquellas magnitudes que están definidas por un número y las unidades de medida utilizadas </w:t>
      </w:r>
    </w:p>
    <w:p w:rsidR="00D05F81" w:rsidRDefault="00D05F81" w:rsidP="0070635E"/>
    <w:p w:rsidR="00D05F81" w:rsidRDefault="00D05F81" w:rsidP="0070635E">
      <w:r>
        <w:t xml:space="preserve">Ejemplo: Temperatura, masa, tiempo, </w:t>
      </w:r>
      <w:proofErr w:type="gramStart"/>
      <w:r>
        <w:t>etc..</w:t>
      </w:r>
      <w:proofErr w:type="gramEnd"/>
    </w:p>
    <w:p w:rsidR="00D05F81" w:rsidRDefault="00D05F81" w:rsidP="0070635E"/>
    <w:p w:rsidR="00D05F81" w:rsidRDefault="00D05F81" w:rsidP="0070635E">
      <w:r>
        <w:t xml:space="preserve">Magnitudes vectoriales: Son aquellas unidades que para definirlas, además </w:t>
      </w:r>
      <w:r w:rsidR="00BD020D">
        <w:t>del número y sus unidades correspondientes necesitan especificar la dirección y sentido.</w:t>
      </w:r>
    </w:p>
    <w:p w:rsidR="00D05F81" w:rsidRDefault="00D05F81" w:rsidP="0070635E"/>
    <w:p w:rsidR="00D05F81" w:rsidRDefault="00BD020D" w:rsidP="0070635E">
      <w:r>
        <w:t>Ejemplo</w:t>
      </w:r>
      <w:proofErr w:type="gramStart"/>
      <w:r>
        <w:t>:  Velocidad</w:t>
      </w:r>
      <w:proofErr w:type="gramEnd"/>
      <w:r>
        <w:t>, fuerza, aceleración, etc…</w:t>
      </w:r>
    </w:p>
    <w:p w:rsidR="00BD020D" w:rsidRDefault="00BD020D" w:rsidP="0070635E"/>
    <w:p w:rsidR="00BD020D" w:rsidRDefault="00BD020D" w:rsidP="0070635E"/>
    <w:p w:rsidR="00D05F81" w:rsidRDefault="00D05F81" w:rsidP="0070635E">
      <w:r>
        <w:t xml:space="preserve"> </w:t>
      </w:r>
    </w:p>
    <w:p w:rsidR="0070635E" w:rsidRDefault="0070635E" w:rsidP="0070635E"/>
    <w:p w:rsidR="0070635E" w:rsidRDefault="0070635E" w:rsidP="0070635E">
      <w:r>
        <w:t xml:space="preserve">Tipos de unidades  </w:t>
      </w:r>
    </w:p>
    <w:p w:rsidR="0070635E" w:rsidRDefault="0070635E" w:rsidP="0070635E"/>
    <w:p w:rsidR="0070635E" w:rsidRDefault="0070635E" w:rsidP="0070635E">
      <w:r>
        <w:t>Unidades  fundamentales</w:t>
      </w:r>
    </w:p>
    <w:p w:rsidR="0070635E" w:rsidRDefault="0070635E" w:rsidP="0070635E"/>
    <w:p w:rsidR="0070635E" w:rsidRDefault="0070635E" w:rsidP="0070635E">
      <w:r>
        <w:t xml:space="preserve">Son aquellas que para definirse se necesitan de un patrón estandarizado. </w:t>
      </w:r>
    </w:p>
    <w:p w:rsidR="0070635E" w:rsidRDefault="0070635E" w:rsidP="0070635E"/>
    <w:tbl>
      <w:tblPr>
        <w:tblStyle w:val="Tablaconcuadrcula"/>
        <w:tblW w:w="0" w:type="auto"/>
        <w:tblLook w:val="04A0" w:firstRow="1" w:lastRow="0" w:firstColumn="1" w:lastColumn="0" w:noHBand="0" w:noVBand="1"/>
      </w:tblPr>
      <w:tblGrid>
        <w:gridCol w:w="2992"/>
        <w:gridCol w:w="2993"/>
        <w:gridCol w:w="2993"/>
      </w:tblGrid>
      <w:tr w:rsidR="0021114A" w:rsidTr="0021114A">
        <w:tc>
          <w:tcPr>
            <w:tcW w:w="2992" w:type="dxa"/>
          </w:tcPr>
          <w:p w:rsidR="0021114A" w:rsidRDefault="0021114A" w:rsidP="0070635E">
            <w:r>
              <w:t>Magnitud fundamental</w:t>
            </w:r>
          </w:p>
        </w:tc>
        <w:tc>
          <w:tcPr>
            <w:tcW w:w="2993" w:type="dxa"/>
          </w:tcPr>
          <w:p w:rsidR="0021114A" w:rsidRDefault="0021114A" w:rsidP="0070635E">
            <w:r>
              <w:t>Unidad fundamental</w:t>
            </w:r>
          </w:p>
        </w:tc>
        <w:tc>
          <w:tcPr>
            <w:tcW w:w="2993" w:type="dxa"/>
          </w:tcPr>
          <w:p w:rsidR="0021114A" w:rsidRDefault="0021114A" w:rsidP="0070635E">
            <w:r>
              <w:t>Símbolo</w:t>
            </w:r>
          </w:p>
        </w:tc>
      </w:tr>
      <w:tr w:rsidR="0021114A" w:rsidTr="0021114A">
        <w:tc>
          <w:tcPr>
            <w:tcW w:w="2992" w:type="dxa"/>
          </w:tcPr>
          <w:p w:rsidR="0021114A" w:rsidRDefault="0021114A" w:rsidP="0070635E">
            <w:r>
              <w:t>Longitud</w:t>
            </w:r>
          </w:p>
        </w:tc>
        <w:tc>
          <w:tcPr>
            <w:tcW w:w="2993" w:type="dxa"/>
          </w:tcPr>
          <w:p w:rsidR="0021114A" w:rsidRDefault="0021114A" w:rsidP="0070635E">
            <w:r>
              <w:t>Metro</w:t>
            </w:r>
          </w:p>
        </w:tc>
        <w:tc>
          <w:tcPr>
            <w:tcW w:w="2993" w:type="dxa"/>
          </w:tcPr>
          <w:p w:rsidR="0021114A" w:rsidRDefault="0021114A" w:rsidP="0070635E">
            <w:r>
              <w:t>m</w:t>
            </w:r>
          </w:p>
        </w:tc>
      </w:tr>
      <w:tr w:rsidR="0021114A" w:rsidTr="0021114A">
        <w:tc>
          <w:tcPr>
            <w:tcW w:w="2992" w:type="dxa"/>
          </w:tcPr>
          <w:p w:rsidR="0021114A" w:rsidRDefault="0021114A" w:rsidP="0070635E">
            <w:r>
              <w:t>Masa</w:t>
            </w:r>
          </w:p>
        </w:tc>
        <w:tc>
          <w:tcPr>
            <w:tcW w:w="2993" w:type="dxa"/>
          </w:tcPr>
          <w:p w:rsidR="0021114A" w:rsidRDefault="0021114A" w:rsidP="0070635E">
            <w:r>
              <w:t>Kilogramo</w:t>
            </w:r>
          </w:p>
        </w:tc>
        <w:tc>
          <w:tcPr>
            <w:tcW w:w="2993" w:type="dxa"/>
          </w:tcPr>
          <w:p w:rsidR="0021114A" w:rsidRDefault="0021114A" w:rsidP="0070635E">
            <w:r>
              <w:t>Kg</w:t>
            </w:r>
          </w:p>
        </w:tc>
      </w:tr>
      <w:tr w:rsidR="0021114A" w:rsidTr="0021114A">
        <w:tc>
          <w:tcPr>
            <w:tcW w:w="2992" w:type="dxa"/>
          </w:tcPr>
          <w:p w:rsidR="0021114A" w:rsidRDefault="0021114A" w:rsidP="0070635E">
            <w:r>
              <w:t>Tiempo</w:t>
            </w:r>
          </w:p>
        </w:tc>
        <w:tc>
          <w:tcPr>
            <w:tcW w:w="2993" w:type="dxa"/>
          </w:tcPr>
          <w:p w:rsidR="0021114A" w:rsidRDefault="0021114A" w:rsidP="0070635E">
            <w:r>
              <w:t>Segundos</w:t>
            </w:r>
          </w:p>
        </w:tc>
        <w:tc>
          <w:tcPr>
            <w:tcW w:w="2993" w:type="dxa"/>
          </w:tcPr>
          <w:p w:rsidR="0021114A" w:rsidRDefault="0021114A" w:rsidP="0070635E">
            <w:r>
              <w:t>s</w:t>
            </w:r>
          </w:p>
        </w:tc>
      </w:tr>
      <w:tr w:rsidR="0021114A" w:rsidTr="0021114A">
        <w:tc>
          <w:tcPr>
            <w:tcW w:w="2992" w:type="dxa"/>
          </w:tcPr>
          <w:p w:rsidR="0021114A" w:rsidRDefault="0021114A" w:rsidP="0070635E">
            <w:r>
              <w:t>Intensidad de corriente</w:t>
            </w:r>
          </w:p>
        </w:tc>
        <w:tc>
          <w:tcPr>
            <w:tcW w:w="2993" w:type="dxa"/>
          </w:tcPr>
          <w:p w:rsidR="0021114A" w:rsidRDefault="0021114A" w:rsidP="0070635E">
            <w:r>
              <w:t>Amperios</w:t>
            </w:r>
          </w:p>
        </w:tc>
        <w:tc>
          <w:tcPr>
            <w:tcW w:w="2993" w:type="dxa"/>
          </w:tcPr>
          <w:p w:rsidR="0021114A" w:rsidRDefault="0021114A" w:rsidP="0070635E">
            <w:r>
              <w:t>A</w:t>
            </w:r>
          </w:p>
        </w:tc>
      </w:tr>
      <w:tr w:rsidR="0021114A" w:rsidTr="0021114A">
        <w:tc>
          <w:tcPr>
            <w:tcW w:w="2992" w:type="dxa"/>
          </w:tcPr>
          <w:p w:rsidR="0021114A" w:rsidRDefault="0021114A" w:rsidP="0070635E">
            <w:r>
              <w:t>Temperatura</w:t>
            </w:r>
          </w:p>
        </w:tc>
        <w:tc>
          <w:tcPr>
            <w:tcW w:w="2993" w:type="dxa"/>
          </w:tcPr>
          <w:p w:rsidR="0021114A" w:rsidRDefault="0021114A" w:rsidP="0070635E">
            <w:r>
              <w:t>Kelvin</w:t>
            </w:r>
          </w:p>
        </w:tc>
        <w:tc>
          <w:tcPr>
            <w:tcW w:w="2993" w:type="dxa"/>
          </w:tcPr>
          <w:p w:rsidR="0021114A" w:rsidRDefault="0021114A" w:rsidP="0070635E">
            <w:r>
              <w:t>K</w:t>
            </w:r>
          </w:p>
        </w:tc>
      </w:tr>
      <w:tr w:rsidR="0021114A" w:rsidTr="0021114A">
        <w:tc>
          <w:tcPr>
            <w:tcW w:w="2992" w:type="dxa"/>
          </w:tcPr>
          <w:p w:rsidR="0021114A" w:rsidRDefault="0021114A" w:rsidP="0021114A">
            <w:r>
              <w:t>Cantidad de sustancia</w:t>
            </w:r>
          </w:p>
        </w:tc>
        <w:tc>
          <w:tcPr>
            <w:tcW w:w="2993" w:type="dxa"/>
          </w:tcPr>
          <w:p w:rsidR="0021114A" w:rsidRDefault="0021114A" w:rsidP="0070635E">
            <w:r>
              <w:t>Mol</w:t>
            </w:r>
          </w:p>
        </w:tc>
        <w:tc>
          <w:tcPr>
            <w:tcW w:w="2993" w:type="dxa"/>
          </w:tcPr>
          <w:p w:rsidR="0021114A" w:rsidRDefault="0021114A" w:rsidP="0070635E">
            <w:r>
              <w:t>Mol</w:t>
            </w:r>
          </w:p>
        </w:tc>
      </w:tr>
      <w:tr w:rsidR="0021114A" w:rsidTr="0021114A">
        <w:tc>
          <w:tcPr>
            <w:tcW w:w="2992" w:type="dxa"/>
          </w:tcPr>
          <w:p w:rsidR="0021114A" w:rsidRDefault="0021114A" w:rsidP="0070635E">
            <w:r>
              <w:t>Intensidad luminosa</w:t>
            </w:r>
          </w:p>
        </w:tc>
        <w:tc>
          <w:tcPr>
            <w:tcW w:w="2993" w:type="dxa"/>
          </w:tcPr>
          <w:p w:rsidR="0021114A" w:rsidRDefault="0021114A" w:rsidP="0070635E">
            <w:r>
              <w:t>candelas</w:t>
            </w:r>
          </w:p>
        </w:tc>
        <w:tc>
          <w:tcPr>
            <w:tcW w:w="2993" w:type="dxa"/>
          </w:tcPr>
          <w:p w:rsidR="0021114A" w:rsidRDefault="0021114A" w:rsidP="0070635E">
            <w:r>
              <w:t>cd</w:t>
            </w:r>
          </w:p>
        </w:tc>
      </w:tr>
    </w:tbl>
    <w:p w:rsidR="0021114A" w:rsidRDefault="0021114A" w:rsidP="0070635E"/>
    <w:p w:rsidR="0021114A" w:rsidRDefault="0021114A" w:rsidP="0070635E"/>
    <w:p w:rsidR="0070635E" w:rsidRDefault="0070635E" w:rsidP="0070635E">
      <w:r>
        <w:t>Unidades derivadas</w:t>
      </w:r>
    </w:p>
    <w:p w:rsidR="0070635E" w:rsidRDefault="0070635E" w:rsidP="0070635E"/>
    <w:p w:rsidR="0070635E" w:rsidRDefault="0070635E" w:rsidP="0070635E">
      <w:r>
        <w:t>Son aquellas que se definen por medio de las relaciones matemáticas a partir de las unidades fundamentales</w:t>
      </w:r>
    </w:p>
    <w:tbl>
      <w:tblPr>
        <w:tblStyle w:val="Tablaconcuadrcula"/>
        <w:tblW w:w="0" w:type="auto"/>
        <w:tblLook w:val="04A0" w:firstRow="1" w:lastRow="0" w:firstColumn="1" w:lastColumn="0" w:noHBand="0" w:noVBand="1"/>
      </w:tblPr>
      <w:tblGrid>
        <w:gridCol w:w="2244"/>
        <w:gridCol w:w="1408"/>
        <w:gridCol w:w="1418"/>
        <w:gridCol w:w="3260"/>
      </w:tblGrid>
      <w:tr w:rsidR="00BC79AD" w:rsidTr="00BC79AD">
        <w:tc>
          <w:tcPr>
            <w:tcW w:w="2244" w:type="dxa"/>
          </w:tcPr>
          <w:p w:rsidR="00BC79AD" w:rsidRDefault="00BC79AD" w:rsidP="0070635E">
            <w:r>
              <w:t>Magnitud derivada</w:t>
            </w:r>
          </w:p>
        </w:tc>
        <w:tc>
          <w:tcPr>
            <w:tcW w:w="1408" w:type="dxa"/>
          </w:tcPr>
          <w:p w:rsidR="00BC79AD" w:rsidRDefault="00BC79AD" w:rsidP="0070635E">
            <w:r>
              <w:t xml:space="preserve">Unidad </w:t>
            </w:r>
          </w:p>
        </w:tc>
        <w:tc>
          <w:tcPr>
            <w:tcW w:w="1418" w:type="dxa"/>
          </w:tcPr>
          <w:p w:rsidR="00BC79AD" w:rsidRDefault="00BC79AD" w:rsidP="0070635E">
            <w:r>
              <w:t>Símbolo</w:t>
            </w:r>
          </w:p>
        </w:tc>
        <w:tc>
          <w:tcPr>
            <w:tcW w:w="3260" w:type="dxa"/>
          </w:tcPr>
          <w:p w:rsidR="00BC79AD" w:rsidRDefault="00BC79AD" w:rsidP="0070635E">
            <w:r>
              <w:t>Expresión en unidades fundamentales</w:t>
            </w:r>
          </w:p>
        </w:tc>
      </w:tr>
      <w:tr w:rsidR="00BC79AD" w:rsidTr="00BC79AD">
        <w:tc>
          <w:tcPr>
            <w:tcW w:w="2244" w:type="dxa"/>
          </w:tcPr>
          <w:p w:rsidR="00BC79AD" w:rsidRDefault="00BC79AD" w:rsidP="0070635E">
            <w:r>
              <w:t>Fuerza</w:t>
            </w:r>
          </w:p>
        </w:tc>
        <w:tc>
          <w:tcPr>
            <w:tcW w:w="1408" w:type="dxa"/>
          </w:tcPr>
          <w:p w:rsidR="00BC79AD" w:rsidRDefault="00BC79AD" w:rsidP="0070635E">
            <w:r>
              <w:t>Newton</w:t>
            </w:r>
          </w:p>
        </w:tc>
        <w:tc>
          <w:tcPr>
            <w:tcW w:w="1418" w:type="dxa"/>
          </w:tcPr>
          <w:p w:rsidR="00BC79AD" w:rsidRDefault="00BC79AD" w:rsidP="0070635E">
            <w:r>
              <w:t>N</w:t>
            </w:r>
          </w:p>
        </w:tc>
        <w:tc>
          <w:tcPr>
            <w:tcW w:w="3260" w:type="dxa"/>
          </w:tcPr>
          <w:p w:rsidR="00BC79AD" w:rsidRDefault="00035759" w:rsidP="0070635E">
            <m:oMathPara>
              <m:oMath>
                <m:f>
                  <m:fPr>
                    <m:ctrlPr>
                      <w:rPr>
                        <w:rFonts w:ascii="Cambria Math" w:hAnsi="Cambria Math"/>
                        <w:i/>
                      </w:rPr>
                    </m:ctrlPr>
                  </m:fPr>
                  <m:num>
                    <m:r>
                      <w:rPr>
                        <w:rFonts w:ascii="Cambria Math" w:hAnsi="Cambria Math"/>
                      </w:rPr>
                      <m:t>kg  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tc>
      </w:tr>
      <w:tr w:rsidR="00BC79AD" w:rsidTr="00BC79AD">
        <w:tc>
          <w:tcPr>
            <w:tcW w:w="2244" w:type="dxa"/>
          </w:tcPr>
          <w:p w:rsidR="00BC79AD" w:rsidRDefault="00BC79AD" w:rsidP="0070635E">
            <w:r>
              <w:lastRenderedPageBreak/>
              <w:t>Presión</w:t>
            </w:r>
          </w:p>
        </w:tc>
        <w:tc>
          <w:tcPr>
            <w:tcW w:w="1408" w:type="dxa"/>
          </w:tcPr>
          <w:p w:rsidR="00BC79AD" w:rsidRDefault="00BC79AD" w:rsidP="0070635E">
            <w:r>
              <w:t>Pascal</w:t>
            </w:r>
          </w:p>
        </w:tc>
        <w:tc>
          <w:tcPr>
            <w:tcW w:w="1418" w:type="dxa"/>
          </w:tcPr>
          <w:p w:rsidR="00BC79AD" w:rsidRDefault="00BC79AD" w:rsidP="0070635E">
            <w:proofErr w:type="spellStart"/>
            <w:r>
              <w:t>Pa</w:t>
            </w:r>
            <w:proofErr w:type="spellEnd"/>
          </w:p>
        </w:tc>
        <w:tc>
          <w:tcPr>
            <w:tcW w:w="3260" w:type="dxa"/>
          </w:tcPr>
          <w:p w:rsidR="00BC79AD" w:rsidRDefault="00035759" w:rsidP="0070635E">
            <m:oMathPara>
              <m:oMath>
                <m:sSup>
                  <m:sSupPr>
                    <m:ctrlPr>
                      <w:rPr>
                        <w:rFonts w:ascii="Cambria Math" w:hAnsi="Cambria Math"/>
                        <w:i/>
                      </w:rPr>
                    </m:ctrlPr>
                  </m:sSupPr>
                  <m:e>
                    <m:r>
                      <w:rPr>
                        <w:rFonts w:ascii="Cambria Math" w:hAnsi="Cambria Math"/>
                      </w:rPr>
                      <m:t>N   m</m:t>
                    </m:r>
                  </m:e>
                  <m:sup>
                    <m:r>
                      <w:rPr>
                        <w:rFonts w:ascii="Cambria Math" w:hAnsi="Cambria Math"/>
                      </w:rPr>
                      <m:t>2</m:t>
                    </m:r>
                  </m:sup>
                </m:sSup>
              </m:oMath>
            </m:oMathPara>
          </w:p>
        </w:tc>
      </w:tr>
      <w:tr w:rsidR="00BC79AD" w:rsidTr="00BC79AD">
        <w:tc>
          <w:tcPr>
            <w:tcW w:w="2244" w:type="dxa"/>
          </w:tcPr>
          <w:p w:rsidR="00BC79AD" w:rsidRDefault="00BC79AD" w:rsidP="0070635E">
            <w:r>
              <w:t xml:space="preserve">Trabajo </w:t>
            </w:r>
          </w:p>
        </w:tc>
        <w:tc>
          <w:tcPr>
            <w:tcW w:w="1408" w:type="dxa"/>
          </w:tcPr>
          <w:p w:rsidR="00BC79AD" w:rsidRDefault="00BC79AD" w:rsidP="0070635E">
            <w:r>
              <w:t>Joule</w:t>
            </w:r>
          </w:p>
        </w:tc>
        <w:tc>
          <w:tcPr>
            <w:tcW w:w="1418" w:type="dxa"/>
          </w:tcPr>
          <w:p w:rsidR="00BC79AD" w:rsidRDefault="00BC79AD" w:rsidP="0070635E">
            <w:r>
              <w:t>J</w:t>
            </w:r>
          </w:p>
        </w:tc>
        <w:tc>
          <w:tcPr>
            <w:tcW w:w="3260" w:type="dxa"/>
          </w:tcPr>
          <w:p w:rsidR="00BC79AD" w:rsidRDefault="00BC79AD" w:rsidP="00BC79AD">
            <m:oMathPara>
              <m:oMath>
                <m:r>
                  <w:rPr>
                    <w:rFonts w:ascii="Cambria Math" w:hAnsi="Cambria Math"/>
                  </w:rPr>
                  <m:t>N  m</m:t>
                </m:r>
              </m:oMath>
            </m:oMathPara>
          </w:p>
        </w:tc>
      </w:tr>
      <w:tr w:rsidR="00BC79AD" w:rsidTr="00BC79AD">
        <w:tc>
          <w:tcPr>
            <w:tcW w:w="2244" w:type="dxa"/>
          </w:tcPr>
          <w:p w:rsidR="00BC79AD" w:rsidRDefault="00BC79AD" w:rsidP="0070635E">
            <w:r>
              <w:t>Potencia</w:t>
            </w:r>
          </w:p>
        </w:tc>
        <w:tc>
          <w:tcPr>
            <w:tcW w:w="1408" w:type="dxa"/>
          </w:tcPr>
          <w:p w:rsidR="00BC79AD" w:rsidRDefault="00972BCA" w:rsidP="0070635E">
            <w:r>
              <w:t>W</w:t>
            </w:r>
            <w:r w:rsidR="00BC79AD">
              <w:t>att</w:t>
            </w:r>
          </w:p>
        </w:tc>
        <w:tc>
          <w:tcPr>
            <w:tcW w:w="1418" w:type="dxa"/>
          </w:tcPr>
          <w:p w:rsidR="00BC79AD" w:rsidRDefault="00BC79AD" w:rsidP="0070635E">
            <w:r>
              <w:t>W</w:t>
            </w:r>
          </w:p>
        </w:tc>
        <w:tc>
          <w:tcPr>
            <w:tcW w:w="3260" w:type="dxa"/>
          </w:tcPr>
          <w:p w:rsidR="00BC79AD" w:rsidRDefault="00035759" w:rsidP="0070635E">
            <m:oMathPara>
              <m:oMath>
                <m:f>
                  <m:fPr>
                    <m:ctrlPr>
                      <w:rPr>
                        <w:rFonts w:ascii="Cambria Math" w:hAnsi="Cambria Math"/>
                        <w:i/>
                      </w:rPr>
                    </m:ctrlPr>
                  </m:fPr>
                  <m:num>
                    <m:r>
                      <w:rPr>
                        <w:rFonts w:ascii="Cambria Math" w:hAnsi="Cambria Math"/>
                      </w:rPr>
                      <m:t>J</m:t>
                    </m:r>
                  </m:num>
                  <m:den>
                    <m:r>
                      <w:rPr>
                        <w:rFonts w:ascii="Cambria Math" w:hAnsi="Cambria Math"/>
                      </w:rPr>
                      <m:t>s</m:t>
                    </m:r>
                  </m:den>
                </m:f>
              </m:oMath>
            </m:oMathPara>
          </w:p>
        </w:tc>
      </w:tr>
    </w:tbl>
    <w:p w:rsidR="0070635E" w:rsidRDefault="0070635E" w:rsidP="0070635E"/>
    <w:p w:rsidR="00BC79AD" w:rsidRDefault="00BC79AD" w:rsidP="0070635E">
      <w:r>
        <w:t>Conversión de unidades.</w:t>
      </w:r>
    </w:p>
    <w:p w:rsidR="00D44836" w:rsidRDefault="00D44836" w:rsidP="0070635E"/>
    <w:p w:rsidR="00D44836" w:rsidRDefault="00D44836" w:rsidP="0070635E">
      <w:r>
        <w:t>Tabla de conversión de unidades</w:t>
      </w:r>
    </w:p>
    <w:p w:rsidR="00BC79AD" w:rsidRDefault="00D44836" w:rsidP="0070635E">
      <w:r w:rsidRPr="00D44836">
        <w:t>http://www.ecya.com.ar/es/infoutil-ampliar.php?seccion=4&amp;id=12</w:t>
      </w:r>
    </w:p>
    <w:p w:rsidR="0070635E" w:rsidRDefault="009323E2" w:rsidP="0070635E">
      <w:r>
        <w:t>Ejemplo 1:</w:t>
      </w:r>
    </w:p>
    <w:p w:rsidR="009323E2" w:rsidRDefault="009323E2" w:rsidP="0070635E"/>
    <w:p w:rsidR="009323E2" w:rsidRDefault="009323E2" w:rsidP="0070635E">
      <w:r>
        <w:t xml:space="preserve">Un campo de futbol tiene una longitud de  </w:t>
      </w:r>
      <w:r w:rsidR="00440B5A">
        <w:t>105.2m ¿Cómo se expresa en centímetros esta longitud?</w:t>
      </w:r>
    </w:p>
    <w:p w:rsidR="00440B5A" w:rsidRDefault="00440B5A" w:rsidP="0070635E"/>
    <w:p w:rsidR="00440B5A" w:rsidRDefault="00440B5A" w:rsidP="0070635E">
      <w:r>
        <w:t>Solución:</w:t>
      </w:r>
    </w:p>
    <w:p w:rsidR="00440B5A" w:rsidRDefault="00440B5A" w:rsidP="0070635E"/>
    <w:p w:rsidR="00440B5A" w:rsidRDefault="00440B5A" w:rsidP="0070635E">
      <w:r>
        <w:t>Paso 1: Saber una equivalencia entre metros y centímetros</w:t>
      </w:r>
    </w:p>
    <w:p w:rsidR="00440B5A" w:rsidRDefault="00440B5A" w:rsidP="0070635E"/>
    <w:p w:rsidR="00440B5A" w:rsidRPr="00440B5A" w:rsidRDefault="00440B5A" w:rsidP="0070635E">
      <w:pPr>
        <w:rPr>
          <w:rFonts w:eastAsiaTheme="minorEastAsia"/>
        </w:rPr>
      </w:pPr>
      <m:oMathPara>
        <m:oMath>
          <m:r>
            <w:rPr>
              <w:rFonts w:ascii="Cambria Math" w:hAnsi="Cambria Math"/>
            </w:rPr>
            <m:t>1 m=100 cm</m:t>
          </m:r>
        </m:oMath>
      </m:oMathPara>
    </w:p>
    <w:p w:rsidR="00440B5A" w:rsidRDefault="00440B5A" w:rsidP="0070635E">
      <w:pPr>
        <w:rPr>
          <w:rFonts w:eastAsiaTheme="minorEastAsia"/>
        </w:rPr>
      </w:pPr>
      <w:r>
        <w:rPr>
          <w:rFonts w:eastAsiaTheme="minorEastAsia"/>
        </w:rPr>
        <w:t xml:space="preserve">Paso 2: Planteamos una regla de tres  </w:t>
      </w:r>
    </w:p>
    <w:p w:rsidR="00440B5A" w:rsidRPr="00440B5A" w:rsidRDefault="00440B5A" w:rsidP="0070635E">
      <w:pPr>
        <w:rPr>
          <w:rFonts w:eastAsiaTheme="minorEastAsia"/>
        </w:rPr>
      </w:pPr>
      <m:oMathPara>
        <m:oMath>
          <m:r>
            <w:rPr>
              <w:rFonts w:ascii="Cambria Math" w:eastAsiaTheme="minorEastAsia" w:hAnsi="Cambria Math"/>
            </w:rPr>
            <m:t>equivalencia:               1m    -     100cm</m:t>
          </m:r>
        </m:oMath>
      </m:oMathPara>
    </w:p>
    <w:p w:rsidR="00440B5A" w:rsidRDefault="00440B5A" w:rsidP="0070635E">
      <w:pPr>
        <w:rPr>
          <w:rFonts w:eastAsiaTheme="minorEastAsia"/>
        </w:rPr>
      </w:pPr>
      <m:oMathPara>
        <m:oMath>
          <m:r>
            <w:rPr>
              <w:rFonts w:ascii="Cambria Math" w:eastAsiaTheme="minorEastAsia" w:hAnsi="Cambria Math"/>
            </w:rPr>
            <m:t>datos                   105.2m   -           x</m:t>
          </m:r>
        </m:oMath>
      </m:oMathPara>
    </w:p>
    <w:p w:rsidR="00440B5A" w:rsidRDefault="00440B5A" w:rsidP="0070635E">
      <w:pPr>
        <w:rPr>
          <w:rFonts w:eastAsiaTheme="minorEastAsia"/>
        </w:rPr>
      </w:pPr>
      <w:r>
        <w:rPr>
          <w:rFonts w:eastAsiaTheme="minorEastAsia"/>
        </w:rPr>
        <w:t xml:space="preserve"> Paso 3: Resolvemos la regla de tres</w:t>
      </w:r>
    </w:p>
    <w:p w:rsidR="00440B5A" w:rsidRDefault="00440B5A" w:rsidP="0070635E">
      <w:pPr>
        <w:rPr>
          <w:rFonts w:eastAsiaTheme="minorEastAsia"/>
        </w:rPr>
      </w:pPr>
    </w:p>
    <w:p w:rsidR="0070635E" w:rsidRDefault="00FF7FFE" w:rsidP="0070635E">
      <w:r>
        <w:rPr>
          <w:noProof/>
          <w:lang w:val="es-MX" w:eastAsia="es-MX"/>
        </w:rPr>
        <w:drawing>
          <wp:inline distT="0" distB="0" distL="0" distR="0">
            <wp:extent cx="2581275" cy="476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76250"/>
                    </a:xfrm>
                    <a:prstGeom prst="rect">
                      <a:avLst/>
                    </a:prstGeom>
                    <a:noFill/>
                    <a:ln>
                      <a:noFill/>
                    </a:ln>
                  </pic:spPr>
                </pic:pic>
              </a:graphicData>
            </a:graphic>
          </wp:inline>
        </w:drawing>
      </w:r>
    </w:p>
    <w:p w:rsidR="00FF7FFE" w:rsidRDefault="00FF7FFE" w:rsidP="0070635E"/>
    <w:p w:rsidR="00FF7FFE" w:rsidRDefault="00FF7FFE" w:rsidP="0070635E">
      <w:r>
        <w:t>Ejemplo 2:</w:t>
      </w:r>
    </w:p>
    <w:p w:rsidR="00FF7FFE" w:rsidRDefault="00FF7FFE" w:rsidP="0070635E"/>
    <w:p w:rsidR="00FF7FFE" w:rsidRDefault="00FF7FFE" w:rsidP="0070635E">
      <w:r>
        <w:t>Una persona corre a una velocidad de 18 km/h. ¿A cuántos m/s corre a persona?</w:t>
      </w:r>
    </w:p>
    <w:p w:rsidR="00FF7FFE" w:rsidRDefault="00FF7FFE" w:rsidP="0070635E"/>
    <w:p w:rsidR="00FF7FFE" w:rsidRDefault="00FF7FFE" w:rsidP="0070635E">
      <w:r>
        <w:t>Solución:</w:t>
      </w:r>
    </w:p>
    <w:p w:rsidR="00FF7FFE" w:rsidRDefault="00FF7FFE" w:rsidP="0070635E"/>
    <w:p w:rsidR="00FF7FFE" w:rsidRDefault="00FF7FFE" w:rsidP="0070635E">
      <w:r>
        <w:t>Paso 1: Saber las equivalencias de kilómetros a metros   y horas a segundos</w:t>
      </w:r>
    </w:p>
    <w:p w:rsidR="00D44836" w:rsidRDefault="00D44836" w:rsidP="0070635E"/>
    <w:p w:rsidR="00D44836" w:rsidRPr="00BD622B" w:rsidRDefault="00BD622B" w:rsidP="0070635E">
      <w:pPr>
        <w:rPr>
          <w:rFonts w:eastAsiaTheme="minorEastAsia"/>
        </w:rPr>
      </w:pPr>
      <m:oMathPara>
        <m:oMath>
          <m:r>
            <w:rPr>
              <w:rFonts w:ascii="Cambria Math" w:hAnsi="Cambria Math"/>
            </w:rPr>
            <m:t xml:space="preserve">1 km =  1000 m                1 </m:t>
          </m:r>
          <m:r>
            <w:rPr>
              <w:rFonts w:ascii="Cambria Math" w:hAnsi="Cambria Math"/>
            </w:rPr>
            <m:t>hora =  3600 seg</m:t>
          </m:r>
        </m:oMath>
      </m:oMathPara>
    </w:p>
    <w:p w:rsidR="00BD622B" w:rsidRDefault="00BD622B" w:rsidP="0070635E">
      <w:pPr>
        <w:rPr>
          <w:rFonts w:eastAsiaTheme="minorEastAsia"/>
        </w:rPr>
      </w:pPr>
      <w:r>
        <w:rPr>
          <w:rFonts w:eastAsiaTheme="minorEastAsia"/>
        </w:rPr>
        <w:t xml:space="preserve">Paso 2: Como en este caso hay </w:t>
      </w:r>
      <w:proofErr w:type="spellStart"/>
      <w:r>
        <w:rPr>
          <w:rFonts w:eastAsiaTheme="minorEastAsia"/>
        </w:rPr>
        <w:t>mas</w:t>
      </w:r>
      <w:proofErr w:type="spellEnd"/>
      <w:r>
        <w:rPr>
          <w:rFonts w:eastAsiaTheme="minorEastAsia"/>
        </w:rPr>
        <w:t xml:space="preserve"> de una conversión cada una de las equivalencias se anota en un paréntesis de tal manera que se puedan cancelar las unidades</w:t>
      </w:r>
    </w:p>
    <w:p w:rsidR="00BD622B" w:rsidRDefault="00BD622B" w:rsidP="0070635E">
      <w:pPr>
        <w:rPr>
          <w:rFonts w:eastAsiaTheme="minorEastAsia"/>
        </w:rPr>
      </w:pPr>
    </w:p>
    <w:p w:rsidR="00BD622B" w:rsidRPr="00BD622B" w:rsidRDefault="00035759" w:rsidP="0070635E">
      <w:pPr>
        <w:rPr>
          <w:rFonts w:eastAsiaTheme="minorEastAsia"/>
        </w:rPr>
      </w:pPr>
      <m:oMathPara>
        <m:oMath>
          <m:f>
            <m:fPr>
              <m:ctrlPr>
                <w:rPr>
                  <w:rFonts w:ascii="Cambria Math" w:hAnsi="Cambria Math"/>
                  <w:i/>
                </w:rPr>
              </m:ctrlPr>
            </m:fPr>
            <m:num>
              <m:r>
                <w:rPr>
                  <w:rFonts w:ascii="Cambria Math" w:hAnsi="Cambria Math"/>
                </w:rPr>
                <m:t>18 km</m:t>
              </m:r>
            </m:num>
            <m:den>
              <m:r>
                <w:rPr>
                  <w:rFonts w:ascii="Cambria Math" w:hAnsi="Cambria Math"/>
                </w:rPr>
                <m:t xml:space="preserve">      h</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1000 m</m:t>
                  </m:r>
                </m:num>
                <m:den>
                  <m:r>
                    <w:rPr>
                      <w:rFonts w:ascii="Cambria Math" w:hAnsi="Cambria Math"/>
                    </w:rPr>
                    <m:t>1 km</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1 </m:t>
                  </m:r>
                  <m:r>
                    <w:rPr>
                      <w:rFonts w:ascii="Cambria Math" w:hAnsi="Cambria Math"/>
                    </w:rPr>
                    <m:t>h</m:t>
                  </m:r>
                </m:num>
                <m:den>
                  <m:r>
                    <w:rPr>
                      <w:rFonts w:ascii="Cambria Math" w:hAnsi="Cambria Math"/>
                    </w:rPr>
                    <m:t>3600 s</m:t>
                  </m:r>
                </m:den>
              </m:f>
            </m:e>
          </m:d>
          <m:r>
            <w:rPr>
              <w:rFonts w:ascii="Cambria Math" w:hAnsi="Cambria Math"/>
            </w:rPr>
            <m:t xml:space="preserve"> </m:t>
          </m:r>
        </m:oMath>
      </m:oMathPara>
    </w:p>
    <w:p w:rsidR="00BD622B" w:rsidRDefault="00BD622B" w:rsidP="0070635E">
      <w:pPr>
        <w:rPr>
          <w:rFonts w:eastAsiaTheme="minorEastAsia"/>
        </w:rPr>
      </w:pPr>
      <w:proofErr w:type="gramStart"/>
      <w:r>
        <w:rPr>
          <w:rFonts w:eastAsiaTheme="minorEastAsia"/>
        </w:rPr>
        <w:t>Nota :</w:t>
      </w:r>
      <w:proofErr w:type="gramEnd"/>
      <w:r>
        <w:rPr>
          <w:rFonts w:eastAsiaTheme="minorEastAsia"/>
        </w:rPr>
        <w:t xml:space="preserve"> cada equivalencia se anotó de tal manera que se pudieran cancelar las unidades, en el primer paréntesis los km se anotaron en la parte de abajo para que se pudieran cancelar y en el segundo paréntesis las horas en la parte de arriba.</w:t>
      </w:r>
    </w:p>
    <w:p w:rsidR="00963739" w:rsidRDefault="00963739" w:rsidP="0070635E">
      <w:pPr>
        <w:rPr>
          <w:rFonts w:eastAsiaTheme="minorEastAsia"/>
        </w:rPr>
      </w:pPr>
    </w:p>
    <w:p w:rsidR="00BD622B" w:rsidRDefault="00BD622B" w:rsidP="0070635E">
      <w:pPr>
        <w:rPr>
          <w:rFonts w:eastAsiaTheme="minorEastAsia"/>
        </w:rPr>
      </w:pPr>
      <w:r>
        <w:rPr>
          <w:rFonts w:eastAsiaTheme="minorEastAsia"/>
        </w:rPr>
        <w:t>Paso 3: Realizamos la multiplicación de los paréntesis y eliminamos las unidades.</w:t>
      </w:r>
    </w:p>
    <w:p w:rsidR="00BD622B" w:rsidRDefault="00BD622B" w:rsidP="0070635E">
      <w:pPr>
        <w:rPr>
          <w:rFonts w:eastAsiaTheme="minorEastAsia"/>
        </w:rPr>
      </w:pPr>
    </w:p>
    <w:p w:rsidR="00BD622B" w:rsidRDefault="00963739" w:rsidP="00963739">
      <w:pPr>
        <w:jc w:val="center"/>
      </w:pPr>
      <w:r>
        <w:rPr>
          <w:noProof/>
          <w:lang w:val="es-MX" w:eastAsia="es-MX"/>
        </w:rPr>
        <w:drawing>
          <wp:inline distT="0" distB="0" distL="0" distR="0">
            <wp:extent cx="3562350" cy="49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95300"/>
                    </a:xfrm>
                    <a:prstGeom prst="rect">
                      <a:avLst/>
                    </a:prstGeom>
                    <a:noFill/>
                    <a:ln>
                      <a:noFill/>
                    </a:ln>
                  </pic:spPr>
                </pic:pic>
              </a:graphicData>
            </a:graphic>
          </wp:inline>
        </w:drawing>
      </w:r>
    </w:p>
    <w:p w:rsidR="00963739" w:rsidRDefault="00963739" w:rsidP="00963739">
      <w:pPr>
        <w:jc w:val="center"/>
      </w:pPr>
    </w:p>
    <w:p w:rsidR="009D7424" w:rsidRDefault="00DD0815" w:rsidP="00963739">
      <w:r>
        <w:t>Recurso</w:t>
      </w:r>
    </w:p>
    <w:p w:rsidR="00DD0815" w:rsidRDefault="00DD0815" w:rsidP="00963739"/>
    <w:p w:rsidR="00DD0815" w:rsidRDefault="00DD0815" w:rsidP="00963739">
      <w:r>
        <w:t>Conversión de un decimal a fraccionario.</w:t>
      </w:r>
    </w:p>
    <w:p w:rsidR="00DD0815" w:rsidRDefault="00DD0815" w:rsidP="00963739"/>
    <w:p w:rsidR="00DD0815" w:rsidRDefault="00035759" w:rsidP="00963739">
      <w:hyperlink r:id="rId11" w:history="1">
        <w:r w:rsidR="00693F8B" w:rsidRPr="00C92855">
          <w:rPr>
            <w:rStyle w:val="Hipervnculo"/>
          </w:rPr>
          <w:t>http://www.disfrutalasmatematicas.com/numeros/convirtiendo-decimales-fracciones.html</w:t>
        </w:r>
      </w:hyperlink>
    </w:p>
    <w:p w:rsidR="00693F8B" w:rsidRDefault="00693F8B" w:rsidP="00963739"/>
    <w:p w:rsidR="00693F8B" w:rsidRDefault="00693F8B" w:rsidP="00963739">
      <w:r>
        <w:t>Conversión de una fracción a decimal.</w:t>
      </w:r>
    </w:p>
    <w:p w:rsidR="00693F8B" w:rsidRDefault="00693F8B" w:rsidP="00963739"/>
    <w:p w:rsidR="00693F8B" w:rsidRDefault="00693F8B" w:rsidP="00963739">
      <w:r w:rsidRPr="00693F8B">
        <w:t>http://www.disfrutalasmatematicas.com/numeros/convirtiendo-fracciones-decimales.html</w:t>
      </w:r>
    </w:p>
    <w:p w:rsidR="00DD0815" w:rsidRDefault="00DD0815" w:rsidP="00963739"/>
    <w:p w:rsidR="003C2544" w:rsidRDefault="003C2544" w:rsidP="00963739"/>
    <w:p w:rsidR="009D7424" w:rsidRDefault="003C2544" w:rsidP="00963739">
      <w:r>
        <w:t>Actividad</w:t>
      </w:r>
    </w:p>
    <w:p w:rsidR="00693F8B" w:rsidRDefault="00693F8B" w:rsidP="00963739"/>
    <w:p w:rsidR="003C2544" w:rsidRDefault="003C2544" w:rsidP="003C2544">
      <w:pPr>
        <w:tabs>
          <w:tab w:val="left" w:pos="1480"/>
        </w:tabs>
      </w:pPr>
      <w:r>
        <w:t xml:space="preserve">Nombre: </w:t>
      </w:r>
      <w:r w:rsidR="00046408">
        <w:t>Conversión de unidades</w:t>
      </w:r>
    </w:p>
    <w:p w:rsidR="003C2544" w:rsidRDefault="003C2544" w:rsidP="003C2544">
      <w:pPr>
        <w:tabs>
          <w:tab w:val="left" w:pos="1480"/>
        </w:tabs>
      </w:pPr>
    </w:p>
    <w:p w:rsidR="003C2544" w:rsidRDefault="003C2544" w:rsidP="003C2544">
      <w:pPr>
        <w:tabs>
          <w:tab w:val="left" w:pos="1480"/>
        </w:tabs>
      </w:pPr>
      <w:r>
        <w:t xml:space="preserve">Competencia: </w:t>
      </w:r>
      <w:r w:rsidR="00046408">
        <w:t xml:space="preserve">Utilizar la conversión de unidades mediante el uso de regla de tres para resolver situaciones de a vida cotidiana </w:t>
      </w:r>
    </w:p>
    <w:p w:rsidR="003C2544" w:rsidRDefault="003C2544" w:rsidP="003C2544">
      <w:pPr>
        <w:tabs>
          <w:tab w:val="left" w:pos="1480"/>
        </w:tabs>
      </w:pPr>
    </w:p>
    <w:p w:rsidR="003C2544" w:rsidRDefault="00972BCA" w:rsidP="00963739">
      <w:r>
        <w:t>LOGROS.</w:t>
      </w:r>
    </w:p>
    <w:p w:rsidR="00972BCA" w:rsidRDefault="00972BCA" w:rsidP="00963739"/>
    <w:p w:rsidR="00972BCA" w:rsidRDefault="00972BCA" w:rsidP="00972BCA">
      <w:pPr>
        <w:pStyle w:val="Prrafodelista"/>
        <w:numPr>
          <w:ilvl w:val="0"/>
          <w:numId w:val="1"/>
        </w:numPr>
      </w:pPr>
      <w:r>
        <w:t>Tipos de magnitudes físicas</w:t>
      </w:r>
    </w:p>
    <w:p w:rsidR="00972BCA" w:rsidRDefault="00972BCA" w:rsidP="00972BCA">
      <w:pPr>
        <w:pStyle w:val="Prrafodelista"/>
        <w:numPr>
          <w:ilvl w:val="0"/>
          <w:numId w:val="1"/>
        </w:numPr>
      </w:pPr>
      <w:r>
        <w:t>Conversión de unidades.</w:t>
      </w:r>
    </w:p>
    <w:p w:rsidR="003C2544" w:rsidRDefault="003C2544" w:rsidP="00963739">
      <w:bookmarkStart w:id="0" w:name="_GoBack"/>
      <w:bookmarkEnd w:id="0"/>
    </w:p>
    <w:p w:rsidR="003C2544" w:rsidRDefault="003C2544" w:rsidP="00963739"/>
    <w:p w:rsidR="003C2544" w:rsidRDefault="003C2544" w:rsidP="00963739"/>
    <w:p w:rsidR="00693F8B" w:rsidRDefault="00C4688D" w:rsidP="00963739">
      <w:r>
        <w:t>Método científico</w:t>
      </w:r>
    </w:p>
    <w:p w:rsidR="00C4688D" w:rsidRDefault="00C4688D" w:rsidP="00963739"/>
    <w:p w:rsidR="001060F8" w:rsidRDefault="001060F8" w:rsidP="00963739">
      <w:r>
        <w:t>Para la siguiente situación determina Observación, Hipótesis, Predicción, Ex</w:t>
      </w:r>
      <w:r w:rsidR="00C116A8">
        <w:t>p</w:t>
      </w:r>
      <w:r>
        <w:t>erimentación, conclusión y Resultados.</w:t>
      </w:r>
    </w:p>
    <w:p w:rsidR="001060F8" w:rsidRDefault="001060F8" w:rsidP="00963739"/>
    <w:p w:rsidR="001060F8" w:rsidRDefault="001060F8" w:rsidP="00963739">
      <w:r>
        <w:t>Nota</w:t>
      </w:r>
      <w:r w:rsidR="00C116A8">
        <w:t xml:space="preserve">: </w:t>
      </w:r>
      <w:r>
        <w:t xml:space="preserve">plantea 2 </w:t>
      </w:r>
      <w:r w:rsidR="00C116A8">
        <w:t xml:space="preserve">hipótesis, 2 predicciones y 2 experimentaciones  </w:t>
      </w:r>
    </w:p>
    <w:p w:rsidR="001060F8" w:rsidRDefault="001060F8" w:rsidP="00963739"/>
    <w:p w:rsidR="00C4688D" w:rsidRDefault="001060F8" w:rsidP="00963739">
      <w:r>
        <w:t>Situación:</w:t>
      </w:r>
    </w:p>
    <w:p w:rsidR="001060F8" w:rsidRDefault="001060F8" w:rsidP="00963739"/>
    <w:p w:rsidR="001060F8" w:rsidRDefault="001060F8" w:rsidP="00963739">
      <w:r>
        <w:lastRenderedPageBreak/>
        <w:t>Daniela realizo las compras en el supermercado como cada mes, comprando los mismos artículos, pero cuando revisa el ticket descubrió que se gastó $50.00 de más.</w:t>
      </w:r>
    </w:p>
    <w:p w:rsidR="001060F8" w:rsidRDefault="001060F8" w:rsidP="00963739"/>
    <w:p w:rsidR="001060F8" w:rsidRDefault="001060F8" w:rsidP="00963739"/>
    <w:p w:rsidR="003F69AB" w:rsidRDefault="003F69AB" w:rsidP="00963739">
      <w:r>
        <w:t>2. Escribe 5 ejemplos de magnitudes fundamentales y las unidades correspondientes</w:t>
      </w:r>
    </w:p>
    <w:p w:rsidR="003F69AB" w:rsidRDefault="003F69AB" w:rsidP="00963739"/>
    <w:p w:rsidR="003F69AB" w:rsidRDefault="003F69AB" w:rsidP="00963739">
      <w:r>
        <w:t>3. Escribe 5 ejemplos de magnitudes derivadas y las unidades correspondientes.</w:t>
      </w:r>
    </w:p>
    <w:p w:rsidR="00C116A8" w:rsidRDefault="00C116A8" w:rsidP="00963739"/>
    <w:p w:rsidR="00C116A8" w:rsidRDefault="003F69AB" w:rsidP="00963739">
      <w:r>
        <w:t>4. Resuelve las siguientes conversiones</w:t>
      </w:r>
    </w:p>
    <w:p w:rsidR="003F69AB" w:rsidRDefault="003F69AB" w:rsidP="00963739"/>
    <w:p w:rsidR="003F69AB" w:rsidRDefault="003F69AB" w:rsidP="003F69AB">
      <w:pPr>
        <w:pStyle w:val="Prrafodelista"/>
        <w:numPr>
          <w:ilvl w:val="0"/>
          <w:numId w:val="2"/>
        </w:numPr>
      </w:pPr>
      <w:r>
        <w:t xml:space="preserve">Una persona al querer saber su peso se sube en una </w:t>
      </w:r>
      <w:r w:rsidR="003C2544">
        <w:t>báscula</w:t>
      </w:r>
      <w:r>
        <w:t xml:space="preserve"> digital pero no se da cuenta que el peso est</w:t>
      </w:r>
      <w:r w:rsidR="003C2544">
        <w:t xml:space="preserve">a en libras (lb), si en la báscula aparece 125 lb, ¿Cuál es su peso en kg? Nota: </w:t>
      </w:r>
    </w:p>
    <w:p w:rsidR="003C2544" w:rsidRDefault="003C2544" w:rsidP="003C2544"/>
    <w:p w:rsidR="003C2544" w:rsidRDefault="003C2544" w:rsidP="003C2544">
      <w:pPr>
        <w:pStyle w:val="Prrafodelista"/>
        <w:numPr>
          <w:ilvl w:val="0"/>
          <w:numId w:val="2"/>
        </w:numPr>
      </w:pPr>
      <w:r>
        <w:t>Una camioneta se llena con 60 litros de gasolina, ¿Cuánto galones hay en el tanque?</w:t>
      </w:r>
    </w:p>
    <w:p w:rsidR="003C2544" w:rsidRDefault="003C2544" w:rsidP="003C2544">
      <w:pPr>
        <w:pStyle w:val="Prrafodelista"/>
      </w:pPr>
    </w:p>
    <w:p w:rsidR="003C2544" w:rsidRPr="003C2544" w:rsidRDefault="003C2544" w:rsidP="003C2544">
      <w:pPr>
        <w:pStyle w:val="Prrafodelista"/>
        <w:numPr>
          <w:ilvl w:val="0"/>
          <w:numId w:val="2"/>
        </w:numPr>
      </w:pPr>
      <w:r>
        <w:t xml:space="preserve">Un ciclista viaja a una velocidad de </w:t>
      </w:r>
      <m:oMath>
        <m:r>
          <w:rPr>
            <w:rFonts w:ascii="Cambria Math" w:hAnsi="Cambria Math"/>
          </w:rPr>
          <m:t xml:space="preserve">32 </m:t>
        </m:r>
        <m:f>
          <m:fPr>
            <m:ctrlPr>
              <w:rPr>
                <w:rFonts w:ascii="Cambria Math" w:hAnsi="Cambria Math"/>
                <w:i/>
              </w:rPr>
            </m:ctrlPr>
          </m:fPr>
          <m:num>
            <m:r>
              <w:rPr>
                <w:rFonts w:ascii="Cambria Math" w:hAnsi="Cambria Math"/>
              </w:rPr>
              <m:t>k</m:t>
            </m:r>
            <m:r>
              <w:rPr>
                <w:rFonts w:ascii="Cambria Math" w:hAnsi="Cambria Math"/>
              </w:rPr>
              <m:t>m</m:t>
            </m:r>
          </m:num>
          <m:den>
            <m:r>
              <w:rPr>
                <w:rFonts w:ascii="Cambria Math" w:hAnsi="Cambria Math"/>
              </w:rPr>
              <m:t>h</m:t>
            </m:r>
          </m:den>
        </m:f>
      </m:oMath>
      <w:r>
        <w:rPr>
          <w:rFonts w:eastAsiaTheme="minorEastAsia"/>
        </w:rPr>
        <w:t xml:space="preserve"> ¿A cuántos </w:t>
      </w:r>
      <m:oMath>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oMath>
      <w:r>
        <w:rPr>
          <w:rFonts w:eastAsiaTheme="minorEastAsia"/>
        </w:rPr>
        <w:t xml:space="preserve"> viaja el ciclista?</w:t>
      </w:r>
    </w:p>
    <w:p w:rsidR="003C2544" w:rsidRDefault="003C2544" w:rsidP="003C2544">
      <w:pPr>
        <w:pStyle w:val="Prrafodelista"/>
      </w:pPr>
    </w:p>
    <w:p w:rsidR="003C2544" w:rsidRDefault="003C2544" w:rsidP="003C2544"/>
    <w:p w:rsidR="009D7424" w:rsidRDefault="009D7424" w:rsidP="00963739"/>
    <w:p w:rsidR="009D7424" w:rsidRDefault="00BD020D" w:rsidP="00963739">
      <w:r>
        <w:t>Proyecto</w:t>
      </w:r>
    </w:p>
    <w:p w:rsidR="00BD020D" w:rsidRDefault="00BD020D" w:rsidP="00963739"/>
    <w:p w:rsidR="00693F8B" w:rsidRDefault="00BD020D" w:rsidP="00963739">
      <w:r>
        <w:t xml:space="preserve">Realiza un </w:t>
      </w:r>
      <w:r w:rsidR="00693F8B">
        <w:t>catálogo d</w:t>
      </w:r>
      <w:r>
        <w:t xml:space="preserve">onde se muestre </w:t>
      </w:r>
      <w:r w:rsidR="00693F8B">
        <w:t>10</w:t>
      </w:r>
      <w:r>
        <w:t xml:space="preserve"> </w:t>
      </w:r>
      <w:r w:rsidR="002135A8">
        <w:t>artículo</w:t>
      </w:r>
      <w:r w:rsidR="00693F8B">
        <w:t>s</w:t>
      </w:r>
      <w:r>
        <w:t xml:space="preserve"> y su medida en</w:t>
      </w:r>
      <w:r w:rsidR="00693F8B">
        <w:t xml:space="preserve"> pulgadas y centímetro, para cada artículo se debe llenar una ficha como la que se muestra en la figura.</w:t>
      </w:r>
    </w:p>
    <w:p w:rsidR="00693F8B" w:rsidRDefault="00693F8B" w:rsidP="00963739"/>
    <w:p w:rsidR="00BD020D" w:rsidRDefault="00693F8B" w:rsidP="00963739">
      <w:r>
        <w:t xml:space="preserve">Nota: puedes elegir artículos como clavos, llaves </w:t>
      </w:r>
      <w:proofErr w:type="spellStart"/>
      <w:r>
        <w:t>allen</w:t>
      </w:r>
      <w:proofErr w:type="spellEnd"/>
      <w:r>
        <w:t xml:space="preserve">, brocas de taladros, </w:t>
      </w:r>
      <w:proofErr w:type="spellStart"/>
      <w:r>
        <w:t>etc</w:t>
      </w:r>
      <w:proofErr w:type="spellEnd"/>
      <w:r>
        <w:t xml:space="preserve"> </w:t>
      </w:r>
      <w:r w:rsidR="00BD020D">
        <w:t xml:space="preserve"> </w:t>
      </w:r>
    </w:p>
    <w:p w:rsidR="00BD020D" w:rsidRDefault="00BD020D" w:rsidP="00963739"/>
    <w:p w:rsidR="009D7424" w:rsidRDefault="00693F8B" w:rsidP="00963739">
      <w:r>
        <w:rPr>
          <w:noProof/>
          <w:lang w:val="es-MX" w:eastAsia="es-MX"/>
        </w:rPr>
        <w:lastRenderedPageBreak/>
        <w:drawing>
          <wp:inline distT="0" distB="0" distL="0" distR="0">
            <wp:extent cx="5591175" cy="34004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3400425"/>
                    </a:xfrm>
                    <a:prstGeom prst="rect">
                      <a:avLst/>
                    </a:prstGeom>
                    <a:noFill/>
                    <a:ln>
                      <a:noFill/>
                    </a:ln>
                  </pic:spPr>
                </pic:pic>
              </a:graphicData>
            </a:graphic>
          </wp:inline>
        </w:drawing>
      </w:r>
    </w:p>
    <w:p w:rsidR="009D7424" w:rsidRDefault="009D7424" w:rsidP="00963739"/>
    <w:p w:rsidR="009D7424" w:rsidRDefault="009D7424" w:rsidP="00963739"/>
    <w:p w:rsidR="009D7424" w:rsidRDefault="009D7424" w:rsidP="00963739"/>
    <w:p w:rsidR="00046408" w:rsidRDefault="00046408" w:rsidP="00963739">
      <w:r>
        <w:t>Evaluación.</w:t>
      </w:r>
    </w:p>
    <w:p w:rsidR="00046408" w:rsidRDefault="00046408" w:rsidP="00963739"/>
    <w:p w:rsidR="00046408" w:rsidRDefault="00046408" w:rsidP="00963739"/>
    <w:p w:rsidR="00046408" w:rsidRDefault="00046408" w:rsidP="00046408">
      <w:pPr>
        <w:pStyle w:val="Prrafodelista"/>
        <w:numPr>
          <w:ilvl w:val="0"/>
          <w:numId w:val="3"/>
        </w:numPr>
      </w:pPr>
      <w:r>
        <w:t xml:space="preserve">¿Cuál de las siguientes es una rama de la Física </w:t>
      </w:r>
      <w:r w:rsidR="007325E7">
        <w:t>clásica</w:t>
      </w:r>
      <w:r>
        <w:t>?</w:t>
      </w:r>
    </w:p>
    <w:p w:rsidR="00046408" w:rsidRDefault="00046408" w:rsidP="00046408"/>
    <w:p w:rsidR="00046408" w:rsidRDefault="007325E7" w:rsidP="00046408">
      <w:pPr>
        <w:pStyle w:val="Prrafodelista"/>
        <w:numPr>
          <w:ilvl w:val="0"/>
          <w:numId w:val="4"/>
        </w:numPr>
      </w:pPr>
      <w:r>
        <w:t>Acústica     correcta</w:t>
      </w:r>
    </w:p>
    <w:p w:rsidR="007325E7" w:rsidRDefault="007325E7" w:rsidP="00046408">
      <w:pPr>
        <w:pStyle w:val="Prrafodelista"/>
        <w:numPr>
          <w:ilvl w:val="0"/>
          <w:numId w:val="4"/>
        </w:numPr>
      </w:pPr>
      <w:r>
        <w:t>Atómica</w:t>
      </w:r>
    </w:p>
    <w:p w:rsidR="007325E7" w:rsidRDefault="007325E7" w:rsidP="00046408">
      <w:pPr>
        <w:pStyle w:val="Prrafodelista"/>
        <w:numPr>
          <w:ilvl w:val="0"/>
          <w:numId w:val="4"/>
        </w:numPr>
      </w:pPr>
      <w:r>
        <w:t>Nuclear</w:t>
      </w:r>
    </w:p>
    <w:p w:rsidR="007325E7" w:rsidRDefault="007325E7" w:rsidP="00046408">
      <w:pPr>
        <w:pStyle w:val="Prrafodelista"/>
        <w:numPr>
          <w:ilvl w:val="0"/>
          <w:numId w:val="4"/>
        </w:numPr>
      </w:pPr>
      <w:r>
        <w:t>Radioactiva</w:t>
      </w:r>
    </w:p>
    <w:p w:rsidR="007325E7" w:rsidRDefault="007325E7" w:rsidP="007325E7">
      <w:pPr>
        <w:pStyle w:val="Prrafodelista"/>
      </w:pPr>
    </w:p>
    <w:p w:rsidR="00046408" w:rsidRDefault="007325E7" w:rsidP="007325E7">
      <w:pPr>
        <w:pStyle w:val="Prrafodelista"/>
        <w:numPr>
          <w:ilvl w:val="0"/>
          <w:numId w:val="3"/>
        </w:numPr>
      </w:pPr>
      <w:r>
        <w:t xml:space="preserve"> ¿Cuál de las siguientes no es una unidad fundamental?</w:t>
      </w:r>
    </w:p>
    <w:p w:rsidR="007325E7" w:rsidRDefault="007325E7" w:rsidP="007325E7"/>
    <w:p w:rsidR="007325E7" w:rsidRDefault="007325E7" w:rsidP="007325E7">
      <w:pPr>
        <w:pStyle w:val="Prrafodelista"/>
        <w:numPr>
          <w:ilvl w:val="0"/>
          <w:numId w:val="5"/>
        </w:numPr>
      </w:pPr>
      <w:r>
        <w:t>Longitud</w:t>
      </w:r>
    </w:p>
    <w:p w:rsidR="007325E7" w:rsidRDefault="007325E7" w:rsidP="007325E7">
      <w:pPr>
        <w:pStyle w:val="Prrafodelista"/>
        <w:numPr>
          <w:ilvl w:val="0"/>
          <w:numId w:val="5"/>
        </w:numPr>
      </w:pPr>
      <w:r>
        <w:t>Distancia</w:t>
      </w:r>
    </w:p>
    <w:p w:rsidR="007325E7" w:rsidRDefault="007325E7" w:rsidP="007325E7">
      <w:pPr>
        <w:pStyle w:val="Prrafodelista"/>
        <w:numPr>
          <w:ilvl w:val="0"/>
          <w:numId w:val="5"/>
        </w:numPr>
      </w:pPr>
      <w:r>
        <w:t>Velocidad     correcta</w:t>
      </w:r>
    </w:p>
    <w:p w:rsidR="007325E7" w:rsidRDefault="007325E7" w:rsidP="007325E7">
      <w:pPr>
        <w:pStyle w:val="Prrafodelista"/>
        <w:numPr>
          <w:ilvl w:val="0"/>
          <w:numId w:val="5"/>
        </w:numPr>
      </w:pPr>
      <w:r>
        <w:t>Tiempo</w:t>
      </w:r>
    </w:p>
    <w:p w:rsidR="007325E7" w:rsidRDefault="007325E7" w:rsidP="007325E7"/>
    <w:p w:rsidR="007325E7" w:rsidRDefault="007325E7" w:rsidP="007325E7">
      <w:pPr>
        <w:pStyle w:val="Prrafodelista"/>
        <w:numPr>
          <w:ilvl w:val="0"/>
          <w:numId w:val="3"/>
        </w:numPr>
      </w:pPr>
      <w:r>
        <w:t>Paso del método científico donde que consiste en verificar las hipótesis planteadas.</w:t>
      </w:r>
    </w:p>
    <w:p w:rsidR="007325E7" w:rsidRDefault="007325E7" w:rsidP="007325E7"/>
    <w:p w:rsidR="007325E7" w:rsidRDefault="007325E7" w:rsidP="007325E7">
      <w:pPr>
        <w:pStyle w:val="Prrafodelista"/>
        <w:numPr>
          <w:ilvl w:val="0"/>
          <w:numId w:val="6"/>
        </w:numPr>
      </w:pPr>
      <w:r>
        <w:t>Observación</w:t>
      </w:r>
    </w:p>
    <w:p w:rsidR="007325E7" w:rsidRDefault="007325E7" w:rsidP="007325E7">
      <w:pPr>
        <w:pStyle w:val="Prrafodelista"/>
        <w:numPr>
          <w:ilvl w:val="0"/>
          <w:numId w:val="6"/>
        </w:numPr>
      </w:pPr>
      <w:r>
        <w:t xml:space="preserve">Teoría </w:t>
      </w:r>
    </w:p>
    <w:p w:rsidR="007325E7" w:rsidRDefault="007325E7" w:rsidP="007325E7">
      <w:pPr>
        <w:pStyle w:val="Prrafodelista"/>
        <w:numPr>
          <w:ilvl w:val="0"/>
          <w:numId w:val="6"/>
        </w:numPr>
      </w:pPr>
      <w:r>
        <w:t>Ley</w:t>
      </w:r>
    </w:p>
    <w:p w:rsidR="007325E7" w:rsidRDefault="007325E7" w:rsidP="007325E7">
      <w:pPr>
        <w:pStyle w:val="Prrafodelista"/>
        <w:numPr>
          <w:ilvl w:val="0"/>
          <w:numId w:val="6"/>
        </w:numPr>
      </w:pPr>
      <w:r>
        <w:lastRenderedPageBreak/>
        <w:t>Experimentación.     Correcto</w:t>
      </w:r>
    </w:p>
    <w:p w:rsidR="007325E7" w:rsidRDefault="007325E7" w:rsidP="007325E7"/>
    <w:p w:rsidR="007325E7" w:rsidRDefault="007325E7" w:rsidP="007325E7">
      <w:pPr>
        <w:pStyle w:val="Prrafodelista"/>
        <w:numPr>
          <w:ilvl w:val="0"/>
          <w:numId w:val="3"/>
        </w:numPr>
      </w:pPr>
      <w:r>
        <w:t xml:space="preserve">Una mesa mide 234cm de largo, ¿Cuál es su medida en pulgadas? Nota: 1 </w:t>
      </w:r>
      <w:proofErr w:type="spellStart"/>
      <w:r>
        <w:t>pulg</w:t>
      </w:r>
      <w:proofErr w:type="spellEnd"/>
      <w:r>
        <w:t xml:space="preserve"> equivale a 2.54 cm</w:t>
      </w:r>
    </w:p>
    <w:p w:rsidR="007325E7" w:rsidRDefault="007325E7" w:rsidP="007325E7"/>
    <w:p w:rsidR="007325E7" w:rsidRDefault="006312A4" w:rsidP="007325E7">
      <w:pPr>
        <w:pStyle w:val="Prrafodelista"/>
        <w:numPr>
          <w:ilvl w:val="0"/>
          <w:numId w:val="7"/>
        </w:numPr>
      </w:pPr>
      <w:r>
        <w:t xml:space="preserve">594.36 </w:t>
      </w:r>
      <w:proofErr w:type="spellStart"/>
      <w:r>
        <w:t>pulg</w:t>
      </w:r>
      <w:proofErr w:type="spellEnd"/>
    </w:p>
    <w:p w:rsidR="006312A4" w:rsidRDefault="006312A4" w:rsidP="007325E7">
      <w:pPr>
        <w:pStyle w:val="Prrafodelista"/>
        <w:numPr>
          <w:ilvl w:val="0"/>
          <w:numId w:val="7"/>
        </w:numPr>
      </w:pPr>
      <w:r>
        <w:t xml:space="preserve">92.12 </w:t>
      </w:r>
      <w:proofErr w:type="spellStart"/>
      <w:r>
        <w:t>pulg</w:t>
      </w:r>
      <w:proofErr w:type="spellEnd"/>
      <w:r>
        <w:t xml:space="preserve">      correcto</w:t>
      </w:r>
    </w:p>
    <w:p w:rsidR="006312A4" w:rsidRDefault="006312A4" w:rsidP="007325E7">
      <w:pPr>
        <w:pStyle w:val="Prrafodelista"/>
        <w:numPr>
          <w:ilvl w:val="0"/>
          <w:numId w:val="7"/>
        </w:numPr>
      </w:pPr>
      <w:r>
        <w:t xml:space="preserve">0.01 </w:t>
      </w:r>
      <w:proofErr w:type="spellStart"/>
      <w:r>
        <w:t>pulg</w:t>
      </w:r>
      <w:proofErr w:type="spellEnd"/>
    </w:p>
    <w:p w:rsidR="006312A4" w:rsidRDefault="006312A4" w:rsidP="007325E7">
      <w:pPr>
        <w:pStyle w:val="Prrafodelista"/>
        <w:numPr>
          <w:ilvl w:val="0"/>
          <w:numId w:val="7"/>
        </w:numPr>
      </w:pPr>
      <w:r>
        <w:t xml:space="preserve">234 </w:t>
      </w:r>
      <w:proofErr w:type="spellStart"/>
      <w:r>
        <w:t>pulg</w:t>
      </w:r>
      <w:proofErr w:type="spellEnd"/>
    </w:p>
    <w:p w:rsidR="006312A4" w:rsidRDefault="006312A4" w:rsidP="006312A4"/>
    <w:p w:rsidR="006312A4" w:rsidRDefault="001335C7" w:rsidP="006312A4">
      <w:pPr>
        <w:pStyle w:val="Prrafodelista"/>
        <w:numPr>
          <w:ilvl w:val="0"/>
          <w:numId w:val="3"/>
        </w:numPr>
      </w:pPr>
      <w:r>
        <w:t>Rama de a física que estudia el movimiento de los objetos</w:t>
      </w:r>
    </w:p>
    <w:p w:rsidR="001335C7" w:rsidRDefault="001335C7" w:rsidP="001335C7"/>
    <w:p w:rsidR="001335C7" w:rsidRDefault="001335C7" w:rsidP="001335C7">
      <w:pPr>
        <w:pStyle w:val="Prrafodelista"/>
        <w:numPr>
          <w:ilvl w:val="0"/>
          <w:numId w:val="8"/>
        </w:numPr>
      </w:pPr>
      <w:r>
        <w:t>Acústica</w:t>
      </w:r>
    </w:p>
    <w:p w:rsidR="001335C7" w:rsidRDefault="001335C7" w:rsidP="001335C7">
      <w:pPr>
        <w:pStyle w:val="Prrafodelista"/>
        <w:numPr>
          <w:ilvl w:val="0"/>
          <w:numId w:val="8"/>
        </w:numPr>
      </w:pPr>
      <w:r>
        <w:t>Mecánica       correcta</w:t>
      </w:r>
    </w:p>
    <w:p w:rsidR="001335C7" w:rsidRDefault="001335C7" w:rsidP="001335C7">
      <w:pPr>
        <w:pStyle w:val="Prrafodelista"/>
        <w:numPr>
          <w:ilvl w:val="0"/>
          <w:numId w:val="8"/>
        </w:numPr>
      </w:pPr>
      <w:r>
        <w:t>Termodinámica</w:t>
      </w:r>
    </w:p>
    <w:p w:rsidR="001335C7" w:rsidRDefault="001335C7" w:rsidP="001335C7">
      <w:pPr>
        <w:pStyle w:val="Prrafodelista"/>
        <w:numPr>
          <w:ilvl w:val="0"/>
          <w:numId w:val="8"/>
        </w:numPr>
      </w:pPr>
      <w:r>
        <w:t>Óptica</w:t>
      </w:r>
    </w:p>
    <w:p w:rsidR="001335C7" w:rsidRDefault="001335C7" w:rsidP="001335C7"/>
    <w:p w:rsidR="00046408" w:rsidRDefault="00046408" w:rsidP="00963739"/>
    <w:p w:rsidR="009D7424" w:rsidRDefault="009D7424" w:rsidP="00963739"/>
    <w:sectPr w:rsidR="009D74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759" w:rsidRDefault="00035759" w:rsidP="00C116A8">
      <w:r>
        <w:separator/>
      </w:r>
    </w:p>
  </w:endnote>
  <w:endnote w:type="continuationSeparator" w:id="0">
    <w:p w:rsidR="00035759" w:rsidRDefault="00035759" w:rsidP="00C1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759" w:rsidRDefault="00035759" w:rsidP="00C116A8">
      <w:r>
        <w:separator/>
      </w:r>
    </w:p>
  </w:footnote>
  <w:footnote w:type="continuationSeparator" w:id="0">
    <w:p w:rsidR="00035759" w:rsidRDefault="00035759" w:rsidP="00C116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AED"/>
    <w:multiLevelType w:val="hybridMultilevel"/>
    <w:tmpl w:val="3AE823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51042E"/>
    <w:multiLevelType w:val="hybridMultilevel"/>
    <w:tmpl w:val="1E38B31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C53563D"/>
    <w:multiLevelType w:val="hybridMultilevel"/>
    <w:tmpl w:val="60D651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556C05"/>
    <w:multiLevelType w:val="hybridMultilevel"/>
    <w:tmpl w:val="7D8E3C52"/>
    <w:lvl w:ilvl="0" w:tplc="1E841C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12B5DD3"/>
    <w:multiLevelType w:val="hybridMultilevel"/>
    <w:tmpl w:val="C374D4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7E96D9E"/>
    <w:multiLevelType w:val="hybridMultilevel"/>
    <w:tmpl w:val="ADF04C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60C48AA"/>
    <w:multiLevelType w:val="hybridMultilevel"/>
    <w:tmpl w:val="7F1CE9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B621F8E"/>
    <w:multiLevelType w:val="hybridMultilevel"/>
    <w:tmpl w:val="EC8681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5"/>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20"/>
    <w:rsid w:val="00031651"/>
    <w:rsid w:val="00035759"/>
    <w:rsid w:val="00046408"/>
    <w:rsid w:val="001060F8"/>
    <w:rsid w:val="001335C7"/>
    <w:rsid w:val="001338D9"/>
    <w:rsid w:val="0021114A"/>
    <w:rsid w:val="002135A8"/>
    <w:rsid w:val="002E0FF8"/>
    <w:rsid w:val="003610D4"/>
    <w:rsid w:val="003C2544"/>
    <w:rsid w:val="003C26C8"/>
    <w:rsid w:val="003C2C40"/>
    <w:rsid w:val="003F69AB"/>
    <w:rsid w:val="00440B5A"/>
    <w:rsid w:val="006141BE"/>
    <w:rsid w:val="006312A4"/>
    <w:rsid w:val="00693F8B"/>
    <w:rsid w:val="0070635E"/>
    <w:rsid w:val="007325E7"/>
    <w:rsid w:val="00795868"/>
    <w:rsid w:val="007F7D83"/>
    <w:rsid w:val="008C68A0"/>
    <w:rsid w:val="0093097E"/>
    <w:rsid w:val="009323E2"/>
    <w:rsid w:val="00963739"/>
    <w:rsid w:val="00972BCA"/>
    <w:rsid w:val="009D7424"/>
    <w:rsid w:val="00BC79AD"/>
    <w:rsid w:val="00BD020D"/>
    <w:rsid w:val="00BD622B"/>
    <w:rsid w:val="00C116A8"/>
    <w:rsid w:val="00C4688D"/>
    <w:rsid w:val="00C67875"/>
    <w:rsid w:val="00CF6A20"/>
    <w:rsid w:val="00D05F81"/>
    <w:rsid w:val="00D44836"/>
    <w:rsid w:val="00D76F5F"/>
    <w:rsid w:val="00DA1FA5"/>
    <w:rsid w:val="00DD0815"/>
    <w:rsid w:val="00EF42D8"/>
    <w:rsid w:val="00F45028"/>
    <w:rsid w:val="00FF7F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20"/>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A20"/>
    <w:pPr>
      <w:ind w:left="720"/>
      <w:contextualSpacing/>
    </w:pPr>
  </w:style>
  <w:style w:type="paragraph" w:styleId="Textodeglobo">
    <w:name w:val="Balloon Text"/>
    <w:basedOn w:val="Normal"/>
    <w:link w:val="TextodegloboCar"/>
    <w:uiPriority w:val="99"/>
    <w:semiHidden/>
    <w:unhideWhenUsed/>
    <w:rsid w:val="00CF6A20"/>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A20"/>
    <w:rPr>
      <w:rFonts w:ascii="Tahoma" w:hAnsi="Tahoma" w:cs="Tahoma"/>
      <w:sz w:val="16"/>
      <w:szCs w:val="16"/>
      <w:lang w:val="es-ES_tradnl"/>
    </w:rPr>
  </w:style>
  <w:style w:type="table" w:styleId="Tablaconcuadrcula">
    <w:name w:val="Table Grid"/>
    <w:basedOn w:val="Tablanormal"/>
    <w:uiPriority w:val="59"/>
    <w:rsid w:val="0021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C79AD"/>
    <w:rPr>
      <w:color w:val="808080"/>
    </w:rPr>
  </w:style>
  <w:style w:type="character" w:styleId="Hipervnculo">
    <w:name w:val="Hyperlink"/>
    <w:basedOn w:val="Fuentedeprrafopredeter"/>
    <w:uiPriority w:val="99"/>
    <w:unhideWhenUsed/>
    <w:rsid w:val="00DD0815"/>
    <w:rPr>
      <w:color w:val="0000FF" w:themeColor="hyperlink"/>
      <w:u w:val="single"/>
    </w:rPr>
  </w:style>
  <w:style w:type="paragraph" w:styleId="Encabezado">
    <w:name w:val="header"/>
    <w:basedOn w:val="Normal"/>
    <w:link w:val="EncabezadoCar"/>
    <w:uiPriority w:val="99"/>
    <w:unhideWhenUsed/>
    <w:rsid w:val="00C116A8"/>
    <w:pPr>
      <w:tabs>
        <w:tab w:val="center" w:pos="4419"/>
        <w:tab w:val="right" w:pos="8838"/>
      </w:tabs>
    </w:pPr>
  </w:style>
  <w:style w:type="character" w:customStyle="1" w:styleId="EncabezadoCar">
    <w:name w:val="Encabezado Car"/>
    <w:basedOn w:val="Fuentedeprrafopredeter"/>
    <w:link w:val="Encabezado"/>
    <w:uiPriority w:val="99"/>
    <w:rsid w:val="00C116A8"/>
    <w:rPr>
      <w:sz w:val="24"/>
      <w:szCs w:val="24"/>
      <w:lang w:val="es-ES_tradnl"/>
    </w:rPr>
  </w:style>
  <w:style w:type="paragraph" w:styleId="Piedepgina">
    <w:name w:val="footer"/>
    <w:basedOn w:val="Normal"/>
    <w:link w:val="PiedepginaCar"/>
    <w:uiPriority w:val="99"/>
    <w:unhideWhenUsed/>
    <w:rsid w:val="00C116A8"/>
    <w:pPr>
      <w:tabs>
        <w:tab w:val="center" w:pos="4419"/>
        <w:tab w:val="right" w:pos="8838"/>
      </w:tabs>
    </w:pPr>
  </w:style>
  <w:style w:type="character" w:customStyle="1" w:styleId="PiedepginaCar">
    <w:name w:val="Pie de página Car"/>
    <w:basedOn w:val="Fuentedeprrafopredeter"/>
    <w:link w:val="Piedepgina"/>
    <w:uiPriority w:val="99"/>
    <w:rsid w:val="00C116A8"/>
    <w:rPr>
      <w:sz w:val="24"/>
      <w:szCs w:val="24"/>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20"/>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A20"/>
    <w:pPr>
      <w:ind w:left="720"/>
      <w:contextualSpacing/>
    </w:pPr>
  </w:style>
  <w:style w:type="paragraph" w:styleId="Textodeglobo">
    <w:name w:val="Balloon Text"/>
    <w:basedOn w:val="Normal"/>
    <w:link w:val="TextodegloboCar"/>
    <w:uiPriority w:val="99"/>
    <w:semiHidden/>
    <w:unhideWhenUsed/>
    <w:rsid w:val="00CF6A20"/>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A20"/>
    <w:rPr>
      <w:rFonts w:ascii="Tahoma" w:hAnsi="Tahoma" w:cs="Tahoma"/>
      <w:sz w:val="16"/>
      <w:szCs w:val="16"/>
      <w:lang w:val="es-ES_tradnl"/>
    </w:rPr>
  </w:style>
  <w:style w:type="table" w:styleId="Tablaconcuadrcula">
    <w:name w:val="Table Grid"/>
    <w:basedOn w:val="Tablanormal"/>
    <w:uiPriority w:val="59"/>
    <w:rsid w:val="0021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C79AD"/>
    <w:rPr>
      <w:color w:val="808080"/>
    </w:rPr>
  </w:style>
  <w:style w:type="character" w:styleId="Hipervnculo">
    <w:name w:val="Hyperlink"/>
    <w:basedOn w:val="Fuentedeprrafopredeter"/>
    <w:uiPriority w:val="99"/>
    <w:unhideWhenUsed/>
    <w:rsid w:val="00DD0815"/>
    <w:rPr>
      <w:color w:val="0000FF" w:themeColor="hyperlink"/>
      <w:u w:val="single"/>
    </w:rPr>
  </w:style>
  <w:style w:type="paragraph" w:styleId="Encabezado">
    <w:name w:val="header"/>
    <w:basedOn w:val="Normal"/>
    <w:link w:val="EncabezadoCar"/>
    <w:uiPriority w:val="99"/>
    <w:unhideWhenUsed/>
    <w:rsid w:val="00C116A8"/>
    <w:pPr>
      <w:tabs>
        <w:tab w:val="center" w:pos="4419"/>
        <w:tab w:val="right" w:pos="8838"/>
      </w:tabs>
    </w:pPr>
  </w:style>
  <w:style w:type="character" w:customStyle="1" w:styleId="EncabezadoCar">
    <w:name w:val="Encabezado Car"/>
    <w:basedOn w:val="Fuentedeprrafopredeter"/>
    <w:link w:val="Encabezado"/>
    <w:uiPriority w:val="99"/>
    <w:rsid w:val="00C116A8"/>
    <w:rPr>
      <w:sz w:val="24"/>
      <w:szCs w:val="24"/>
      <w:lang w:val="es-ES_tradnl"/>
    </w:rPr>
  </w:style>
  <w:style w:type="paragraph" w:styleId="Piedepgina">
    <w:name w:val="footer"/>
    <w:basedOn w:val="Normal"/>
    <w:link w:val="PiedepginaCar"/>
    <w:uiPriority w:val="99"/>
    <w:unhideWhenUsed/>
    <w:rsid w:val="00C116A8"/>
    <w:pPr>
      <w:tabs>
        <w:tab w:val="center" w:pos="4419"/>
        <w:tab w:val="right" w:pos="8838"/>
      </w:tabs>
    </w:pPr>
  </w:style>
  <w:style w:type="character" w:customStyle="1" w:styleId="PiedepginaCar">
    <w:name w:val="Pie de página Car"/>
    <w:basedOn w:val="Fuentedeprrafopredeter"/>
    <w:link w:val="Piedepgina"/>
    <w:uiPriority w:val="99"/>
    <w:rsid w:val="00C116A8"/>
    <w:rPr>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isfrutalasmatematicas.com/numeros/convirtiendo-decimales-fracciones.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7943</TotalTime>
  <Pages>12</Pages>
  <Words>1988</Words>
  <Characters>10935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Martínez</Company>
  <LinksUpToDate>false</LinksUpToDate>
  <CharactersWithSpaces>12898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karla</dc:creator>
  <cp:lastModifiedBy>karla</cp:lastModifiedBy>
  <cp:revision>8</cp:revision>
  <dcterms:created xsi:type="dcterms:W3CDTF">2017-07-14T18:29:00Z</dcterms:created>
  <dcterms:modified xsi:type="dcterms:W3CDTF">2017-07-23T14:35:00Z</dcterms:modified>
</cp:coreProperties>
</file>