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8.5714285714286" w:lineRule="auto"/>
        <w:rPr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202124"/>
          <w:sz w:val="24"/>
          <w:szCs w:val="24"/>
          <w:shd w:fill="f8f9fa" w:val="clear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Modificar el estilo del texto del párrafo mediante código javascript. Ejemplo de archivo HTML:</w:t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Al hacer clic en el botón, la fuente, el tamaño de fuente y el color del texto del párrafo deben cambiar.</w:t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&lt;head&gt;</w:t>
      </w:r>
    </w:p>
    <w:p w:rsidR="00000000" w:rsidDel="00000000" w:rsidP="00000000" w:rsidRDefault="00000000" w:rsidRPr="00000000" w14:paraId="00000008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&lt;meta charset=utf-8 /&gt;</w:t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&lt;title&gt;JS DOM paragraph style&lt;/title&gt;</w:t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&lt;/head&gt; </w:t>
      </w:r>
    </w:p>
    <w:p w:rsidR="00000000" w:rsidDel="00000000" w:rsidP="00000000" w:rsidRDefault="00000000" w:rsidRPr="00000000" w14:paraId="0000000B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&lt;body&gt;</w:t>
      </w:r>
    </w:p>
    <w:p w:rsidR="00000000" w:rsidDel="00000000" w:rsidP="00000000" w:rsidRDefault="00000000" w:rsidRPr="00000000" w14:paraId="0000000D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&lt;p id="text"&gt;JavaScript Exercises #1&lt;/p&gt; </w:t>
      </w:r>
    </w:p>
    <w:p w:rsidR="00000000" w:rsidDel="00000000" w:rsidP="00000000" w:rsidRDefault="00000000" w:rsidRPr="00000000" w14:paraId="0000000E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&lt;div&gt;</w:t>
      </w:r>
    </w:p>
    <w:p w:rsidR="00000000" w:rsidDel="00000000" w:rsidP="00000000" w:rsidRDefault="00000000" w:rsidRPr="00000000" w14:paraId="0000000F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  &lt;button id="jsstyle" onclick="js_style()"&gt;Style&lt;/button&gt;</w:t>
      </w:r>
    </w:p>
    <w:p w:rsidR="00000000" w:rsidDel="00000000" w:rsidP="00000000" w:rsidRDefault="00000000" w:rsidRPr="00000000" w14:paraId="00000010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&lt;/div&gt;</w:t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&lt;/body&gt;</w:t>
      </w:r>
    </w:p>
    <w:p w:rsidR="00000000" w:rsidDel="00000000" w:rsidP="00000000" w:rsidRDefault="00000000" w:rsidRPr="00000000" w14:paraId="00000012">
      <w:pPr>
        <w:spacing w:line="348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spacing w:after="0" w:before="0" w:line="308.5714285714286" w:lineRule="auto"/>
        <w:rPr>
          <w:b w:val="1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rPr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b w:val="1"/>
          <w:color w:val="202124"/>
          <w:sz w:val="26"/>
          <w:szCs w:val="26"/>
          <w:shd w:fill="f8f9fa" w:val="clear"/>
          <w:rtl w:val="0"/>
        </w:rPr>
        <w:t xml:space="preserve">EJERCICIO 2</w:t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Escriba una función de JavaScript para obtener los valores de Nombre y </w:t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Apellido del siguiente formulario.</w:t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Imprime los nombres en la consola.</w:t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rPr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color w:val="202124"/>
          <w:sz w:val="26"/>
          <w:szCs w:val="26"/>
          <w:shd w:fill="f8f9fa" w:val="clear"/>
          <w:rtl w:val="0"/>
        </w:rPr>
        <w:t xml:space="preserve">Ejemplo de archivo HTML:</w:t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&lt;html&gt;</w:t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&lt;head&gt;</w:t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  &lt;meta charset=utf-8 /&gt;</w:t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  &lt;title&gt;Return first and last name from a form - w3resource&lt;/title&gt;</w:t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&lt;/head&gt;</w:t>
      </w:r>
    </w:p>
    <w:p w:rsidR="00000000" w:rsidDel="00000000" w:rsidP="00000000" w:rsidRDefault="00000000" w:rsidRPr="00000000" w14:paraId="00000021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&lt;body&gt;</w:t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  &lt;form id="form1" onsubmit="getFormvalue()"&gt;</w:t>
      </w:r>
    </w:p>
    <w:p w:rsidR="00000000" w:rsidDel="00000000" w:rsidP="00000000" w:rsidRDefault="00000000" w:rsidRPr="00000000" w14:paraId="00000024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      First name: &lt;input type="text" name="fname" value="David"&gt;&lt;br&gt;</w:t>
      </w:r>
    </w:p>
    <w:p w:rsidR="00000000" w:rsidDel="00000000" w:rsidP="00000000" w:rsidRDefault="00000000" w:rsidRPr="00000000" w14:paraId="00000025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      Last name: &lt;input type="text" name="lname" value="Beckham"&gt;&lt;br&gt;</w:t>
      </w:r>
    </w:p>
    <w:p w:rsidR="00000000" w:rsidDel="00000000" w:rsidP="00000000" w:rsidRDefault="00000000" w:rsidRPr="00000000" w14:paraId="00000026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27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  &lt;/form&gt;</w:t>
      </w:r>
    </w:p>
    <w:p w:rsidR="00000000" w:rsidDel="00000000" w:rsidP="00000000" w:rsidRDefault="00000000" w:rsidRPr="00000000" w14:paraId="00000028">
      <w:pPr>
        <w:spacing w:after="0" w:before="0" w:line="308.5714285714286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    &lt;/body&gt;</w:t>
      </w:r>
    </w:p>
    <w:p w:rsidR="00000000" w:rsidDel="00000000" w:rsidP="00000000" w:rsidRDefault="00000000" w:rsidRPr="00000000" w14:paraId="00000029">
      <w:pPr>
        <w:spacing w:line="348" w:lineRule="auto"/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1f2328"/>
          <w:sz w:val="18"/>
          <w:szCs w:val="18"/>
          <w:shd w:fill="f6f8fa" w:val="clear"/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08.5714285714286" w:lineRule="auto"/>
        <w:rPr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202124"/>
          <w:sz w:val="24"/>
          <w:szCs w:val="24"/>
          <w:shd w:fill="f8f9fa" w:val="clear"/>
          <w:rtl w:val="0"/>
        </w:rPr>
        <w:t xml:space="preserve">EJERCICIO 3</w:t>
      </w:r>
    </w:p>
    <w:p w:rsidR="00000000" w:rsidDel="00000000" w:rsidP="00000000" w:rsidRDefault="00000000" w:rsidRPr="00000000" w14:paraId="0000002C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Escribe el código que hará lo siguiente: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Seleccione la sección con una identificación de contenedor sin usar querySelector.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Seleccione la sección con una identificación de contenedor usando querySelector.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Seleccione toda la lista de elementos con una clase de "second".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Seleccione un elemento de la lista con una clase de “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third”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, pero solo el elemento de la lista dentro de la etiqueta ol.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Dar el texto "¡Hola!" a la sección con un ID de contenedor.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Agregue la clase principal al div con una clase de pie de página.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Elimine la clase principal en el div con una clase de pie de página.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Crea un nuevo elemento li.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Dale al li el texto "cuatro".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Agregue el li al elemento ul.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&lt;head&gt;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&lt;/head&gt;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&lt;body&gt;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&lt;div class="header"&gt;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&lt;section id="container"&gt;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  &lt;ul&gt;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      &lt;li class="first"&gt;one&lt;/li&gt;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      &lt;li class="second"&gt;two&lt;/li&gt;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      &lt;li class="third"&gt;three&lt;/li&gt;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  &lt;/ul&gt;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  &lt;ol&gt;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      &lt;li class="first"&gt;one&lt;/li&gt;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      &lt;li class="second"&gt;two&lt;/li&gt;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      &lt;li class="third"&gt;three&lt;/li&gt;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  &lt;/ol&gt;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&lt;/section&gt;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&lt;div class="footer"&gt;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&lt;/div&gt;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&lt;/body&gt;</w:t>
      </w:r>
    </w:p>
    <w:p w:rsidR="00000000" w:rsidDel="00000000" w:rsidP="00000000" w:rsidRDefault="00000000" w:rsidRPr="00000000" w14:paraId="00000051">
      <w:pPr>
        <w:spacing w:line="348" w:lineRule="auto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