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C67D" w14:textId="77777777" w:rsidR="00364339" w:rsidRDefault="00364339" w:rsidP="00364339"/>
    <w:p w14:paraId="48368EFB" w14:textId="77777777" w:rsidR="00364339" w:rsidRDefault="00364339" w:rsidP="00364339"/>
    <w:p w14:paraId="653CD669" w14:textId="77777777" w:rsidR="00364339" w:rsidRDefault="00364339" w:rsidP="00364339"/>
    <w:p w14:paraId="46F593DE" w14:textId="77777777" w:rsidR="00364339" w:rsidRDefault="00364339" w:rsidP="00364339"/>
    <w:p w14:paraId="07637ECA" w14:textId="77777777" w:rsidR="00364339" w:rsidRDefault="00364339" w:rsidP="00364339"/>
    <w:p w14:paraId="1DB2501D" w14:textId="77777777" w:rsidR="00364339" w:rsidRDefault="00364339" w:rsidP="00364339"/>
    <w:p w14:paraId="207E9517" w14:textId="77777777" w:rsidR="00364339" w:rsidRPr="00364339" w:rsidRDefault="00364339" w:rsidP="00364339">
      <w:pPr>
        <w:rPr>
          <w:color w:val="C00000"/>
        </w:rPr>
      </w:pPr>
    </w:p>
    <w:p w14:paraId="77EC2B0C" w14:textId="77777777" w:rsidR="00364339" w:rsidRPr="00364339" w:rsidRDefault="00364339" w:rsidP="00364339">
      <w:pPr>
        <w:rPr>
          <w:color w:val="C00000"/>
        </w:rPr>
      </w:pPr>
    </w:p>
    <w:p w14:paraId="3AE605D6" w14:textId="46F9B48D" w:rsidR="00364339" w:rsidRPr="00364339" w:rsidRDefault="00364339" w:rsidP="00364339">
      <w:pPr>
        <w:rPr>
          <w:color w:val="C00000"/>
        </w:rPr>
      </w:pPr>
      <w:r w:rsidRPr="00364339">
        <w:rPr>
          <w:color w:val="C00000"/>
        </w:rPr>
        <w:t>Fernanda do Vale Ribeiro</w:t>
      </w:r>
    </w:p>
    <w:p w14:paraId="611050CB" w14:textId="4873DFF3" w:rsidR="00364339" w:rsidRPr="00364339" w:rsidRDefault="00364339" w:rsidP="00364339">
      <w:pPr>
        <w:rPr>
          <w:color w:val="C00000"/>
        </w:rPr>
      </w:pPr>
      <w:r w:rsidRPr="00364339">
        <w:rPr>
          <w:color w:val="C00000"/>
        </w:rPr>
        <w:t>RA: 824140918</w:t>
      </w:r>
    </w:p>
    <w:p w14:paraId="6F905E16" w14:textId="77777777" w:rsidR="00364339" w:rsidRDefault="00364339" w:rsidP="00364339"/>
    <w:p w14:paraId="26648F66" w14:textId="77777777" w:rsidR="00364339" w:rsidRDefault="00364339" w:rsidP="00364339"/>
    <w:p w14:paraId="3359F69E" w14:textId="77777777" w:rsidR="00364339" w:rsidRDefault="00364339" w:rsidP="00364339"/>
    <w:p w14:paraId="2727038B" w14:textId="77777777" w:rsidR="00364339" w:rsidRDefault="00364339" w:rsidP="00364339"/>
    <w:p w14:paraId="3D10D0C7" w14:textId="77777777" w:rsidR="00364339" w:rsidRDefault="00364339" w:rsidP="00364339"/>
    <w:p w14:paraId="039C7E74" w14:textId="1EBFBF0B" w:rsidR="00364339" w:rsidRDefault="00364339" w:rsidP="00364339">
      <w:r>
        <w:t xml:space="preserve"> Pesquisa e entrega de resumo, individual, em PDF, no mínimo 2 laudas, sobre os</w:t>
      </w:r>
    </w:p>
    <w:p w14:paraId="25ABECB4" w14:textId="77777777" w:rsidR="00364339" w:rsidRDefault="00364339" w:rsidP="00364339">
      <w:r>
        <w:t>seguintes tópicos:</w:t>
      </w:r>
    </w:p>
    <w:p w14:paraId="4FA47095" w14:textId="77777777" w:rsidR="00364339" w:rsidRDefault="00364339" w:rsidP="00364339">
      <w:r>
        <w:t>- Sensores de Temperatura;</w:t>
      </w:r>
    </w:p>
    <w:p w14:paraId="727FF0FF" w14:textId="77777777" w:rsidR="00364339" w:rsidRDefault="00364339" w:rsidP="00364339">
      <w:r>
        <w:t>- Sensores de Pressão;</w:t>
      </w:r>
    </w:p>
    <w:p w14:paraId="314D63EB" w14:textId="77777777" w:rsidR="00364339" w:rsidRDefault="00364339" w:rsidP="00364339">
      <w:r>
        <w:t>- Sensores de Nível;</w:t>
      </w:r>
    </w:p>
    <w:p w14:paraId="00FEFCD3" w14:textId="77777777" w:rsidR="00364339" w:rsidRDefault="00364339" w:rsidP="00364339">
      <w:r>
        <w:t>- Sensores de Vazão;</w:t>
      </w:r>
    </w:p>
    <w:p w14:paraId="5135E4F2" w14:textId="77777777" w:rsidR="00364339" w:rsidRDefault="00364339" w:rsidP="00364339">
      <w:r>
        <w:t>- Sensores de Tensão, Corrente e Potência; e</w:t>
      </w:r>
    </w:p>
    <w:p w14:paraId="442C24FA" w14:textId="1B9CFDE5" w:rsidR="00364339" w:rsidRDefault="00364339" w:rsidP="00364339">
      <w:r>
        <w:t>- Sensores de Umidade, Gases e pH.</w:t>
      </w:r>
    </w:p>
    <w:p w14:paraId="251CDCA6" w14:textId="77777777" w:rsidR="00364339" w:rsidRDefault="00364339" w:rsidP="00364339"/>
    <w:p w14:paraId="2213E931" w14:textId="77777777" w:rsidR="00364339" w:rsidRDefault="00364339" w:rsidP="00364339"/>
    <w:p w14:paraId="39D300FF" w14:textId="77777777" w:rsidR="00364339" w:rsidRDefault="00364339" w:rsidP="00364339"/>
    <w:p w14:paraId="3CF67E2B" w14:textId="77777777" w:rsidR="00364339" w:rsidRDefault="00364339" w:rsidP="00364339"/>
    <w:p w14:paraId="2761BE18" w14:textId="77777777" w:rsidR="00364339" w:rsidRDefault="00364339" w:rsidP="00364339"/>
    <w:p w14:paraId="40798D88" w14:textId="31B7401E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lastRenderedPageBreak/>
        <w:t>S</w:t>
      </w:r>
      <w:r w:rsidRPr="00364339">
        <w:rPr>
          <w:b/>
          <w:bCs/>
          <w:color w:val="C00000"/>
        </w:rPr>
        <w:t>ensores de Temperatura</w:t>
      </w:r>
    </w:p>
    <w:p w14:paraId="12378422" w14:textId="77777777" w:rsidR="00364339" w:rsidRPr="00364339" w:rsidRDefault="00364339" w:rsidP="00364339">
      <w:r w:rsidRPr="00364339">
        <w:t xml:space="preserve">Os sensores de temperatura são utilizados para medir o nível térmico de um ambiente ou sistema. Entre os principais tipos estão os termopares, </w:t>
      </w:r>
      <w:proofErr w:type="spellStart"/>
      <w:r w:rsidRPr="00364339">
        <w:t>RTDs</w:t>
      </w:r>
      <w:proofErr w:type="spellEnd"/>
      <w:r w:rsidRPr="00364339">
        <w:t xml:space="preserve"> (</w:t>
      </w:r>
      <w:proofErr w:type="spellStart"/>
      <w:r w:rsidRPr="00364339">
        <w:t>Resistance</w:t>
      </w:r>
      <w:proofErr w:type="spellEnd"/>
      <w:r w:rsidRPr="00364339">
        <w:t xml:space="preserve"> </w:t>
      </w:r>
      <w:proofErr w:type="spellStart"/>
      <w:r w:rsidRPr="00364339">
        <w:t>Temperature</w:t>
      </w:r>
      <w:proofErr w:type="spellEnd"/>
      <w:r w:rsidRPr="00364339">
        <w:t xml:space="preserve"> </w:t>
      </w:r>
      <w:proofErr w:type="spellStart"/>
      <w:r w:rsidRPr="00364339">
        <w:t>Detectors</w:t>
      </w:r>
      <w:proofErr w:type="spellEnd"/>
      <w:r w:rsidRPr="00364339">
        <w:t xml:space="preserve">) e </w:t>
      </w:r>
      <w:proofErr w:type="spellStart"/>
      <w:r w:rsidRPr="00364339">
        <w:t>termistores</w:t>
      </w:r>
      <w:proofErr w:type="spellEnd"/>
      <w:r w:rsidRPr="00364339">
        <w:t>.</w:t>
      </w:r>
    </w:p>
    <w:p w14:paraId="5C820628" w14:textId="77777777" w:rsidR="00364339" w:rsidRDefault="00364339" w:rsidP="00364339">
      <w:r w:rsidRPr="00364339">
        <w:t>Esses sensores são amplamente utilizados em indústrias, sistemas de climatização, equipamentos médicos e eletrodomésticos.</w:t>
      </w:r>
    </w:p>
    <w:p w14:paraId="12299011" w14:textId="77777777" w:rsidR="00364339" w:rsidRDefault="00364339" w:rsidP="00364339"/>
    <w:p w14:paraId="14BC8E30" w14:textId="0F57B833" w:rsidR="00364339" w:rsidRDefault="00364339" w:rsidP="00364339">
      <w:pPr>
        <w:jc w:val="center"/>
      </w:pPr>
      <w:r w:rsidRPr="00364339">
        <w:drawing>
          <wp:inline distT="0" distB="0" distL="0" distR="0" wp14:anchorId="33423985" wp14:editId="0EA5779D">
            <wp:extent cx="2370025" cy="1447925"/>
            <wp:effectExtent l="0" t="0" r="0" b="0"/>
            <wp:docPr id="269760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0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9D66" w14:textId="77777777" w:rsidR="00364339" w:rsidRDefault="00364339" w:rsidP="00364339"/>
    <w:p w14:paraId="69FFD6AB" w14:textId="77777777" w:rsidR="00364339" w:rsidRPr="00364339" w:rsidRDefault="00364339" w:rsidP="00364339"/>
    <w:p w14:paraId="033323E5" w14:textId="77777777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t>Sensores de Pressão</w:t>
      </w:r>
    </w:p>
    <w:p w14:paraId="5BF4C93A" w14:textId="77777777" w:rsidR="00364339" w:rsidRPr="00364339" w:rsidRDefault="00364339" w:rsidP="00364339">
      <w:r w:rsidRPr="00364339">
        <w:t>Os sensores de pressão medem a força exercida por um fluido (líquido ou gás) sobre uma superfície. Eles podem ser classificados como sensores de pressão absoluta, relativa ou diferencial.</w:t>
      </w:r>
    </w:p>
    <w:p w14:paraId="0AE71A5A" w14:textId="77777777" w:rsidR="00364339" w:rsidRDefault="00364339" w:rsidP="00364339">
      <w:r w:rsidRPr="00364339">
        <w:t>São muito utilizados em sistemas hidráulicos, automotivos, equipamentos industriais e controle de processos.</w:t>
      </w:r>
    </w:p>
    <w:p w14:paraId="394F32EB" w14:textId="77777777" w:rsidR="00364339" w:rsidRDefault="00364339" w:rsidP="00364339"/>
    <w:p w14:paraId="64C745AA" w14:textId="77777777" w:rsidR="00364339" w:rsidRDefault="00364339" w:rsidP="00364339"/>
    <w:p w14:paraId="64C4B0DA" w14:textId="436D8195" w:rsidR="00364339" w:rsidRPr="00364339" w:rsidRDefault="00364339" w:rsidP="00364339">
      <w:pPr>
        <w:jc w:val="center"/>
      </w:pPr>
      <w:r w:rsidRPr="00364339">
        <w:drawing>
          <wp:inline distT="0" distB="0" distL="0" distR="0" wp14:anchorId="5B111827" wp14:editId="39D88701">
            <wp:extent cx="3795089" cy="1348857"/>
            <wp:effectExtent l="0" t="0" r="0" b="3810"/>
            <wp:docPr id="89399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9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5621" w14:textId="77777777" w:rsidR="00364339" w:rsidRDefault="00364339" w:rsidP="00364339">
      <w:pPr>
        <w:rPr>
          <w:b/>
          <w:bCs/>
        </w:rPr>
      </w:pPr>
    </w:p>
    <w:p w14:paraId="630F3C21" w14:textId="77777777" w:rsidR="00364339" w:rsidRDefault="00364339" w:rsidP="00364339">
      <w:pPr>
        <w:rPr>
          <w:b/>
          <w:bCs/>
        </w:rPr>
      </w:pPr>
    </w:p>
    <w:p w14:paraId="63853DF5" w14:textId="77777777" w:rsidR="00364339" w:rsidRDefault="00364339" w:rsidP="00364339">
      <w:pPr>
        <w:rPr>
          <w:b/>
          <w:bCs/>
        </w:rPr>
      </w:pPr>
    </w:p>
    <w:p w14:paraId="5EEAAAF0" w14:textId="5A82B5CC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lastRenderedPageBreak/>
        <w:t>Sensores de Nível</w:t>
      </w:r>
    </w:p>
    <w:p w14:paraId="6BAC9486" w14:textId="77777777" w:rsidR="00364339" w:rsidRPr="00364339" w:rsidRDefault="00364339" w:rsidP="00364339">
      <w:r w:rsidRPr="00364339">
        <w:t>Os sensores de nível são responsáveis por medir a quantidade de material armazenado em reservatórios, podendo ser líquidos ou sólidos.</w:t>
      </w:r>
    </w:p>
    <w:p w14:paraId="56CAC2A1" w14:textId="77777777" w:rsidR="00364339" w:rsidRPr="00364339" w:rsidRDefault="00364339" w:rsidP="00364339">
      <w:r w:rsidRPr="00364339">
        <w:t>Eles podem ser classificados em sensores de nível contínuo e pontual. Entre os principais tipos estão os sensores ultrassônicos, capacitivos, boias e sensores por pressão hidrostática.</w:t>
      </w:r>
    </w:p>
    <w:p w14:paraId="082A968A" w14:textId="77777777" w:rsidR="00364339" w:rsidRDefault="00364339" w:rsidP="00364339">
      <w:r w:rsidRPr="00364339">
        <w:t>Esses sensores são essenciais em indústrias químicas, alimentícias e no controle de tanques.</w:t>
      </w:r>
    </w:p>
    <w:p w14:paraId="2FD91260" w14:textId="5CAF067E" w:rsidR="00364339" w:rsidRPr="00364339" w:rsidRDefault="00364339" w:rsidP="00364339">
      <w:pPr>
        <w:jc w:val="center"/>
      </w:pPr>
      <w:r w:rsidRPr="00364339">
        <w:drawing>
          <wp:inline distT="0" distB="0" distL="0" distR="0" wp14:anchorId="4198E4BE" wp14:editId="218C261E">
            <wp:extent cx="3025402" cy="1463167"/>
            <wp:effectExtent l="0" t="0" r="3810" b="3810"/>
            <wp:docPr id="1078518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167D" w14:textId="77777777" w:rsidR="00364339" w:rsidRDefault="00364339" w:rsidP="00364339">
      <w:pPr>
        <w:rPr>
          <w:b/>
          <w:bCs/>
        </w:rPr>
      </w:pPr>
    </w:p>
    <w:p w14:paraId="273A8A6F" w14:textId="77777777" w:rsidR="00364339" w:rsidRDefault="00364339" w:rsidP="00364339">
      <w:pPr>
        <w:rPr>
          <w:b/>
          <w:bCs/>
        </w:rPr>
      </w:pPr>
    </w:p>
    <w:p w14:paraId="5017E248" w14:textId="77777777" w:rsidR="00364339" w:rsidRDefault="00364339" w:rsidP="00364339">
      <w:pPr>
        <w:rPr>
          <w:b/>
          <w:bCs/>
        </w:rPr>
      </w:pPr>
    </w:p>
    <w:p w14:paraId="64DDCF92" w14:textId="0BDD9E8B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t>Sensores de Vazão</w:t>
      </w:r>
    </w:p>
    <w:p w14:paraId="2C711105" w14:textId="77777777" w:rsidR="00364339" w:rsidRPr="00364339" w:rsidRDefault="00364339" w:rsidP="00364339">
      <w:r w:rsidRPr="00364339">
        <w:t>Os sensores de vazão medem a quantidade de fluido que passa por um ponto em determinado tempo. Existem diversos tipos, como sensores eletromagnéticos, ultrassônicos, de turbina e de pressão diferencial.</w:t>
      </w:r>
    </w:p>
    <w:p w14:paraId="00FD6E42" w14:textId="77777777" w:rsidR="00364339" w:rsidRDefault="00364339" w:rsidP="00364339">
      <w:r w:rsidRPr="00364339">
        <w:t>Eles são amplamente utilizados em sistemas de abastecimento de água, indústrias químicas e petroquímicas.</w:t>
      </w:r>
    </w:p>
    <w:p w14:paraId="1A2DB370" w14:textId="77777777" w:rsidR="00364339" w:rsidRDefault="00364339" w:rsidP="00364339"/>
    <w:p w14:paraId="2E39886C" w14:textId="6A30C10A" w:rsidR="00364339" w:rsidRDefault="00364339" w:rsidP="00364339">
      <w:pPr>
        <w:jc w:val="center"/>
      </w:pPr>
      <w:r w:rsidRPr="00364339">
        <w:drawing>
          <wp:inline distT="0" distB="0" distL="0" distR="0" wp14:anchorId="6B6A7BB7" wp14:editId="6F190893">
            <wp:extent cx="1150720" cy="1737511"/>
            <wp:effectExtent l="0" t="0" r="0" b="0"/>
            <wp:docPr id="1209739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3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7D77" w14:textId="77777777" w:rsidR="00364339" w:rsidRPr="00364339" w:rsidRDefault="00364339" w:rsidP="00364339"/>
    <w:p w14:paraId="157B9818" w14:textId="77777777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lastRenderedPageBreak/>
        <w:t>Sensores de Tensão, Corrente e Potência</w:t>
      </w:r>
    </w:p>
    <w:p w14:paraId="41869A73" w14:textId="77777777" w:rsidR="00364339" w:rsidRPr="00364339" w:rsidRDefault="00364339" w:rsidP="00364339">
      <w:r w:rsidRPr="00364339">
        <w:t>Esses sensores são utilizados para monitorar grandezas elétricas em circuitos e sistemas de energia.</w:t>
      </w:r>
    </w:p>
    <w:p w14:paraId="63E008ED" w14:textId="77777777" w:rsidR="00364339" w:rsidRPr="00364339" w:rsidRDefault="00364339" w:rsidP="00364339">
      <w:r w:rsidRPr="00364339">
        <w:t xml:space="preserve">Os sensores de </w:t>
      </w:r>
      <w:r w:rsidRPr="00364339">
        <w:rPr>
          <w:b/>
          <w:bCs/>
        </w:rPr>
        <w:t>tensão</w:t>
      </w:r>
      <w:r w:rsidRPr="00364339">
        <w:t xml:space="preserve"> medem a diferença de potencial elétrico, enquanto os de </w:t>
      </w:r>
      <w:r w:rsidRPr="00364339">
        <w:rPr>
          <w:b/>
          <w:bCs/>
        </w:rPr>
        <w:t>corrente</w:t>
      </w:r>
      <w:r w:rsidRPr="00364339">
        <w:t xml:space="preserve"> medem o fluxo de elétrons em um condutor. Já os sensores de </w:t>
      </w:r>
      <w:r w:rsidRPr="00364339">
        <w:rPr>
          <w:b/>
          <w:bCs/>
        </w:rPr>
        <w:t>potência</w:t>
      </w:r>
      <w:r w:rsidRPr="00364339">
        <w:t xml:space="preserve"> calculam a energia consumida ou gerada em um sistema.</w:t>
      </w:r>
    </w:p>
    <w:p w14:paraId="24C357D9" w14:textId="77777777" w:rsidR="00364339" w:rsidRPr="00364339" w:rsidRDefault="00364339" w:rsidP="00364339">
      <w:r w:rsidRPr="00364339">
        <w:t>Entre os dispositivos mais utilizados estão os transformadores de corrente (TC), transformadores de potencial (TP) e sensores baseados em efeito Hall.</w:t>
      </w:r>
    </w:p>
    <w:p w14:paraId="750DDAF3" w14:textId="77777777" w:rsidR="00364339" w:rsidRDefault="00364339" w:rsidP="00364339">
      <w:r w:rsidRPr="00364339">
        <w:t>Esses sensores são essenciais em sistemas elétricos, redes de distribuição de energia e monitoramento industrial.</w:t>
      </w:r>
    </w:p>
    <w:p w14:paraId="5469023B" w14:textId="77777777" w:rsidR="00364339" w:rsidRDefault="00364339" w:rsidP="00364339"/>
    <w:p w14:paraId="7767345D" w14:textId="4D4D3876" w:rsidR="00364339" w:rsidRPr="00364339" w:rsidRDefault="00364339" w:rsidP="00364339">
      <w:pPr>
        <w:jc w:val="center"/>
      </w:pPr>
      <w:r w:rsidRPr="00364339">
        <w:drawing>
          <wp:inline distT="0" distB="0" distL="0" distR="0" wp14:anchorId="267BECD9" wp14:editId="7B39FC79">
            <wp:extent cx="2133785" cy="1638442"/>
            <wp:effectExtent l="0" t="0" r="0" b="0"/>
            <wp:docPr id="860112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2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C80F" w14:textId="77777777" w:rsidR="00364339" w:rsidRDefault="00364339" w:rsidP="00364339">
      <w:pPr>
        <w:rPr>
          <w:b/>
          <w:bCs/>
        </w:rPr>
      </w:pPr>
    </w:p>
    <w:p w14:paraId="6615892C" w14:textId="77777777" w:rsidR="00364339" w:rsidRDefault="00364339" w:rsidP="00364339">
      <w:pPr>
        <w:rPr>
          <w:b/>
          <w:bCs/>
        </w:rPr>
      </w:pPr>
    </w:p>
    <w:p w14:paraId="1DCFCC1D" w14:textId="77777777" w:rsidR="00364339" w:rsidRPr="00364339" w:rsidRDefault="00364339" w:rsidP="00364339">
      <w:pPr>
        <w:rPr>
          <w:b/>
          <w:bCs/>
          <w:color w:val="C00000"/>
        </w:rPr>
      </w:pPr>
    </w:p>
    <w:p w14:paraId="174D7A85" w14:textId="77777777" w:rsidR="00364339" w:rsidRDefault="00364339" w:rsidP="00364339">
      <w:pPr>
        <w:rPr>
          <w:b/>
          <w:bCs/>
          <w:color w:val="C00000"/>
        </w:rPr>
      </w:pPr>
    </w:p>
    <w:p w14:paraId="54EC0C3C" w14:textId="77777777" w:rsidR="00364339" w:rsidRDefault="00364339" w:rsidP="00364339">
      <w:pPr>
        <w:rPr>
          <w:b/>
          <w:bCs/>
          <w:color w:val="C00000"/>
        </w:rPr>
      </w:pPr>
    </w:p>
    <w:p w14:paraId="159D2C7C" w14:textId="77777777" w:rsidR="00364339" w:rsidRDefault="00364339" w:rsidP="00364339">
      <w:pPr>
        <w:rPr>
          <w:b/>
          <w:bCs/>
          <w:color w:val="C00000"/>
        </w:rPr>
      </w:pPr>
    </w:p>
    <w:p w14:paraId="72C37B4F" w14:textId="77777777" w:rsidR="00364339" w:rsidRDefault="00364339" w:rsidP="00364339">
      <w:pPr>
        <w:rPr>
          <w:b/>
          <w:bCs/>
          <w:color w:val="C00000"/>
        </w:rPr>
      </w:pPr>
    </w:p>
    <w:p w14:paraId="567472F5" w14:textId="77777777" w:rsidR="00364339" w:rsidRDefault="00364339" w:rsidP="00364339">
      <w:pPr>
        <w:rPr>
          <w:b/>
          <w:bCs/>
          <w:color w:val="C00000"/>
        </w:rPr>
      </w:pPr>
    </w:p>
    <w:p w14:paraId="3DE6F07F" w14:textId="77777777" w:rsidR="00364339" w:rsidRDefault="00364339" w:rsidP="00364339">
      <w:pPr>
        <w:rPr>
          <w:b/>
          <w:bCs/>
          <w:color w:val="C00000"/>
        </w:rPr>
      </w:pPr>
    </w:p>
    <w:p w14:paraId="5A2E1B4F" w14:textId="77777777" w:rsidR="00364339" w:rsidRDefault="00364339" w:rsidP="00364339">
      <w:pPr>
        <w:rPr>
          <w:b/>
          <w:bCs/>
          <w:color w:val="C00000"/>
        </w:rPr>
      </w:pPr>
    </w:p>
    <w:p w14:paraId="1F15CC5C" w14:textId="77777777" w:rsidR="00364339" w:rsidRDefault="00364339" w:rsidP="00364339">
      <w:pPr>
        <w:rPr>
          <w:b/>
          <w:bCs/>
          <w:color w:val="C00000"/>
        </w:rPr>
      </w:pPr>
    </w:p>
    <w:p w14:paraId="1A536EAA" w14:textId="77777777" w:rsidR="00364339" w:rsidRDefault="00364339" w:rsidP="00364339">
      <w:pPr>
        <w:rPr>
          <w:b/>
          <w:bCs/>
          <w:color w:val="C00000"/>
        </w:rPr>
      </w:pPr>
    </w:p>
    <w:p w14:paraId="7845675F" w14:textId="77777777" w:rsidR="00364339" w:rsidRDefault="00364339" w:rsidP="00364339">
      <w:pPr>
        <w:rPr>
          <w:b/>
          <w:bCs/>
          <w:color w:val="C00000"/>
        </w:rPr>
      </w:pPr>
    </w:p>
    <w:p w14:paraId="2F95822E" w14:textId="0DC922B6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lastRenderedPageBreak/>
        <w:t>Sensores de Umidade, Gases e pH</w:t>
      </w:r>
    </w:p>
    <w:p w14:paraId="15AFF9C0" w14:textId="77777777" w:rsidR="00364339" w:rsidRPr="00364339" w:rsidRDefault="00364339" w:rsidP="00364339">
      <w:r w:rsidRPr="00364339">
        <w:t xml:space="preserve">Os sensores de </w:t>
      </w:r>
      <w:r w:rsidRPr="00364339">
        <w:rPr>
          <w:b/>
          <w:bCs/>
        </w:rPr>
        <w:t>umidade</w:t>
      </w:r>
      <w:r w:rsidRPr="00364339">
        <w:t xml:space="preserve"> medem a quantidade de vapor de água presente no ar ou em materiais. Os principais tipos são capacitivos e resistivos, sendo muito utilizados em sistemas de climatização e agricultura.</w:t>
      </w:r>
    </w:p>
    <w:p w14:paraId="1B0D08D4" w14:textId="77777777" w:rsidR="00364339" w:rsidRPr="00364339" w:rsidRDefault="00364339" w:rsidP="00364339">
      <w:r w:rsidRPr="00364339">
        <w:t xml:space="preserve">Os sensores de </w:t>
      </w:r>
      <w:r w:rsidRPr="00364339">
        <w:rPr>
          <w:b/>
          <w:bCs/>
        </w:rPr>
        <w:t>gases</w:t>
      </w:r>
      <w:r w:rsidRPr="00364339">
        <w:t xml:space="preserve"> detectam a presença e concentração de gases específicos, como CO₂, oxigênio e gases tóxicos. Eles são fundamentais para segurança industrial, monitoramento ambiental e aplicações médicas.</w:t>
      </w:r>
    </w:p>
    <w:p w14:paraId="5E186AD4" w14:textId="77777777" w:rsidR="00364339" w:rsidRPr="00364339" w:rsidRDefault="00364339" w:rsidP="00364339">
      <w:r w:rsidRPr="00364339">
        <w:t xml:space="preserve">Já os sensores de </w:t>
      </w:r>
      <w:r w:rsidRPr="00364339">
        <w:rPr>
          <w:b/>
          <w:bCs/>
        </w:rPr>
        <w:t>pH</w:t>
      </w:r>
      <w:r w:rsidRPr="00364339">
        <w:t xml:space="preserve"> medem o nível de acidez ou alcalinidade de uma solução. Funcionam geralmente por meio de eletrodos que detectam a atividade de íons de hidrogênio.</w:t>
      </w:r>
    </w:p>
    <w:p w14:paraId="69C74199" w14:textId="77777777" w:rsidR="00364339" w:rsidRPr="00364339" w:rsidRDefault="00364339" w:rsidP="00364339">
      <w:r w:rsidRPr="00364339">
        <w:t>Esses sensores são amplamente utilizados em laboratórios, tratamento de água, indústrias químicas e agricultura.</w:t>
      </w:r>
    </w:p>
    <w:p w14:paraId="368AA8F4" w14:textId="4A9601E7" w:rsidR="00364339" w:rsidRDefault="00364339" w:rsidP="00364339">
      <w:pPr>
        <w:jc w:val="center"/>
      </w:pPr>
      <w:r w:rsidRPr="00364339">
        <w:drawing>
          <wp:inline distT="0" distB="0" distL="0" distR="0" wp14:anchorId="77D3C6D1" wp14:editId="127F4035">
            <wp:extent cx="2461473" cy="1600339"/>
            <wp:effectExtent l="0" t="0" r="0" b="0"/>
            <wp:docPr id="313878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8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39"/>
    <w:rsid w:val="00364339"/>
    <w:rsid w:val="0077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61F1"/>
  <w15:chartTrackingRefBased/>
  <w15:docId w15:val="{43CED8CF-8904-4AFE-85B7-7A7A146A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3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3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3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489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do Vale Ribeiro</dc:creator>
  <cp:keywords/>
  <dc:description/>
  <cp:lastModifiedBy>Fernanda do Vale Ribeiro</cp:lastModifiedBy>
  <cp:revision>1</cp:revision>
  <dcterms:created xsi:type="dcterms:W3CDTF">2026-04-01T13:45:00Z</dcterms:created>
  <dcterms:modified xsi:type="dcterms:W3CDTF">2026-04-01T13:53:00Z</dcterms:modified>
</cp:coreProperties>
</file>