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665C3" w14:textId="77777777" w:rsidR="00941099" w:rsidRPr="00BF153D" w:rsidRDefault="00143A56" w:rsidP="008575C4">
      <w:pPr>
        <w:pStyle w:val="PargrafodaLista"/>
        <w:numPr>
          <w:ilvl w:val="0"/>
          <w:numId w:val="1"/>
        </w:numPr>
        <w:rPr>
          <w:rFonts w:ascii="Arial" w:hAnsi="Arial" w:cs="Arial"/>
          <w:b/>
          <w:sz w:val="24"/>
          <w:szCs w:val="24"/>
        </w:rPr>
      </w:pPr>
      <w:r w:rsidRPr="00BF153D">
        <w:rPr>
          <w:rFonts w:ascii="Arial" w:hAnsi="Arial" w:cs="Arial"/>
          <w:b/>
          <w:sz w:val="24"/>
          <w:szCs w:val="24"/>
        </w:rPr>
        <w:t xml:space="preserve">Evolução dos dispositivos </w:t>
      </w:r>
    </w:p>
    <w:p w14:paraId="5D6AC9E5" w14:textId="77777777" w:rsidR="00653C63" w:rsidRDefault="00653C63" w:rsidP="00653C63">
      <w:pPr>
        <w:jc w:val="both"/>
        <w:rPr>
          <w:rFonts w:ascii="Arial" w:hAnsi="Arial" w:cs="Arial"/>
          <w:sz w:val="24"/>
          <w:szCs w:val="24"/>
        </w:rPr>
      </w:pPr>
      <w:commentRangeStart w:id="0"/>
      <w:r>
        <w:rPr>
          <w:rFonts w:ascii="Arial" w:hAnsi="Arial" w:cs="Arial"/>
          <w:sz w:val="24"/>
          <w:szCs w:val="24"/>
        </w:rPr>
        <w:t>A evolução dos dispositivos móveis passa por várias eta</w:t>
      </w:r>
      <w:r w:rsidR="002D0A39">
        <w:rPr>
          <w:rFonts w:ascii="Arial" w:hAnsi="Arial" w:cs="Arial"/>
          <w:sz w:val="24"/>
          <w:szCs w:val="24"/>
        </w:rPr>
        <w:t>pas e é resultante do produto da</w:t>
      </w:r>
      <w:r>
        <w:rPr>
          <w:rFonts w:ascii="Arial" w:hAnsi="Arial" w:cs="Arial"/>
          <w:sz w:val="24"/>
          <w:szCs w:val="24"/>
        </w:rPr>
        <w:t xml:space="preserve"> evolução histórica do </w:t>
      </w:r>
      <w:r w:rsidR="009B4FFE">
        <w:rPr>
          <w:rFonts w:ascii="Arial" w:hAnsi="Arial" w:cs="Arial"/>
          <w:sz w:val="24"/>
          <w:szCs w:val="24"/>
        </w:rPr>
        <w:t>telefone juntamente com a união</w:t>
      </w:r>
      <w:r>
        <w:rPr>
          <w:rFonts w:ascii="Arial" w:hAnsi="Arial" w:cs="Arial"/>
          <w:sz w:val="24"/>
          <w:szCs w:val="24"/>
        </w:rPr>
        <w:t xml:space="preserve"> </w:t>
      </w:r>
      <w:r w:rsidR="002D0A39">
        <w:rPr>
          <w:rFonts w:ascii="Arial" w:hAnsi="Arial" w:cs="Arial"/>
          <w:sz w:val="24"/>
          <w:szCs w:val="24"/>
        </w:rPr>
        <w:t>d</w:t>
      </w:r>
      <w:r>
        <w:rPr>
          <w:rFonts w:ascii="Arial" w:hAnsi="Arial" w:cs="Arial"/>
          <w:sz w:val="24"/>
          <w:szCs w:val="24"/>
        </w:rPr>
        <w:t xml:space="preserve">a tecnologia da </w:t>
      </w:r>
      <w:r w:rsidR="00A377ED">
        <w:rPr>
          <w:rFonts w:ascii="Arial" w:hAnsi="Arial" w:cs="Arial"/>
          <w:sz w:val="24"/>
          <w:szCs w:val="24"/>
        </w:rPr>
        <w:t>radio fusão</w:t>
      </w:r>
      <w:r>
        <w:rPr>
          <w:rFonts w:ascii="Arial" w:hAnsi="Arial" w:cs="Arial"/>
          <w:sz w:val="24"/>
          <w:szCs w:val="24"/>
        </w:rPr>
        <w:t xml:space="preserve">, por este motivo é preciso </w:t>
      </w:r>
      <w:r w:rsidR="00E93B97">
        <w:rPr>
          <w:rFonts w:ascii="Arial" w:hAnsi="Arial" w:cs="Arial"/>
          <w:sz w:val="24"/>
          <w:szCs w:val="24"/>
        </w:rPr>
        <w:t>observar vários aspectos</w:t>
      </w:r>
      <w:r w:rsidR="00D97ECF">
        <w:rPr>
          <w:rFonts w:ascii="Arial" w:hAnsi="Arial" w:cs="Arial"/>
          <w:sz w:val="24"/>
          <w:szCs w:val="24"/>
        </w:rPr>
        <w:t xml:space="preserve"> importantes </w:t>
      </w:r>
      <w:r w:rsidR="002A5442">
        <w:rPr>
          <w:rFonts w:ascii="Arial" w:hAnsi="Arial" w:cs="Arial"/>
          <w:sz w:val="24"/>
          <w:szCs w:val="24"/>
        </w:rPr>
        <w:t>d</w:t>
      </w:r>
      <w:r w:rsidR="00F35D8A">
        <w:rPr>
          <w:rFonts w:ascii="Arial" w:hAnsi="Arial" w:cs="Arial"/>
          <w:sz w:val="24"/>
          <w:szCs w:val="24"/>
        </w:rPr>
        <w:t xml:space="preserve">essa trajetória, que começaram </w:t>
      </w:r>
      <w:r w:rsidR="002A5442">
        <w:rPr>
          <w:rFonts w:ascii="Arial" w:hAnsi="Arial" w:cs="Arial"/>
          <w:sz w:val="24"/>
          <w:szCs w:val="24"/>
        </w:rPr>
        <w:t xml:space="preserve">com </w:t>
      </w:r>
      <w:r w:rsidR="00A377ED">
        <w:rPr>
          <w:rFonts w:ascii="Arial" w:hAnsi="Arial" w:cs="Arial"/>
          <w:sz w:val="24"/>
          <w:szCs w:val="24"/>
        </w:rPr>
        <w:t>Hans Christian</w:t>
      </w:r>
      <w:r w:rsidR="002A5442">
        <w:rPr>
          <w:rFonts w:ascii="Arial" w:hAnsi="Arial" w:cs="Arial"/>
          <w:sz w:val="24"/>
          <w:szCs w:val="24"/>
        </w:rPr>
        <w:t xml:space="preserve"> Oersted, em 1820, que ao realizar procedimentos experimentais </w:t>
      </w:r>
      <w:r w:rsidR="00A377ED">
        <w:rPr>
          <w:rFonts w:ascii="Arial" w:hAnsi="Arial" w:cs="Arial"/>
          <w:sz w:val="24"/>
          <w:szCs w:val="24"/>
        </w:rPr>
        <w:t>descobriu que</w:t>
      </w:r>
      <w:r w:rsidR="002A5442">
        <w:rPr>
          <w:rFonts w:ascii="Arial" w:hAnsi="Arial" w:cs="Arial"/>
          <w:sz w:val="24"/>
          <w:szCs w:val="24"/>
        </w:rPr>
        <w:t xml:space="preserve"> a corrente elétrica produz um campo magnético.</w:t>
      </w:r>
    </w:p>
    <w:p w14:paraId="64D05126" w14:textId="77777777" w:rsidR="002A5442" w:rsidRDefault="001B269C" w:rsidP="00653C63">
      <w:pPr>
        <w:jc w:val="both"/>
        <w:rPr>
          <w:rFonts w:ascii="Arial" w:hAnsi="Arial" w:cs="Arial"/>
          <w:sz w:val="24"/>
          <w:szCs w:val="24"/>
        </w:rPr>
      </w:pPr>
      <w:r>
        <w:rPr>
          <w:rFonts w:ascii="Arial" w:hAnsi="Arial" w:cs="Arial"/>
          <w:sz w:val="24"/>
          <w:szCs w:val="24"/>
        </w:rPr>
        <w:t>Os estudos</w:t>
      </w:r>
      <w:r w:rsidR="002A5442">
        <w:rPr>
          <w:rFonts w:ascii="Arial" w:hAnsi="Arial" w:cs="Arial"/>
          <w:sz w:val="24"/>
          <w:szCs w:val="24"/>
        </w:rPr>
        <w:t xml:space="preserve"> e levaram ao</w:t>
      </w:r>
      <w:r w:rsidR="00A504B8">
        <w:rPr>
          <w:rFonts w:ascii="Arial" w:hAnsi="Arial" w:cs="Arial"/>
          <w:sz w:val="24"/>
          <w:szCs w:val="24"/>
        </w:rPr>
        <w:t xml:space="preserve"> primeiro</w:t>
      </w:r>
      <w:r w:rsidR="002A5442">
        <w:rPr>
          <w:rFonts w:ascii="Arial" w:hAnsi="Arial" w:cs="Arial"/>
          <w:sz w:val="24"/>
          <w:szCs w:val="24"/>
        </w:rPr>
        <w:t xml:space="preserve"> sistema de comunicação que foi o telégrafo, por volta do século XIX que permitia a produção e transferência </w:t>
      </w:r>
      <w:r w:rsidR="002A683F">
        <w:rPr>
          <w:rFonts w:ascii="Arial" w:hAnsi="Arial" w:cs="Arial"/>
          <w:sz w:val="24"/>
          <w:szCs w:val="24"/>
        </w:rPr>
        <w:t>de palavras faladas</w:t>
      </w:r>
      <w:r w:rsidR="002A5442">
        <w:rPr>
          <w:rFonts w:ascii="Arial" w:hAnsi="Arial" w:cs="Arial"/>
          <w:sz w:val="24"/>
          <w:szCs w:val="24"/>
        </w:rPr>
        <w:t xml:space="preserve"> a longas distância</w:t>
      </w:r>
      <w:r>
        <w:rPr>
          <w:rFonts w:ascii="Arial" w:hAnsi="Arial" w:cs="Arial"/>
          <w:sz w:val="24"/>
          <w:szCs w:val="24"/>
        </w:rPr>
        <w:t>s</w:t>
      </w:r>
      <w:r w:rsidR="002A5442">
        <w:rPr>
          <w:rFonts w:ascii="Arial" w:hAnsi="Arial" w:cs="Arial"/>
          <w:sz w:val="24"/>
          <w:szCs w:val="24"/>
        </w:rPr>
        <w:t xml:space="preserve"> utilizando um sistema de representação: o código</w:t>
      </w:r>
      <w:r w:rsidR="002A683F">
        <w:rPr>
          <w:rFonts w:ascii="Arial" w:hAnsi="Arial" w:cs="Arial"/>
          <w:sz w:val="24"/>
          <w:szCs w:val="24"/>
        </w:rPr>
        <w:t xml:space="preserve"> </w:t>
      </w:r>
      <w:r w:rsidR="00A377ED">
        <w:rPr>
          <w:rFonts w:ascii="Arial" w:hAnsi="Arial" w:cs="Arial"/>
          <w:sz w:val="24"/>
          <w:szCs w:val="24"/>
        </w:rPr>
        <w:t>Morse</w:t>
      </w:r>
      <w:r w:rsidR="002A683F">
        <w:rPr>
          <w:rFonts w:ascii="Arial" w:hAnsi="Arial" w:cs="Arial"/>
          <w:sz w:val="24"/>
          <w:szCs w:val="24"/>
        </w:rPr>
        <w:t xml:space="preserve">. </w:t>
      </w:r>
      <w:r w:rsidR="002A5442">
        <w:rPr>
          <w:rFonts w:ascii="Arial" w:hAnsi="Arial" w:cs="Arial"/>
          <w:sz w:val="24"/>
          <w:szCs w:val="24"/>
        </w:rPr>
        <w:t>Esse sistema era baseado na tecnologia com fios. Um es</w:t>
      </w:r>
      <w:r w:rsidR="002A683F">
        <w:rPr>
          <w:rFonts w:ascii="Arial" w:hAnsi="Arial" w:cs="Arial"/>
          <w:sz w:val="24"/>
          <w:szCs w:val="24"/>
        </w:rPr>
        <w:t>tudo aprofundado sobre o tema por</w:t>
      </w:r>
      <w:r w:rsidR="002A5442">
        <w:rPr>
          <w:rFonts w:ascii="Arial" w:hAnsi="Arial" w:cs="Arial"/>
          <w:sz w:val="24"/>
          <w:szCs w:val="24"/>
        </w:rPr>
        <w:t xml:space="preserve"> Maxwell, levaram a produção da</w:t>
      </w:r>
      <w:r w:rsidR="002A683F">
        <w:rPr>
          <w:rFonts w:ascii="Arial" w:hAnsi="Arial" w:cs="Arial"/>
          <w:sz w:val="24"/>
          <w:szCs w:val="24"/>
        </w:rPr>
        <w:t>s</w:t>
      </w:r>
      <w:r w:rsidR="002A5442">
        <w:rPr>
          <w:rFonts w:ascii="Arial" w:hAnsi="Arial" w:cs="Arial"/>
          <w:sz w:val="24"/>
          <w:szCs w:val="24"/>
        </w:rPr>
        <w:t xml:space="preserve"> equa</w:t>
      </w:r>
      <w:r w:rsidR="00A504B8">
        <w:rPr>
          <w:rFonts w:ascii="Arial" w:hAnsi="Arial" w:cs="Arial"/>
          <w:sz w:val="24"/>
          <w:szCs w:val="24"/>
        </w:rPr>
        <w:t>ções de Maxwell, que descreviam a propagação de ondas</w:t>
      </w:r>
      <w:r w:rsidR="002A5442">
        <w:rPr>
          <w:rFonts w:ascii="Arial" w:hAnsi="Arial" w:cs="Arial"/>
          <w:sz w:val="24"/>
          <w:szCs w:val="24"/>
        </w:rPr>
        <w:t xml:space="preserve"> eletromagné</w:t>
      </w:r>
      <w:r w:rsidR="00A504B8">
        <w:rPr>
          <w:rFonts w:ascii="Arial" w:hAnsi="Arial" w:cs="Arial"/>
          <w:sz w:val="24"/>
          <w:szCs w:val="24"/>
        </w:rPr>
        <w:t xml:space="preserve">ticas, aliados aos experimentos </w:t>
      </w:r>
      <w:r w:rsidR="002A5442">
        <w:rPr>
          <w:rFonts w:ascii="Arial" w:hAnsi="Arial" w:cs="Arial"/>
          <w:sz w:val="24"/>
          <w:szCs w:val="24"/>
        </w:rPr>
        <w:t>de Heinrich Hertz, foram a base para a descoberta da radiotelegrafia p</w:t>
      </w:r>
      <w:r w:rsidR="002A683F">
        <w:rPr>
          <w:rFonts w:ascii="Arial" w:hAnsi="Arial" w:cs="Arial"/>
          <w:sz w:val="24"/>
          <w:szCs w:val="24"/>
        </w:rPr>
        <w:t>or Marconi, em meados do século</w:t>
      </w:r>
      <w:r w:rsidR="002A5442">
        <w:rPr>
          <w:rFonts w:ascii="Arial" w:hAnsi="Arial" w:cs="Arial"/>
          <w:sz w:val="24"/>
          <w:szCs w:val="24"/>
        </w:rPr>
        <w:t xml:space="preserve"> XIX.</w:t>
      </w:r>
    </w:p>
    <w:p w14:paraId="26C5FB6B" w14:textId="77777777" w:rsidR="00A504B8" w:rsidRDefault="00A504B8" w:rsidP="00653C63">
      <w:pPr>
        <w:jc w:val="both"/>
        <w:rPr>
          <w:rFonts w:ascii="Arial" w:hAnsi="Arial" w:cs="Arial"/>
          <w:sz w:val="24"/>
          <w:szCs w:val="24"/>
        </w:rPr>
      </w:pPr>
      <w:r>
        <w:rPr>
          <w:rFonts w:ascii="Arial" w:hAnsi="Arial" w:cs="Arial"/>
          <w:sz w:val="24"/>
          <w:szCs w:val="24"/>
        </w:rPr>
        <w:t xml:space="preserve">Os sistemas baseados na tecnologia de comunicação sem fio tiveram início em 1901, quando o Oceano Atlântico era atravessado por sinais de rádio. </w:t>
      </w:r>
    </w:p>
    <w:p w14:paraId="144AFED5" w14:textId="77777777" w:rsidR="002A5442" w:rsidRDefault="00A504B8" w:rsidP="00653C63">
      <w:pPr>
        <w:jc w:val="both"/>
        <w:rPr>
          <w:rFonts w:ascii="Arial" w:hAnsi="Arial" w:cs="Arial"/>
          <w:sz w:val="24"/>
          <w:szCs w:val="24"/>
        </w:rPr>
      </w:pPr>
      <w:r>
        <w:rPr>
          <w:rFonts w:ascii="Arial" w:hAnsi="Arial" w:cs="Arial"/>
          <w:sz w:val="24"/>
          <w:szCs w:val="24"/>
        </w:rPr>
        <w:t>O telefone então foi um segundo sistema de comunicação, que devido as suas características tecnológicas evol</w:t>
      </w:r>
      <w:r w:rsidR="002D0A39">
        <w:rPr>
          <w:rFonts w:ascii="Arial" w:hAnsi="Arial" w:cs="Arial"/>
          <w:sz w:val="24"/>
          <w:szCs w:val="24"/>
        </w:rPr>
        <w:t>uíram rapidamente, tornando-se</w:t>
      </w:r>
      <w:r>
        <w:rPr>
          <w:rFonts w:ascii="Arial" w:hAnsi="Arial" w:cs="Arial"/>
          <w:sz w:val="24"/>
          <w:szCs w:val="24"/>
        </w:rPr>
        <w:t xml:space="preserve"> uma</w:t>
      </w:r>
      <w:r w:rsidR="002A683F">
        <w:rPr>
          <w:rFonts w:ascii="Arial" w:hAnsi="Arial" w:cs="Arial"/>
          <w:sz w:val="24"/>
          <w:szCs w:val="24"/>
        </w:rPr>
        <w:t xml:space="preserve"> tecnologia complementar ao telegrafo durante muitos anos.</w:t>
      </w:r>
    </w:p>
    <w:p w14:paraId="1C1EE562" w14:textId="77777777" w:rsidR="002A683F" w:rsidRDefault="002A683F" w:rsidP="00653C63">
      <w:pPr>
        <w:jc w:val="both"/>
        <w:rPr>
          <w:rFonts w:ascii="Arial" w:hAnsi="Arial" w:cs="Arial"/>
          <w:sz w:val="24"/>
          <w:szCs w:val="24"/>
        </w:rPr>
      </w:pPr>
      <w:r>
        <w:rPr>
          <w:rFonts w:ascii="Arial" w:hAnsi="Arial" w:cs="Arial"/>
          <w:sz w:val="24"/>
          <w:szCs w:val="24"/>
        </w:rPr>
        <w:t xml:space="preserve"> A empresa americana Bell Company, em 1947 desenvolveram um determinado sistema </w:t>
      </w:r>
      <w:r w:rsidR="00A377ED">
        <w:rPr>
          <w:rFonts w:ascii="Arial" w:hAnsi="Arial" w:cs="Arial"/>
          <w:sz w:val="24"/>
          <w:szCs w:val="24"/>
        </w:rPr>
        <w:t>que permitia</w:t>
      </w:r>
      <w:r>
        <w:rPr>
          <w:rFonts w:ascii="Arial" w:hAnsi="Arial" w:cs="Arial"/>
          <w:sz w:val="24"/>
          <w:szCs w:val="24"/>
        </w:rPr>
        <w:t xml:space="preserve"> a utilização de telefones móveis dentro de um determinado perímetro, configurando o conceito de células, ou áreas de cobertura, surge </w:t>
      </w:r>
      <w:r w:rsidR="00A377ED">
        <w:rPr>
          <w:rFonts w:ascii="Arial" w:hAnsi="Arial" w:cs="Arial"/>
          <w:sz w:val="24"/>
          <w:szCs w:val="24"/>
        </w:rPr>
        <w:t>daí</w:t>
      </w:r>
      <w:r>
        <w:rPr>
          <w:rFonts w:ascii="Arial" w:hAnsi="Arial" w:cs="Arial"/>
          <w:sz w:val="24"/>
          <w:szCs w:val="24"/>
        </w:rPr>
        <w:t xml:space="preserve"> o nome celular.  Neste mesmo ano, o governo dos Estados Unidos e as empresas Bell e AT&amp;T apresentaram a Comissão Federal de Comunicação </w:t>
      </w:r>
      <w:r w:rsidR="008575C4">
        <w:rPr>
          <w:rFonts w:ascii="Arial" w:hAnsi="Arial" w:cs="Arial"/>
          <w:sz w:val="24"/>
          <w:szCs w:val="24"/>
        </w:rPr>
        <w:t>à</w:t>
      </w:r>
      <w:r>
        <w:rPr>
          <w:rFonts w:ascii="Arial" w:hAnsi="Arial" w:cs="Arial"/>
          <w:sz w:val="24"/>
          <w:szCs w:val="24"/>
        </w:rPr>
        <w:t xml:space="preserve"> alocação de números de frequência de rádio para comunicação móvel, porém a FCC disponibilizou poucas frequência, possibilitando que somente 23 </w:t>
      </w:r>
      <w:r w:rsidR="00A377ED">
        <w:rPr>
          <w:rFonts w:ascii="Arial" w:hAnsi="Arial" w:cs="Arial"/>
          <w:sz w:val="24"/>
          <w:szCs w:val="24"/>
        </w:rPr>
        <w:t>pessoas se</w:t>
      </w:r>
      <w:r>
        <w:rPr>
          <w:rFonts w:ascii="Arial" w:hAnsi="Arial" w:cs="Arial"/>
          <w:sz w:val="24"/>
          <w:szCs w:val="24"/>
        </w:rPr>
        <w:t xml:space="preserve"> conectassem ao mesmo tempo no sistema de um determinado perímetro de cobertura, tornando esta tecnologia na época inviável comercialmente</w:t>
      </w:r>
      <w:r w:rsidR="004003E5">
        <w:rPr>
          <w:rFonts w:ascii="Arial" w:hAnsi="Arial" w:cs="Arial"/>
          <w:sz w:val="24"/>
          <w:szCs w:val="24"/>
        </w:rPr>
        <w:t>.</w:t>
      </w:r>
    </w:p>
    <w:p w14:paraId="68529653" w14:textId="77777777" w:rsidR="000F128A" w:rsidRDefault="002A683F" w:rsidP="00653C63">
      <w:pPr>
        <w:jc w:val="both"/>
        <w:rPr>
          <w:rFonts w:ascii="Arial" w:hAnsi="Arial" w:cs="Arial"/>
          <w:sz w:val="24"/>
          <w:szCs w:val="24"/>
        </w:rPr>
      </w:pPr>
      <w:r>
        <w:rPr>
          <w:rFonts w:ascii="Arial" w:hAnsi="Arial" w:cs="Arial"/>
          <w:sz w:val="24"/>
          <w:szCs w:val="24"/>
        </w:rPr>
        <w:t>Cerca de 20 anos foram necessários para a FCC reconsiderar</w:t>
      </w:r>
      <w:r w:rsidR="000F128A">
        <w:rPr>
          <w:rFonts w:ascii="Arial" w:hAnsi="Arial" w:cs="Arial"/>
          <w:sz w:val="24"/>
          <w:szCs w:val="24"/>
        </w:rPr>
        <w:t xml:space="preserve"> o n</w:t>
      </w:r>
      <w:r w:rsidR="003F56E3">
        <w:rPr>
          <w:rFonts w:ascii="Arial" w:hAnsi="Arial" w:cs="Arial"/>
          <w:sz w:val="24"/>
          <w:szCs w:val="24"/>
        </w:rPr>
        <w:t>úmero de frequências destinadas</w:t>
      </w:r>
      <w:r w:rsidR="000F128A">
        <w:rPr>
          <w:rFonts w:ascii="Arial" w:hAnsi="Arial" w:cs="Arial"/>
          <w:sz w:val="24"/>
          <w:szCs w:val="24"/>
        </w:rPr>
        <w:t xml:space="preserve"> a telefonia celular e implantar o crescimento deste número com o objetivo de suportar mais usuários.</w:t>
      </w:r>
    </w:p>
    <w:p w14:paraId="435DD10F" w14:textId="77777777" w:rsidR="003F56E3" w:rsidRDefault="000F128A" w:rsidP="00653C63">
      <w:pPr>
        <w:jc w:val="both"/>
        <w:rPr>
          <w:rFonts w:ascii="Arial" w:hAnsi="Arial" w:cs="Arial"/>
          <w:sz w:val="24"/>
          <w:szCs w:val="24"/>
        </w:rPr>
      </w:pPr>
      <w:r>
        <w:rPr>
          <w:rFonts w:ascii="Arial" w:hAnsi="Arial" w:cs="Arial"/>
          <w:sz w:val="24"/>
          <w:szCs w:val="24"/>
        </w:rPr>
        <w:t>Em 1968, as empresas AT&amp;T e Bell integraram o uso de torres visando atender os usuários por áreas, conforme o seu deslocamento, e desta maneira, incentivaram a propagação do sistema até a cobertura atingida nos dias atuais.</w:t>
      </w:r>
    </w:p>
    <w:p w14:paraId="0129FD4D" w14:textId="77777777" w:rsidR="002A683F" w:rsidRDefault="003F56E3" w:rsidP="00653C63">
      <w:pPr>
        <w:jc w:val="both"/>
        <w:rPr>
          <w:rFonts w:ascii="Arial" w:hAnsi="Arial" w:cs="Arial"/>
          <w:sz w:val="24"/>
          <w:szCs w:val="24"/>
        </w:rPr>
      </w:pPr>
      <w:r>
        <w:rPr>
          <w:rFonts w:ascii="Arial" w:hAnsi="Arial" w:cs="Arial"/>
          <w:sz w:val="24"/>
          <w:szCs w:val="24"/>
        </w:rPr>
        <w:t xml:space="preserve">A Bell, em 1973, já possuía um sistema de comunicação instalado em carros de polícia, porém foi a empresa </w:t>
      </w:r>
      <w:r w:rsidR="00D137D6">
        <w:rPr>
          <w:rFonts w:ascii="Arial" w:hAnsi="Arial" w:cs="Arial"/>
          <w:sz w:val="24"/>
          <w:szCs w:val="24"/>
        </w:rPr>
        <w:t>Motorola, naquele mesmo ano que</w:t>
      </w:r>
      <w:r>
        <w:rPr>
          <w:rFonts w:ascii="Arial" w:hAnsi="Arial" w:cs="Arial"/>
          <w:sz w:val="24"/>
          <w:szCs w:val="24"/>
        </w:rPr>
        <w:t xml:space="preserve">, a primeira a implantar esta tecnologia a um dispositivo </w:t>
      </w:r>
      <w:r w:rsidR="00D137D6">
        <w:rPr>
          <w:rFonts w:ascii="Arial" w:hAnsi="Arial" w:cs="Arial"/>
          <w:sz w:val="24"/>
          <w:szCs w:val="24"/>
        </w:rPr>
        <w:t>móvel de comunicação fora d</w:t>
      </w:r>
      <w:r>
        <w:rPr>
          <w:rFonts w:ascii="Arial" w:hAnsi="Arial" w:cs="Arial"/>
          <w:sz w:val="24"/>
          <w:szCs w:val="24"/>
        </w:rPr>
        <w:t>e</w:t>
      </w:r>
      <w:r w:rsidR="00D137D6">
        <w:rPr>
          <w:rFonts w:ascii="Arial" w:hAnsi="Arial" w:cs="Arial"/>
          <w:sz w:val="24"/>
          <w:szCs w:val="24"/>
        </w:rPr>
        <w:t xml:space="preserve"> </w:t>
      </w:r>
      <w:r>
        <w:rPr>
          <w:rFonts w:ascii="Arial" w:hAnsi="Arial" w:cs="Arial"/>
          <w:sz w:val="24"/>
          <w:szCs w:val="24"/>
        </w:rPr>
        <w:t>um veículo,</w:t>
      </w:r>
      <w:r w:rsidR="00D137D6">
        <w:rPr>
          <w:rFonts w:ascii="Arial" w:hAnsi="Arial" w:cs="Arial"/>
          <w:sz w:val="24"/>
          <w:szCs w:val="24"/>
        </w:rPr>
        <w:t xml:space="preserve"> para uso pessoal. Porém foi em</w:t>
      </w:r>
      <w:r>
        <w:rPr>
          <w:rFonts w:ascii="Arial" w:hAnsi="Arial" w:cs="Arial"/>
          <w:sz w:val="24"/>
          <w:szCs w:val="24"/>
        </w:rPr>
        <w:t xml:space="preserve"> janeiro de 1979 que o sistema foi realmente testado com 200 pessoas em Chicago.</w:t>
      </w:r>
      <w:r w:rsidR="002A683F">
        <w:rPr>
          <w:rFonts w:ascii="Arial" w:hAnsi="Arial" w:cs="Arial"/>
          <w:sz w:val="24"/>
          <w:szCs w:val="24"/>
        </w:rPr>
        <w:t xml:space="preserve"> </w:t>
      </w:r>
    </w:p>
    <w:p w14:paraId="42E72613" w14:textId="77777777" w:rsidR="00D137D6" w:rsidRDefault="00D137D6" w:rsidP="00653C63">
      <w:pPr>
        <w:jc w:val="both"/>
        <w:rPr>
          <w:rFonts w:ascii="Arial" w:hAnsi="Arial" w:cs="Arial"/>
          <w:sz w:val="24"/>
          <w:szCs w:val="24"/>
        </w:rPr>
      </w:pPr>
      <w:r>
        <w:rPr>
          <w:rFonts w:ascii="Arial" w:hAnsi="Arial" w:cs="Arial"/>
          <w:sz w:val="24"/>
          <w:szCs w:val="24"/>
        </w:rPr>
        <w:lastRenderedPageBreak/>
        <w:t>Mas foi 10 anos depois, em 1983, que surgiu o primeiro celular aprovado pela Comissão Federal de Comunicação, o DynaTAC 8000X, da Motorola – que junto com a empresa Ameritech iniciou o uso da telefonia celular nos estados unidos e no mundo. Até esta etapa a Motorola já havia investido cerca de U$$ 100 em 15 anos de pesquisa em tecnologia móvel celular.</w:t>
      </w:r>
    </w:p>
    <w:p w14:paraId="38AC7C19" w14:textId="77777777" w:rsidR="002A683F" w:rsidRDefault="00E20C53" w:rsidP="00653C63">
      <w:pPr>
        <w:jc w:val="both"/>
        <w:rPr>
          <w:rFonts w:ascii="Arial" w:hAnsi="Arial" w:cs="Arial"/>
          <w:sz w:val="24"/>
          <w:szCs w:val="24"/>
        </w:rPr>
      </w:pPr>
      <w:r>
        <w:rPr>
          <w:rFonts w:ascii="Arial" w:hAnsi="Arial" w:cs="Arial"/>
          <w:sz w:val="24"/>
          <w:szCs w:val="24"/>
        </w:rPr>
        <w:t>As datas dos acontecimentos que serão explicados a seguir, revelam como se deu a evolução tecnológica, até o produto atual, o celular.</w:t>
      </w:r>
    </w:p>
    <w:p w14:paraId="4C219E2D" w14:textId="77777777" w:rsidR="00E20C53" w:rsidRDefault="00E20C53" w:rsidP="00653C63">
      <w:pPr>
        <w:jc w:val="both"/>
        <w:rPr>
          <w:rFonts w:ascii="Arial" w:hAnsi="Arial" w:cs="Arial"/>
          <w:sz w:val="24"/>
          <w:szCs w:val="24"/>
        </w:rPr>
      </w:pPr>
      <w:r>
        <w:rPr>
          <w:rFonts w:ascii="Arial" w:hAnsi="Arial" w:cs="Arial"/>
          <w:sz w:val="24"/>
          <w:szCs w:val="24"/>
        </w:rPr>
        <w:t>Em 1820, Hans Christian Oersted descobre experimentalmente que a corrente elétrica produz um campo magnético. André Marie Ampére quantifica essa observação na Lei de Ampére que relaciona o campo magnético sobre um laço com a corrente elétrica que passa através do laço.</w:t>
      </w:r>
    </w:p>
    <w:p w14:paraId="40BE0F0C" w14:textId="77777777" w:rsidR="002A683F" w:rsidRDefault="00E20C53" w:rsidP="00653C63">
      <w:pPr>
        <w:jc w:val="both"/>
        <w:rPr>
          <w:rFonts w:ascii="Arial" w:hAnsi="Arial" w:cs="Arial"/>
          <w:sz w:val="24"/>
          <w:szCs w:val="24"/>
        </w:rPr>
      </w:pPr>
      <w:r>
        <w:rPr>
          <w:rFonts w:ascii="Arial" w:hAnsi="Arial" w:cs="Arial"/>
          <w:sz w:val="24"/>
          <w:szCs w:val="24"/>
        </w:rPr>
        <w:t>Joseph Henry em 1830 descobre que a variação do campo magnético produz uma corrente elétrica mas por algum, resolve não publicar o resultado. Mais tarde Michal Faraday descobre este efeito que passaria a ser conhecido como a Lei de Faraday que é relacionada a produção</w:t>
      </w:r>
      <w:r w:rsidR="00677A02">
        <w:rPr>
          <w:rFonts w:ascii="Arial" w:hAnsi="Arial" w:cs="Arial"/>
          <w:sz w:val="24"/>
          <w:szCs w:val="24"/>
        </w:rPr>
        <w:t xml:space="preserve"> de corrente elétrica em um círculo colocado sob o efeito de um campo magnético variável e também conhecida como a terceira equação de Maxwell.</w:t>
      </w:r>
    </w:p>
    <w:p w14:paraId="56540C03" w14:textId="77777777" w:rsidR="0006393C" w:rsidRDefault="009B4FFE" w:rsidP="00653C63">
      <w:pPr>
        <w:jc w:val="both"/>
        <w:rPr>
          <w:rFonts w:ascii="Arial" w:hAnsi="Arial" w:cs="Arial"/>
          <w:sz w:val="24"/>
          <w:szCs w:val="24"/>
        </w:rPr>
      </w:pPr>
      <w:r>
        <w:rPr>
          <w:rFonts w:ascii="Arial" w:hAnsi="Arial" w:cs="Arial"/>
          <w:sz w:val="24"/>
          <w:szCs w:val="24"/>
        </w:rPr>
        <w:t>Em 1832 Samuel F. B. desenvolveu um telégrafo magnético e construiu um sistema verdadeiramente prático até 1844, quando montou uma linha de Baltimore para Washington, D.C.</w:t>
      </w:r>
    </w:p>
    <w:p w14:paraId="715DA1F5" w14:textId="77777777" w:rsidR="009B4FFE" w:rsidRDefault="009B4FFE" w:rsidP="00653C63">
      <w:pPr>
        <w:jc w:val="both"/>
        <w:rPr>
          <w:rFonts w:ascii="Arial" w:hAnsi="Arial" w:cs="Arial"/>
          <w:sz w:val="24"/>
          <w:szCs w:val="24"/>
        </w:rPr>
      </w:pPr>
      <w:r>
        <w:rPr>
          <w:rFonts w:ascii="Arial" w:hAnsi="Arial" w:cs="Arial"/>
          <w:sz w:val="24"/>
          <w:szCs w:val="24"/>
        </w:rPr>
        <w:t>1860 – O italiano Antônio Meucci, nos Estados Unidos, inventa o telefone e o registra com o nome de eletrofone</w:t>
      </w:r>
      <w:r w:rsidR="00A377ED">
        <w:rPr>
          <w:rFonts w:ascii="Arial" w:hAnsi="Arial" w:cs="Arial"/>
          <w:sz w:val="24"/>
          <w:szCs w:val="24"/>
        </w:rPr>
        <w:t>cado. Há uma grande discussão a</w:t>
      </w:r>
      <w:r>
        <w:rPr>
          <w:rFonts w:ascii="Arial" w:hAnsi="Arial" w:cs="Arial"/>
          <w:sz w:val="24"/>
          <w:szCs w:val="24"/>
        </w:rPr>
        <w:t>cerca deste tema, pois muitos pesquisadores afirmam que o inventor do telefone foi Alexander Graham Bell, o congresso dos Estados Unidos na resolução 269, de 15 de junho de 2002 em decisão histórica reconhece Antônio Meucci como o verdadeiro inventor do telefone. A primeira demonstração pública do funcionamento do telefone ocorreu em 1860, sendo exemplificado e descrita em um jornal de língua italiana de Nova Iorque.</w:t>
      </w:r>
    </w:p>
    <w:p w14:paraId="301B3029" w14:textId="77777777" w:rsidR="009B4FFE" w:rsidRDefault="009B4FFE" w:rsidP="00653C63">
      <w:pPr>
        <w:jc w:val="both"/>
        <w:rPr>
          <w:rFonts w:ascii="Arial" w:hAnsi="Arial" w:cs="Arial"/>
          <w:sz w:val="24"/>
          <w:szCs w:val="24"/>
        </w:rPr>
      </w:pPr>
      <w:r>
        <w:rPr>
          <w:rFonts w:ascii="Arial" w:hAnsi="Arial" w:cs="Arial"/>
          <w:sz w:val="24"/>
          <w:szCs w:val="24"/>
        </w:rPr>
        <w:t>As pesquisas relacionados a campos magnético se intensificam em larga escala, e mais resultados são descobertas, analisados e publicados:</w:t>
      </w:r>
    </w:p>
    <w:p w14:paraId="1E136DFD" w14:textId="77777777" w:rsidR="009B4FFE" w:rsidRDefault="009B4FFE" w:rsidP="00653C63">
      <w:pPr>
        <w:jc w:val="both"/>
        <w:rPr>
          <w:rFonts w:ascii="Arial" w:hAnsi="Arial" w:cs="Arial"/>
          <w:sz w:val="24"/>
          <w:szCs w:val="24"/>
        </w:rPr>
      </w:pPr>
      <w:r>
        <w:rPr>
          <w:rFonts w:ascii="Arial" w:hAnsi="Arial" w:cs="Arial"/>
          <w:sz w:val="24"/>
          <w:szCs w:val="24"/>
        </w:rPr>
        <w:t>Em 1864, James Clark Maxwell modifica a lei de Ampere, amplia a lei de Faraday e desenvolve quatro famosas equações de Maxwell sobre os campos magnéticos.</w:t>
      </w:r>
    </w:p>
    <w:p w14:paraId="6A6F3542" w14:textId="77777777" w:rsidR="009B4FFE" w:rsidRDefault="009B4FFE" w:rsidP="00653C63">
      <w:pPr>
        <w:jc w:val="both"/>
        <w:rPr>
          <w:rFonts w:ascii="Arial" w:hAnsi="Arial" w:cs="Arial"/>
          <w:sz w:val="24"/>
          <w:szCs w:val="24"/>
        </w:rPr>
      </w:pPr>
      <w:r>
        <w:rPr>
          <w:rFonts w:ascii="Arial" w:hAnsi="Arial" w:cs="Arial"/>
          <w:sz w:val="24"/>
          <w:szCs w:val="24"/>
        </w:rPr>
        <w:t>Em 1887 Heinrich Rudolph Hertz detecta as ondas previstas pelas equações desenvolvidas por Maxwell.</w:t>
      </w:r>
    </w:p>
    <w:p w14:paraId="475B2794" w14:textId="77777777" w:rsidR="009B4FFE" w:rsidRDefault="00482430" w:rsidP="00653C63">
      <w:pPr>
        <w:jc w:val="both"/>
        <w:rPr>
          <w:rFonts w:ascii="Arial" w:hAnsi="Arial" w:cs="Arial"/>
          <w:sz w:val="24"/>
          <w:szCs w:val="24"/>
        </w:rPr>
      </w:pPr>
      <w:r>
        <w:rPr>
          <w:rFonts w:ascii="Arial" w:hAnsi="Arial" w:cs="Arial"/>
          <w:sz w:val="24"/>
          <w:szCs w:val="24"/>
        </w:rPr>
        <w:t>O engenheiro italiano Gugliemo Marconi inventa o primeiro receptor sem fio: o telégrafo sem fio, Ficou conhecido mundialmente depois que as inovações realizadas em seu invento revolucionaram os meios de comunicação. Além disso foi responsável pela criação de um serviço regular de transmissão de notícias entre o Reino Unido e os Estados Unidos, surge destes feitos o apelido de pai do rádio.</w:t>
      </w:r>
    </w:p>
    <w:p w14:paraId="0F0A233F" w14:textId="77777777" w:rsidR="00482430" w:rsidRDefault="00482430" w:rsidP="00653C63">
      <w:pPr>
        <w:jc w:val="both"/>
        <w:rPr>
          <w:rFonts w:ascii="Arial" w:hAnsi="Arial" w:cs="Arial"/>
          <w:sz w:val="24"/>
          <w:szCs w:val="24"/>
        </w:rPr>
      </w:pPr>
      <w:r>
        <w:rPr>
          <w:rFonts w:ascii="Arial" w:hAnsi="Arial" w:cs="Arial"/>
          <w:sz w:val="24"/>
          <w:szCs w:val="24"/>
        </w:rPr>
        <w:lastRenderedPageBreak/>
        <w:t xml:space="preserve">Os serviços de </w:t>
      </w:r>
      <w:r w:rsidR="00A377ED">
        <w:rPr>
          <w:rFonts w:ascii="Arial" w:hAnsi="Arial" w:cs="Arial"/>
          <w:sz w:val="24"/>
          <w:szCs w:val="24"/>
        </w:rPr>
        <w:t>rádio fusão</w:t>
      </w:r>
      <w:r>
        <w:rPr>
          <w:rFonts w:ascii="Arial" w:hAnsi="Arial" w:cs="Arial"/>
          <w:sz w:val="24"/>
          <w:szCs w:val="24"/>
        </w:rPr>
        <w:t xml:space="preserve"> comercial transatlântico com estações terrestres imensas e antes de 30x100m começam a operar em 1907.</w:t>
      </w:r>
    </w:p>
    <w:p w14:paraId="12F6F07F" w14:textId="77777777" w:rsidR="00482430" w:rsidRDefault="00482430" w:rsidP="00653C63">
      <w:pPr>
        <w:jc w:val="both"/>
        <w:rPr>
          <w:rFonts w:ascii="Arial" w:hAnsi="Arial" w:cs="Arial"/>
          <w:sz w:val="24"/>
          <w:szCs w:val="24"/>
        </w:rPr>
      </w:pPr>
      <w:r>
        <w:rPr>
          <w:rFonts w:ascii="Arial" w:hAnsi="Arial" w:cs="Arial"/>
          <w:sz w:val="24"/>
          <w:szCs w:val="24"/>
        </w:rPr>
        <w:t>No ano seguinte Lee De Forest</w:t>
      </w:r>
      <w:r w:rsidR="004E03D6">
        <w:rPr>
          <w:rFonts w:ascii="Arial" w:hAnsi="Arial" w:cs="Arial"/>
          <w:sz w:val="24"/>
          <w:szCs w:val="24"/>
        </w:rPr>
        <w:t xml:space="preserve"> realizou, do alto da torre Eiffel, uma emissão ouvida nos postos militares da região até Marselha, cerca de 800km de distância.</w:t>
      </w:r>
    </w:p>
    <w:p w14:paraId="2674EBFD" w14:textId="77777777" w:rsidR="004E03D6" w:rsidRDefault="004E03D6" w:rsidP="00653C63">
      <w:pPr>
        <w:jc w:val="both"/>
        <w:rPr>
          <w:rFonts w:ascii="Arial" w:hAnsi="Arial" w:cs="Arial"/>
          <w:sz w:val="24"/>
          <w:szCs w:val="24"/>
        </w:rPr>
      </w:pPr>
      <w:r>
        <w:rPr>
          <w:rFonts w:ascii="Arial" w:hAnsi="Arial" w:cs="Arial"/>
          <w:sz w:val="24"/>
          <w:szCs w:val="24"/>
        </w:rPr>
        <w:t>A história da humanidade, também nos apresenta que as maiores evoluções tecnológicas dos serem humanos foram em períodos de guerra. A partir de 1914 com o início da primeira guerra mundial, ocorreu um rápido desenvolvimento das comunicações e interceptações.</w:t>
      </w:r>
    </w:p>
    <w:p w14:paraId="6E8E170F" w14:textId="77777777" w:rsidR="004E03D6" w:rsidRDefault="004E03D6" w:rsidP="00653C63">
      <w:pPr>
        <w:jc w:val="both"/>
        <w:rPr>
          <w:rFonts w:ascii="Arial" w:hAnsi="Arial" w:cs="Arial"/>
          <w:sz w:val="24"/>
          <w:szCs w:val="24"/>
        </w:rPr>
      </w:pPr>
      <w:r>
        <w:rPr>
          <w:rFonts w:ascii="Arial" w:hAnsi="Arial" w:cs="Arial"/>
          <w:sz w:val="24"/>
          <w:szCs w:val="24"/>
        </w:rPr>
        <w:t xml:space="preserve">Em 1921, a </w:t>
      </w:r>
      <w:r w:rsidR="00A377ED">
        <w:rPr>
          <w:rFonts w:ascii="Arial" w:hAnsi="Arial" w:cs="Arial"/>
          <w:sz w:val="24"/>
          <w:szCs w:val="24"/>
        </w:rPr>
        <w:t>radio fusão</w:t>
      </w:r>
      <w:r>
        <w:rPr>
          <w:rFonts w:ascii="Arial" w:hAnsi="Arial" w:cs="Arial"/>
          <w:sz w:val="24"/>
          <w:szCs w:val="24"/>
        </w:rPr>
        <w:t xml:space="preserve"> comercial entra em operação nos Estados Unidos. Surgiu a primeira emissora comercial, a WEAF, de Nova Iorque, desenvolvida pela companhia telefônica Telegraph and Telephone Company chamada atualmente de AT&amp;T</w:t>
      </w:r>
    </w:p>
    <w:p w14:paraId="5C178598" w14:textId="77777777" w:rsidR="004E03D6" w:rsidRDefault="004E03D6" w:rsidP="00653C63">
      <w:pPr>
        <w:jc w:val="both"/>
        <w:rPr>
          <w:rFonts w:ascii="Arial" w:hAnsi="Arial" w:cs="Arial"/>
          <w:sz w:val="24"/>
          <w:szCs w:val="24"/>
        </w:rPr>
      </w:pPr>
      <w:r>
        <w:rPr>
          <w:rFonts w:ascii="Arial" w:hAnsi="Arial" w:cs="Arial"/>
          <w:sz w:val="24"/>
          <w:szCs w:val="24"/>
        </w:rPr>
        <w:t xml:space="preserve">A Polícia de Detroit introduz um sistema de acionamento de carros que foram desenvolvidos baseados em </w:t>
      </w:r>
      <w:r w:rsidR="00A377ED">
        <w:rPr>
          <w:rFonts w:ascii="Arial" w:hAnsi="Arial" w:cs="Arial"/>
          <w:sz w:val="24"/>
          <w:szCs w:val="24"/>
        </w:rPr>
        <w:t>rádio fusão</w:t>
      </w:r>
      <w:r>
        <w:rPr>
          <w:rFonts w:ascii="Arial" w:hAnsi="Arial" w:cs="Arial"/>
          <w:sz w:val="24"/>
          <w:szCs w:val="24"/>
        </w:rPr>
        <w:t xml:space="preserve"> na faixa de 2MHz. Até o presente momento sabia-se que existia um telefone para cada 100.000 habitantes nos EUA.</w:t>
      </w:r>
    </w:p>
    <w:p w14:paraId="0D6D0ED5" w14:textId="77777777" w:rsidR="004E03D6" w:rsidRDefault="008818D3" w:rsidP="00653C63">
      <w:pPr>
        <w:jc w:val="both"/>
        <w:rPr>
          <w:rFonts w:ascii="Arial" w:hAnsi="Arial" w:cs="Arial"/>
          <w:sz w:val="24"/>
          <w:szCs w:val="24"/>
        </w:rPr>
      </w:pPr>
      <w:r>
        <w:rPr>
          <w:rFonts w:ascii="Arial" w:hAnsi="Arial" w:cs="Arial"/>
          <w:sz w:val="24"/>
          <w:szCs w:val="24"/>
        </w:rPr>
        <w:t>A Comissão Federal de Comunicação do Estados Unidos a partir de 1933 autoriza o uso de quatro canais de faixa de 30-40MHz.</w:t>
      </w:r>
    </w:p>
    <w:p w14:paraId="2BDEC976" w14:textId="77777777" w:rsidR="008818D3" w:rsidRDefault="00FB53F5" w:rsidP="00653C63">
      <w:pPr>
        <w:jc w:val="both"/>
        <w:rPr>
          <w:rFonts w:ascii="Arial" w:hAnsi="Arial" w:cs="Arial"/>
          <w:sz w:val="24"/>
          <w:szCs w:val="24"/>
        </w:rPr>
      </w:pPr>
      <w:r>
        <w:rPr>
          <w:rFonts w:ascii="Arial" w:hAnsi="Arial" w:cs="Arial"/>
          <w:sz w:val="24"/>
          <w:szCs w:val="24"/>
        </w:rPr>
        <w:t>Em 1935, a modulação em frequência popularmente conhecida como FM surge como alternativa para a modulação em amplitude AM, reduzindo consideravelmente os problemas relacionados a ruídos na transmissão</w:t>
      </w:r>
      <w:r w:rsidR="00270243">
        <w:rPr>
          <w:rFonts w:ascii="Arial" w:hAnsi="Arial" w:cs="Arial"/>
          <w:sz w:val="24"/>
          <w:szCs w:val="24"/>
        </w:rPr>
        <w:t xml:space="preserve"> alé</w:t>
      </w:r>
      <w:r>
        <w:rPr>
          <w:rFonts w:ascii="Arial" w:hAnsi="Arial" w:cs="Arial"/>
          <w:sz w:val="24"/>
          <w:szCs w:val="24"/>
        </w:rPr>
        <w:t>m de melhorar o desempenho com problemas de perda de sinal.</w:t>
      </w:r>
    </w:p>
    <w:p w14:paraId="1CE383AB" w14:textId="77777777" w:rsidR="00270243" w:rsidRDefault="00270243" w:rsidP="00653C63">
      <w:pPr>
        <w:jc w:val="both"/>
        <w:rPr>
          <w:rFonts w:ascii="Arial" w:hAnsi="Arial" w:cs="Arial"/>
          <w:sz w:val="24"/>
          <w:szCs w:val="24"/>
        </w:rPr>
      </w:pPr>
      <w:r>
        <w:rPr>
          <w:rFonts w:ascii="Arial" w:hAnsi="Arial" w:cs="Arial"/>
          <w:sz w:val="24"/>
          <w:szCs w:val="24"/>
        </w:rPr>
        <w:t>A partir de 1939 a pesquisa e o uso da comunicação via rádio se expande imensamente durante a Segunda Guerra Mundial.</w:t>
      </w:r>
    </w:p>
    <w:p w14:paraId="5F3EFBC1" w14:textId="77777777" w:rsidR="00270243" w:rsidRDefault="00270243" w:rsidP="00653C63">
      <w:pPr>
        <w:jc w:val="both"/>
        <w:rPr>
          <w:rFonts w:ascii="Arial" w:hAnsi="Arial" w:cs="Arial"/>
          <w:sz w:val="24"/>
          <w:szCs w:val="24"/>
        </w:rPr>
      </w:pPr>
      <w:r>
        <w:rPr>
          <w:rFonts w:ascii="Arial" w:hAnsi="Arial" w:cs="Arial"/>
          <w:sz w:val="24"/>
          <w:szCs w:val="24"/>
        </w:rPr>
        <w:t>No ano seguinte, ocorre o primeiro uso de um tipo de tecnologia desenvolvida por militares na Segunda Guerra Mundial, Spread Spectrum. A Spread Spectrum é um técnica de codificação para a transmissão digital de sinais. O objetivo era transformações as informações transmitidas em um sinal semelhante a ruídos radioelétricos, evitando desta forma qualquer tipo de monitoramento pelas forças inimigas.</w:t>
      </w:r>
    </w:p>
    <w:p w14:paraId="0E4D03A4" w14:textId="77777777" w:rsidR="00270243" w:rsidRDefault="00D97ECF" w:rsidP="00653C63">
      <w:pPr>
        <w:jc w:val="both"/>
        <w:rPr>
          <w:rFonts w:ascii="Arial" w:hAnsi="Arial" w:cs="Arial"/>
          <w:sz w:val="24"/>
          <w:szCs w:val="24"/>
        </w:rPr>
      </w:pPr>
      <w:r>
        <w:rPr>
          <w:rFonts w:ascii="Arial" w:hAnsi="Arial" w:cs="Arial"/>
          <w:sz w:val="24"/>
          <w:szCs w:val="24"/>
        </w:rPr>
        <w:t xml:space="preserve">Em 1945, a </w:t>
      </w:r>
      <w:r w:rsidR="00A377ED">
        <w:rPr>
          <w:rFonts w:ascii="Arial" w:hAnsi="Arial" w:cs="Arial"/>
          <w:sz w:val="24"/>
          <w:szCs w:val="24"/>
        </w:rPr>
        <w:t>empresa</w:t>
      </w:r>
      <w:r>
        <w:rPr>
          <w:rFonts w:ascii="Arial" w:hAnsi="Arial" w:cs="Arial"/>
          <w:sz w:val="24"/>
          <w:szCs w:val="24"/>
        </w:rPr>
        <w:t xml:space="preserve"> AT&amp;T Bell Labs inicia os experimentos no uso de frequências mais altas, buscando melhorar a qualidade dos serviços móveis.</w:t>
      </w:r>
      <w:r w:rsidR="00651AB5">
        <w:rPr>
          <w:rFonts w:ascii="Arial" w:hAnsi="Arial" w:cs="Arial"/>
          <w:sz w:val="24"/>
          <w:szCs w:val="24"/>
        </w:rPr>
        <w:t xml:space="preserve"> Dois anos depois, lança o </w:t>
      </w:r>
      <w:r w:rsidR="00A377ED">
        <w:rPr>
          <w:rFonts w:ascii="Arial" w:hAnsi="Arial" w:cs="Arial"/>
          <w:sz w:val="24"/>
          <w:szCs w:val="24"/>
        </w:rPr>
        <w:t>Improve</w:t>
      </w:r>
      <w:r w:rsidR="00651AB5">
        <w:rPr>
          <w:rFonts w:ascii="Arial" w:hAnsi="Arial" w:cs="Arial"/>
          <w:sz w:val="24"/>
          <w:szCs w:val="24"/>
        </w:rPr>
        <w:t xml:space="preserve"> Mobile </w:t>
      </w:r>
      <w:r w:rsidR="00A377ED">
        <w:rPr>
          <w:rFonts w:ascii="Arial" w:hAnsi="Arial" w:cs="Arial"/>
          <w:sz w:val="24"/>
          <w:szCs w:val="24"/>
        </w:rPr>
        <w:t>Telefone</w:t>
      </w:r>
      <w:r w:rsidR="00651AB5">
        <w:rPr>
          <w:rFonts w:ascii="Arial" w:hAnsi="Arial" w:cs="Arial"/>
          <w:sz w:val="24"/>
          <w:szCs w:val="24"/>
        </w:rPr>
        <w:t xml:space="preserve"> Service (IMTS), um sistema de transmissão onde apenas um torre de transmissão de alta potência atendia um determinado perímetro ou cidade, A partir disso AT&amp;T propõe o conceito celular.</w:t>
      </w:r>
    </w:p>
    <w:p w14:paraId="3B916CF7" w14:textId="77777777" w:rsidR="00651AB5" w:rsidRDefault="00651AB5" w:rsidP="00653C63">
      <w:pPr>
        <w:jc w:val="both"/>
        <w:rPr>
          <w:rFonts w:ascii="Arial" w:hAnsi="Arial" w:cs="Arial"/>
          <w:sz w:val="24"/>
          <w:szCs w:val="24"/>
        </w:rPr>
      </w:pPr>
      <w:r>
        <w:rPr>
          <w:rFonts w:ascii="Arial" w:hAnsi="Arial" w:cs="Arial"/>
          <w:sz w:val="24"/>
          <w:szCs w:val="24"/>
        </w:rPr>
        <w:t>Até a década de 50, os sistemas exigiam de bandas altíssimas para transmissão como por exemplo: 120kHz para transmitir um circuito de voz de apenas 3kHz. Com a intensificação de estudos e pesquisas</w:t>
      </w:r>
      <w:r w:rsidR="00D2135B">
        <w:rPr>
          <w:rFonts w:ascii="Arial" w:hAnsi="Arial" w:cs="Arial"/>
          <w:sz w:val="24"/>
          <w:szCs w:val="24"/>
        </w:rPr>
        <w:t xml:space="preserve">, esta faixa foi </w:t>
      </w:r>
      <w:r w:rsidR="00D2135B">
        <w:rPr>
          <w:rFonts w:ascii="Arial" w:hAnsi="Arial" w:cs="Arial"/>
          <w:sz w:val="24"/>
          <w:szCs w:val="24"/>
        </w:rPr>
        <w:lastRenderedPageBreak/>
        <w:t>reduzida pelas</w:t>
      </w:r>
      <w:r>
        <w:rPr>
          <w:rFonts w:ascii="Arial" w:hAnsi="Arial" w:cs="Arial"/>
          <w:sz w:val="24"/>
          <w:szCs w:val="24"/>
        </w:rPr>
        <w:t xml:space="preserve"> metade e com os transistores o tamanho dos equipamentos foram reduzidos consideravelmente, sendo possível realizar o transporte deles.</w:t>
      </w:r>
    </w:p>
    <w:p w14:paraId="550E1705" w14:textId="77777777" w:rsidR="000D7270" w:rsidRDefault="000D7270" w:rsidP="00653C63">
      <w:pPr>
        <w:jc w:val="both"/>
        <w:rPr>
          <w:rFonts w:ascii="Arial" w:hAnsi="Arial" w:cs="Arial"/>
          <w:sz w:val="24"/>
          <w:szCs w:val="24"/>
        </w:rPr>
      </w:pPr>
      <w:r>
        <w:rPr>
          <w:rFonts w:ascii="Arial" w:hAnsi="Arial" w:cs="Arial"/>
          <w:sz w:val="24"/>
          <w:szCs w:val="24"/>
        </w:rPr>
        <w:t xml:space="preserve">Na década de 60 é criado um novo receptor FM que permite reduzir a banda para 30kHz, possibilitando espaço para mais canais de comunicação como mesmo </w:t>
      </w:r>
      <w:r w:rsidR="00A377ED">
        <w:rPr>
          <w:rFonts w:ascii="Arial" w:hAnsi="Arial" w:cs="Arial"/>
          <w:sz w:val="24"/>
          <w:szCs w:val="24"/>
        </w:rPr>
        <w:t>espectro</w:t>
      </w:r>
      <w:r>
        <w:rPr>
          <w:rFonts w:ascii="Arial" w:hAnsi="Arial" w:cs="Arial"/>
          <w:sz w:val="24"/>
          <w:szCs w:val="24"/>
        </w:rPr>
        <w:t>. A Bell Labs inicia o processo de teste de comunicação celular surgindo os primeiros aparelhos portáteis.</w:t>
      </w:r>
    </w:p>
    <w:p w14:paraId="18960C1C" w14:textId="77777777" w:rsidR="00E66980" w:rsidRDefault="00E66980" w:rsidP="00653C63">
      <w:pPr>
        <w:jc w:val="both"/>
        <w:rPr>
          <w:rFonts w:ascii="Arial" w:hAnsi="Arial" w:cs="Arial"/>
          <w:sz w:val="24"/>
          <w:szCs w:val="24"/>
        </w:rPr>
      </w:pPr>
      <w:r>
        <w:rPr>
          <w:rFonts w:ascii="Arial" w:hAnsi="Arial" w:cs="Arial"/>
          <w:sz w:val="24"/>
          <w:szCs w:val="24"/>
        </w:rPr>
        <w:t xml:space="preserve">Nos anos 70 é desenvolvido pela AT&amp;T o sistema celular </w:t>
      </w:r>
      <w:proofErr w:type="spellStart"/>
      <w:r w:rsidR="00A377ED">
        <w:rPr>
          <w:rFonts w:ascii="Arial" w:hAnsi="Arial" w:cs="Arial"/>
          <w:sz w:val="24"/>
          <w:szCs w:val="24"/>
        </w:rPr>
        <w:t>A</w:t>
      </w:r>
      <w:r w:rsidR="0010106D">
        <w:rPr>
          <w:rFonts w:ascii="Arial" w:hAnsi="Arial" w:cs="Arial"/>
          <w:sz w:val="24"/>
          <w:szCs w:val="24"/>
        </w:rPr>
        <w:t>d</w:t>
      </w:r>
      <w:r w:rsidR="00A377ED">
        <w:rPr>
          <w:rFonts w:ascii="Arial" w:hAnsi="Arial" w:cs="Arial"/>
          <w:sz w:val="24"/>
          <w:szCs w:val="24"/>
        </w:rPr>
        <w:t>vance</w:t>
      </w:r>
      <w:r w:rsidR="0010106D">
        <w:rPr>
          <w:rFonts w:ascii="Arial" w:hAnsi="Arial" w:cs="Arial"/>
          <w:sz w:val="24"/>
          <w:szCs w:val="24"/>
        </w:rPr>
        <w:t>d</w:t>
      </w:r>
      <w:proofErr w:type="spellEnd"/>
      <w:r>
        <w:rPr>
          <w:rFonts w:ascii="Arial" w:hAnsi="Arial" w:cs="Arial"/>
          <w:sz w:val="24"/>
          <w:szCs w:val="24"/>
        </w:rPr>
        <w:t xml:space="preserve"> Mobile Phone System (AMPS). Desenvolvido como um sistema de luxo inicialmente destinado ao uso em automóveis tendo aplicação limitada em vista da baixa durabilidade das baterias. Esse sistema atendia uma capacidade de tráfego limitada e um número reduzido de usuários. Mas foi o Japão quem lançou</w:t>
      </w:r>
      <w:r w:rsidR="00137361">
        <w:rPr>
          <w:rFonts w:ascii="Arial" w:hAnsi="Arial" w:cs="Arial"/>
          <w:sz w:val="24"/>
          <w:szCs w:val="24"/>
        </w:rPr>
        <w:t xml:space="preserve"> a primeira rede celular no mundo.</w:t>
      </w:r>
    </w:p>
    <w:p w14:paraId="4F5B5A39" w14:textId="77777777" w:rsidR="00137361" w:rsidRDefault="00607F88" w:rsidP="00653C63">
      <w:pPr>
        <w:jc w:val="both"/>
        <w:rPr>
          <w:rFonts w:ascii="Arial" w:hAnsi="Arial" w:cs="Arial"/>
          <w:sz w:val="24"/>
          <w:szCs w:val="24"/>
        </w:rPr>
      </w:pPr>
      <w:r>
        <w:rPr>
          <w:rFonts w:ascii="Arial" w:hAnsi="Arial" w:cs="Arial"/>
          <w:sz w:val="24"/>
          <w:szCs w:val="24"/>
        </w:rPr>
        <w:t>Em 1983 ocorreu uma grande evolução do sistema AMPS</w:t>
      </w:r>
      <w:r w:rsidR="007F0782">
        <w:rPr>
          <w:rFonts w:ascii="Arial" w:hAnsi="Arial" w:cs="Arial"/>
          <w:sz w:val="24"/>
          <w:szCs w:val="24"/>
        </w:rPr>
        <w:t>, com a primeira rede celular americana lançada entre Chicago e Baltimore. Outra sistemas similares entram em operação no mundo:</w:t>
      </w:r>
    </w:p>
    <w:p w14:paraId="7EA1248E" w14:textId="77777777" w:rsidR="007F0782" w:rsidRDefault="007F0782" w:rsidP="00653C63">
      <w:pPr>
        <w:jc w:val="both"/>
        <w:rPr>
          <w:rFonts w:ascii="Arial" w:hAnsi="Arial" w:cs="Arial"/>
          <w:sz w:val="24"/>
          <w:szCs w:val="24"/>
        </w:rPr>
      </w:pPr>
    </w:p>
    <w:p w14:paraId="0704525A" w14:textId="77777777" w:rsidR="007F0782" w:rsidRDefault="007F0782" w:rsidP="00653C63">
      <w:pPr>
        <w:jc w:val="both"/>
        <w:rPr>
          <w:rFonts w:ascii="Arial" w:hAnsi="Arial" w:cs="Arial"/>
          <w:sz w:val="24"/>
          <w:szCs w:val="24"/>
        </w:rPr>
      </w:pPr>
      <w:r>
        <w:rPr>
          <w:rFonts w:ascii="Arial" w:hAnsi="Arial" w:cs="Arial"/>
          <w:sz w:val="24"/>
          <w:szCs w:val="24"/>
        </w:rPr>
        <w:tab/>
        <w:t xml:space="preserve">TACS (Total </w:t>
      </w:r>
      <w:r w:rsidR="00A377ED">
        <w:rPr>
          <w:rFonts w:ascii="Arial" w:hAnsi="Arial" w:cs="Arial"/>
          <w:sz w:val="24"/>
          <w:szCs w:val="24"/>
        </w:rPr>
        <w:t>Acesso</w:t>
      </w:r>
      <w:r>
        <w:rPr>
          <w:rFonts w:ascii="Arial" w:hAnsi="Arial" w:cs="Arial"/>
          <w:sz w:val="24"/>
          <w:szCs w:val="24"/>
        </w:rPr>
        <w:t xml:space="preserve"> Communications System) no Reino Unido.</w:t>
      </w:r>
    </w:p>
    <w:p w14:paraId="4BD7F66D" w14:textId="77777777" w:rsidR="00137361" w:rsidRDefault="007F0782" w:rsidP="00653C63">
      <w:pPr>
        <w:jc w:val="both"/>
        <w:rPr>
          <w:rFonts w:ascii="Arial" w:hAnsi="Arial" w:cs="Arial"/>
          <w:sz w:val="24"/>
          <w:szCs w:val="24"/>
        </w:rPr>
      </w:pPr>
      <w:r>
        <w:rPr>
          <w:rFonts w:ascii="Arial" w:hAnsi="Arial" w:cs="Arial"/>
          <w:sz w:val="24"/>
          <w:szCs w:val="24"/>
        </w:rPr>
        <w:tab/>
        <w:t>NMT (</w:t>
      </w:r>
      <w:r w:rsidR="00A377ED">
        <w:rPr>
          <w:rFonts w:ascii="Arial" w:hAnsi="Arial" w:cs="Arial"/>
          <w:sz w:val="24"/>
          <w:szCs w:val="24"/>
        </w:rPr>
        <w:t>Nórdica</w:t>
      </w:r>
      <w:r>
        <w:rPr>
          <w:rFonts w:ascii="Arial" w:hAnsi="Arial" w:cs="Arial"/>
          <w:sz w:val="24"/>
          <w:szCs w:val="24"/>
        </w:rPr>
        <w:t xml:space="preserve"> Mobile </w:t>
      </w:r>
      <w:r w:rsidR="00A377ED">
        <w:rPr>
          <w:rFonts w:ascii="Arial" w:hAnsi="Arial" w:cs="Arial"/>
          <w:sz w:val="24"/>
          <w:szCs w:val="24"/>
        </w:rPr>
        <w:t>Telefone</w:t>
      </w:r>
      <w:r>
        <w:rPr>
          <w:rFonts w:ascii="Arial" w:hAnsi="Arial" w:cs="Arial"/>
          <w:sz w:val="24"/>
          <w:szCs w:val="24"/>
        </w:rPr>
        <w:t xml:space="preserve"> Service) na Escandinávia.</w:t>
      </w:r>
    </w:p>
    <w:p w14:paraId="37158220" w14:textId="77777777" w:rsidR="007F0782" w:rsidRDefault="007F0782" w:rsidP="00653C63">
      <w:pPr>
        <w:jc w:val="both"/>
        <w:rPr>
          <w:rFonts w:ascii="Arial" w:hAnsi="Arial" w:cs="Arial"/>
          <w:sz w:val="24"/>
          <w:szCs w:val="24"/>
        </w:rPr>
      </w:pPr>
      <w:r>
        <w:rPr>
          <w:rFonts w:ascii="Arial" w:hAnsi="Arial" w:cs="Arial"/>
          <w:sz w:val="24"/>
          <w:szCs w:val="24"/>
        </w:rPr>
        <w:tab/>
        <w:t>NAMTS (</w:t>
      </w:r>
      <w:r w:rsidR="00A377ED">
        <w:rPr>
          <w:rFonts w:ascii="Arial" w:hAnsi="Arial" w:cs="Arial"/>
          <w:sz w:val="24"/>
          <w:szCs w:val="24"/>
        </w:rPr>
        <w:t>Naipo</w:t>
      </w:r>
      <w:r>
        <w:rPr>
          <w:rFonts w:ascii="Arial" w:hAnsi="Arial" w:cs="Arial"/>
          <w:sz w:val="24"/>
          <w:szCs w:val="24"/>
        </w:rPr>
        <w:t xml:space="preserve"> </w:t>
      </w:r>
      <w:r w:rsidR="00A377ED">
        <w:rPr>
          <w:rFonts w:ascii="Arial" w:hAnsi="Arial" w:cs="Arial"/>
          <w:sz w:val="24"/>
          <w:szCs w:val="24"/>
        </w:rPr>
        <w:t>Avance</w:t>
      </w:r>
      <w:r>
        <w:rPr>
          <w:rFonts w:ascii="Arial" w:hAnsi="Arial" w:cs="Arial"/>
          <w:sz w:val="24"/>
          <w:szCs w:val="24"/>
        </w:rPr>
        <w:t xml:space="preserve"> Mobile </w:t>
      </w:r>
      <w:r w:rsidR="00A377ED">
        <w:rPr>
          <w:rFonts w:ascii="Arial" w:hAnsi="Arial" w:cs="Arial"/>
          <w:sz w:val="24"/>
          <w:szCs w:val="24"/>
        </w:rPr>
        <w:t>Telefone</w:t>
      </w:r>
      <w:r>
        <w:rPr>
          <w:rFonts w:ascii="Arial" w:hAnsi="Arial" w:cs="Arial"/>
          <w:sz w:val="24"/>
          <w:szCs w:val="24"/>
        </w:rPr>
        <w:t xml:space="preserve"> System) no Japão.</w:t>
      </w:r>
    </w:p>
    <w:p w14:paraId="4F2DC6E3" w14:textId="77777777" w:rsidR="007F0782" w:rsidRDefault="007F0782" w:rsidP="00653C63">
      <w:pPr>
        <w:jc w:val="both"/>
        <w:rPr>
          <w:rFonts w:ascii="Arial" w:hAnsi="Arial" w:cs="Arial"/>
          <w:sz w:val="24"/>
          <w:szCs w:val="24"/>
        </w:rPr>
      </w:pPr>
    </w:p>
    <w:p w14:paraId="2A33D453" w14:textId="77777777" w:rsidR="00F36D8A" w:rsidRDefault="007F0782" w:rsidP="00653C63">
      <w:pPr>
        <w:jc w:val="both"/>
        <w:rPr>
          <w:rFonts w:ascii="Arial" w:hAnsi="Arial" w:cs="Arial"/>
          <w:sz w:val="24"/>
          <w:szCs w:val="24"/>
        </w:rPr>
      </w:pPr>
      <w:r>
        <w:rPr>
          <w:rFonts w:ascii="Arial" w:hAnsi="Arial" w:cs="Arial"/>
          <w:sz w:val="24"/>
          <w:szCs w:val="24"/>
        </w:rPr>
        <w:t>O AMPS ainda em uso nos EUA, Brasil e grande parte do mundo é considerado por diversos especialistas da época um sistema de primeira geração. Surgem ainda os sistemas de transmissão digital e com a redução da banda necessária, viabilizou-se os sistemas móveis digitais.</w:t>
      </w:r>
    </w:p>
    <w:p w14:paraId="2165302C" w14:textId="77777777" w:rsidR="00F36D8A" w:rsidRDefault="00F36D8A" w:rsidP="00653C63">
      <w:pPr>
        <w:jc w:val="both"/>
        <w:rPr>
          <w:rFonts w:ascii="Arial" w:hAnsi="Arial" w:cs="Arial"/>
          <w:sz w:val="24"/>
          <w:szCs w:val="24"/>
        </w:rPr>
      </w:pPr>
      <w:r>
        <w:rPr>
          <w:rFonts w:ascii="Arial" w:hAnsi="Arial" w:cs="Arial"/>
          <w:sz w:val="24"/>
          <w:szCs w:val="24"/>
        </w:rPr>
        <w:t>Em 1989, os produtos começam a trabalhar na faixa de operação de 900MHz.</w:t>
      </w:r>
    </w:p>
    <w:p w14:paraId="41F5CE6B" w14:textId="77777777" w:rsidR="00F36D8A" w:rsidRDefault="00F36D8A" w:rsidP="00653C63">
      <w:pPr>
        <w:jc w:val="both"/>
        <w:rPr>
          <w:rFonts w:ascii="Arial" w:hAnsi="Arial" w:cs="Arial"/>
          <w:sz w:val="24"/>
          <w:szCs w:val="24"/>
        </w:rPr>
      </w:pPr>
      <w:r>
        <w:rPr>
          <w:rFonts w:ascii="Arial" w:hAnsi="Arial" w:cs="Arial"/>
          <w:sz w:val="24"/>
          <w:szCs w:val="24"/>
        </w:rPr>
        <w:t>Cerca de 20 milhões de pessoas utilizavam o sistemas de primeira geração</w:t>
      </w:r>
      <w:r w:rsidR="00B72545">
        <w:rPr>
          <w:rFonts w:ascii="Arial" w:hAnsi="Arial" w:cs="Arial"/>
          <w:sz w:val="24"/>
          <w:szCs w:val="24"/>
        </w:rPr>
        <w:t xml:space="preserve"> em 1990</w:t>
      </w:r>
      <w:r>
        <w:rPr>
          <w:rFonts w:ascii="Arial" w:hAnsi="Arial" w:cs="Arial"/>
          <w:sz w:val="24"/>
          <w:szCs w:val="24"/>
        </w:rPr>
        <w:t>. A IEEE começa a trabalhar em um padrão industrial para WLAN.</w:t>
      </w:r>
    </w:p>
    <w:p w14:paraId="0DFCAED3" w14:textId="77777777" w:rsidR="00F36D8A" w:rsidRDefault="00F36D8A" w:rsidP="00653C63">
      <w:pPr>
        <w:jc w:val="both"/>
        <w:rPr>
          <w:rFonts w:ascii="Arial" w:hAnsi="Arial" w:cs="Arial"/>
          <w:sz w:val="24"/>
          <w:szCs w:val="24"/>
        </w:rPr>
      </w:pPr>
      <w:r>
        <w:rPr>
          <w:rFonts w:ascii="Arial" w:hAnsi="Arial" w:cs="Arial"/>
          <w:sz w:val="24"/>
          <w:szCs w:val="24"/>
        </w:rPr>
        <w:t>Os padr</w:t>
      </w:r>
      <w:r w:rsidR="00B72545">
        <w:rPr>
          <w:rFonts w:ascii="Arial" w:hAnsi="Arial" w:cs="Arial"/>
          <w:sz w:val="24"/>
          <w:szCs w:val="24"/>
        </w:rPr>
        <w:t>ões TDMA</w:t>
      </w:r>
      <w:r>
        <w:rPr>
          <w:rFonts w:ascii="Arial" w:hAnsi="Arial" w:cs="Arial"/>
          <w:sz w:val="24"/>
          <w:szCs w:val="24"/>
        </w:rPr>
        <w:t xml:space="preserve"> e CDMA são validados nos EUA em 1991</w:t>
      </w:r>
      <w:r w:rsidR="00B72545">
        <w:rPr>
          <w:rFonts w:ascii="Arial" w:hAnsi="Arial" w:cs="Arial"/>
          <w:sz w:val="24"/>
          <w:szCs w:val="24"/>
        </w:rPr>
        <w:t xml:space="preserve">, iniciando a tecnologia </w:t>
      </w:r>
      <w:r w:rsidR="00A377ED">
        <w:rPr>
          <w:rFonts w:ascii="Arial" w:hAnsi="Arial" w:cs="Arial"/>
          <w:sz w:val="24"/>
          <w:szCs w:val="24"/>
        </w:rPr>
        <w:t>micro celular</w:t>
      </w:r>
      <w:r w:rsidR="00B72545">
        <w:rPr>
          <w:rFonts w:ascii="Arial" w:hAnsi="Arial" w:cs="Arial"/>
          <w:sz w:val="24"/>
          <w:szCs w:val="24"/>
        </w:rPr>
        <w:t>.</w:t>
      </w:r>
    </w:p>
    <w:p w14:paraId="31CB80DC" w14:textId="77777777" w:rsidR="00F36D8A" w:rsidRDefault="00932B82" w:rsidP="00653C63">
      <w:pPr>
        <w:jc w:val="both"/>
        <w:rPr>
          <w:rFonts w:ascii="Arial" w:hAnsi="Arial" w:cs="Arial"/>
          <w:sz w:val="24"/>
          <w:szCs w:val="24"/>
        </w:rPr>
      </w:pPr>
      <w:r>
        <w:rPr>
          <w:rFonts w:ascii="Arial" w:hAnsi="Arial" w:cs="Arial"/>
          <w:sz w:val="24"/>
          <w:szCs w:val="24"/>
        </w:rPr>
        <w:t>Em 1992 começa a ser utilizado o sistema celular Pan Europeu GSM (</w:t>
      </w:r>
      <w:r w:rsidR="00A377ED">
        <w:rPr>
          <w:rFonts w:ascii="Arial" w:hAnsi="Arial" w:cs="Arial"/>
          <w:sz w:val="24"/>
          <w:szCs w:val="24"/>
        </w:rPr>
        <w:t>Grupe</w:t>
      </w:r>
      <w:r>
        <w:rPr>
          <w:rFonts w:ascii="Arial" w:hAnsi="Arial" w:cs="Arial"/>
          <w:sz w:val="24"/>
          <w:szCs w:val="24"/>
        </w:rPr>
        <w:t xml:space="preserve"> </w:t>
      </w:r>
      <w:r w:rsidR="00A377ED">
        <w:rPr>
          <w:rFonts w:ascii="Arial" w:hAnsi="Arial" w:cs="Arial"/>
          <w:sz w:val="24"/>
          <w:szCs w:val="24"/>
        </w:rPr>
        <w:t>Especial</w:t>
      </w:r>
      <w:r>
        <w:rPr>
          <w:rFonts w:ascii="Arial" w:hAnsi="Arial" w:cs="Arial"/>
          <w:sz w:val="24"/>
          <w:szCs w:val="24"/>
        </w:rPr>
        <w:t xml:space="preserve"> Mobile).</w:t>
      </w:r>
    </w:p>
    <w:p w14:paraId="671B5834" w14:textId="77777777" w:rsidR="00932B82" w:rsidRDefault="0007620D" w:rsidP="00653C63">
      <w:pPr>
        <w:jc w:val="both"/>
        <w:rPr>
          <w:rFonts w:ascii="Arial" w:hAnsi="Arial" w:cs="Arial"/>
          <w:sz w:val="24"/>
          <w:szCs w:val="24"/>
        </w:rPr>
      </w:pPr>
      <w:r>
        <w:rPr>
          <w:rFonts w:ascii="Arial" w:hAnsi="Arial" w:cs="Arial"/>
          <w:sz w:val="24"/>
          <w:szCs w:val="24"/>
        </w:rPr>
        <w:t xml:space="preserve">O sistema </w:t>
      </w:r>
      <w:r w:rsidR="00A377ED">
        <w:rPr>
          <w:rFonts w:ascii="Arial" w:hAnsi="Arial" w:cs="Arial"/>
          <w:sz w:val="24"/>
          <w:szCs w:val="24"/>
        </w:rPr>
        <w:t>Celular</w:t>
      </w:r>
      <w:r>
        <w:rPr>
          <w:rFonts w:ascii="Arial" w:hAnsi="Arial" w:cs="Arial"/>
          <w:sz w:val="24"/>
          <w:szCs w:val="24"/>
        </w:rPr>
        <w:t xml:space="preserve"> Digital </w:t>
      </w:r>
      <w:r w:rsidR="00A377ED">
        <w:rPr>
          <w:rFonts w:ascii="Arial" w:hAnsi="Arial" w:cs="Arial"/>
          <w:sz w:val="24"/>
          <w:szCs w:val="24"/>
        </w:rPr>
        <w:t>Pace</w:t>
      </w:r>
      <w:r>
        <w:rPr>
          <w:rFonts w:ascii="Arial" w:hAnsi="Arial" w:cs="Arial"/>
          <w:sz w:val="24"/>
          <w:szCs w:val="24"/>
        </w:rPr>
        <w:t xml:space="preserve"> Data (CDPD) começa a ser utilizado em 1994. Também são iniciados os serviços PCS, CDMA e TDMA além do início da produção de produtos 2.4 GHz.</w:t>
      </w:r>
    </w:p>
    <w:p w14:paraId="1F13AC64" w14:textId="77777777" w:rsidR="00855D8A" w:rsidRDefault="00EF7EC0" w:rsidP="00653C63">
      <w:pPr>
        <w:jc w:val="both"/>
        <w:rPr>
          <w:rFonts w:ascii="Arial" w:hAnsi="Arial" w:cs="Arial"/>
          <w:sz w:val="24"/>
          <w:szCs w:val="24"/>
        </w:rPr>
      </w:pPr>
      <w:r>
        <w:rPr>
          <w:rFonts w:ascii="Arial" w:hAnsi="Arial" w:cs="Arial"/>
          <w:sz w:val="24"/>
          <w:szCs w:val="24"/>
        </w:rPr>
        <w:t xml:space="preserve">1995 – Início dos projetos para cobertura terrestre de satélites de baixa órbita, como o projeto Iridium. Este projeto é um consórcio dirigido pela norte-americana Motorola, que possui um sofisticado sistema de telecomunicações baseado numa grande e complexa constelação formada por 66 satélites “LEO” </w:t>
      </w:r>
      <w:r>
        <w:rPr>
          <w:rFonts w:ascii="Arial" w:hAnsi="Arial" w:cs="Arial"/>
          <w:sz w:val="24"/>
          <w:szCs w:val="24"/>
        </w:rPr>
        <w:lastRenderedPageBreak/>
        <w:t>ou de baixa órbita polar. O objetivo era fornecer um serviço mundial digital de telecomunicações por meio de dispositivos portáteis.</w:t>
      </w:r>
    </w:p>
    <w:p w14:paraId="50C94893" w14:textId="77777777" w:rsidR="00EF7EC0" w:rsidRDefault="00E30A01" w:rsidP="00653C63">
      <w:pPr>
        <w:jc w:val="both"/>
        <w:rPr>
          <w:rFonts w:ascii="Arial" w:hAnsi="Arial" w:cs="Arial"/>
          <w:sz w:val="24"/>
          <w:szCs w:val="24"/>
        </w:rPr>
      </w:pPr>
      <w:r>
        <w:rPr>
          <w:rFonts w:ascii="Arial" w:hAnsi="Arial" w:cs="Arial"/>
          <w:sz w:val="24"/>
          <w:szCs w:val="24"/>
        </w:rPr>
        <w:t xml:space="preserve">Em 1997 após sete anos de pesquisa e desenvolvimento, o comitê de padronização da IEEE aprovou IEEE 802.11 – Wi-Fi (Wireless </w:t>
      </w:r>
      <w:proofErr w:type="spellStart"/>
      <w:r>
        <w:rPr>
          <w:rFonts w:ascii="Arial" w:hAnsi="Arial" w:cs="Arial"/>
          <w:sz w:val="24"/>
          <w:szCs w:val="24"/>
        </w:rPr>
        <w:t>Fidelity</w:t>
      </w:r>
      <w:proofErr w:type="spellEnd"/>
      <w:r>
        <w:rPr>
          <w:rFonts w:ascii="Arial" w:hAnsi="Arial" w:cs="Arial"/>
          <w:sz w:val="24"/>
          <w:szCs w:val="24"/>
        </w:rPr>
        <w:t>).</w:t>
      </w:r>
    </w:p>
    <w:p w14:paraId="54F21DD8" w14:textId="77777777" w:rsidR="00DC36EA" w:rsidRDefault="00141177" w:rsidP="00653C63">
      <w:pPr>
        <w:jc w:val="both"/>
        <w:rPr>
          <w:rFonts w:ascii="Arial" w:hAnsi="Arial" w:cs="Arial"/>
          <w:sz w:val="24"/>
          <w:szCs w:val="24"/>
        </w:rPr>
      </w:pPr>
      <w:r>
        <w:rPr>
          <w:rFonts w:ascii="Arial" w:hAnsi="Arial" w:cs="Arial"/>
          <w:sz w:val="24"/>
          <w:szCs w:val="24"/>
        </w:rPr>
        <w:t xml:space="preserve">O projeto </w:t>
      </w:r>
      <w:proofErr w:type="spellStart"/>
      <w:r>
        <w:rPr>
          <w:rFonts w:ascii="Arial" w:hAnsi="Arial" w:cs="Arial"/>
          <w:sz w:val="24"/>
          <w:szCs w:val="24"/>
        </w:rPr>
        <w:t>MCLink</w:t>
      </w:r>
      <w:proofErr w:type="spellEnd"/>
      <w:r>
        <w:rPr>
          <w:rFonts w:ascii="Arial" w:hAnsi="Arial" w:cs="Arial"/>
          <w:sz w:val="24"/>
          <w:szCs w:val="24"/>
        </w:rPr>
        <w:t xml:space="preserve"> despertou interesse de outras empresas (Ericsson, Intel, IBM, Toshiba e Nokia).</w:t>
      </w:r>
    </w:p>
    <w:p w14:paraId="676FDDA1" w14:textId="77777777" w:rsidR="00DC36EA" w:rsidRDefault="00DC36EA" w:rsidP="00653C63">
      <w:pPr>
        <w:jc w:val="both"/>
        <w:rPr>
          <w:rFonts w:ascii="Arial" w:hAnsi="Arial" w:cs="Arial"/>
          <w:sz w:val="24"/>
          <w:szCs w:val="24"/>
        </w:rPr>
      </w:pPr>
      <w:r>
        <w:rPr>
          <w:rFonts w:ascii="Arial" w:hAnsi="Arial" w:cs="Arial"/>
          <w:sz w:val="24"/>
          <w:szCs w:val="24"/>
        </w:rPr>
        <w:t xml:space="preserve">Em 1998 surge a tecnologia </w:t>
      </w:r>
      <w:proofErr w:type="spellStart"/>
      <w:r>
        <w:rPr>
          <w:rFonts w:ascii="Arial" w:hAnsi="Arial" w:cs="Arial"/>
          <w:sz w:val="24"/>
          <w:szCs w:val="24"/>
        </w:rPr>
        <w:t>HomeRF</w:t>
      </w:r>
      <w:proofErr w:type="spellEnd"/>
      <w:r>
        <w:rPr>
          <w:rFonts w:ascii="Arial" w:hAnsi="Arial" w:cs="Arial"/>
          <w:sz w:val="24"/>
          <w:szCs w:val="24"/>
        </w:rPr>
        <w:t>, desenvolvida com o objetivo de obter um bom destacamento doméstico, permitindo ainda a integração de voz e dados em até seis canais de voz e um canal para dados.</w:t>
      </w:r>
    </w:p>
    <w:p w14:paraId="4996547C" w14:textId="77777777" w:rsidR="00EF7EC0" w:rsidRDefault="00EC1192" w:rsidP="00653C63">
      <w:pPr>
        <w:jc w:val="both"/>
        <w:rPr>
          <w:rFonts w:ascii="Arial" w:hAnsi="Arial" w:cs="Arial"/>
          <w:sz w:val="24"/>
          <w:szCs w:val="24"/>
        </w:rPr>
      </w:pPr>
      <w:r>
        <w:rPr>
          <w:rFonts w:ascii="Arial" w:hAnsi="Arial" w:cs="Arial"/>
          <w:sz w:val="24"/>
          <w:szCs w:val="24"/>
        </w:rPr>
        <w:t>O I</w:t>
      </w:r>
      <w:r w:rsidRPr="00EC1192">
        <w:rPr>
          <w:rFonts w:ascii="Arial" w:hAnsi="Arial" w:cs="Arial"/>
          <w:sz w:val="24"/>
          <w:szCs w:val="24"/>
        </w:rPr>
        <w:t>nstituto</w:t>
      </w:r>
      <w:r>
        <w:rPr>
          <w:rFonts w:ascii="Arial" w:hAnsi="Arial" w:cs="Arial"/>
          <w:sz w:val="24"/>
          <w:szCs w:val="24"/>
        </w:rPr>
        <w:t xml:space="preserve"> de Engenheiros Eletricistas e E</w:t>
      </w:r>
      <w:r w:rsidRPr="00EC1192">
        <w:rPr>
          <w:rFonts w:ascii="Arial" w:hAnsi="Arial" w:cs="Arial"/>
          <w:sz w:val="24"/>
          <w:szCs w:val="24"/>
        </w:rPr>
        <w:t>letrônicos</w:t>
      </w:r>
      <w:r>
        <w:rPr>
          <w:rFonts w:ascii="Arial" w:hAnsi="Arial" w:cs="Arial"/>
          <w:sz w:val="24"/>
          <w:szCs w:val="24"/>
        </w:rPr>
        <w:t xml:space="preserve"> aprovou em 1999 os padrões IEEE 802.11b e 802.11ª, que operavam na faixa entre 2,4 e 5 GHz, que possuíam capacidade de atingir taxas nominais de transmissões de 11 e 54 Mbps, respectivamente. O padrão 802.11b ganhou as maiores fatias do mercado, mesmo atingindo taxas de transmissões menores que o outro padrão, isso deve a basicamente dois motivos: as interfaces 802.11b eram mais baratas que a 802.11a; a segunda se deve ao fato do padrão 802.11b ter sido desenvolvido e lançado antes do padrão 802.11a. </w:t>
      </w:r>
    </w:p>
    <w:p w14:paraId="27340193" w14:textId="77777777" w:rsidR="00EC1192" w:rsidRDefault="00EC1192" w:rsidP="00653C63">
      <w:pPr>
        <w:jc w:val="both"/>
        <w:rPr>
          <w:rFonts w:ascii="Arial" w:hAnsi="Arial" w:cs="Arial"/>
          <w:sz w:val="24"/>
          <w:szCs w:val="24"/>
        </w:rPr>
      </w:pPr>
      <w:r>
        <w:rPr>
          <w:rFonts w:ascii="Arial" w:hAnsi="Arial" w:cs="Arial"/>
          <w:sz w:val="24"/>
          <w:szCs w:val="24"/>
        </w:rPr>
        <w:t xml:space="preserve">No mesmo ano foi criada a Wireless Ethernet </w:t>
      </w:r>
      <w:proofErr w:type="spellStart"/>
      <w:r>
        <w:rPr>
          <w:rFonts w:ascii="Arial" w:hAnsi="Arial" w:cs="Arial"/>
          <w:sz w:val="24"/>
          <w:szCs w:val="24"/>
        </w:rPr>
        <w:t>Compatibility</w:t>
      </w:r>
      <w:proofErr w:type="spellEnd"/>
      <w:r>
        <w:rPr>
          <w:rFonts w:ascii="Arial" w:hAnsi="Arial" w:cs="Arial"/>
          <w:sz w:val="24"/>
          <w:szCs w:val="24"/>
        </w:rPr>
        <w:t xml:space="preserve"> Alliance (WECA) que se estruturou para organizar a interoperabilidade entre dispositivos de diferentes fabricantes.</w:t>
      </w:r>
    </w:p>
    <w:p w14:paraId="112D26CB" w14:textId="77777777" w:rsidR="00EC1192" w:rsidRDefault="00EC1192" w:rsidP="00653C63">
      <w:pPr>
        <w:jc w:val="both"/>
        <w:rPr>
          <w:rFonts w:ascii="Arial" w:hAnsi="Arial" w:cs="Arial"/>
          <w:sz w:val="24"/>
          <w:szCs w:val="24"/>
        </w:rPr>
      </w:pPr>
      <w:r>
        <w:rPr>
          <w:rFonts w:ascii="Arial" w:hAnsi="Arial" w:cs="Arial"/>
          <w:sz w:val="24"/>
          <w:szCs w:val="24"/>
        </w:rPr>
        <w:t xml:space="preserve">Então, em 2000 surgiram os primeiros hot spots, que por definição simples, são áreas públicas onde é possível acessar a Internet por meio de redes do IEEE 802.11. A WECA desenvolveu o selo Wireless </w:t>
      </w:r>
      <w:proofErr w:type="spellStart"/>
      <w:r>
        <w:rPr>
          <w:rFonts w:ascii="Arial" w:hAnsi="Arial" w:cs="Arial"/>
          <w:sz w:val="24"/>
          <w:szCs w:val="24"/>
        </w:rPr>
        <w:t>Fidelity</w:t>
      </w:r>
      <w:proofErr w:type="spellEnd"/>
      <w:r>
        <w:rPr>
          <w:rFonts w:ascii="Arial" w:hAnsi="Arial" w:cs="Arial"/>
          <w:sz w:val="24"/>
          <w:szCs w:val="24"/>
        </w:rPr>
        <w:t xml:space="preserve"> (Wi-Fi) com o intuito de testar a adesão dos fabricantes dos produtos ás especificações; futuramente o termo Wi-Fi tornou-se um sinônimo de uso em todo mundo pelas tecnologias IEEE 802.11.</w:t>
      </w:r>
    </w:p>
    <w:p w14:paraId="0C35EAAE" w14:textId="77777777" w:rsidR="00816336" w:rsidRDefault="00816336" w:rsidP="00653C63">
      <w:pPr>
        <w:jc w:val="both"/>
        <w:rPr>
          <w:rFonts w:ascii="Arial" w:hAnsi="Arial" w:cs="Arial"/>
          <w:sz w:val="24"/>
          <w:szCs w:val="24"/>
        </w:rPr>
      </w:pPr>
      <w:r>
        <w:rPr>
          <w:rFonts w:ascii="Arial" w:hAnsi="Arial" w:cs="Arial"/>
          <w:sz w:val="24"/>
          <w:szCs w:val="24"/>
        </w:rPr>
        <w:t xml:space="preserve">A companhia americana de cafeterias </w:t>
      </w:r>
      <w:proofErr w:type="spellStart"/>
      <w:r>
        <w:rPr>
          <w:rFonts w:ascii="Arial" w:hAnsi="Arial" w:cs="Arial"/>
          <w:sz w:val="24"/>
          <w:szCs w:val="24"/>
        </w:rPr>
        <w:t>StarBucks</w:t>
      </w:r>
      <w:proofErr w:type="spellEnd"/>
      <w:r>
        <w:rPr>
          <w:rFonts w:ascii="Arial" w:hAnsi="Arial" w:cs="Arial"/>
          <w:sz w:val="24"/>
          <w:szCs w:val="24"/>
        </w:rPr>
        <w:t xml:space="preserve"> implementou hot spots em sua rede de lojas. No mesmo ano em pesquisa conjunta entre Scott </w:t>
      </w:r>
      <w:proofErr w:type="spellStart"/>
      <w:r>
        <w:rPr>
          <w:rFonts w:ascii="Arial" w:hAnsi="Arial" w:cs="Arial"/>
          <w:sz w:val="24"/>
          <w:szCs w:val="24"/>
        </w:rPr>
        <w:t>Fluhrer</w:t>
      </w:r>
      <w:proofErr w:type="spellEnd"/>
      <w:r>
        <w:rPr>
          <w:rFonts w:ascii="Arial" w:hAnsi="Arial" w:cs="Arial"/>
          <w:sz w:val="24"/>
          <w:szCs w:val="24"/>
        </w:rPr>
        <w:t xml:space="preserve">, </w:t>
      </w:r>
      <w:proofErr w:type="spellStart"/>
      <w:r>
        <w:rPr>
          <w:rFonts w:ascii="Arial" w:hAnsi="Arial" w:cs="Arial"/>
          <w:sz w:val="24"/>
          <w:szCs w:val="24"/>
        </w:rPr>
        <w:t>Itsik</w:t>
      </w:r>
      <w:proofErr w:type="spellEnd"/>
      <w:r>
        <w:rPr>
          <w:rFonts w:ascii="Arial" w:hAnsi="Arial" w:cs="Arial"/>
          <w:sz w:val="24"/>
          <w:szCs w:val="24"/>
        </w:rPr>
        <w:t xml:space="preserve"> </w:t>
      </w:r>
      <w:proofErr w:type="spellStart"/>
      <w:r>
        <w:rPr>
          <w:rFonts w:ascii="Arial" w:hAnsi="Arial" w:cs="Arial"/>
          <w:sz w:val="24"/>
          <w:szCs w:val="24"/>
        </w:rPr>
        <w:t>Mantin</w:t>
      </w:r>
      <w:proofErr w:type="spellEnd"/>
      <w:r>
        <w:rPr>
          <w:rFonts w:ascii="Arial" w:hAnsi="Arial" w:cs="Arial"/>
          <w:sz w:val="24"/>
          <w:szCs w:val="24"/>
        </w:rPr>
        <w:t xml:space="preserve"> e Adi </w:t>
      </w:r>
      <w:proofErr w:type="spellStart"/>
      <w:r>
        <w:rPr>
          <w:rFonts w:ascii="Arial" w:hAnsi="Arial" w:cs="Arial"/>
          <w:sz w:val="24"/>
          <w:szCs w:val="24"/>
        </w:rPr>
        <w:t>Shamir</w:t>
      </w:r>
      <w:proofErr w:type="spellEnd"/>
      <w:r>
        <w:rPr>
          <w:rFonts w:ascii="Arial" w:hAnsi="Arial" w:cs="Arial"/>
          <w:sz w:val="24"/>
          <w:szCs w:val="24"/>
        </w:rPr>
        <w:t xml:space="preserve"> demonstraram que o protocolo de segurança </w:t>
      </w:r>
      <w:proofErr w:type="spellStart"/>
      <w:r>
        <w:rPr>
          <w:rFonts w:ascii="Arial" w:hAnsi="Arial" w:cs="Arial"/>
          <w:sz w:val="24"/>
          <w:szCs w:val="24"/>
        </w:rPr>
        <w:t>Wired</w:t>
      </w:r>
      <w:proofErr w:type="spellEnd"/>
      <w:r>
        <w:rPr>
          <w:rFonts w:ascii="Arial" w:hAnsi="Arial" w:cs="Arial"/>
          <w:sz w:val="24"/>
          <w:szCs w:val="24"/>
        </w:rPr>
        <w:t xml:space="preserve"> </w:t>
      </w:r>
      <w:proofErr w:type="spellStart"/>
      <w:r>
        <w:rPr>
          <w:rFonts w:ascii="Arial" w:hAnsi="Arial" w:cs="Arial"/>
          <w:sz w:val="24"/>
          <w:szCs w:val="24"/>
        </w:rPr>
        <w:t>Equivalent</w:t>
      </w:r>
      <w:proofErr w:type="spellEnd"/>
      <w:r>
        <w:rPr>
          <w:rFonts w:ascii="Arial" w:hAnsi="Arial" w:cs="Arial"/>
          <w:sz w:val="24"/>
          <w:szCs w:val="24"/>
        </w:rPr>
        <w:t xml:space="preserve"> </w:t>
      </w:r>
      <w:proofErr w:type="spellStart"/>
      <w:r>
        <w:rPr>
          <w:rFonts w:ascii="Arial" w:hAnsi="Arial" w:cs="Arial"/>
          <w:sz w:val="24"/>
          <w:szCs w:val="24"/>
        </w:rPr>
        <w:t>Privacy</w:t>
      </w:r>
      <w:proofErr w:type="spellEnd"/>
      <w:r>
        <w:rPr>
          <w:rFonts w:ascii="Arial" w:hAnsi="Arial" w:cs="Arial"/>
          <w:sz w:val="24"/>
          <w:szCs w:val="24"/>
        </w:rPr>
        <w:t xml:space="preserve"> (WEP) é inseguro.</w:t>
      </w:r>
    </w:p>
    <w:p w14:paraId="0B78B9C8" w14:textId="77777777" w:rsidR="00C7086D" w:rsidRDefault="00C7086D" w:rsidP="00653C63">
      <w:pPr>
        <w:jc w:val="both"/>
        <w:rPr>
          <w:rFonts w:ascii="Arial" w:hAnsi="Arial" w:cs="Arial"/>
          <w:sz w:val="24"/>
          <w:szCs w:val="24"/>
        </w:rPr>
      </w:pPr>
      <w:r>
        <w:rPr>
          <w:rFonts w:ascii="Arial" w:hAnsi="Arial" w:cs="Arial"/>
          <w:sz w:val="24"/>
          <w:szCs w:val="24"/>
        </w:rPr>
        <w:t xml:space="preserve">Após a descoberta de falhas no protocolo WEP, a WECA passou-se a se chamar Wi-Fi Alliance (WFA) em 2002 e desenvolveu o produto Wi-Fi </w:t>
      </w:r>
      <w:proofErr w:type="spellStart"/>
      <w:r>
        <w:rPr>
          <w:rFonts w:ascii="Arial" w:hAnsi="Arial" w:cs="Arial"/>
          <w:sz w:val="24"/>
          <w:szCs w:val="24"/>
        </w:rPr>
        <w:t>Protected</w:t>
      </w:r>
      <w:proofErr w:type="spellEnd"/>
      <w:r>
        <w:rPr>
          <w:rFonts w:ascii="Arial" w:hAnsi="Arial" w:cs="Arial"/>
          <w:sz w:val="24"/>
          <w:szCs w:val="24"/>
        </w:rPr>
        <w:t xml:space="preserve"> </w:t>
      </w:r>
      <w:proofErr w:type="spellStart"/>
      <w:r>
        <w:rPr>
          <w:rFonts w:ascii="Arial" w:hAnsi="Arial" w:cs="Arial"/>
          <w:sz w:val="24"/>
          <w:szCs w:val="24"/>
        </w:rPr>
        <w:t>Acess</w:t>
      </w:r>
      <w:proofErr w:type="spellEnd"/>
      <w:r>
        <w:rPr>
          <w:rFonts w:ascii="Arial" w:hAnsi="Arial" w:cs="Arial"/>
          <w:sz w:val="24"/>
          <w:szCs w:val="24"/>
        </w:rPr>
        <w:t xml:space="preserve"> (WPA) em substituição ao protocolo WEP.</w:t>
      </w:r>
    </w:p>
    <w:p w14:paraId="317BD359" w14:textId="77777777" w:rsidR="00C7086D" w:rsidRDefault="00C7086D" w:rsidP="00653C63">
      <w:pPr>
        <w:jc w:val="both"/>
        <w:rPr>
          <w:rFonts w:ascii="Arial" w:hAnsi="Arial" w:cs="Arial"/>
          <w:sz w:val="24"/>
          <w:szCs w:val="24"/>
        </w:rPr>
      </w:pPr>
      <w:r>
        <w:rPr>
          <w:rFonts w:ascii="Arial" w:hAnsi="Arial" w:cs="Arial"/>
          <w:sz w:val="24"/>
          <w:szCs w:val="24"/>
        </w:rPr>
        <w:t xml:space="preserve">Em 2003 o comitê de padronização da IEEE aprovou o padrão IEEE 802.11g que, assim como o padrão 802.11b, trabalha na frequência de 2,4GHz, mas alcança até 54Mbps como o padrão 802.11a. Aprovou também sobre a sigla IEEE 802.11f, a recomendação de práticas para implementação de </w:t>
      </w:r>
      <w:proofErr w:type="spellStart"/>
      <w:r>
        <w:rPr>
          <w:rFonts w:ascii="Arial" w:hAnsi="Arial" w:cs="Arial"/>
          <w:sz w:val="24"/>
          <w:szCs w:val="24"/>
        </w:rPr>
        <w:t>handoff</w:t>
      </w:r>
      <w:proofErr w:type="spellEnd"/>
      <w:r>
        <w:rPr>
          <w:rFonts w:ascii="Arial" w:hAnsi="Arial" w:cs="Arial"/>
          <w:sz w:val="24"/>
          <w:szCs w:val="24"/>
        </w:rPr>
        <w:t>.</w:t>
      </w:r>
    </w:p>
    <w:p w14:paraId="7667BED1" w14:textId="77777777" w:rsidR="00BB498B" w:rsidRDefault="00BB498B" w:rsidP="00653C63">
      <w:pPr>
        <w:jc w:val="both"/>
        <w:rPr>
          <w:rFonts w:ascii="Arial" w:hAnsi="Arial" w:cs="Arial"/>
          <w:sz w:val="24"/>
          <w:szCs w:val="24"/>
        </w:rPr>
      </w:pPr>
      <w:r>
        <w:rPr>
          <w:rFonts w:ascii="Arial" w:hAnsi="Arial" w:cs="Arial"/>
          <w:sz w:val="24"/>
          <w:szCs w:val="24"/>
        </w:rPr>
        <w:t>Na mesma época surge a tecnologia 3G com taxas nominais de transmissões entre 5 e 10 Mbps. Até dezembro de 2007, 190 redes 3G já operavam em 40 países.</w:t>
      </w:r>
    </w:p>
    <w:p w14:paraId="05104EB1" w14:textId="77777777" w:rsidR="00BB498B" w:rsidRDefault="00B83DB3" w:rsidP="00653C63">
      <w:pPr>
        <w:jc w:val="both"/>
        <w:rPr>
          <w:rFonts w:ascii="Arial" w:hAnsi="Arial" w:cs="Arial"/>
          <w:sz w:val="24"/>
          <w:szCs w:val="24"/>
        </w:rPr>
      </w:pPr>
      <w:r>
        <w:rPr>
          <w:rFonts w:ascii="Arial" w:hAnsi="Arial" w:cs="Arial"/>
          <w:sz w:val="24"/>
          <w:szCs w:val="24"/>
        </w:rPr>
        <w:lastRenderedPageBreak/>
        <w:t>No ano de 2004 a</w:t>
      </w:r>
      <w:r w:rsidR="00BB498B">
        <w:rPr>
          <w:rFonts w:ascii="Arial" w:hAnsi="Arial" w:cs="Arial"/>
          <w:sz w:val="24"/>
          <w:szCs w:val="24"/>
        </w:rPr>
        <w:t xml:space="preserve"> especificação</w:t>
      </w:r>
      <w:r>
        <w:rPr>
          <w:rFonts w:ascii="Arial" w:hAnsi="Arial" w:cs="Arial"/>
          <w:sz w:val="24"/>
          <w:szCs w:val="24"/>
        </w:rPr>
        <w:t xml:space="preserve"> 802.11i aumentou consideravelmente a segurança, definindo melhores técnicas de procedimentos para autenticação, autorização e criptografia dos serviços.</w:t>
      </w:r>
    </w:p>
    <w:p w14:paraId="5DA78C07" w14:textId="77777777" w:rsidR="00B83DB3" w:rsidRDefault="00B83DB3" w:rsidP="00653C63">
      <w:pPr>
        <w:jc w:val="both"/>
        <w:rPr>
          <w:rFonts w:ascii="Arial" w:hAnsi="Arial" w:cs="Arial"/>
          <w:sz w:val="24"/>
          <w:szCs w:val="24"/>
        </w:rPr>
      </w:pPr>
      <w:r>
        <w:rPr>
          <w:rFonts w:ascii="Arial" w:hAnsi="Arial" w:cs="Arial"/>
          <w:sz w:val="24"/>
          <w:szCs w:val="24"/>
        </w:rPr>
        <w:t>Em 2005 foi aprovada a especificação de 802.11e, melhorando a qualidade de serviços (</w:t>
      </w:r>
      <w:proofErr w:type="spellStart"/>
      <w:r>
        <w:rPr>
          <w:rFonts w:ascii="Arial" w:hAnsi="Arial" w:cs="Arial"/>
          <w:sz w:val="24"/>
          <w:szCs w:val="24"/>
        </w:rPr>
        <w:t>QoS</w:t>
      </w:r>
      <w:proofErr w:type="spellEnd"/>
      <w:r>
        <w:rPr>
          <w:rFonts w:ascii="Arial" w:hAnsi="Arial" w:cs="Arial"/>
          <w:sz w:val="24"/>
          <w:szCs w:val="24"/>
        </w:rPr>
        <w:t>) em redes IEEE 802.11.</w:t>
      </w:r>
    </w:p>
    <w:p w14:paraId="7FB3DD6D" w14:textId="77777777" w:rsidR="00B83DB3" w:rsidRDefault="00B83DB3" w:rsidP="00653C63">
      <w:pPr>
        <w:jc w:val="both"/>
        <w:rPr>
          <w:rFonts w:ascii="Arial" w:hAnsi="Arial" w:cs="Arial"/>
          <w:sz w:val="24"/>
          <w:szCs w:val="24"/>
        </w:rPr>
      </w:pPr>
      <w:r>
        <w:rPr>
          <w:rFonts w:ascii="Arial" w:hAnsi="Arial" w:cs="Arial"/>
          <w:sz w:val="24"/>
          <w:szCs w:val="24"/>
        </w:rPr>
        <w:t xml:space="preserve">Em 2006 surgiram as </w:t>
      </w:r>
      <w:proofErr w:type="spellStart"/>
      <w:r>
        <w:rPr>
          <w:rFonts w:ascii="Arial" w:hAnsi="Arial" w:cs="Arial"/>
          <w:sz w:val="24"/>
          <w:szCs w:val="24"/>
        </w:rPr>
        <w:t>pré</w:t>
      </w:r>
      <w:proofErr w:type="spellEnd"/>
      <w:r>
        <w:rPr>
          <w:rFonts w:ascii="Arial" w:hAnsi="Arial" w:cs="Arial"/>
          <w:sz w:val="24"/>
          <w:szCs w:val="24"/>
        </w:rPr>
        <w:t xml:space="preserve">-implementações do padrão 802.11n, que usavam múltiplas antenas para transmissão e recepção, </w:t>
      </w:r>
      <w:proofErr w:type="spellStart"/>
      <w:r>
        <w:rPr>
          <w:rFonts w:ascii="Arial" w:hAnsi="Arial" w:cs="Arial"/>
          <w:sz w:val="24"/>
          <w:szCs w:val="24"/>
        </w:rPr>
        <w:t>Multiple</w:t>
      </w:r>
      <w:proofErr w:type="spellEnd"/>
      <w:r>
        <w:rPr>
          <w:rFonts w:ascii="Arial" w:hAnsi="Arial" w:cs="Arial"/>
          <w:sz w:val="24"/>
          <w:szCs w:val="24"/>
        </w:rPr>
        <w:t xml:space="preserve">-Input </w:t>
      </w:r>
      <w:proofErr w:type="spellStart"/>
      <w:r>
        <w:rPr>
          <w:rFonts w:ascii="Arial" w:hAnsi="Arial" w:cs="Arial"/>
          <w:sz w:val="24"/>
          <w:szCs w:val="24"/>
        </w:rPr>
        <w:t>Multiple</w:t>
      </w:r>
      <w:proofErr w:type="spellEnd"/>
      <w:r>
        <w:rPr>
          <w:rFonts w:ascii="Arial" w:hAnsi="Arial" w:cs="Arial"/>
          <w:sz w:val="24"/>
          <w:szCs w:val="24"/>
        </w:rPr>
        <w:t>-Output(MIMO), atingindo taxa nominal de transmissão de até 600 Mbps.</w:t>
      </w:r>
      <w:commentRangeEnd w:id="0"/>
      <w:r w:rsidR="00147876">
        <w:rPr>
          <w:rStyle w:val="Refdecomentrio"/>
        </w:rPr>
        <w:commentReference w:id="0"/>
      </w:r>
    </w:p>
    <w:p w14:paraId="3242AC97" w14:textId="77777777" w:rsidR="00BF153D" w:rsidRDefault="00BF153D" w:rsidP="00653C63">
      <w:pPr>
        <w:jc w:val="both"/>
        <w:rPr>
          <w:rFonts w:ascii="Arial" w:hAnsi="Arial" w:cs="Arial"/>
          <w:sz w:val="24"/>
          <w:szCs w:val="24"/>
        </w:rPr>
      </w:pPr>
    </w:p>
    <w:p w14:paraId="42E3D86C" w14:textId="77777777" w:rsidR="00BF153D" w:rsidRPr="00BF153D" w:rsidRDefault="00BF153D" w:rsidP="001E0252">
      <w:pPr>
        <w:pStyle w:val="PargrafodaLista"/>
        <w:numPr>
          <w:ilvl w:val="1"/>
          <w:numId w:val="1"/>
        </w:numPr>
        <w:jc w:val="center"/>
        <w:rPr>
          <w:rFonts w:ascii="Arial" w:hAnsi="Arial" w:cs="Arial"/>
          <w:b/>
          <w:sz w:val="24"/>
          <w:szCs w:val="24"/>
        </w:rPr>
      </w:pPr>
      <w:r>
        <w:rPr>
          <w:rFonts w:ascii="Arial" w:hAnsi="Arial" w:cs="Arial"/>
          <w:b/>
          <w:sz w:val="24"/>
          <w:szCs w:val="24"/>
        </w:rPr>
        <w:t>Telefonia do Brasil</w:t>
      </w:r>
    </w:p>
    <w:p w14:paraId="39F29096" w14:textId="77777777" w:rsidR="00BF153D" w:rsidRDefault="00FA4FDC" w:rsidP="00653C63">
      <w:pPr>
        <w:jc w:val="both"/>
        <w:rPr>
          <w:rFonts w:ascii="Arial" w:hAnsi="Arial" w:cs="Arial"/>
          <w:sz w:val="24"/>
          <w:szCs w:val="24"/>
        </w:rPr>
      </w:pPr>
      <w:commentRangeStart w:id="1"/>
      <w:r>
        <w:rPr>
          <w:rFonts w:ascii="Arial" w:hAnsi="Arial" w:cs="Arial"/>
          <w:sz w:val="24"/>
          <w:szCs w:val="24"/>
        </w:rPr>
        <w:t>O mercado de telefonia celular entra no Brasil em novembro de 1990. Desta data até dezembro de 2003 aproximadamente a quantidade pessoas que faziam uso de telefones celulares no Brasil saltou de 667 para 43 milhões de acessos móveis. Uma trajetória de crescimento impressionante de um tecnologia que marca presença em praticamente quase todos os setores da sociedade.</w:t>
      </w:r>
      <w:r w:rsidR="006B064F">
        <w:rPr>
          <w:rFonts w:ascii="Arial" w:hAnsi="Arial" w:cs="Arial"/>
          <w:sz w:val="24"/>
          <w:szCs w:val="24"/>
        </w:rPr>
        <w:t xml:space="preserve"> </w:t>
      </w:r>
      <w:r w:rsidR="006B064F">
        <w:rPr>
          <w:rFonts w:ascii="Helvetica" w:hAnsi="Helvetica" w:cs="Helvetica"/>
          <w:color w:val="222222"/>
          <w:shd w:val="clear" w:color="auto" w:fill="FFFFFF"/>
        </w:rPr>
        <w:t>(PUC-RIO, 2004).</w:t>
      </w:r>
    </w:p>
    <w:p w14:paraId="29A18CCE" w14:textId="77777777" w:rsidR="00FA4FDC" w:rsidRDefault="00FA4FDC" w:rsidP="00FA4FDC">
      <w:pPr>
        <w:ind w:left="708"/>
        <w:jc w:val="both"/>
        <w:rPr>
          <w:rFonts w:ascii="Arial" w:hAnsi="Arial" w:cs="Arial"/>
          <w:sz w:val="24"/>
          <w:szCs w:val="24"/>
        </w:rPr>
      </w:pPr>
      <w:r>
        <w:rPr>
          <w:rFonts w:ascii="Arial" w:hAnsi="Arial" w:cs="Arial"/>
          <w:sz w:val="24"/>
          <w:szCs w:val="24"/>
        </w:rPr>
        <w:t>“O telefone celular chegou a rincões do país,</w:t>
      </w:r>
      <w:r w:rsidR="00C658C0">
        <w:rPr>
          <w:rFonts w:ascii="Arial" w:hAnsi="Arial" w:cs="Arial"/>
          <w:sz w:val="24"/>
          <w:szCs w:val="24"/>
        </w:rPr>
        <w:t xml:space="preserve"> </w:t>
      </w:r>
      <w:r>
        <w:rPr>
          <w:rFonts w:ascii="Arial" w:hAnsi="Arial" w:cs="Arial"/>
          <w:sz w:val="24"/>
          <w:szCs w:val="24"/>
        </w:rPr>
        <w:t>algumas vezes, antes mesmo que as populações locais dispusessem de água encanada ou saneamento básico”. (Dias et al, 2002).</w:t>
      </w:r>
    </w:p>
    <w:p w14:paraId="35A38B29" w14:textId="77777777" w:rsidR="00FA4FDC" w:rsidRDefault="00FA4FDC" w:rsidP="00653C63">
      <w:pPr>
        <w:jc w:val="both"/>
        <w:rPr>
          <w:rFonts w:ascii="Arial" w:hAnsi="Arial" w:cs="Arial"/>
          <w:sz w:val="24"/>
          <w:szCs w:val="24"/>
        </w:rPr>
      </w:pPr>
      <w:r>
        <w:rPr>
          <w:rFonts w:ascii="Arial" w:hAnsi="Arial" w:cs="Arial"/>
          <w:sz w:val="24"/>
          <w:szCs w:val="24"/>
        </w:rPr>
        <w:t xml:space="preserve">Em agosto de 2003 o número de usuários da telefonia móvel ultrapassa os da telefonia fixa, sinalizando a consolidação e o sucesso da tecnologia no Brasil. A Agência Nacional de Telecomunicação – ANATEL, no final de 2003 divulgou dados de utilização de dispositivos móveis no Brasil, registrando um total de 46.373.266 acessos móveis no Brasil, o que representava na época uma densidade de </w:t>
      </w:r>
      <w:r w:rsidR="00C658C0">
        <w:rPr>
          <w:rFonts w:ascii="Arial" w:hAnsi="Arial" w:cs="Arial"/>
          <w:sz w:val="24"/>
          <w:szCs w:val="24"/>
        </w:rPr>
        <w:t>26,2 acessos por 100 habitantes. Em novembro de 2004, a Anatel divulgou que esse percentual de acesso subiu para 31,3</w:t>
      </w:r>
      <w:r w:rsidR="00C658C0" w:rsidRPr="00C658C0">
        <w:rPr>
          <w:rFonts w:ascii="Arial" w:hAnsi="Arial" w:cs="Arial"/>
          <w:sz w:val="24"/>
          <w:szCs w:val="24"/>
        </w:rPr>
        <w:t>%</w:t>
      </w:r>
      <w:r w:rsidR="00C658C0">
        <w:rPr>
          <w:rFonts w:ascii="Arial" w:hAnsi="Arial" w:cs="Arial"/>
          <w:sz w:val="24"/>
          <w:szCs w:val="24"/>
        </w:rPr>
        <w:t xml:space="preserve"> da população brasileira. Um aumento considerado de 27</w:t>
      </w:r>
      <w:r w:rsidR="00C658C0" w:rsidRPr="00C658C0">
        <w:rPr>
          <w:rFonts w:ascii="Arial" w:hAnsi="Arial" w:cs="Arial"/>
          <w:sz w:val="24"/>
          <w:szCs w:val="24"/>
        </w:rPr>
        <w:t>%</w:t>
      </w:r>
      <w:r w:rsidR="00C658C0">
        <w:rPr>
          <w:rFonts w:ascii="Arial" w:hAnsi="Arial" w:cs="Arial"/>
          <w:sz w:val="24"/>
          <w:szCs w:val="24"/>
        </w:rPr>
        <w:t>, de 2003 para 2004.</w:t>
      </w:r>
      <w:r w:rsidR="006B064F">
        <w:rPr>
          <w:rFonts w:ascii="Arial" w:hAnsi="Arial" w:cs="Arial"/>
          <w:sz w:val="24"/>
          <w:szCs w:val="24"/>
        </w:rPr>
        <w:t xml:space="preserve"> </w:t>
      </w:r>
      <w:r w:rsidR="006B064F">
        <w:rPr>
          <w:rFonts w:ascii="Helvetica" w:hAnsi="Helvetica" w:cs="Helvetica"/>
          <w:color w:val="222222"/>
          <w:shd w:val="clear" w:color="auto" w:fill="FFFFFF"/>
        </w:rPr>
        <w:t>(PUC-RIO, 2004).</w:t>
      </w:r>
    </w:p>
    <w:p w14:paraId="5E1E72F1" w14:textId="77777777" w:rsidR="00FA4FDC" w:rsidRDefault="00C658C0" w:rsidP="00653C63">
      <w:pPr>
        <w:jc w:val="both"/>
        <w:rPr>
          <w:rFonts w:ascii="Arial" w:hAnsi="Arial" w:cs="Arial"/>
          <w:sz w:val="24"/>
          <w:szCs w:val="24"/>
        </w:rPr>
      </w:pPr>
      <w:r>
        <w:rPr>
          <w:rFonts w:ascii="Arial" w:hAnsi="Arial" w:cs="Arial"/>
          <w:sz w:val="24"/>
          <w:szCs w:val="24"/>
        </w:rPr>
        <w:t>Este número relacionado aos acessos móveis tem aumentado até os dias de hoje, conforme dados divulga</w:t>
      </w:r>
      <w:r w:rsidR="008B2A80">
        <w:rPr>
          <w:rFonts w:ascii="Arial" w:hAnsi="Arial" w:cs="Arial"/>
          <w:sz w:val="24"/>
          <w:szCs w:val="24"/>
        </w:rPr>
        <w:t>dos a seguir pela Anatel.</w:t>
      </w:r>
      <w:commentRangeEnd w:id="1"/>
      <w:r w:rsidR="001C4F9A">
        <w:rPr>
          <w:rStyle w:val="Refdecomentrio"/>
        </w:rPr>
        <w:commentReference w:id="1"/>
      </w:r>
    </w:p>
    <w:p w14:paraId="512C7997" w14:textId="77777777" w:rsidR="008B2A80" w:rsidRDefault="008B2A80" w:rsidP="00653C63">
      <w:pPr>
        <w:jc w:val="both"/>
        <w:rPr>
          <w:rFonts w:ascii="Arial" w:hAnsi="Arial" w:cs="Arial"/>
          <w:sz w:val="24"/>
          <w:szCs w:val="24"/>
        </w:rPr>
      </w:pPr>
      <w:r>
        <w:rPr>
          <w:rFonts w:ascii="Arial" w:hAnsi="Arial" w:cs="Arial"/>
          <w:sz w:val="24"/>
          <w:szCs w:val="24"/>
        </w:rPr>
        <w:t>O brasil registrou em abril de 2016, 256,43 milhões de linhas ativas na telefonia móvel representando uma teledensidade de 124,66 acessos por 100 habitantes. No quarto mês de 2016, os acessos pré-pagos totalizavam 182,4 milhões (71,13</w:t>
      </w:r>
      <w:r w:rsidRPr="008B2A80">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d</w:t>
      </w:r>
      <w:r w:rsidRPr="008B2A80">
        <w:rPr>
          <w:rFonts w:ascii="Arial" w:hAnsi="Arial" w:cs="Arial"/>
          <w:color w:val="000000"/>
          <w:sz w:val="24"/>
          <w:szCs w:val="24"/>
          <w:shd w:val="clear" w:color="auto" w:fill="FFFFFF"/>
        </w:rPr>
        <w:t>o total</w:t>
      </w:r>
      <w:r>
        <w:rPr>
          <w:rFonts w:ascii="Arial" w:hAnsi="Arial" w:cs="Arial"/>
          <w:sz w:val="24"/>
          <w:szCs w:val="24"/>
        </w:rPr>
        <w:t>) e os pós-pagos (28,87</w:t>
      </w:r>
      <w:r w:rsidRPr="008B2A80">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d</w:t>
      </w:r>
      <w:r w:rsidRPr="008B2A80">
        <w:rPr>
          <w:rFonts w:ascii="Arial" w:hAnsi="Arial" w:cs="Arial"/>
          <w:color w:val="000000"/>
          <w:sz w:val="24"/>
          <w:szCs w:val="24"/>
          <w:shd w:val="clear" w:color="auto" w:fill="FFFFFF"/>
        </w:rPr>
        <w:t>o total</w:t>
      </w:r>
      <w:r>
        <w:rPr>
          <w:rFonts w:ascii="Arial" w:hAnsi="Arial" w:cs="Arial"/>
          <w:sz w:val="24"/>
          <w:szCs w:val="24"/>
        </w:rPr>
        <w:t>).</w:t>
      </w:r>
      <w:r w:rsidR="00495A4F">
        <w:rPr>
          <w:rFonts w:ascii="Arial" w:hAnsi="Arial" w:cs="Arial"/>
          <w:sz w:val="24"/>
          <w:szCs w:val="24"/>
        </w:rPr>
        <w:t xml:space="preserve"> </w:t>
      </w:r>
      <w:r w:rsidR="00495A4F">
        <w:rPr>
          <w:rFonts w:ascii="Helvetica" w:hAnsi="Helvetica" w:cs="Helvetica"/>
          <w:color w:val="222222"/>
          <w:shd w:val="clear" w:color="auto" w:fill="FFFFFF"/>
        </w:rPr>
        <w:t>(ANATEL, 2016).</w:t>
      </w:r>
    </w:p>
    <w:p w14:paraId="3241813B" w14:textId="77777777" w:rsidR="001E0252" w:rsidRDefault="001E0252" w:rsidP="00653C63">
      <w:pPr>
        <w:jc w:val="both"/>
        <w:rPr>
          <w:rFonts w:ascii="Arial" w:hAnsi="Arial" w:cs="Arial"/>
          <w:sz w:val="24"/>
          <w:szCs w:val="24"/>
        </w:rPr>
      </w:pPr>
    </w:p>
    <w:p w14:paraId="16077314" w14:textId="77777777" w:rsidR="001E0252" w:rsidRPr="001E0252" w:rsidRDefault="001E0252" w:rsidP="001E0252">
      <w:pPr>
        <w:ind w:left="360"/>
        <w:rPr>
          <w:rFonts w:ascii="Arial" w:hAnsi="Arial" w:cs="Arial"/>
          <w:b/>
          <w:sz w:val="24"/>
          <w:szCs w:val="24"/>
        </w:rPr>
      </w:pPr>
      <w:r w:rsidRPr="001E0252">
        <w:rPr>
          <w:rFonts w:ascii="Arial" w:hAnsi="Arial" w:cs="Arial"/>
          <w:b/>
          <w:sz w:val="24"/>
          <w:szCs w:val="24"/>
        </w:rPr>
        <w:t>1.1.1</w:t>
      </w:r>
      <w:r>
        <w:rPr>
          <w:rFonts w:ascii="Arial" w:hAnsi="Arial" w:cs="Arial"/>
          <w:b/>
          <w:sz w:val="24"/>
          <w:szCs w:val="24"/>
        </w:rPr>
        <w:t xml:space="preserve"> Teledensidade</w:t>
      </w:r>
    </w:p>
    <w:p w14:paraId="36D6740C" w14:textId="77777777" w:rsidR="001E0252" w:rsidRDefault="001E0252" w:rsidP="00653C63">
      <w:pPr>
        <w:jc w:val="both"/>
        <w:rPr>
          <w:rFonts w:ascii="Arial" w:hAnsi="Arial" w:cs="Arial"/>
          <w:sz w:val="24"/>
          <w:szCs w:val="24"/>
        </w:rPr>
      </w:pPr>
    </w:p>
    <w:p w14:paraId="5C2EC986" w14:textId="77777777" w:rsidR="008B2A80" w:rsidRDefault="001E0252" w:rsidP="00653C63">
      <w:pPr>
        <w:jc w:val="both"/>
        <w:rPr>
          <w:rFonts w:ascii="Arial" w:hAnsi="Arial" w:cs="Arial"/>
          <w:sz w:val="24"/>
          <w:szCs w:val="24"/>
        </w:rPr>
      </w:pPr>
      <w:commentRangeStart w:id="2"/>
      <w:r>
        <w:rPr>
          <w:rFonts w:ascii="Arial" w:hAnsi="Arial" w:cs="Arial"/>
          <w:sz w:val="24"/>
          <w:szCs w:val="24"/>
        </w:rPr>
        <w:t xml:space="preserve">A teledensidade é um índice de distribuição de linhas telefônicas numa região. No </w:t>
      </w:r>
      <w:commentRangeStart w:id="3"/>
      <w:r>
        <w:rPr>
          <w:rFonts w:ascii="Arial" w:hAnsi="Arial" w:cs="Arial"/>
          <w:sz w:val="24"/>
          <w:szCs w:val="24"/>
        </w:rPr>
        <w:t>quadro abaixo</w:t>
      </w:r>
      <w:commentRangeEnd w:id="3"/>
      <w:r w:rsidR="002D5948">
        <w:rPr>
          <w:rStyle w:val="Refdecomentrio"/>
        </w:rPr>
        <w:commentReference w:id="3"/>
      </w:r>
      <w:r>
        <w:rPr>
          <w:rFonts w:ascii="Arial" w:hAnsi="Arial" w:cs="Arial"/>
          <w:sz w:val="24"/>
          <w:szCs w:val="24"/>
        </w:rPr>
        <w:t>, é representada a densidade da telefonia móvel nas 27 Unidades da Federação e nas cinco regiões do País</w:t>
      </w:r>
      <w:r w:rsidR="00495A4F">
        <w:rPr>
          <w:rFonts w:ascii="Arial" w:hAnsi="Arial" w:cs="Arial"/>
          <w:sz w:val="24"/>
          <w:szCs w:val="24"/>
        </w:rPr>
        <w:t xml:space="preserve"> </w:t>
      </w:r>
      <w:r w:rsidR="00495A4F">
        <w:rPr>
          <w:rFonts w:ascii="Helvetica" w:hAnsi="Helvetica" w:cs="Helvetica"/>
          <w:color w:val="222222"/>
          <w:shd w:val="clear" w:color="auto" w:fill="FFFFFF"/>
        </w:rPr>
        <w:t>(ANATEL, 2016)</w:t>
      </w:r>
      <w:r>
        <w:rPr>
          <w:rFonts w:ascii="Arial" w:hAnsi="Arial" w:cs="Arial"/>
          <w:sz w:val="24"/>
          <w:szCs w:val="24"/>
        </w:rPr>
        <w:t>:</w:t>
      </w:r>
      <w:commentRangeEnd w:id="2"/>
      <w:r w:rsidR="001C4F9A">
        <w:rPr>
          <w:rStyle w:val="Refdecomentrio"/>
        </w:rPr>
        <w:commentReference w:id="2"/>
      </w:r>
    </w:p>
    <w:p w14:paraId="09F5F95E" w14:textId="77777777" w:rsidR="001E0252" w:rsidRDefault="001E0252" w:rsidP="00653C63">
      <w:pPr>
        <w:jc w:val="both"/>
        <w:rPr>
          <w:rFonts w:ascii="Arial" w:hAnsi="Arial" w:cs="Arial"/>
          <w:sz w:val="24"/>
          <w:szCs w:val="24"/>
        </w:rPr>
      </w:pPr>
    </w:p>
    <w:tbl>
      <w:tblPr>
        <w:tblW w:w="0" w:type="auto"/>
        <w:tblBorders>
          <w:top w:val="single" w:sz="6" w:space="0" w:color="E8E7E7"/>
          <w:left w:val="single" w:sz="6" w:space="0" w:color="E8E7E7"/>
        </w:tblBorders>
        <w:shd w:val="clear" w:color="auto" w:fill="FFFFFF"/>
        <w:tblCellMar>
          <w:left w:w="0" w:type="dxa"/>
          <w:right w:w="0" w:type="dxa"/>
        </w:tblCellMar>
        <w:tblLook w:val="04A0" w:firstRow="1" w:lastRow="0" w:firstColumn="1" w:lastColumn="0" w:noHBand="0" w:noVBand="1"/>
      </w:tblPr>
      <w:tblGrid>
        <w:gridCol w:w="2197"/>
        <w:gridCol w:w="2461"/>
        <w:gridCol w:w="4146"/>
      </w:tblGrid>
      <w:tr w:rsidR="001E0252" w:rsidRPr="001E0252" w14:paraId="673C400F"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C6C3CE7"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Regiões</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F6934C6"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Acessos em operação</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21A5504"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Densidade (acessos por 100 habitantes)</w:t>
            </w:r>
          </w:p>
        </w:tc>
      </w:tr>
      <w:tr w:rsidR="001E0252" w:rsidRPr="001E0252" w14:paraId="67BC2772"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D7275D7"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Brasil</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B1F6C47"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256.429.095</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F89E251"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124,66</w:t>
            </w:r>
          </w:p>
        </w:tc>
      </w:tr>
      <w:tr w:rsidR="001E0252" w:rsidRPr="001E0252" w14:paraId="03C1B120"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8424184"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Centro-Oeste</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0D83D84"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21.727.403</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2BCE59D"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139,26</w:t>
            </w:r>
          </w:p>
        </w:tc>
      </w:tr>
      <w:tr w:rsidR="001E0252" w:rsidRPr="001E0252" w14:paraId="0B0C5773"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8B4BA1E"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Distrito Federal</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854F229"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5.595.641</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DDAB987"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189,20</w:t>
            </w:r>
          </w:p>
        </w:tc>
      </w:tr>
      <w:tr w:rsidR="001E0252" w:rsidRPr="001E0252" w14:paraId="241493BD"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3837D5D"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Goiás</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66D4788"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8.592.615</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95DF1DD"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128,73</w:t>
            </w:r>
          </w:p>
        </w:tc>
      </w:tr>
      <w:tr w:rsidR="001E0252" w:rsidRPr="001E0252" w14:paraId="1DC18B2F"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474753A"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Mato Grosso do Sul</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2C21B6B"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3.369.207</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BA2C08C"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125,95</w:t>
            </w:r>
          </w:p>
        </w:tc>
      </w:tr>
      <w:tr w:rsidR="001E0252" w:rsidRPr="001E0252" w14:paraId="3C47E1F9"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5055920"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Mato Grosso</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938EC4D"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4.169.940</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7CE3158"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126,56</w:t>
            </w:r>
          </w:p>
        </w:tc>
      </w:tr>
      <w:tr w:rsidR="001E0252" w:rsidRPr="001E0252" w14:paraId="436550AD"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CB4E19A"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Nordeste</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23FAA1C"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63.837.442</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F6DD3DB"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112,34</w:t>
            </w:r>
          </w:p>
        </w:tc>
      </w:tr>
      <w:tr w:rsidR="001E0252" w:rsidRPr="001E0252" w14:paraId="6180447C"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0D4C7B4"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Alagoas</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DFE097A"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3.680.785</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5BE52EE"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109,73</w:t>
            </w:r>
          </w:p>
        </w:tc>
      </w:tr>
      <w:tr w:rsidR="001E0252" w:rsidRPr="001E0252" w14:paraId="1D67013A"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0D02297"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Bahia</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BCBB0A8"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16.755.934</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044E08A"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109,82</w:t>
            </w:r>
          </w:p>
        </w:tc>
      </w:tr>
      <w:tr w:rsidR="001E0252" w:rsidRPr="001E0252" w14:paraId="1608636A"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3A6C18D"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Ceará</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F5BE987"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10.690.688</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41ADFCD"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119,40</w:t>
            </w:r>
          </w:p>
        </w:tc>
      </w:tr>
      <w:tr w:rsidR="001E0252" w:rsidRPr="001E0252" w14:paraId="24F91943"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ADA85DD"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Maranhão</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C4E5D82"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6.067.122</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565FF1F"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87,47</w:t>
            </w:r>
          </w:p>
        </w:tc>
      </w:tr>
      <w:tr w:rsidR="001E0252" w:rsidRPr="001E0252" w14:paraId="3E8E6D63"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34AE062"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Paraíba</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A8EB630"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4.618.516</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FF03E2E"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115,74</w:t>
            </w:r>
          </w:p>
        </w:tc>
      </w:tr>
      <w:tr w:rsidR="001E0252" w:rsidRPr="001E0252" w14:paraId="1C9F40A8"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9074069"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Pernambuco</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63EE6FF"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11.688.564</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6307903"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124,44</w:t>
            </w:r>
          </w:p>
        </w:tc>
      </w:tr>
      <w:tr w:rsidR="001E0252" w:rsidRPr="001E0252" w14:paraId="25F196BB"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4803B55"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Piauí</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670FE99"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3.879.308</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7E421CE"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120,82</w:t>
            </w:r>
          </w:p>
        </w:tc>
      </w:tr>
      <w:tr w:rsidR="001E0252" w:rsidRPr="001E0252" w14:paraId="6D66C88A"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03054EE"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Rio Grande do Norte</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93715DD"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4.160.800</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14E8C3C"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120,00</w:t>
            </w:r>
          </w:p>
        </w:tc>
      </w:tr>
      <w:tr w:rsidR="001E0252" w:rsidRPr="001E0252" w14:paraId="7F7D4E2A"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B2841F5"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Sergipe</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277162A"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2.295.725</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D9A3202"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101,56</w:t>
            </w:r>
          </w:p>
        </w:tc>
      </w:tr>
      <w:tr w:rsidR="001E0252" w:rsidRPr="001E0252" w14:paraId="1C1F540D"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52CA07D"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Norte</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C159F5F"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17.861.902</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48FCFB0"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101,23</w:t>
            </w:r>
          </w:p>
        </w:tc>
      </w:tr>
      <w:tr w:rsidR="001E0252" w:rsidRPr="001E0252" w14:paraId="53CD6E44"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8E84AA4"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Acre</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2846035"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806.233</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B6B70A7"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99,15</w:t>
            </w:r>
          </w:p>
        </w:tc>
      </w:tr>
      <w:tr w:rsidR="001E0252" w:rsidRPr="001E0252" w14:paraId="60EF4D72"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B0C0F02"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Amazonas</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8A86D35"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3.611.673</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0726DE9"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90,63</w:t>
            </w:r>
          </w:p>
        </w:tc>
      </w:tr>
      <w:tr w:rsidR="001E0252" w:rsidRPr="001E0252" w14:paraId="15687BF8"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77B0B65"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Amapá</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670FAA2"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791.801</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74BE3A1"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101,66</w:t>
            </w:r>
          </w:p>
        </w:tc>
      </w:tr>
      <w:tr w:rsidR="001E0252" w:rsidRPr="001E0252" w14:paraId="01E916AD"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468A2D2"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Pará</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D3B484E"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8.119.954</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6518F0A"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98,50</w:t>
            </w:r>
          </w:p>
        </w:tc>
      </w:tr>
      <w:tr w:rsidR="001E0252" w:rsidRPr="001E0252" w14:paraId="1D86D9D8"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617AC7C"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Rondônia</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540EF63"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2.160.482</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72C6762"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121,19</w:t>
            </w:r>
          </w:p>
        </w:tc>
      </w:tr>
      <w:tr w:rsidR="001E0252" w:rsidRPr="001E0252" w14:paraId="3570ADF6"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95FF2A2"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Roraima</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0EC0F69"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488.350</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B1811D4"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95,18</w:t>
            </w:r>
          </w:p>
        </w:tc>
      </w:tr>
      <w:tr w:rsidR="001E0252" w:rsidRPr="001E0252" w14:paraId="3FA02D43"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ECE75D5"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Tocantins</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18B4074"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1.883.409</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6344DFA"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123,22</w:t>
            </w:r>
          </w:p>
        </w:tc>
      </w:tr>
      <w:tr w:rsidR="001E0252" w:rsidRPr="001E0252" w14:paraId="215A5791"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EF53B14"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Sudeste</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0E86302"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115.391.357</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E2AF735"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133,82</w:t>
            </w:r>
          </w:p>
        </w:tc>
      </w:tr>
      <w:tr w:rsidR="001E0252" w:rsidRPr="001E0252" w14:paraId="42050025"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1DE08B4"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Espírito Santo</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E00AF9D"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3.942.538</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B5E0C26"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99,52</w:t>
            </w:r>
          </w:p>
        </w:tc>
      </w:tr>
      <w:tr w:rsidR="001E0252" w:rsidRPr="001E0252" w14:paraId="361BE911"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4E36C53"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Minas Gerais</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3BF80AC"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24.460.384</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4B81C20"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116,67</w:t>
            </w:r>
          </w:p>
        </w:tc>
      </w:tr>
      <w:tr w:rsidR="001E0252" w:rsidRPr="001E0252" w14:paraId="389A3316"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7C90B2A"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lastRenderedPageBreak/>
              <w:t>Rio de Janeiro</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6BE29DE"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22.939.849</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858FACB"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138,01</w:t>
            </w:r>
          </w:p>
        </w:tc>
      </w:tr>
      <w:tr w:rsidR="001E0252" w:rsidRPr="001E0252" w14:paraId="23F3AA95"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EA697B4"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São Paulo</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8169D86"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64.048.586</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6A5DBF3"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143,35</w:t>
            </w:r>
          </w:p>
        </w:tc>
      </w:tr>
      <w:tr w:rsidR="001E0252" w:rsidRPr="001E0252" w14:paraId="552D9990"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5E3DD89"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Sul</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1B6AE95"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37.610.991</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8544D7D"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127,94</w:t>
            </w:r>
          </w:p>
        </w:tc>
      </w:tr>
      <w:tr w:rsidR="001E0252" w:rsidRPr="001E0252" w14:paraId="5638DA12"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1690B8B"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Paraná</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5ECB25B"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14.271.517</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4832540"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127,11</w:t>
            </w:r>
          </w:p>
        </w:tc>
      </w:tr>
      <w:tr w:rsidR="001E0252" w:rsidRPr="001E0252" w14:paraId="18E21FFF"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E12CBDD"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Rio Grande do Sul</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223C9A2"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14.825.595</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1FB185C"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131,39</w:t>
            </w:r>
          </w:p>
        </w:tc>
      </w:tr>
      <w:tr w:rsidR="001E0252" w:rsidRPr="001E0252" w14:paraId="19304CF5"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5F23150"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Santa Catarina</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75A92F8"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8.513.879</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8C503D1" w14:textId="77777777" w:rsidR="001E0252" w:rsidRPr="001E0252" w:rsidRDefault="001E0252" w:rsidP="001E0252">
            <w:pPr>
              <w:spacing w:after="0" w:line="300" w:lineRule="atLeast"/>
              <w:jc w:val="center"/>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123,64</w:t>
            </w:r>
          </w:p>
        </w:tc>
      </w:tr>
    </w:tbl>
    <w:p w14:paraId="6D051949" w14:textId="77777777" w:rsidR="001E0252" w:rsidRDefault="001E0252" w:rsidP="00653C63">
      <w:pPr>
        <w:jc w:val="both"/>
        <w:rPr>
          <w:rFonts w:ascii="Arial" w:hAnsi="Arial" w:cs="Arial"/>
          <w:sz w:val="24"/>
          <w:szCs w:val="24"/>
        </w:rPr>
      </w:pPr>
    </w:p>
    <w:p w14:paraId="77A7EDE4" w14:textId="77777777" w:rsidR="008B2A80" w:rsidRPr="001E0252" w:rsidRDefault="001E0252" w:rsidP="001E0252">
      <w:pPr>
        <w:pStyle w:val="PargrafodaLista"/>
        <w:numPr>
          <w:ilvl w:val="2"/>
          <w:numId w:val="2"/>
        </w:numPr>
        <w:jc w:val="both"/>
        <w:rPr>
          <w:rFonts w:ascii="Arial" w:hAnsi="Arial" w:cs="Arial"/>
          <w:b/>
          <w:sz w:val="24"/>
          <w:szCs w:val="24"/>
        </w:rPr>
      </w:pPr>
      <w:r>
        <w:rPr>
          <w:rFonts w:ascii="Arial" w:hAnsi="Arial" w:cs="Arial"/>
          <w:b/>
          <w:sz w:val="24"/>
          <w:szCs w:val="24"/>
        </w:rPr>
        <w:t>Pré-pago e pós-pago</w:t>
      </w:r>
    </w:p>
    <w:p w14:paraId="005E4515" w14:textId="77777777" w:rsidR="001E0252" w:rsidRDefault="001E0252" w:rsidP="00653C63">
      <w:pPr>
        <w:jc w:val="both"/>
        <w:rPr>
          <w:rFonts w:ascii="Arial" w:hAnsi="Arial" w:cs="Arial"/>
          <w:sz w:val="24"/>
          <w:szCs w:val="24"/>
        </w:rPr>
      </w:pPr>
      <w:commentRangeStart w:id="4"/>
      <w:r>
        <w:rPr>
          <w:rFonts w:ascii="Arial" w:hAnsi="Arial" w:cs="Arial"/>
          <w:sz w:val="24"/>
          <w:szCs w:val="24"/>
        </w:rPr>
        <w:t>As tabelas abaixo apresentam a evolução dos acessos em operação nas modalidades pré-paga e pós paga nos últimos meses</w:t>
      </w:r>
      <w:r w:rsidR="00495A4F">
        <w:rPr>
          <w:rFonts w:ascii="Arial" w:hAnsi="Arial" w:cs="Arial"/>
          <w:sz w:val="24"/>
          <w:szCs w:val="24"/>
        </w:rPr>
        <w:t xml:space="preserve"> </w:t>
      </w:r>
      <w:r w:rsidR="00495A4F">
        <w:rPr>
          <w:rFonts w:ascii="Helvetica" w:hAnsi="Helvetica" w:cs="Helvetica"/>
          <w:color w:val="222222"/>
          <w:shd w:val="clear" w:color="auto" w:fill="FFFFFF"/>
        </w:rPr>
        <w:t>(ANATEL, 2016)</w:t>
      </w:r>
      <w:r>
        <w:rPr>
          <w:rFonts w:ascii="Arial" w:hAnsi="Arial" w:cs="Arial"/>
          <w:sz w:val="24"/>
          <w:szCs w:val="24"/>
        </w:rPr>
        <w:t>:</w:t>
      </w:r>
      <w:commentRangeEnd w:id="4"/>
      <w:r w:rsidR="001C4F9A">
        <w:rPr>
          <w:rStyle w:val="Refdecomentrio"/>
        </w:rPr>
        <w:commentReference w:id="4"/>
      </w:r>
    </w:p>
    <w:p w14:paraId="3B8CF6D8" w14:textId="77777777" w:rsidR="001E0252" w:rsidRDefault="001E0252" w:rsidP="00653C63">
      <w:pPr>
        <w:jc w:val="both"/>
        <w:rPr>
          <w:rFonts w:ascii="Arial" w:hAnsi="Arial" w:cs="Arial"/>
          <w:sz w:val="24"/>
          <w:szCs w:val="24"/>
        </w:rPr>
      </w:pPr>
    </w:p>
    <w:tbl>
      <w:tblPr>
        <w:tblW w:w="0" w:type="auto"/>
        <w:tblBorders>
          <w:top w:val="single" w:sz="6" w:space="0" w:color="E8E7E7"/>
          <w:left w:val="single" w:sz="6" w:space="0" w:color="E8E7E7"/>
        </w:tblBorders>
        <w:shd w:val="clear" w:color="auto" w:fill="FFFFFF"/>
        <w:tblCellMar>
          <w:left w:w="0" w:type="dxa"/>
          <w:right w:w="0" w:type="dxa"/>
        </w:tblCellMar>
        <w:tblLook w:val="04A0" w:firstRow="1" w:lastRow="0" w:firstColumn="1" w:lastColumn="0" w:noHBand="0" w:noVBand="1"/>
      </w:tblPr>
      <w:tblGrid>
        <w:gridCol w:w="1092"/>
        <w:gridCol w:w="1101"/>
        <w:gridCol w:w="1101"/>
        <w:gridCol w:w="1102"/>
        <w:gridCol w:w="1102"/>
        <w:gridCol w:w="1102"/>
        <w:gridCol w:w="1102"/>
        <w:gridCol w:w="1102"/>
      </w:tblGrid>
      <w:tr w:rsidR="001E0252" w:rsidRPr="001E0252" w14:paraId="25492061"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9E68980"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Modalidade</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C35AAE0"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Outubro </w:t>
            </w:r>
            <w:r w:rsidRPr="001E0252">
              <w:rPr>
                <w:rFonts w:ascii="Arial" w:eastAsia="Times New Roman" w:hAnsi="Arial" w:cs="Arial"/>
                <w:b/>
                <w:bCs/>
                <w:color w:val="000000"/>
                <w:sz w:val="21"/>
                <w:szCs w:val="21"/>
                <w:lang w:eastAsia="pt-BR"/>
              </w:rPr>
              <w:br/>
              <w:t>(2015)</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1E90FC5"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Novembro </w:t>
            </w:r>
            <w:r w:rsidRPr="001E0252">
              <w:rPr>
                <w:rFonts w:ascii="Arial" w:eastAsia="Times New Roman" w:hAnsi="Arial" w:cs="Arial"/>
                <w:b/>
                <w:bCs/>
                <w:color w:val="000000"/>
                <w:sz w:val="21"/>
                <w:szCs w:val="21"/>
                <w:lang w:eastAsia="pt-BR"/>
              </w:rPr>
              <w:br/>
              <w:t>(2015)</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50EBB7A"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Dezembro </w:t>
            </w:r>
            <w:r w:rsidRPr="001E0252">
              <w:rPr>
                <w:rFonts w:ascii="Arial" w:eastAsia="Times New Roman" w:hAnsi="Arial" w:cs="Arial"/>
                <w:b/>
                <w:bCs/>
                <w:color w:val="000000"/>
                <w:sz w:val="21"/>
                <w:szCs w:val="21"/>
                <w:lang w:eastAsia="pt-BR"/>
              </w:rPr>
              <w:br/>
              <w:t>(2015)</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13B1909"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Janeiro </w:t>
            </w:r>
            <w:r w:rsidRPr="001E0252">
              <w:rPr>
                <w:rFonts w:ascii="Arial" w:eastAsia="Times New Roman" w:hAnsi="Arial" w:cs="Arial"/>
                <w:b/>
                <w:bCs/>
                <w:color w:val="000000"/>
                <w:sz w:val="21"/>
                <w:szCs w:val="21"/>
                <w:lang w:eastAsia="pt-BR"/>
              </w:rPr>
              <w:br/>
              <w:t>(2016)</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33C0CFD"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Fevereiro </w:t>
            </w:r>
            <w:r w:rsidRPr="001E0252">
              <w:rPr>
                <w:rFonts w:ascii="Arial" w:eastAsia="Times New Roman" w:hAnsi="Arial" w:cs="Arial"/>
                <w:b/>
                <w:bCs/>
                <w:color w:val="000000"/>
                <w:sz w:val="21"/>
                <w:szCs w:val="21"/>
                <w:lang w:eastAsia="pt-BR"/>
              </w:rPr>
              <w:br/>
              <w:t>(2016)</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1CB31E2"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Março </w:t>
            </w:r>
            <w:r w:rsidRPr="001E0252">
              <w:rPr>
                <w:rFonts w:ascii="Arial" w:eastAsia="Times New Roman" w:hAnsi="Arial" w:cs="Arial"/>
                <w:b/>
                <w:bCs/>
                <w:color w:val="000000"/>
                <w:sz w:val="21"/>
                <w:szCs w:val="21"/>
                <w:lang w:eastAsia="pt-BR"/>
              </w:rPr>
              <w:br/>
              <w:t>(2016)</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B458697"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Abril </w:t>
            </w:r>
            <w:r w:rsidRPr="001E0252">
              <w:rPr>
                <w:rFonts w:ascii="Arial" w:eastAsia="Times New Roman" w:hAnsi="Arial" w:cs="Arial"/>
                <w:b/>
                <w:bCs/>
                <w:color w:val="000000"/>
                <w:sz w:val="21"/>
                <w:szCs w:val="21"/>
                <w:lang w:eastAsia="pt-BR"/>
              </w:rPr>
              <w:br/>
              <w:t>(2016)</w:t>
            </w:r>
          </w:p>
        </w:tc>
      </w:tr>
      <w:tr w:rsidR="001E0252" w:rsidRPr="001E0252" w14:paraId="58D360EE"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16BF4B2"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Pré-pago</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59700C5"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201.343.994</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D055093"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196.612.514</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FF0CF90"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184.540.932</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4579355"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183.795.717</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EBBCEBC"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184.409.101</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5F6FE9B"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184.093.167</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F9240F8"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182.395.502</w:t>
            </w:r>
          </w:p>
        </w:tc>
      </w:tr>
      <w:tr w:rsidR="001E0252" w:rsidRPr="001E0252" w14:paraId="79214FF4"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03A6799"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Pós-pago</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BA529F5"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72.472.157</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A475986"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72.998.751</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E422207"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73.273.342</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A2030CD"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73.452.333</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FFCDC2C"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73.653.676</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2976A91"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73.717.489</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5DFE358"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74.033.593</w:t>
            </w:r>
          </w:p>
        </w:tc>
      </w:tr>
      <w:tr w:rsidR="001E0252" w:rsidRPr="001E0252" w14:paraId="0772295E"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E054230"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Total</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AC8EE0C"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273.816.151</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9612E8F"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269.611.265</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043E283"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257.814.274</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755AF20"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257.248.050</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D2C626D"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258.062.777</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AC8B68F"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257.810.656</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1103FF4"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256.429.095</w:t>
            </w:r>
          </w:p>
        </w:tc>
      </w:tr>
    </w:tbl>
    <w:p w14:paraId="41A9B7B1" w14:textId="77777777" w:rsidR="001E0252" w:rsidRDefault="001E0252" w:rsidP="00653C63">
      <w:pPr>
        <w:jc w:val="both"/>
        <w:rPr>
          <w:rFonts w:ascii="Arial" w:hAnsi="Arial" w:cs="Arial"/>
          <w:sz w:val="24"/>
          <w:szCs w:val="24"/>
        </w:rPr>
      </w:pPr>
    </w:p>
    <w:tbl>
      <w:tblPr>
        <w:tblW w:w="0" w:type="auto"/>
        <w:tblBorders>
          <w:top w:val="single" w:sz="6" w:space="0" w:color="E8E7E7"/>
          <w:left w:val="single" w:sz="6" w:space="0" w:color="E8E7E7"/>
        </w:tblBorders>
        <w:shd w:val="clear" w:color="auto" w:fill="FFFFFF"/>
        <w:tblCellMar>
          <w:left w:w="0" w:type="dxa"/>
          <w:right w:w="0" w:type="dxa"/>
        </w:tblCellMar>
        <w:tblLook w:val="04A0" w:firstRow="1" w:lastRow="0" w:firstColumn="1" w:lastColumn="0" w:noHBand="0" w:noVBand="1"/>
      </w:tblPr>
      <w:tblGrid>
        <w:gridCol w:w="1290"/>
        <w:gridCol w:w="1011"/>
        <w:gridCol w:w="1190"/>
        <w:gridCol w:w="1170"/>
        <w:gridCol w:w="1011"/>
        <w:gridCol w:w="1110"/>
        <w:gridCol w:w="1011"/>
        <w:gridCol w:w="1011"/>
      </w:tblGrid>
      <w:tr w:rsidR="001E0252" w:rsidRPr="001E0252" w14:paraId="096B3E54"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6F8D226"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Modalidade</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2A2D545"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Outubro</w:t>
            </w:r>
            <w:r w:rsidRPr="001E0252">
              <w:rPr>
                <w:rFonts w:ascii="Arial" w:eastAsia="Times New Roman" w:hAnsi="Arial" w:cs="Arial"/>
                <w:b/>
                <w:bCs/>
                <w:color w:val="000000"/>
                <w:sz w:val="21"/>
                <w:szCs w:val="21"/>
                <w:lang w:eastAsia="pt-BR"/>
              </w:rPr>
              <w:br/>
              <w:t>(2015)</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BDC8D43"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Novembro</w:t>
            </w:r>
            <w:r w:rsidRPr="001E0252">
              <w:rPr>
                <w:rFonts w:ascii="Arial" w:eastAsia="Times New Roman" w:hAnsi="Arial" w:cs="Arial"/>
                <w:b/>
                <w:bCs/>
                <w:color w:val="000000"/>
                <w:sz w:val="21"/>
                <w:szCs w:val="21"/>
                <w:lang w:eastAsia="pt-BR"/>
              </w:rPr>
              <w:br/>
              <w:t>(2015)</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7240AF9"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Dezembro</w:t>
            </w:r>
            <w:r w:rsidRPr="001E0252">
              <w:rPr>
                <w:rFonts w:ascii="Arial" w:eastAsia="Times New Roman" w:hAnsi="Arial" w:cs="Arial"/>
                <w:b/>
                <w:bCs/>
                <w:color w:val="000000"/>
                <w:sz w:val="21"/>
                <w:szCs w:val="21"/>
                <w:lang w:eastAsia="pt-BR"/>
              </w:rPr>
              <w:br/>
              <w:t>(2015)</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CC5BECF"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Janeiro </w:t>
            </w:r>
            <w:r w:rsidRPr="001E0252">
              <w:rPr>
                <w:rFonts w:ascii="Arial" w:eastAsia="Times New Roman" w:hAnsi="Arial" w:cs="Arial"/>
                <w:b/>
                <w:bCs/>
                <w:color w:val="000000"/>
                <w:sz w:val="21"/>
                <w:szCs w:val="21"/>
                <w:lang w:eastAsia="pt-BR"/>
              </w:rPr>
              <w:br/>
              <w:t>(2016)</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935E88F"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Fevereiro</w:t>
            </w:r>
            <w:r w:rsidRPr="001E0252">
              <w:rPr>
                <w:rFonts w:ascii="Arial" w:eastAsia="Times New Roman" w:hAnsi="Arial" w:cs="Arial"/>
                <w:b/>
                <w:bCs/>
                <w:color w:val="000000"/>
                <w:sz w:val="21"/>
                <w:szCs w:val="21"/>
                <w:lang w:eastAsia="pt-BR"/>
              </w:rPr>
              <w:br/>
              <w:t>(2016)</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4279C3B"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Março </w:t>
            </w:r>
            <w:r w:rsidRPr="001E0252">
              <w:rPr>
                <w:rFonts w:ascii="Arial" w:eastAsia="Times New Roman" w:hAnsi="Arial" w:cs="Arial"/>
                <w:b/>
                <w:bCs/>
                <w:color w:val="000000"/>
                <w:sz w:val="21"/>
                <w:szCs w:val="21"/>
                <w:lang w:eastAsia="pt-BR"/>
              </w:rPr>
              <w:br/>
              <w:t>(2016)</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EA13495"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Abril </w:t>
            </w:r>
            <w:r w:rsidRPr="001E0252">
              <w:rPr>
                <w:rFonts w:ascii="Arial" w:eastAsia="Times New Roman" w:hAnsi="Arial" w:cs="Arial"/>
                <w:b/>
                <w:bCs/>
                <w:color w:val="000000"/>
                <w:sz w:val="21"/>
                <w:szCs w:val="21"/>
                <w:lang w:eastAsia="pt-BR"/>
              </w:rPr>
              <w:br/>
              <w:t>(2016)</w:t>
            </w:r>
          </w:p>
        </w:tc>
      </w:tr>
      <w:tr w:rsidR="001E0252" w:rsidRPr="001E0252" w14:paraId="4C8B7A44"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242DC47"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Pré-pago</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A097FBD"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73,53%</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9763786"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72,92%</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73CDC8F"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71,58%</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4E61B5D"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71,45%</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AB48836"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71,46%</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ADA801E"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71,41%</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B71EC85"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71,13%</w:t>
            </w:r>
          </w:p>
        </w:tc>
      </w:tr>
      <w:tr w:rsidR="001E0252" w:rsidRPr="001E0252" w14:paraId="21B904D3"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DDE5547"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Pós-pago</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57A3EB6"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26,47%</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DC4B59D"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27,08%</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E783EA6"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28,42%</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6082E76"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28,55%</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2EB3BA3"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28,54%</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55B9CBA"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28,59%</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6987479"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28,87%</w:t>
            </w:r>
          </w:p>
        </w:tc>
      </w:tr>
      <w:tr w:rsidR="001E0252" w:rsidRPr="001E0252" w14:paraId="46107023"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1FAD556"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Total</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ED73769"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100,00%</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1757197"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100,00%</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1937B68"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100,00%</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1F21E8C"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100,00%</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08AAB90"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100,00%</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2E490D3"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100,00%</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594BC80"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b/>
                <w:bCs/>
                <w:color w:val="000000"/>
                <w:sz w:val="21"/>
                <w:szCs w:val="21"/>
                <w:lang w:eastAsia="pt-BR"/>
              </w:rPr>
              <w:t>100,00%</w:t>
            </w:r>
          </w:p>
        </w:tc>
      </w:tr>
    </w:tbl>
    <w:p w14:paraId="7FAACF4B" w14:textId="77777777" w:rsidR="001E0252" w:rsidRDefault="001E0252" w:rsidP="00653C63">
      <w:pPr>
        <w:jc w:val="both"/>
        <w:rPr>
          <w:rFonts w:ascii="Arial" w:hAnsi="Arial" w:cs="Arial"/>
          <w:sz w:val="24"/>
          <w:szCs w:val="24"/>
        </w:rPr>
      </w:pPr>
    </w:p>
    <w:p w14:paraId="56DF759E" w14:textId="77777777" w:rsidR="001E0252" w:rsidRPr="001E0252" w:rsidRDefault="001E0252" w:rsidP="001E0252">
      <w:pPr>
        <w:pStyle w:val="PargrafodaLista"/>
        <w:numPr>
          <w:ilvl w:val="2"/>
          <w:numId w:val="2"/>
        </w:numPr>
        <w:jc w:val="both"/>
        <w:rPr>
          <w:rFonts w:ascii="Arial" w:hAnsi="Arial" w:cs="Arial"/>
          <w:b/>
          <w:sz w:val="24"/>
          <w:szCs w:val="24"/>
        </w:rPr>
      </w:pPr>
      <w:r w:rsidRPr="001E0252">
        <w:rPr>
          <w:rFonts w:ascii="Arial" w:hAnsi="Arial" w:cs="Arial"/>
          <w:b/>
          <w:sz w:val="24"/>
          <w:szCs w:val="24"/>
        </w:rPr>
        <w:t>Tecnologias</w:t>
      </w:r>
    </w:p>
    <w:p w14:paraId="55B01486" w14:textId="77777777" w:rsidR="001E0252" w:rsidRDefault="001E0252" w:rsidP="00653C63">
      <w:pPr>
        <w:jc w:val="both"/>
        <w:rPr>
          <w:rFonts w:ascii="Arial" w:hAnsi="Arial" w:cs="Arial"/>
          <w:sz w:val="24"/>
          <w:szCs w:val="24"/>
        </w:rPr>
      </w:pPr>
      <w:commentRangeStart w:id="5"/>
      <w:r>
        <w:rPr>
          <w:rFonts w:ascii="Arial" w:hAnsi="Arial" w:cs="Arial"/>
          <w:sz w:val="24"/>
          <w:szCs w:val="24"/>
        </w:rPr>
        <w:t>Os dados abaixo representam os acessos em operação por tecnologia</w:t>
      </w:r>
      <w:r w:rsidR="00495A4F">
        <w:rPr>
          <w:rFonts w:ascii="Arial" w:hAnsi="Arial" w:cs="Arial"/>
          <w:sz w:val="24"/>
          <w:szCs w:val="24"/>
        </w:rPr>
        <w:t xml:space="preserve"> </w:t>
      </w:r>
      <w:r w:rsidR="00495A4F">
        <w:rPr>
          <w:rFonts w:ascii="Helvetica" w:hAnsi="Helvetica" w:cs="Helvetica"/>
          <w:color w:val="222222"/>
          <w:shd w:val="clear" w:color="auto" w:fill="FFFFFF"/>
        </w:rPr>
        <w:t>(ANATEL, 2016)</w:t>
      </w:r>
      <w:r>
        <w:rPr>
          <w:rFonts w:ascii="Arial" w:hAnsi="Arial" w:cs="Arial"/>
          <w:sz w:val="24"/>
          <w:szCs w:val="24"/>
        </w:rPr>
        <w:t>:</w:t>
      </w:r>
      <w:commentRangeEnd w:id="5"/>
      <w:r w:rsidR="001C4F9A">
        <w:rPr>
          <w:rStyle w:val="Refdecomentrio"/>
        </w:rPr>
        <w:commentReference w:id="5"/>
      </w:r>
    </w:p>
    <w:p w14:paraId="5F10489F" w14:textId="77777777" w:rsidR="001E0252" w:rsidRDefault="001E0252" w:rsidP="00653C63">
      <w:pPr>
        <w:jc w:val="both"/>
        <w:rPr>
          <w:rFonts w:ascii="Arial" w:hAnsi="Arial" w:cs="Arial"/>
          <w:sz w:val="24"/>
          <w:szCs w:val="24"/>
        </w:rPr>
      </w:pPr>
    </w:p>
    <w:tbl>
      <w:tblPr>
        <w:tblW w:w="0" w:type="auto"/>
        <w:tblBorders>
          <w:top w:val="single" w:sz="6" w:space="0" w:color="E8E7E7"/>
          <w:left w:val="single" w:sz="6" w:space="0" w:color="E8E7E7"/>
        </w:tblBorders>
        <w:shd w:val="clear" w:color="auto" w:fill="FFFFFF"/>
        <w:tblCellMar>
          <w:left w:w="0" w:type="dxa"/>
          <w:right w:w="0" w:type="dxa"/>
        </w:tblCellMar>
        <w:tblLook w:val="04A0" w:firstRow="1" w:lastRow="0" w:firstColumn="1" w:lastColumn="0" w:noHBand="0" w:noVBand="1"/>
      </w:tblPr>
      <w:tblGrid>
        <w:gridCol w:w="1064"/>
        <w:gridCol w:w="1105"/>
        <w:gridCol w:w="1105"/>
        <w:gridCol w:w="1106"/>
        <w:gridCol w:w="1106"/>
        <w:gridCol w:w="1106"/>
        <w:gridCol w:w="1106"/>
        <w:gridCol w:w="1106"/>
      </w:tblGrid>
      <w:tr w:rsidR="001E0252" w:rsidRPr="001E0252" w14:paraId="3911E811"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EBEE3D7"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lastRenderedPageBreak/>
              <w:t>Tecnologia</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C376E0B"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Outubro </w:t>
            </w:r>
            <w:r w:rsidRPr="001E0252">
              <w:rPr>
                <w:rFonts w:ascii="Arial" w:eastAsia="Times New Roman" w:hAnsi="Arial" w:cs="Arial"/>
                <w:b/>
                <w:bCs/>
                <w:color w:val="000000"/>
                <w:sz w:val="21"/>
                <w:szCs w:val="21"/>
                <w:lang w:eastAsia="pt-BR"/>
              </w:rPr>
              <w:br/>
              <w:t>(2015)</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5858C05"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Novembro </w:t>
            </w:r>
            <w:r w:rsidRPr="001E0252">
              <w:rPr>
                <w:rFonts w:ascii="Arial" w:eastAsia="Times New Roman" w:hAnsi="Arial" w:cs="Arial"/>
                <w:b/>
                <w:bCs/>
                <w:color w:val="000000"/>
                <w:sz w:val="21"/>
                <w:szCs w:val="21"/>
                <w:lang w:eastAsia="pt-BR"/>
              </w:rPr>
              <w:br/>
              <w:t>(2015)</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F593E22"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Dezembro </w:t>
            </w:r>
            <w:r w:rsidRPr="001E0252">
              <w:rPr>
                <w:rFonts w:ascii="Arial" w:eastAsia="Times New Roman" w:hAnsi="Arial" w:cs="Arial"/>
                <w:b/>
                <w:bCs/>
                <w:color w:val="000000"/>
                <w:sz w:val="21"/>
                <w:szCs w:val="21"/>
                <w:lang w:eastAsia="pt-BR"/>
              </w:rPr>
              <w:br/>
              <w:t>(2015)</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DB17F88"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Janeiro </w:t>
            </w:r>
            <w:r w:rsidRPr="001E0252">
              <w:rPr>
                <w:rFonts w:ascii="Arial" w:eastAsia="Times New Roman" w:hAnsi="Arial" w:cs="Arial"/>
                <w:b/>
                <w:bCs/>
                <w:color w:val="000000"/>
                <w:sz w:val="21"/>
                <w:szCs w:val="21"/>
                <w:lang w:eastAsia="pt-BR"/>
              </w:rPr>
              <w:br/>
              <w:t>(2016)</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D7674E0"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Fevereiro </w:t>
            </w:r>
            <w:r w:rsidRPr="001E0252">
              <w:rPr>
                <w:rFonts w:ascii="Arial" w:eastAsia="Times New Roman" w:hAnsi="Arial" w:cs="Arial"/>
                <w:b/>
                <w:bCs/>
                <w:color w:val="000000"/>
                <w:sz w:val="21"/>
                <w:szCs w:val="21"/>
                <w:lang w:eastAsia="pt-BR"/>
              </w:rPr>
              <w:br/>
              <w:t>(2016)</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46E8181"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Março </w:t>
            </w:r>
            <w:r w:rsidRPr="001E0252">
              <w:rPr>
                <w:rFonts w:ascii="Arial" w:eastAsia="Times New Roman" w:hAnsi="Arial" w:cs="Arial"/>
                <w:b/>
                <w:bCs/>
                <w:color w:val="000000"/>
                <w:sz w:val="21"/>
                <w:szCs w:val="21"/>
                <w:lang w:eastAsia="pt-BR"/>
              </w:rPr>
              <w:br/>
              <w:t>(2016)</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E6AFA53" w14:textId="77777777" w:rsidR="001E0252" w:rsidRPr="001E0252" w:rsidRDefault="001E0252" w:rsidP="001E0252">
            <w:pPr>
              <w:spacing w:after="0" w:line="300" w:lineRule="atLeast"/>
              <w:jc w:val="center"/>
              <w:rPr>
                <w:rFonts w:ascii="Arial" w:eastAsia="Times New Roman" w:hAnsi="Arial" w:cs="Arial"/>
                <w:b/>
                <w:bCs/>
                <w:color w:val="000000"/>
                <w:sz w:val="21"/>
                <w:szCs w:val="21"/>
                <w:lang w:eastAsia="pt-BR"/>
              </w:rPr>
            </w:pPr>
            <w:r w:rsidRPr="001E0252">
              <w:rPr>
                <w:rFonts w:ascii="Arial" w:eastAsia="Times New Roman" w:hAnsi="Arial" w:cs="Arial"/>
                <w:b/>
                <w:bCs/>
                <w:color w:val="000000"/>
                <w:sz w:val="21"/>
                <w:szCs w:val="21"/>
                <w:lang w:eastAsia="pt-BR"/>
              </w:rPr>
              <w:t>Abril </w:t>
            </w:r>
            <w:r w:rsidRPr="001E0252">
              <w:rPr>
                <w:rFonts w:ascii="Arial" w:eastAsia="Times New Roman" w:hAnsi="Arial" w:cs="Arial"/>
                <w:b/>
                <w:bCs/>
                <w:color w:val="000000"/>
                <w:sz w:val="21"/>
                <w:szCs w:val="21"/>
                <w:lang w:eastAsia="pt-BR"/>
              </w:rPr>
              <w:br/>
              <w:t>(2016)</w:t>
            </w:r>
          </w:p>
        </w:tc>
      </w:tr>
      <w:tr w:rsidR="001E0252" w:rsidRPr="001E0252" w14:paraId="7AFE4A3D"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F00AA91"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CDMA</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79C6713"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3.093</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62B1B0C"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2.922</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EB95859"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2.477</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77F48FE"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2.159</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91FF903"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1.265</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AA0BF89"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1.455</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3E09D46"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1.506</w:t>
            </w:r>
          </w:p>
        </w:tc>
      </w:tr>
      <w:tr w:rsidR="001E0252" w:rsidRPr="001E0252" w14:paraId="4AC69199"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872EEC4"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Dados Banda Larga</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C3E7832"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5.684.778</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395E956"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6.027.212</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925538B"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5.920.519</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802EA64"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5.778.846</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2E6D194"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5.693.159</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C02C6AC"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5.597.716</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18C9F42"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5.439.623</w:t>
            </w:r>
          </w:p>
        </w:tc>
      </w:tr>
      <w:tr w:rsidR="001E0252" w:rsidRPr="001E0252" w14:paraId="23339D5E"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ECC86A1"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GSM</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755A57B"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77.003.793</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BBA351A"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73.188.959</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19402FB"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65.993.506</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6433D89"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64.431.169</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C9C8F67"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63.530.304</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D364C11"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62.720.049</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7110683"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60.792.234</w:t>
            </w:r>
          </w:p>
        </w:tc>
      </w:tr>
      <w:tr w:rsidR="001E0252" w:rsidRPr="001E0252" w14:paraId="55EFC6D8"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E28E775"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LTE</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24431D8"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20.446.594</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D390A1B"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22.582.691</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0457118"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25.446.700</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31083E7"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28.060.845</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BA11B1E"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30.264.987</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E9A44CF"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32.531.827</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F4E9D28"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34.882.119</w:t>
            </w:r>
          </w:p>
        </w:tc>
      </w:tr>
      <w:tr w:rsidR="001E0252" w:rsidRPr="001E0252" w14:paraId="6A408D94"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AAC38F6"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M2M Especial</w:t>
            </w:r>
            <w:r w:rsidRPr="001E0252">
              <w:rPr>
                <w:rFonts w:ascii="Arial" w:eastAsia="Times New Roman" w:hAnsi="Arial" w:cs="Arial"/>
                <w:color w:val="000000"/>
                <w:sz w:val="16"/>
                <w:szCs w:val="16"/>
                <w:vertAlign w:val="superscript"/>
                <w:lang w:eastAsia="pt-BR"/>
              </w:rPr>
              <w:t>1</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C12362B"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2.541.504</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1B4F2AE"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2.663.842</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5CEB5C8"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3.937.968</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62098D1"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4.003.370</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B9357A0"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4.104.034</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E957CD4"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4.211.163</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17E2937B"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4.523.011</w:t>
            </w:r>
          </w:p>
        </w:tc>
      </w:tr>
      <w:tr w:rsidR="001E0252" w:rsidRPr="001E0252" w14:paraId="46821319"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98453F0"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M2M Padrão</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494EA9D"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8.689.800</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FF96D5E"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8.742.670</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EE56B03"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7.394.557</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247574F"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7.396.530</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5ED7067"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7.400.591</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0FDFF40"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7.249.880</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5B36204D"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7.115.273</w:t>
            </w:r>
          </w:p>
        </w:tc>
      </w:tr>
      <w:tr w:rsidR="001E0252" w:rsidRPr="001E0252" w14:paraId="36F4ADB0" w14:textId="77777777" w:rsidTr="001E0252">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72379DB"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WCDMA</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77067CE1"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159.446.589</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EF1B807"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156.402.969</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2A2DBAC9"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149.118.547</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37638D7B"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147.575.131</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01378712"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147.068.437</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4A4579C8"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145.498.566</w:t>
            </w:r>
          </w:p>
        </w:tc>
        <w:tc>
          <w:tcPr>
            <w:tcW w:w="0" w:type="auto"/>
            <w:tcBorders>
              <w:bottom w:val="single" w:sz="6" w:space="0" w:color="E8E7E7"/>
              <w:right w:val="single" w:sz="6" w:space="0" w:color="E8E7E7"/>
            </w:tcBorders>
            <w:shd w:val="clear" w:color="auto" w:fill="FFFFFF"/>
            <w:tcMar>
              <w:top w:w="75" w:type="dxa"/>
              <w:left w:w="150" w:type="dxa"/>
              <w:bottom w:w="75" w:type="dxa"/>
              <w:right w:w="150" w:type="dxa"/>
            </w:tcMar>
            <w:hideMark/>
          </w:tcPr>
          <w:p w14:paraId="665DC8FE" w14:textId="77777777" w:rsidR="001E0252" w:rsidRPr="001E0252" w:rsidRDefault="001E0252" w:rsidP="001E0252">
            <w:pPr>
              <w:spacing w:after="0" w:line="300" w:lineRule="atLeast"/>
              <w:rPr>
                <w:rFonts w:ascii="Arial" w:eastAsia="Times New Roman" w:hAnsi="Arial" w:cs="Arial"/>
                <w:color w:val="000000"/>
                <w:sz w:val="21"/>
                <w:szCs w:val="21"/>
                <w:lang w:eastAsia="pt-BR"/>
              </w:rPr>
            </w:pPr>
            <w:r w:rsidRPr="001E0252">
              <w:rPr>
                <w:rFonts w:ascii="Arial" w:eastAsia="Times New Roman" w:hAnsi="Arial" w:cs="Arial"/>
                <w:color w:val="000000"/>
                <w:sz w:val="21"/>
                <w:szCs w:val="21"/>
                <w:lang w:eastAsia="pt-BR"/>
              </w:rPr>
              <w:t>143.675.329</w:t>
            </w:r>
          </w:p>
        </w:tc>
      </w:tr>
    </w:tbl>
    <w:p w14:paraId="63B8049D" w14:textId="77777777" w:rsidR="001E0252" w:rsidRDefault="001E0252" w:rsidP="00653C63">
      <w:pPr>
        <w:jc w:val="both"/>
        <w:rPr>
          <w:rFonts w:ascii="Arial" w:hAnsi="Arial" w:cs="Arial"/>
          <w:sz w:val="24"/>
          <w:szCs w:val="24"/>
        </w:rPr>
      </w:pPr>
    </w:p>
    <w:p w14:paraId="2595E669" w14:textId="77777777" w:rsidR="001E0252" w:rsidRPr="009D2D29" w:rsidRDefault="009D2D29" w:rsidP="009D2D29">
      <w:pPr>
        <w:pStyle w:val="PargrafodaLista"/>
        <w:numPr>
          <w:ilvl w:val="1"/>
          <w:numId w:val="2"/>
        </w:numPr>
        <w:jc w:val="both"/>
        <w:rPr>
          <w:rFonts w:ascii="Arial" w:hAnsi="Arial" w:cs="Arial"/>
          <w:b/>
          <w:sz w:val="24"/>
          <w:szCs w:val="24"/>
        </w:rPr>
      </w:pPr>
      <w:r w:rsidRPr="009D2D29">
        <w:rPr>
          <w:rFonts w:ascii="Arial" w:hAnsi="Arial" w:cs="Arial"/>
          <w:b/>
          <w:sz w:val="24"/>
          <w:szCs w:val="24"/>
        </w:rPr>
        <w:t>Evolução das interfaces dos usuários</w:t>
      </w:r>
      <w:r w:rsidR="0038798E">
        <w:rPr>
          <w:rFonts w:ascii="Arial" w:hAnsi="Arial" w:cs="Arial"/>
          <w:b/>
          <w:sz w:val="24"/>
          <w:szCs w:val="24"/>
        </w:rPr>
        <w:t xml:space="preserve"> em dispositivos moveis</w:t>
      </w:r>
    </w:p>
    <w:p w14:paraId="02B508CA" w14:textId="77777777" w:rsidR="009D2D29" w:rsidRDefault="009D2D29" w:rsidP="00653C63">
      <w:pPr>
        <w:jc w:val="both"/>
        <w:rPr>
          <w:rFonts w:ascii="Arial" w:hAnsi="Arial" w:cs="Arial"/>
          <w:sz w:val="24"/>
          <w:szCs w:val="24"/>
        </w:rPr>
      </w:pPr>
      <w:commentRangeStart w:id="6"/>
      <w:r>
        <w:rPr>
          <w:rFonts w:ascii="Arial" w:hAnsi="Arial" w:cs="Arial"/>
          <w:sz w:val="24"/>
          <w:szCs w:val="24"/>
        </w:rPr>
        <w:t xml:space="preserve">As primeiras interfaces dos celulares eram compostas, basicamente, por texto, é não ofereciam uma riqueza de detalhes na apresentação das informações na tela do dispositivo. </w:t>
      </w:r>
    </w:p>
    <w:p w14:paraId="761EDB29" w14:textId="77777777" w:rsidR="009D2D29" w:rsidRDefault="009D2D29" w:rsidP="00653C63">
      <w:pPr>
        <w:jc w:val="both"/>
        <w:rPr>
          <w:rFonts w:ascii="Arial" w:hAnsi="Arial" w:cs="Arial"/>
          <w:sz w:val="24"/>
          <w:szCs w:val="24"/>
        </w:rPr>
      </w:pPr>
      <w:r>
        <w:rPr>
          <w:rFonts w:ascii="Arial" w:hAnsi="Arial" w:cs="Arial"/>
          <w:sz w:val="24"/>
          <w:szCs w:val="24"/>
        </w:rPr>
        <w:t>A resolução, responsável</w:t>
      </w:r>
      <w:r w:rsidR="007F5E96">
        <w:rPr>
          <w:rFonts w:ascii="Arial" w:hAnsi="Arial" w:cs="Arial"/>
          <w:sz w:val="24"/>
          <w:szCs w:val="24"/>
        </w:rPr>
        <w:t xml:space="preserve"> pela melhor definição</w:t>
      </w:r>
      <w:r>
        <w:rPr>
          <w:rFonts w:ascii="Arial" w:hAnsi="Arial" w:cs="Arial"/>
          <w:sz w:val="24"/>
          <w:szCs w:val="24"/>
        </w:rPr>
        <w:t xml:space="preserve"> dos textos e formação </w:t>
      </w:r>
      <w:r w:rsidR="007F5E96">
        <w:rPr>
          <w:rFonts w:ascii="Arial" w:hAnsi="Arial" w:cs="Arial"/>
          <w:sz w:val="24"/>
          <w:szCs w:val="24"/>
        </w:rPr>
        <w:t>de desenhos no visor, está</w:t>
      </w:r>
      <w:r>
        <w:rPr>
          <w:rFonts w:ascii="Arial" w:hAnsi="Arial" w:cs="Arial"/>
          <w:sz w:val="24"/>
          <w:szCs w:val="24"/>
        </w:rPr>
        <w:t xml:space="preserve"> aumentando gradativamente com a e</w:t>
      </w:r>
      <w:r w:rsidR="007F5E96">
        <w:rPr>
          <w:rFonts w:ascii="Arial" w:hAnsi="Arial" w:cs="Arial"/>
          <w:sz w:val="24"/>
          <w:szCs w:val="24"/>
        </w:rPr>
        <w:t>volução dos aparelhos celulares</w:t>
      </w:r>
      <w:r>
        <w:rPr>
          <w:rFonts w:ascii="Arial" w:hAnsi="Arial" w:cs="Arial"/>
          <w:sz w:val="24"/>
          <w:szCs w:val="24"/>
        </w:rPr>
        <w:t>, bem como a quantidade de cores.Com estas melhorias na tecnologia de exibição de informações nas telas dos dispositivos, os elementos gráficos apresentados na tela puderam ser melho</w:t>
      </w:r>
      <w:r w:rsidR="00620CD8">
        <w:rPr>
          <w:rFonts w:ascii="Arial" w:hAnsi="Arial" w:cs="Arial"/>
          <w:sz w:val="24"/>
          <w:szCs w:val="24"/>
        </w:rPr>
        <w:t>r representados, se equiparando</w:t>
      </w:r>
      <w:r>
        <w:rPr>
          <w:rFonts w:ascii="Arial" w:hAnsi="Arial" w:cs="Arial"/>
          <w:sz w:val="24"/>
          <w:szCs w:val="24"/>
        </w:rPr>
        <w:t xml:space="preserve"> aos pequenos computadores pessoais.</w:t>
      </w:r>
      <w:commentRangeEnd w:id="6"/>
      <w:r w:rsidR="009B6A4B">
        <w:rPr>
          <w:rStyle w:val="Refdecomentrio"/>
        </w:rPr>
        <w:commentReference w:id="6"/>
      </w:r>
    </w:p>
    <w:p w14:paraId="18CAB36D" w14:textId="77777777" w:rsidR="009D2D29" w:rsidRDefault="009D2D29" w:rsidP="00653C63">
      <w:pPr>
        <w:jc w:val="both"/>
        <w:rPr>
          <w:rFonts w:ascii="Arial" w:hAnsi="Arial" w:cs="Arial"/>
          <w:sz w:val="24"/>
          <w:szCs w:val="24"/>
        </w:rPr>
      </w:pPr>
      <w:commentRangeStart w:id="7"/>
      <w:r>
        <w:rPr>
          <w:rFonts w:ascii="Arial" w:hAnsi="Arial" w:cs="Arial"/>
          <w:sz w:val="24"/>
          <w:szCs w:val="24"/>
        </w:rPr>
        <w:t>O som, teve um processo d</w:t>
      </w:r>
      <w:r w:rsidR="007F5E96">
        <w:rPr>
          <w:rFonts w:ascii="Arial" w:hAnsi="Arial" w:cs="Arial"/>
          <w:sz w:val="24"/>
          <w:szCs w:val="24"/>
        </w:rPr>
        <w:t>e desenvolvimento com um número</w:t>
      </w:r>
      <w:r>
        <w:rPr>
          <w:rFonts w:ascii="Arial" w:hAnsi="Arial" w:cs="Arial"/>
          <w:sz w:val="24"/>
          <w:szCs w:val="24"/>
        </w:rPr>
        <w:t xml:space="preserve"> de etapas inferior</w:t>
      </w:r>
      <w:r w:rsidR="007F5E96">
        <w:rPr>
          <w:rFonts w:ascii="Arial" w:hAnsi="Arial" w:cs="Arial"/>
          <w:sz w:val="24"/>
          <w:szCs w:val="24"/>
        </w:rPr>
        <w:t xml:space="preserve"> se comparado com a resolução da tela dos dispositivos, também gerou ótimos resultados. Atualmente, diversos modelos de celulares, além de permitirem gravações de voz, emissões de alertas sonoros conhecidos como sons polifônicos, também possibilitam download de toques e músicas da internet e até a mixagens de áudios no próprio dispositivo.</w:t>
      </w:r>
      <w:commentRangeEnd w:id="7"/>
      <w:r w:rsidR="001C4F9A">
        <w:rPr>
          <w:rStyle w:val="Refdecomentrio"/>
        </w:rPr>
        <w:commentReference w:id="7"/>
      </w:r>
    </w:p>
    <w:p w14:paraId="33522CFF" w14:textId="77777777" w:rsidR="005A4220" w:rsidRDefault="005A4220" w:rsidP="00653C63">
      <w:pPr>
        <w:jc w:val="both"/>
        <w:rPr>
          <w:rFonts w:ascii="Arial" w:hAnsi="Arial" w:cs="Arial"/>
          <w:sz w:val="24"/>
          <w:szCs w:val="24"/>
        </w:rPr>
      </w:pPr>
    </w:p>
    <w:p w14:paraId="729508A7" w14:textId="77777777" w:rsidR="008B2A80" w:rsidRPr="00C72A84" w:rsidRDefault="00C72A84" w:rsidP="00C72A84">
      <w:pPr>
        <w:pStyle w:val="PargrafodaLista"/>
        <w:numPr>
          <w:ilvl w:val="0"/>
          <w:numId w:val="1"/>
        </w:numPr>
        <w:jc w:val="both"/>
        <w:rPr>
          <w:rFonts w:ascii="Arial" w:hAnsi="Arial" w:cs="Arial"/>
          <w:b/>
          <w:sz w:val="24"/>
          <w:szCs w:val="24"/>
        </w:rPr>
      </w:pPr>
      <w:r>
        <w:rPr>
          <w:rFonts w:ascii="Arial" w:hAnsi="Arial" w:cs="Arial"/>
          <w:b/>
          <w:sz w:val="24"/>
          <w:szCs w:val="24"/>
        </w:rPr>
        <w:t xml:space="preserve">Os impactos dos aplicativos mobile na sociedade </w:t>
      </w:r>
    </w:p>
    <w:p w14:paraId="5A79DC96" w14:textId="77777777" w:rsidR="0034162D" w:rsidRDefault="0034162D" w:rsidP="00653C63">
      <w:pPr>
        <w:jc w:val="both"/>
        <w:rPr>
          <w:rFonts w:ascii="Arial" w:hAnsi="Arial" w:cs="Arial"/>
          <w:color w:val="222222"/>
          <w:sz w:val="24"/>
          <w:szCs w:val="24"/>
          <w:shd w:val="clear" w:color="auto" w:fill="FFFFFF"/>
        </w:rPr>
      </w:pPr>
      <w:commentRangeStart w:id="8"/>
      <w:r w:rsidRPr="0034162D">
        <w:rPr>
          <w:rFonts w:ascii="Arial" w:hAnsi="Arial" w:cs="Arial"/>
          <w:color w:val="222222"/>
          <w:sz w:val="24"/>
          <w:szCs w:val="24"/>
          <w:shd w:val="clear" w:color="auto" w:fill="FFFFFF"/>
        </w:rPr>
        <w:t xml:space="preserve">O estudo demonstrado a seguir faz parte de um artigo resultante de um trabalho de conclusão de curso desenvolvida no departamento de </w:t>
      </w:r>
      <w:r>
        <w:rPr>
          <w:rFonts w:ascii="Arial" w:hAnsi="Arial" w:cs="Arial"/>
          <w:color w:val="222222"/>
          <w:sz w:val="24"/>
          <w:szCs w:val="24"/>
          <w:shd w:val="clear" w:color="auto" w:fill="FFFFFF"/>
        </w:rPr>
        <w:lastRenderedPageBreak/>
        <w:t>Comunicação Social da UEPB, que tinha por objetivo</w:t>
      </w:r>
      <w:r w:rsidR="00CC0506">
        <w:rPr>
          <w:rFonts w:ascii="Arial" w:hAnsi="Arial" w:cs="Arial"/>
          <w:color w:val="222222"/>
          <w:sz w:val="24"/>
          <w:szCs w:val="24"/>
          <w:shd w:val="clear" w:color="auto" w:fill="FFFFFF"/>
        </w:rPr>
        <w:t xml:space="preserve"> analisar a utilização de smartphones </w:t>
      </w:r>
      <w:r>
        <w:rPr>
          <w:rFonts w:ascii="Arial" w:hAnsi="Arial" w:cs="Arial"/>
          <w:color w:val="222222"/>
          <w:sz w:val="24"/>
          <w:szCs w:val="24"/>
          <w:shd w:val="clear" w:color="auto" w:fill="FFFFFF"/>
        </w:rPr>
        <w:t>por jovens</w:t>
      </w:r>
      <w:r w:rsidR="00D52778">
        <w:rPr>
          <w:rFonts w:ascii="Arial" w:hAnsi="Arial" w:cs="Arial"/>
          <w:color w:val="222222"/>
          <w:sz w:val="24"/>
          <w:szCs w:val="24"/>
          <w:shd w:val="clear" w:color="auto" w:fill="FFFFFF"/>
        </w:rPr>
        <w:t xml:space="preserve"> estudantes</w:t>
      </w:r>
      <w:r>
        <w:rPr>
          <w:rFonts w:ascii="Arial" w:hAnsi="Arial" w:cs="Arial"/>
          <w:color w:val="222222"/>
          <w:sz w:val="24"/>
          <w:szCs w:val="24"/>
          <w:shd w:val="clear" w:color="auto" w:fill="FFFFFF"/>
        </w:rPr>
        <w:t xml:space="preserve"> universitários. O estudo utilizou o método do tipo exploratório, isto é, a análise procurou compreender profundamente a opinião dos entrevistas</w:t>
      </w:r>
      <w:r w:rsidR="00CC0506">
        <w:rPr>
          <w:rFonts w:ascii="Arial" w:hAnsi="Arial" w:cs="Arial"/>
          <w:color w:val="222222"/>
          <w:sz w:val="24"/>
          <w:szCs w:val="24"/>
          <w:shd w:val="clear" w:color="auto" w:fill="FFFFFF"/>
        </w:rPr>
        <w:t>, usando-as como embasamento teórico.</w:t>
      </w:r>
    </w:p>
    <w:p w14:paraId="10105251" w14:textId="77777777" w:rsidR="00CC0506" w:rsidRDefault="00CC0506" w:rsidP="00653C63">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O estudo, fundamentado nos pressupostos teóricos de </w:t>
      </w:r>
      <w:proofErr w:type="spellStart"/>
      <w:r>
        <w:rPr>
          <w:rFonts w:ascii="Arial" w:hAnsi="Arial" w:cs="Arial"/>
          <w:color w:val="222222"/>
          <w:sz w:val="24"/>
          <w:szCs w:val="24"/>
          <w:shd w:val="clear" w:color="auto" w:fill="FFFFFF"/>
        </w:rPr>
        <w:t>Castells</w:t>
      </w:r>
      <w:proofErr w:type="spellEnd"/>
      <w:r>
        <w:rPr>
          <w:rFonts w:ascii="Arial" w:hAnsi="Arial" w:cs="Arial"/>
          <w:color w:val="222222"/>
          <w:sz w:val="24"/>
          <w:szCs w:val="24"/>
          <w:shd w:val="clear" w:color="auto" w:fill="FFFFFF"/>
        </w:rPr>
        <w:t xml:space="preserve"> (2001), </w:t>
      </w:r>
      <w:proofErr w:type="spellStart"/>
      <w:r>
        <w:rPr>
          <w:rFonts w:ascii="Arial" w:hAnsi="Arial" w:cs="Arial"/>
          <w:color w:val="222222"/>
          <w:sz w:val="24"/>
          <w:szCs w:val="24"/>
          <w:shd w:val="clear" w:color="auto" w:fill="FFFFFF"/>
        </w:rPr>
        <w:t>Bauman</w:t>
      </w:r>
      <w:proofErr w:type="spellEnd"/>
      <w:r>
        <w:rPr>
          <w:rFonts w:ascii="Arial" w:hAnsi="Arial" w:cs="Arial"/>
          <w:color w:val="222222"/>
          <w:sz w:val="24"/>
          <w:szCs w:val="24"/>
          <w:shd w:val="clear" w:color="auto" w:fill="FFFFFF"/>
        </w:rPr>
        <w:t xml:space="preserve"> (2001), </w:t>
      </w:r>
      <w:proofErr w:type="spellStart"/>
      <w:r>
        <w:rPr>
          <w:rFonts w:ascii="Arial" w:hAnsi="Arial" w:cs="Arial"/>
          <w:color w:val="222222"/>
          <w:sz w:val="24"/>
          <w:szCs w:val="24"/>
          <w:shd w:val="clear" w:color="auto" w:fill="FFFFFF"/>
        </w:rPr>
        <w:t>Maffesoli</w:t>
      </w:r>
      <w:proofErr w:type="spellEnd"/>
      <w:r>
        <w:rPr>
          <w:rFonts w:ascii="Arial" w:hAnsi="Arial" w:cs="Arial"/>
          <w:color w:val="222222"/>
          <w:sz w:val="24"/>
          <w:szCs w:val="24"/>
          <w:shd w:val="clear" w:color="auto" w:fill="FFFFFF"/>
        </w:rPr>
        <w:t xml:space="preserve"> (2010)</w:t>
      </w:r>
      <w:r w:rsidR="003A21A4">
        <w:rPr>
          <w:rFonts w:ascii="Arial" w:hAnsi="Arial" w:cs="Arial"/>
          <w:color w:val="222222"/>
          <w:sz w:val="24"/>
          <w:szCs w:val="24"/>
          <w:shd w:val="clear" w:color="auto" w:fill="FFFFFF"/>
        </w:rPr>
        <w:t xml:space="preserve"> entre outros</w:t>
      </w:r>
      <w:r>
        <w:rPr>
          <w:rFonts w:ascii="Arial" w:hAnsi="Arial" w:cs="Arial"/>
          <w:color w:val="222222"/>
          <w:sz w:val="24"/>
          <w:szCs w:val="24"/>
          <w:shd w:val="clear" w:color="auto" w:fill="FFFFFF"/>
        </w:rPr>
        <w:t xml:space="preserve"> indicam que as relações interpessoais podem sofrem alterações decorrentes das novas fo</w:t>
      </w:r>
      <w:r w:rsidR="003A21A4">
        <w:rPr>
          <w:rFonts w:ascii="Arial" w:hAnsi="Arial" w:cs="Arial"/>
          <w:color w:val="222222"/>
          <w:sz w:val="24"/>
          <w:szCs w:val="24"/>
          <w:shd w:val="clear" w:color="auto" w:fill="FFFFFF"/>
        </w:rPr>
        <w:t>rmas de sociabilidade estruturadas</w:t>
      </w:r>
      <w:r>
        <w:rPr>
          <w:rFonts w:ascii="Arial" w:hAnsi="Arial" w:cs="Arial"/>
          <w:color w:val="222222"/>
          <w:sz w:val="24"/>
          <w:szCs w:val="24"/>
          <w:shd w:val="clear" w:color="auto" w:fill="FFFFFF"/>
        </w:rPr>
        <w:t xml:space="preserve"> pelos dispositivos móveis</w:t>
      </w:r>
      <w:r w:rsidR="003A21A4">
        <w:rPr>
          <w:rFonts w:ascii="Arial" w:hAnsi="Arial" w:cs="Arial"/>
          <w:color w:val="222222"/>
          <w:sz w:val="24"/>
          <w:szCs w:val="24"/>
          <w:shd w:val="clear" w:color="auto" w:fill="FFFFFF"/>
        </w:rPr>
        <w:t>.</w:t>
      </w:r>
    </w:p>
    <w:p w14:paraId="5D32AF83" w14:textId="77777777" w:rsidR="00CC0506" w:rsidRDefault="00CC0506" w:rsidP="00653C63">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Os entrevistados foram identificados com “Usuário 1”, “Usuário 2”,</w:t>
      </w:r>
      <w:r w:rsidRPr="00CC0506">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“Usuário 3” e assim por diante. Um dos requisitos para responder o questionário, é de que o usuário em questão possua aparelhos de telefones celulares, no modelo de smartphones, usando esses identificadores preservando suas identidades.</w:t>
      </w:r>
    </w:p>
    <w:p w14:paraId="7C84165E" w14:textId="77777777" w:rsidR="00CC0506" w:rsidRDefault="00CC0506" w:rsidP="00653C63">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 usuária 1 mencionou os aplicativos mais utilizados: “</w:t>
      </w:r>
      <w:r w:rsidR="00D52778">
        <w:rPr>
          <w:rFonts w:ascii="Arial" w:hAnsi="Arial" w:cs="Arial"/>
          <w:color w:val="222222"/>
          <w:sz w:val="24"/>
          <w:szCs w:val="24"/>
          <w:shd w:val="clear" w:color="auto" w:fill="FFFFFF"/>
        </w:rPr>
        <w:t>No celular, utilizo</w:t>
      </w:r>
      <w:r>
        <w:rPr>
          <w:rFonts w:ascii="Arial" w:hAnsi="Arial" w:cs="Arial"/>
          <w:color w:val="222222"/>
          <w:sz w:val="24"/>
          <w:szCs w:val="24"/>
          <w:shd w:val="clear" w:color="auto" w:fill="FFFFFF"/>
        </w:rPr>
        <w:t xml:space="preserve"> mais a internet, player de música, câmera fotográfica, e-mail e bloquinhos de anotações. </w:t>
      </w:r>
      <w:r w:rsidRPr="00CC0506">
        <w:rPr>
          <w:rFonts w:ascii="Arial" w:hAnsi="Arial" w:cs="Arial"/>
          <w:sz w:val="24"/>
          <w:szCs w:val="24"/>
        </w:rPr>
        <w:t xml:space="preserve">Os aplicativos que eu mais utilizo são 6tag (similar do </w:t>
      </w:r>
      <w:proofErr w:type="spellStart"/>
      <w:r w:rsidRPr="00CC0506">
        <w:rPr>
          <w:rFonts w:ascii="Arial" w:hAnsi="Arial" w:cs="Arial"/>
          <w:sz w:val="24"/>
          <w:szCs w:val="24"/>
        </w:rPr>
        <w:t>Instagram</w:t>
      </w:r>
      <w:proofErr w:type="spellEnd"/>
      <w:r w:rsidRPr="00CC0506">
        <w:rPr>
          <w:rFonts w:ascii="Arial" w:hAnsi="Arial" w:cs="Arial"/>
          <w:sz w:val="24"/>
          <w:szCs w:val="24"/>
        </w:rPr>
        <w:t xml:space="preserve"> para Windows Phone), </w:t>
      </w:r>
      <w:proofErr w:type="spellStart"/>
      <w:r w:rsidRPr="00CC0506">
        <w:rPr>
          <w:rFonts w:ascii="Arial" w:hAnsi="Arial" w:cs="Arial"/>
          <w:sz w:val="24"/>
          <w:szCs w:val="24"/>
        </w:rPr>
        <w:t>Angry</w:t>
      </w:r>
      <w:proofErr w:type="spellEnd"/>
      <w:r w:rsidRPr="00CC0506">
        <w:rPr>
          <w:rFonts w:ascii="Arial" w:hAnsi="Arial" w:cs="Arial"/>
          <w:sz w:val="24"/>
          <w:szCs w:val="24"/>
        </w:rPr>
        <w:t xml:space="preserve"> Girls (planejador/calendário de </w:t>
      </w:r>
      <w:proofErr w:type="spellStart"/>
      <w:r w:rsidRPr="00CC0506">
        <w:rPr>
          <w:rFonts w:ascii="Arial" w:hAnsi="Arial" w:cs="Arial"/>
          <w:sz w:val="24"/>
          <w:szCs w:val="24"/>
        </w:rPr>
        <w:t>tpm</w:t>
      </w:r>
      <w:proofErr w:type="spellEnd"/>
      <w:r w:rsidRPr="00CC0506">
        <w:rPr>
          <w:rFonts w:ascii="Arial" w:hAnsi="Arial" w:cs="Arial"/>
          <w:sz w:val="24"/>
          <w:szCs w:val="24"/>
        </w:rPr>
        <w:t xml:space="preserve">), caderninho de gastos, lista de compras, </w:t>
      </w:r>
      <w:proofErr w:type="spellStart"/>
      <w:r w:rsidRPr="00CC0506">
        <w:rPr>
          <w:rFonts w:ascii="Arial" w:hAnsi="Arial" w:cs="Arial"/>
          <w:sz w:val="24"/>
          <w:szCs w:val="24"/>
        </w:rPr>
        <w:t>Piclab</w:t>
      </w:r>
      <w:proofErr w:type="spellEnd"/>
      <w:r w:rsidRPr="00CC0506">
        <w:rPr>
          <w:rFonts w:ascii="Arial" w:hAnsi="Arial" w:cs="Arial"/>
          <w:sz w:val="24"/>
          <w:szCs w:val="24"/>
        </w:rPr>
        <w:t xml:space="preserve">, gravador e </w:t>
      </w:r>
      <w:proofErr w:type="spellStart"/>
      <w:r w:rsidRPr="00CC0506">
        <w:rPr>
          <w:rFonts w:ascii="Arial" w:hAnsi="Arial" w:cs="Arial"/>
          <w:sz w:val="24"/>
          <w:szCs w:val="24"/>
        </w:rPr>
        <w:t>WhatsApp</w:t>
      </w:r>
      <w:proofErr w:type="spellEnd"/>
      <w:r>
        <w:rPr>
          <w:rFonts w:ascii="Arial" w:hAnsi="Arial" w:cs="Arial"/>
          <w:color w:val="222222"/>
          <w:sz w:val="24"/>
          <w:szCs w:val="24"/>
          <w:shd w:val="clear" w:color="auto" w:fill="FFFFFF"/>
        </w:rPr>
        <w:t>”, disse a graduando de 21 anos afirmando ainda que a partir dessas funções e aplicativos, se dá a construção diária de seus afazeres pessoais. Dessa forma ela diz atingir o objetivo de realizar as tarefas de estudante e estagiária.</w:t>
      </w:r>
      <w:r w:rsidR="002649FD">
        <w:rPr>
          <w:rFonts w:ascii="Arial" w:hAnsi="Arial" w:cs="Arial"/>
          <w:color w:val="222222"/>
          <w:sz w:val="24"/>
          <w:szCs w:val="24"/>
          <w:shd w:val="clear" w:color="auto" w:fill="FFFFFF"/>
        </w:rPr>
        <w:t xml:space="preserve"> </w:t>
      </w:r>
      <w:r w:rsidR="002649FD">
        <w:rPr>
          <w:rFonts w:ascii="Helvetica" w:hAnsi="Helvetica" w:cs="Helvetica"/>
          <w:color w:val="222222"/>
          <w:shd w:val="clear" w:color="auto" w:fill="FFFFFF"/>
        </w:rPr>
        <w:t>(ANTERO; NASCIMENTO, 2015)</w:t>
      </w:r>
    </w:p>
    <w:p w14:paraId="725B15EC" w14:textId="77777777" w:rsidR="003A21A4" w:rsidRDefault="003A21A4" w:rsidP="00653C63">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No entendimento de </w:t>
      </w:r>
      <w:proofErr w:type="spellStart"/>
      <w:r>
        <w:rPr>
          <w:rFonts w:ascii="Arial" w:hAnsi="Arial" w:cs="Arial"/>
          <w:color w:val="222222"/>
          <w:sz w:val="24"/>
          <w:szCs w:val="24"/>
          <w:shd w:val="clear" w:color="auto" w:fill="FFFFFF"/>
        </w:rPr>
        <w:t>Castells</w:t>
      </w:r>
      <w:proofErr w:type="spellEnd"/>
      <w:r>
        <w:rPr>
          <w:rFonts w:ascii="Arial" w:hAnsi="Arial" w:cs="Arial"/>
          <w:color w:val="222222"/>
          <w:sz w:val="24"/>
          <w:szCs w:val="24"/>
          <w:shd w:val="clear" w:color="auto" w:fill="FFFFFF"/>
        </w:rPr>
        <w:t xml:space="preserve"> (1999) existem diferenças entre um conjunto de papéis e a identidade do indivíduo. </w:t>
      </w:r>
    </w:p>
    <w:p w14:paraId="2B64EFA7" w14:textId="77777777" w:rsidR="003A21A4" w:rsidRDefault="003A21A4" w:rsidP="00653C63">
      <w:pPr>
        <w:jc w:val="both"/>
        <w:rPr>
          <w:rFonts w:ascii="Arial" w:hAnsi="Arial" w:cs="Arial"/>
          <w:color w:val="222222"/>
          <w:sz w:val="24"/>
          <w:szCs w:val="24"/>
          <w:shd w:val="clear" w:color="auto" w:fill="FFFFFF"/>
        </w:rPr>
      </w:pPr>
      <w:proofErr w:type="spellStart"/>
      <w:r>
        <w:rPr>
          <w:rFonts w:ascii="Arial" w:hAnsi="Arial" w:cs="Arial"/>
          <w:color w:val="222222"/>
          <w:sz w:val="24"/>
          <w:szCs w:val="24"/>
          <w:shd w:val="clear" w:color="auto" w:fill="FFFFFF"/>
        </w:rPr>
        <w:t>Zygmunt</w:t>
      </w:r>
      <w:proofErr w:type="spellEnd"/>
      <w:r>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Bauman</w:t>
      </w:r>
      <w:proofErr w:type="spellEnd"/>
      <w:r>
        <w:rPr>
          <w:rFonts w:ascii="Arial" w:hAnsi="Arial" w:cs="Arial"/>
          <w:color w:val="222222"/>
          <w:sz w:val="24"/>
          <w:szCs w:val="24"/>
          <w:shd w:val="clear" w:color="auto" w:fill="FFFFFF"/>
        </w:rPr>
        <w:t xml:space="preserve"> (2001) aborda um conceito que relaciona jovens e telefones celular. Conceituando na “modernidade líquida”, responsável por identificar novos meios de “reconhecer” os usuários da tecnologia:</w:t>
      </w:r>
    </w:p>
    <w:p w14:paraId="5A4AA951" w14:textId="77777777" w:rsidR="003A21A4" w:rsidRPr="003A21A4" w:rsidRDefault="003A21A4" w:rsidP="003A21A4">
      <w:pPr>
        <w:ind w:left="1416"/>
        <w:jc w:val="both"/>
        <w:rPr>
          <w:rFonts w:ascii="Arial" w:hAnsi="Arial" w:cs="Arial"/>
          <w:color w:val="222222"/>
          <w:sz w:val="24"/>
          <w:szCs w:val="24"/>
          <w:shd w:val="clear" w:color="auto" w:fill="FFFFFF"/>
        </w:rPr>
      </w:pPr>
      <w:r w:rsidRPr="003A21A4">
        <w:rPr>
          <w:rFonts w:ascii="Arial" w:hAnsi="Arial" w:cs="Arial"/>
          <w:sz w:val="24"/>
          <w:szCs w:val="24"/>
        </w:rPr>
        <w:t>Corpo esguio e adequação ao movimento, roupa leve e tênis, telefones celulares (inventados para o uso dos nômades que têm de estar „constantemente em contato‟), pertences portáteis ou descartáveis – são os principais objetos culturais da era da instantaneidade (BAUMAN, 2001, p. 149).</w:t>
      </w:r>
    </w:p>
    <w:p w14:paraId="7D4E657C" w14:textId="77777777" w:rsidR="003A21A4" w:rsidRPr="00332103" w:rsidRDefault="00351B77" w:rsidP="00653C63">
      <w:pPr>
        <w:jc w:val="both"/>
        <w:rPr>
          <w:rFonts w:ascii="Arial" w:hAnsi="Arial" w:cs="Arial"/>
          <w:sz w:val="24"/>
          <w:szCs w:val="24"/>
          <w:shd w:val="clear" w:color="auto" w:fill="FFFFFF"/>
        </w:rPr>
      </w:pPr>
      <w:r w:rsidRPr="00332103">
        <w:rPr>
          <w:rFonts w:ascii="Arial" w:hAnsi="Arial" w:cs="Arial"/>
          <w:sz w:val="24"/>
          <w:szCs w:val="24"/>
          <w:shd w:val="clear" w:color="auto" w:fill="FFFFFF"/>
        </w:rPr>
        <w:t>O estudante de Comunicação Social, revela que as redes sociais (</w:t>
      </w:r>
      <w:proofErr w:type="spellStart"/>
      <w:r w:rsidRPr="00332103">
        <w:rPr>
          <w:rFonts w:ascii="Arial" w:hAnsi="Arial" w:cs="Arial"/>
          <w:sz w:val="24"/>
          <w:szCs w:val="24"/>
          <w:shd w:val="clear" w:color="auto" w:fill="FFFFFF"/>
        </w:rPr>
        <w:t>Instagram</w:t>
      </w:r>
      <w:proofErr w:type="spellEnd"/>
      <w:r w:rsidRPr="00332103">
        <w:rPr>
          <w:rFonts w:ascii="Arial" w:hAnsi="Arial" w:cs="Arial"/>
          <w:sz w:val="24"/>
          <w:szCs w:val="24"/>
          <w:shd w:val="clear" w:color="auto" w:fill="FFFFFF"/>
        </w:rPr>
        <w:t xml:space="preserve">, </w:t>
      </w:r>
      <w:proofErr w:type="spellStart"/>
      <w:r w:rsidRPr="00332103">
        <w:rPr>
          <w:rFonts w:ascii="Arial" w:hAnsi="Arial" w:cs="Arial"/>
          <w:sz w:val="24"/>
          <w:szCs w:val="24"/>
          <w:shd w:val="clear" w:color="auto" w:fill="FFFFFF"/>
        </w:rPr>
        <w:t>WhatsApp</w:t>
      </w:r>
      <w:proofErr w:type="spellEnd"/>
      <w:r w:rsidRPr="00332103">
        <w:rPr>
          <w:rFonts w:ascii="Arial" w:hAnsi="Arial" w:cs="Arial"/>
          <w:sz w:val="24"/>
          <w:szCs w:val="24"/>
          <w:shd w:val="clear" w:color="auto" w:fill="FFFFFF"/>
        </w:rPr>
        <w:t xml:space="preserve">, </w:t>
      </w:r>
      <w:proofErr w:type="spellStart"/>
      <w:r w:rsidRPr="00332103">
        <w:rPr>
          <w:rFonts w:ascii="Arial" w:hAnsi="Arial" w:cs="Arial"/>
          <w:sz w:val="24"/>
          <w:szCs w:val="24"/>
          <w:shd w:val="clear" w:color="auto" w:fill="FFFFFF"/>
        </w:rPr>
        <w:t>Twitter</w:t>
      </w:r>
      <w:proofErr w:type="spellEnd"/>
      <w:r w:rsidRPr="00332103">
        <w:rPr>
          <w:rFonts w:ascii="Arial" w:hAnsi="Arial" w:cs="Arial"/>
          <w:sz w:val="24"/>
          <w:szCs w:val="24"/>
          <w:shd w:val="clear" w:color="auto" w:fill="FFFFFF"/>
        </w:rPr>
        <w:t xml:space="preserve"> e </w:t>
      </w:r>
      <w:proofErr w:type="spellStart"/>
      <w:r w:rsidRPr="00332103">
        <w:rPr>
          <w:rFonts w:ascii="Arial" w:hAnsi="Arial" w:cs="Arial"/>
          <w:sz w:val="24"/>
          <w:szCs w:val="24"/>
          <w:shd w:val="clear" w:color="auto" w:fill="FFFFFF"/>
        </w:rPr>
        <w:t>Facebook</w:t>
      </w:r>
      <w:proofErr w:type="spellEnd"/>
      <w:r w:rsidRPr="00332103">
        <w:rPr>
          <w:rFonts w:ascii="Arial" w:hAnsi="Arial" w:cs="Arial"/>
          <w:sz w:val="24"/>
          <w:szCs w:val="24"/>
          <w:shd w:val="clear" w:color="auto" w:fill="FFFFFF"/>
        </w:rPr>
        <w:t>) são as páginas mais vi</w:t>
      </w:r>
      <w:r w:rsidR="00332103" w:rsidRPr="00332103">
        <w:rPr>
          <w:rFonts w:ascii="Arial" w:hAnsi="Arial" w:cs="Arial"/>
          <w:sz w:val="24"/>
          <w:szCs w:val="24"/>
          <w:shd w:val="clear" w:color="auto" w:fill="FFFFFF"/>
        </w:rPr>
        <w:t>sitadas por ele durante o dia, e</w:t>
      </w:r>
      <w:r w:rsidRPr="00332103">
        <w:rPr>
          <w:rFonts w:ascii="Arial" w:hAnsi="Arial" w:cs="Arial"/>
          <w:sz w:val="24"/>
          <w:szCs w:val="24"/>
          <w:shd w:val="clear" w:color="auto" w:fill="FFFFFF"/>
        </w:rPr>
        <w:t xml:space="preserve"> que estabele</w:t>
      </w:r>
      <w:r w:rsidR="00332103" w:rsidRPr="00332103">
        <w:rPr>
          <w:rFonts w:ascii="Arial" w:hAnsi="Arial" w:cs="Arial"/>
          <w:sz w:val="24"/>
          <w:szCs w:val="24"/>
          <w:shd w:val="clear" w:color="auto" w:fill="FFFFFF"/>
        </w:rPr>
        <w:t>ce</w:t>
      </w:r>
      <w:r w:rsidRPr="00332103">
        <w:rPr>
          <w:rFonts w:ascii="Arial" w:hAnsi="Arial" w:cs="Arial"/>
          <w:sz w:val="24"/>
          <w:szCs w:val="24"/>
          <w:shd w:val="clear" w:color="auto" w:fill="FFFFFF"/>
        </w:rPr>
        <w:t xml:space="preserve"> através dessas redes sociais</w:t>
      </w:r>
      <w:r w:rsidR="00332103" w:rsidRPr="00332103">
        <w:rPr>
          <w:rFonts w:ascii="Arial" w:hAnsi="Arial" w:cs="Arial"/>
          <w:sz w:val="24"/>
          <w:szCs w:val="24"/>
          <w:shd w:val="clear" w:color="auto" w:fill="FFFFFF"/>
        </w:rPr>
        <w:t xml:space="preserve"> seus relacionamentos diários identificando-o a quais “tribos” ele faz parte.</w:t>
      </w:r>
      <w:r w:rsidR="002649FD">
        <w:rPr>
          <w:rFonts w:ascii="Arial" w:hAnsi="Arial" w:cs="Arial"/>
          <w:sz w:val="24"/>
          <w:szCs w:val="24"/>
          <w:shd w:val="clear" w:color="auto" w:fill="FFFFFF"/>
        </w:rPr>
        <w:t xml:space="preserve"> </w:t>
      </w:r>
      <w:r w:rsidR="002649FD">
        <w:rPr>
          <w:rFonts w:ascii="Helvetica" w:hAnsi="Helvetica" w:cs="Helvetica"/>
          <w:color w:val="222222"/>
          <w:shd w:val="clear" w:color="auto" w:fill="FFFFFF"/>
        </w:rPr>
        <w:t>(ANTERO; NASCIMENTO, 2015)</w:t>
      </w:r>
    </w:p>
    <w:p w14:paraId="439836D0" w14:textId="77777777" w:rsidR="00332103" w:rsidRPr="00332103" w:rsidRDefault="00332103" w:rsidP="00653C63">
      <w:pPr>
        <w:jc w:val="both"/>
        <w:rPr>
          <w:rFonts w:ascii="Arial" w:hAnsi="Arial" w:cs="Arial"/>
          <w:sz w:val="24"/>
          <w:szCs w:val="24"/>
          <w:shd w:val="clear" w:color="auto" w:fill="FFFFFF"/>
        </w:rPr>
      </w:pPr>
      <w:r w:rsidRPr="00332103">
        <w:rPr>
          <w:rFonts w:ascii="Arial" w:hAnsi="Arial" w:cs="Arial"/>
          <w:sz w:val="24"/>
          <w:szCs w:val="24"/>
          <w:shd w:val="clear" w:color="auto" w:fill="FFFFFF"/>
        </w:rPr>
        <w:t xml:space="preserve">O conceito de tribos por </w:t>
      </w:r>
      <w:proofErr w:type="spellStart"/>
      <w:r w:rsidRPr="00332103">
        <w:rPr>
          <w:rFonts w:ascii="Arial" w:hAnsi="Arial" w:cs="Arial"/>
          <w:sz w:val="24"/>
          <w:szCs w:val="24"/>
          <w:shd w:val="clear" w:color="auto" w:fill="FFFFFF"/>
        </w:rPr>
        <w:t>Maffesoli</w:t>
      </w:r>
      <w:proofErr w:type="spellEnd"/>
      <w:r w:rsidRPr="00332103">
        <w:rPr>
          <w:rFonts w:ascii="Arial" w:hAnsi="Arial" w:cs="Arial"/>
          <w:sz w:val="24"/>
          <w:szCs w:val="24"/>
          <w:shd w:val="clear" w:color="auto" w:fill="FFFFFF"/>
        </w:rPr>
        <w:t xml:space="preserve"> (2010) “</w:t>
      </w:r>
      <w:r w:rsidRPr="00332103">
        <w:rPr>
          <w:rFonts w:ascii="Arial" w:hAnsi="Arial" w:cs="Arial"/>
          <w:sz w:val="24"/>
          <w:szCs w:val="24"/>
        </w:rPr>
        <w:t>constituição de microgrupos que se faz a partir do sentimento de pertença, em função de uma ética específica e no quadro de uma rede de comunicação</w:t>
      </w:r>
      <w:r w:rsidRPr="00332103">
        <w:rPr>
          <w:rFonts w:ascii="Arial" w:hAnsi="Arial" w:cs="Arial"/>
          <w:sz w:val="24"/>
          <w:szCs w:val="24"/>
          <w:shd w:val="clear" w:color="auto" w:fill="FFFFFF"/>
        </w:rPr>
        <w:t>” (MAFFESOLI, 2010, p. 224).</w:t>
      </w:r>
    </w:p>
    <w:p w14:paraId="417BB1A3" w14:textId="77777777" w:rsidR="00CC0506" w:rsidRPr="00332103" w:rsidRDefault="00332103" w:rsidP="00653C63">
      <w:pPr>
        <w:jc w:val="both"/>
        <w:rPr>
          <w:rFonts w:ascii="Arial" w:hAnsi="Arial" w:cs="Arial"/>
          <w:sz w:val="24"/>
          <w:szCs w:val="24"/>
          <w:shd w:val="clear" w:color="auto" w:fill="FFFFFF"/>
        </w:rPr>
      </w:pPr>
      <w:r w:rsidRPr="00332103">
        <w:rPr>
          <w:rFonts w:ascii="Arial" w:hAnsi="Arial" w:cs="Arial"/>
          <w:sz w:val="24"/>
          <w:szCs w:val="24"/>
          <w:shd w:val="clear" w:color="auto" w:fill="FFFFFF"/>
        </w:rPr>
        <w:t>O usuário dois afirma ainda que com as ferramentas do conhecimento e informação, os smartphones modificam as relações humanas, mesmo de modo sutil</w:t>
      </w:r>
      <w:r w:rsidR="002649FD">
        <w:rPr>
          <w:rFonts w:ascii="Arial" w:hAnsi="Arial" w:cs="Arial"/>
          <w:sz w:val="24"/>
          <w:szCs w:val="24"/>
          <w:shd w:val="clear" w:color="auto" w:fill="FFFFFF"/>
        </w:rPr>
        <w:t xml:space="preserve"> </w:t>
      </w:r>
      <w:r w:rsidR="002649FD">
        <w:rPr>
          <w:rFonts w:ascii="Helvetica" w:hAnsi="Helvetica" w:cs="Helvetica"/>
          <w:color w:val="222222"/>
          <w:shd w:val="clear" w:color="auto" w:fill="FFFFFF"/>
        </w:rPr>
        <w:t>(ANTERO; NASCIMENTO, 2015)</w:t>
      </w:r>
      <w:r w:rsidRPr="00332103">
        <w:rPr>
          <w:rFonts w:ascii="Arial" w:hAnsi="Arial" w:cs="Arial"/>
          <w:sz w:val="24"/>
          <w:szCs w:val="24"/>
          <w:shd w:val="clear" w:color="auto" w:fill="FFFFFF"/>
        </w:rPr>
        <w:t>:</w:t>
      </w:r>
    </w:p>
    <w:p w14:paraId="415A9F85" w14:textId="77777777" w:rsidR="0034162D" w:rsidRDefault="00332103" w:rsidP="00332103">
      <w:pPr>
        <w:ind w:left="1416"/>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w:t>
      </w:r>
      <w:r w:rsidRPr="00332103">
        <w:rPr>
          <w:rFonts w:ascii="Arial" w:hAnsi="Arial" w:cs="Arial"/>
          <w:sz w:val="24"/>
          <w:szCs w:val="24"/>
        </w:rPr>
        <w:t>Há possibilidades das ações serem prejudicadas no ponto de vista prático, interferindo nas relações comunicacionais. A partir do momento que há interrupções nas atividades diárias, pode se considerar maléfico. Situações onde o indivíduo está conectado, concentrando sua atenção na rede, quando durante uma conversa presencial com amigos, uma das ações sofre alterações, seja a falta de atenção ou diálogo</w:t>
      </w:r>
      <w:r>
        <w:rPr>
          <w:rFonts w:ascii="Arial" w:hAnsi="Arial" w:cs="Arial"/>
          <w:color w:val="222222"/>
          <w:sz w:val="24"/>
          <w:szCs w:val="24"/>
          <w:shd w:val="clear" w:color="auto" w:fill="FFFFFF"/>
        </w:rPr>
        <w:t xml:space="preserve">” </w:t>
      </w:r>
    </w:p>
    <w:p w14:paraId="4CA67AF8" w14:textId="77777777" w:rsidR="0034162D" w:rsidRPr="00332103" w:rsidRDefault="00332103" w:rsidP="00653C63">
      <w:pPr>
        <w:jc w:val="both"/>
        <w:rPr>
          <w:rFonts w:ascii="Arial" w:hAnsi="Arial" w:cs="Arial"/>
          <w:sz w:val="24"/>
          <w:szCs w:val="24"/>
          <w:shd w:val="clear" w:color="auto" w:fill="FFFFFF"/>
        </w:rPr>
      </w:pPr>
      <w:r w:rsidRPr="00332103">
        <w:rPr>
          <w:rFonts w:ascii="Arial" w:hAnsi="Arial" w:cs="Arial"/>
          <w:sz w:val="24"/>
          <w:szCs w:val="24"/>
          <w:shd w:val="clear" w:color="auto" w:fill="FFFFFF"/>
        </w:rPr>
        <w:t>O jovem em consenso, concorda que existem diferenças relevantes, porém destaca o grande número de amigos em suas redes sociais, o que influenciou nos ciclos relacionados a amizades presenciais, julgando desta forma, que as relações parecem “mais intensas e duradouras”.</w:t>
      </w:r>
      <w:r w:rsidR="002649FD">
        <w:rPr>
          <w:rFonts w:ascii="Arial" w:hAnsi="Arial" w:cs="Arial"/>
          <w:sz w:val="24"/>
          <w:szCs w:val="24"/>
          <w:shd w:val="clear" w:color="auto" w:fill="FFFFFF"/>
        </w:rPr>
        <w:t xml:space="preserve"> </w:t>
      </w:r>
      <w:r w:rsidR="002649FD">
        <w:rPr>
          <w:rFonts w:ascii="Helvetica" w:hAnsi="Helvetica" w:cs="Helvetica"/>
          <w:color w:val="222222"/>
          <w:shd w:val="clear" w:color="auto" w:fill="FFFFFF"/>
        </w:rPr>
        <w:t>(ANTERO; NASCIMENTO, 2015)</w:t>
      </w:r>
    </w:p>
    <w:p w14:paraId="29C86B24" w14:textId="77777777" w:rsidR="00BD561A" w:rsidRDefault="00D03A91" w:rsidP="00653C63">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 Usuária 05, aluna de Comunicação Social, afirmou que com a ajuda do telefone celular</w:t>
      </w:r>
      <w:r w:rsidR="00BD561A">
        <w:rPr>
          <w:rFonts w:ascii="Arial" w:hAnsi="Arial" w:cs="Arial"/>
          <w:color w:val="222222"/>
          <w:sz w:val="24"/>
          <w:szCs w:val="24"/>
          <w:shd w:val="clear" w:color="auto" w:fill="FFFFFF"/>
        </w:rPr>
        <w:t xml:space="preserve"> ela realiza atividade que facilitam a busca de informações e a troca de mensagens pessoais instantaneamente.</w:t>
      </w:r>
      <w:r w:rsidR="002649FD">
        <w:rPr>
          <w:rFonts w:ascii="Arial" w:hAnsi="Arial" w:cs="Arial"/>
          <w:color w:val="222222"/>
          <w:sz w:val="24"/>
          <w:szCs w:val="24"/>
          <w:shd w:val="clear" w:color="auto" w:fill="FFFFFF"/>
        </w:rPr>
        <w:t xml:space="preserve"> </w:t>
      </w:r>
      <w:r w:rsidR="002649FD">
        <w:rPr>
          <w:rFonts w:ascii="Helvetica" w:hAnsi="Helvetica" w:cs="Helvetica"/>
          <w:color w:val="222222"/>
          <w:shd w:val="clear" w:color="auto" w:fill="FFFFFF"/>
        </w:rPr>
        <w:t>(ANTERO; NASCIMENTO, 2015)</w:t>
      </w:r>
    </w:p>
    <w:p w14:paraId="08C2FEE7" w14:textId="77777777" w:rsidR="00BD561A" w:rsidRDefault="00BD561A" w:rsidP="00653C63">
      <w:pPr>
        <w:jc w:val="both"/>
        <w:rPr>
          <w:rFonts w:ascii="Arial" w:hAnsi="Arial" w:cs="Arial"/>
          <w:color w:val="222222"/>
          <w:sz w:val="24"/>
          <w:szCs w:val="24"/>
          <w:shd w:val="clear" w:color="auto" w:fill="FFFFFF"/>
        </w:rPr>
      </w:pPr>
      <w:proofErr w:type="spellStart"/>
      <w:r>
        <w:rPr>
          <w:rFonts w:ascii="Arial" w:hAnsi="Arial" w:cs="Arial"/>
          <w:color w:val="222222"/>
          <w:sz w:val="24"/>
          <w:szCs w:val="24"/>
          <w:shd w:val="clear" w:color="auto" w:fill="FFFFFF"/>
        </w:rPr>
        <w:t>Tratamontano</w:t>
      </w:r>
      <w:proofErr w:type="spellEnd"/>
      <w:r>
        <w:rPr>
          <w:rFonts w:ascii="Arial" w:hAnsi="Arial" w:cs="Arial"/>
          <w:color w:val="222222"/>
          <w:sz w:val="24"/>
          <w:szCs w:val="24"/>
          <w:shd w:val="clear" w:color="auto" w:fill="FFFFFF"/>
        </w:rPr>
        <w:t xml:space="preserve"> (2002) reitera a visão de que novos tipos de tecnologia da informação e comunicação estão transformando o dia-a-dia das pessoas, relacionando os processos de sociabilidade e interatividades com telefones celulares:</w:t>
      </w:r>
    </w:p>
    <w:p w14:paraId="3BB98796" w14:textId="77777777" w:rsidR="000C14B0" w:rsidRPr="00BD561A" w:rsidRDefault="00BD561A" w:rsidP="00BD561A">
      <w:pPr>
        <w:ind w:left="1416"/>
        <w:jc w:val="both"/>
        <w:rPr>
          <w:rFonts w:ascii="Arial" w:hAnsi="Arial" w:cs="Arial"/>
          <w:color w:val="222222"/>
          <w:sz w:val="24"/>
          <w:szCs w:val="24"/>
          <w:shd w:val="clear" w:color="auto" w:fill="FFFFFF"/>
        </w:rPr>
      </w:pPr>
      <w:r w:rsidRPr="00BD561A">
        <w:rPr>
          <w:rFonts w:ascii="Arial" w:hAnsi="Arial" w:cs="Arial"/>
          <w:color w:val="222222"/>
          <w:sz w:val="24"/>
          <w:szCs w:val="24"/>
          <w:shd w:val="clear" w:color="auto" w:fill="FFFFFF"/>
        </w:rPr>
        <w:t>“</w:t>
      </w:r>
      <w:r w:rsidRPr="00BD561A">
        <w:rPr>
          <w:rFonts w:ascii="Arial" w:hAnsi="Arial" w:cs="Arial"/>
          <w:sz w:val="24"/>
          <w:szCs w:val="24"/>
        </w:rPr>
        <w:t>A essa tendência vem somar-se uma outra: a de que o custo final de muitos desses dispositivos tem diminuído, a ponto de permitir sua disseminação entre grupos domésticos de menor renda, como ocorreu com os televisores, já há algumas décadas, e, bem mais recentemente, com os aparelhos telefônicos móveis – os celulares</w:t>
      </w:r>
      <w:r w:rsidRPr="00BD561A">
        <w:rPr>
          <w:rFonts w:ascii="Arial" w:hAnsi="Arial" w:cs="Arial"/>
          <w:color w:val="222222"/>
          <w:sz w:val="24"/>
          <w:szCs w:val="24"/>
          <w:shd w:val="clear" w:color="auto" w:fill="FFFFFF"/>
        </w:rPr>
        <w:t>”</w:t>
      </w:r>
      <w:r w:rsidRPr="00BD561A">
        <w:rPr>
          <w:rFonts w:ascii="Arial" w:hAnsi="Arial" w:cs="Arial"/>
          <w:sz w:val="24"/>
          <w:szCs w:val="24"/>
        </w:rPr>
        <w:t xml:space="preserve"> (TRAMONTANO, 2002, p. 03).</w:t>
      </w:r>
      <w:r w:rsidR="0034162D" w:rsidRPr="00BD561A">
        <w:rPr>
          <w:rFonts w:ascii="Arial" w:hAnsi="Arial" w:cs="Arial"/>
          <w:color w:val="222222"/>
          <w:sz w:val="24"/>
          <w:szCs w:val="24"/>
          <w:shd w:val="clear" w:color="auto" w:fill="FFFFFF"/>
        </w:rPr>
        <w:t xml:space="preserve"> </w:t>
      </w:r>
    </w:p>
    <w:p w14:paraId="57934AA6" w14:textId="77777777" w:rsidR="00131F1B" w:rsidRPr="00C34ED0" w:rsidRDefault="003B0FDE" w:rsidP="00653C63">
      <w:pPr>
        <w:jc w:val="both"/>
        <w:rPr>
          <w:rFonts w:ascii="Arial" w:hAnsi="Arial" w:cs="Arial"/>
          <w:sz w:val="24"/>
          <w:szCs w:val="24"/>
          <w:shd w:val="clear" w:color="auto" w:fill="FFFFFF"/>
        </w:rPr>
      </w:pPr>
      <w:r w:rsidRPr="00C34ED0">
        <w:rPr>
          <w:rFonts w:ascii="Arial" w:hAnsi="Arial" w:cs="Arial"/>
          <w:sz w:val="24"/>
          <w:szCs w:val="24"/>
          <w:shd w:val="clear" w:color="auto" w:fill="FFFFFF"/>
        </w:rPr>
        <w:t xml:space="preserve">A pesquisa conclui que os jovens que se encontram em período de transição nas fases da vida, da adolescência para o mundo adulto, </w:t>
      </w:r>
      <w:r w:rsidR="00621D24" w:rsidRPr="00C34ED0">
        <w:rPr>
          <w:rFonts w:ascii="Arial" w:hAnsi="Arial" w:cs="Arial"/>
          <w:sz w:val="24"/>
          <w:szCs w:val="24"/>
          <w:shd w:val="clear" w:color="auto" w:fill="FFFFFF"/>
        </w:rPr>
        <w:t>fazem uso dos dispositivos móveis como ferramenta para acelerar essa transição. Deste modo, eles parecem ser incluídos numa nova etapa, incluindo visibilidade e a proximidade com quem está distante.</w:t>
      </w:r>
      <w:r w:rsidR="002649FD" w:rsidRPr="00C34ED0">
        <w:rPr>
          <w:rFonts w:ascii="Arial" w:hAnsi="Arial" w:cs="Arial"/>
          <w:sz w:val="24"/>
          <w:szCs w:val="24"/>
          <w:shd w:val="clear" w:color="auto" w:fill="FFFFFF"/>
        </w:rPr>
        <w:t xml:space="preserve"> </w:t>
      </w:r>
      <w:r w:rsidR="002649FD" w:rsidRPr="00C34ED0">
        <w:rPr>
          <w:rFonts w:ascii="Helvetica" w:hAnsi="Helvetica" w:cs="Helvetica"/>
          <w:shd w:val="clear" w:color="auto" w:fill="FFFFFF"/>
        </w:rPr>
        <w:t>(ANTERO; NASCIMENTO, 2015)</w:t>
      </w:r>
    </w:p>
    <w:p w14:paraId="48A3B53F" w14:textId="77777777" w:rsidR="003B0FDE" w:rsidRDefault="003D7F6A" w:rsidP="00653C63">
      <w:pPr>
        <w:jc w:val="both"/>
        <w:rPr>
          <w:rFonts w:ascii="Helvetica" w:hAnsi="Helvetica" w:cs="Helvetica"/>
          <w:shd w:val="clear" w:color="auto" w:fill="FFFFFF"/>
        </w:rPr>
      </w:pPr>
      <w:r w:rsidRPr="00C34ED0">
        <w:rPr>
          <w:rFonts w:ascii="Arial" w:hAnsi="Arial" w:cs="Arial"/>
          <w:sz w:val="24"/>
          <w:szCs w:val="24"/>
          <w:shd w:val="clear" w:color="auto" w:fill="FFFFFF"/>
        </w:rPr>
        <w:t xml:space="preserve">Afirma também que as mídias sociais influenciam as pessoas e se deixam influenciar por elas, pelas expectativas e desejos. Considerando o contexto tecnológico, os dispositivos causam modificações na relações sociais. </w:t>
      </w:r>
      <w:r w:rsidRPr="00C34ED0">
        <w:rPr>
          <w:rFonts w:ascii="Helvetica" w:hAnsi="Helvetica" w:cs="Helvetica"/>
          <w:shd w:val="clear" w:color="auto" w:fill="FFFFFF"/>
        </w:rPr>
        <w:t>(ANTERO; NASCIMENTO, 2015)</w:t>
      </w:r>
      <w:r w:rsidR="00863663" w:rsidRPr="00C34ED0">
        <w:rPr>
          <w:rFonts w:ascii="Helvetica" w:hAnsi="Helvetica" w:cs="Helvetica"/>
          <w:shd w:val="clear" w:color="auto" w:fill="FFFFFF"/>
        </w:rPr>
        <w:t>.</w:t>
      </w:r>
      <w:commentRangeEnd w:id="8"/>
      <w:r w:rsidR="009B6A4B">
        <w:rPr>
          <w:rStyle w:val="Refdecomentrio"/>
        </w:rPr>
        <w:commentReference w:id="8"/>
      </w:r>
    </w:p>
    <w:p w14:paraId="4B6CFDCA" w14:textId="77777777" w:rsidR="007D021A" w:rsidRDefault="007D021A" w:rsidP="00653C63">
      <w:pPr>
        <w:jc w:val="both"/>
        <w:rPr>
          <w:rFonts w:ascii="Helvetica" w:hAnsi="Helvetica" w:cs="Helvetica"/>
          <w:shd w:val="clear" w:color="auto" w:fill="FFFFFF"/>
        </w:rPr>
      </w:pPr>
    </w:p>
    <w:p w14:paraId="2F51084C" w14:textId="77777777" w:rsidR="007D021A" w:rsidRPr="007D021A" w:rsidRDefault="007D021A" w:rsidP="007D021A">
      <w:pPr>
        <w:pStyle w:val="PargrafodaLista"/>
        <w:numPr>
          <w:ilvl w:val="0"/>
          <w:numId w:val="1"/>
        </w:numPr>
        <w:jc w:val="both"/>
        <w:rPr>
          <w:rFonts w:ascii="Arial" w:hAnsi="Arial" w:cs="Arial"/>
          <w:b/>
          <w:sz w:val="24"/>
          <w:szCs w:val="24"/>
          <w:shd w:val="clear" w:color="auto" w:fill="FFFFFF"/>
        </w:rPr>
      </w:pPr>
      <w:r>
        <w:rPr>
          <w:rFonts w:ascii="Arial" w:hAnsi="Arial" w:cs="Arial"/>
          <w:b/>
          <w:sz w:val="24"/>
          <w:szCs w:val="24"/>
          <w:shd w:val="clear" w:color="auto" w:fill="FFFFFF"/>
        </w:rPr>
        <w:t>Fundamentação Teórica</w:t>
      </w:r>
    </w:p>
    <w:p w14:paraId="52B82440" w14:textId="77777777" w:rsidR="00F42D9D" w:rsidRPr="00F42D9D" w:rsidRDefault="00F42D9D" w:rsidP="00F42D9D">
      <w:pPr>
        <w:jc w:val="both"/>
        <w:rPr>
          <w:rFonts w:ascii="Arial" w:hAnsi="Arial" w:cs="Arial"/>
          <w:sz w:val="24"/>
          <w:szCs w:val="24"/>
        </w:rPr>
      </w:pPr>
      <w:r w:rsidRPr="00F42D9D">
        <w:rPr>
          <w:rFonts w:ascii="Arial" w:hAnsi="Arial" w:cs="Arial"/>
          <w:color w:val="222222"/>
          <w:sz w:val="24"/>
          <w:szCs w:val="24"/>
          <w:shd w:val="clear" w:color="auto" w:fill="FFFFFF"/>
        </w:rPr>
        <w:t>N</w:t>
      </w:r>
      <w:r w:rsidRPr="00F42D9D">
        <w:rPr>
          <w:rFonts w:ascii="Arial" w:hAnsi="Arial" w:cs="Arial"/>
          <w:sz w:val="24"/>
          <w:szCs w:val="24"/>
        </w:rPr>
        <w:t xml:space="preserve">as </w:t>
      </w:r>
      <w:commentRangeStart w:id="9"/>
      <w:r w:rsidRPr="00F42D9D">
        <w:rPr>
          <w:rFonts w:ascii="Arial" w:hAnsi="Arial" w:cs="Arial"/>
          <w:sz w:val="24"/>
          <w:szCs w:val="24"/>
        </w:rPr>
        <w:t xml:space="preserve">subseções abaixo </w:t>
      </w:r>
      <w:commentRangeEnd w:id="9"/>
      <w:r w:rsidR="009B6A4B">
        <w:rPr>
          <w:rStyle w:val="Refdecomentrio"/>
        </w:rPr>
        <w:commentReference w:id="9"/>
      </w:r>
      <w:r w:rsidRPr="00F42D9D">
        <w:rPr>
          <w:rFonts w:ascii="Arial" w:hAnsi="Arial" w:cs="Arial"/>
          <w:sz w:val="24"/>
          <w:szCs w:val="24"/>
        </w:rPr>
        <w:t xml:space="preserve">serão apresentadas as linguagens e plataformas que estão sendo utilizadas para o desenvolvimento do aplicativo </w:t>
      </w:r>
      <w:proofErr w:type="spellStart"/>
      <w:r w:rsidRPr="00F42D9D">
        <w:rPr>
          <w:rFonts w:ascii="Arial" w:hAnsi="Arial" w:cs="Arial"/>
          <w:sz w:val="24"/>
          <w:szCs w:val="24"/>
        </w:rPr>
        <w:t>iFSPai</w:t>
      </w:r>
      <w:proofErr w:type="spellEnd"/>
      <w:r w:rsidRPr="00F42D9D">
        <w:rPr>
          <w:rFonts w:ascii="Arial" w:hAnsi="Arial" w:cs="Arial"/>
          <w:sz w:val="24"/>
          <w:szCs w:val="24"/>
        </w:rPr>
        <w:t>, que priorizou por frameworks e padrões livres de desenvolvimento.</w:t>
      </w:r>
    </w:p>
    <w:p w14:paraId="7D538084" w14:textId="77777777" w:rsidR="00F42D9D" w:rsidRPr="00F42D9D" w:rsidRDefault="00F42D9D" w:rsidP="00F42D9D">
      <w:pPr>
        <w:jc w:val="both"/>
        <w:rPr>
          <w:rFonts w:ascii="Arial" w:hAnsi="Arial" w:cs="Arial"/>
          <w:sz w:val="24"/>
          <w:szCs w:val="24"/>
        </w:rPr>
      </w:pPr>
      <w:r w:rsidRPr="00F42D9D">
        <w:rPr>
          <w:sz w:val="24"/>
          <w:szCs w:val="24"/>
        </w:rPr>
        <w:tab/>
      </w:r>
      <w:commentRangeStart w:id="10"/>
      <w:r w:rsidRPr="00F42D9D">
        <w:rPr>
          <w:rFonts w:ascii="Arial" w:hAnsi="Arial" w:cs="Arial"/>
          <w:sz w:val="24"/>
          <w:szCs w:val="24"/>
        </w:rPr>
        <w:t xml:space="preserve">Para o desenvolvimento do aplicativo entendemos que como queremos integrar a maioria dos pais precisamos desenvolvê-lo </w:t>
      </w:r>
      <w:commentRangeStart w:id="11"/>
      <w:r w:rsidRPr="00F42D9D">
        <w:rPr>
          <w:rFonts w:ascii="Arial" w:hAnsi="Arial" w:cs="Arial"/>
          <w:sz w:val="24"/>
          <w:szCs w:val="24"/>
        </w:rPr>
        <w:t>o mais modular possível</w:t>
      </w:r>
      <w:commentRangeEnd w:id="11"/>
      <w:r w:rsidR="009B6A4B">
        <w:rPr>
          <w:rStyle w:val="Refdecomentrio"/>
        </w:rPr>
        <w:commentReference w:id="11"/>
      </w:r>
      <w:r w:rsidRPr="00F42D9D">
        <w:rPr>
          <w:rFonts w:ascii="Arial" w:hAnsi="Arial" w:cs="Arial"/>
          <w:sz w:val="24"/>
          <w:szCs w:val="24"/>
        </w:rPr>
        <w:t xml:space="preserve">, </w:t>
      </w:r>
      <w:bookmarkStart w:id="12" w:name="_GoBack"/>
      <w:bookmarkEnd w:id="12"/>
      <w:r w:rsidRPr="00F42D9D">
        <w:rPr>
          <w:rFonts w:ascii="Arial" w:hAnsi="Arial" w:cs="Arial"/>
          <w:sz w:val="24"/>
          <w:szCs w:val="24"/>
        </w:rPr>
        <w:lastRenderedPageBreak/>
        <w:t>sendo-o aplicável a maioria dos sistemas operacionais móveis mais utilizados, mantendo os padrões de usabilidade e desempenho.</w:t>
      </w:r>
    </w:p>
    <w:p w14:paraId="07763CEC" w14:textId="77777777" w:rsidR="00863663" w:rsidRPr="00F42D9D" w:rsidRDefault="00F42D9D" w:rsidP="00F42D9D">
      <w:pPr>
        <w:jc w:val="both"/>
        <w:rPr>
          <w:rFonts w:ascii="Arial" w:hAnsi="Arial" w:cs="Arial"/>
          <w:color w:val="222222"/>
          <w:sz w:val="24"/>
          <w:szCs w:val="24"/>
          <w:shd w:val="clear" w:color="auto" w:fill="FFFFFF"/>
        </w:rPr>
      </w:pPr>
      <w:r w:rsidRPr="00F42D9D">
        <w:rPr>
          <w:rFonts w:ascii="Arial" w:hAnsi="Arial" w:cs="Arial"/>
          <w:sz w:val="24"/>
          <w:szCs w:val="24"/>
        </w:rPr>
        <w:tab/>
        <w:t xml:space="preserve">Pensando nesta demanda e realizando uma pesquisa bibliográfica acerca deste tema, chegamos a plataforma de desenvolvimento </w:t>
      </w:r>
      <w:proofErr w:type="spellStart"/>
      <w:r w:rsidRPr="00F42D9D">
        <w:rPr>
          <w:rFonts w:ascii="Arial" w:hAnsi="Arial" w:cs="Arial"/>
          <w:sz w:val="24"/>
          <w:szCs w:val="24"/>
        </w:rPr>
        <w:t>PhoneGAP</w:t>
      </w:r>
      <w:commentRangeEnd w:id="10"/>
      <w:proofErr w:type="spellEnd"/>
      <w:r w:rsidR="009B6A4B">
        <w:rPr>
          <w:rStyle w:val="Refdecomentrio"/>
        </w:rPr>
        <w:commentReference w:id="10"/>
      </w:r>
    </w:p>
    <w:p w14:paraId="5E0BCBAD" w14:textId="77777777" w:rsidR="00F42D9D" w:rsidRDefault="00F42D9D" w:rsidP="00653C63">
      <w:pPr>
        <w:jc w:val="both"/>
        <w:rPr>
          <w:rFonts w:ascii="Arial" w:hAnsi="Arial" w:cs="Arial"/>
          <w:color w:val="222222"/>
          <w:sz w:val="24"/>
          <w:szCs w:val="24"/>
          <w:shd w:val="clear" w:color="auto" w:fill="FFFFFF"/>
        </w:rPr>
      </w:pPr>
    </w:p>
    <w:p w14:paraId="0591908E" w14:textId="77777777" w:rsidR="00F42D9D" w:rsidRPr="00F42D9D" w:rsidRDefault="00F42D9D" w:rsidP="00F42D9D">
      <w:pPr>
        <w:pStyle w:val="PargrafodaLista"/>
        <w:numPr>
          <w:ilvl w:val="1"/>
          <w:numId w:val="1"/>
        </w:numPr>
        <w:jc w:val="both"/>
        <w:rPr>
          <w:rFonts w:ascii="Arial" w:hAnsi="Arial" w:cs="Arial"/>
          <w:b/>
          <w:color w:val="222222"/>
          <w:sz w:val="24"/>
          <w:szCs w:val="24"/>
          <w:shd w:val="clear" w:color="auto" w:fill="FFFFFF"/>
        </w:rPr>
      </w:pPr>
      <w:commentRangeStart w:id="13"/>
      <w:r>
        <w:rPr>
          <w:rFonts w:ascii="Arial" w:hAnsi="Arial" w:cs="Arial"/>
          <w:b/>
          <w:color w:val="222222"/>
          <w:sz w:val="24"/>
          <w:szCs w:val="24"/>
          <w:shd w:val="clear" w:color="auto" w:fill="FFFFFF"/>
        </w:rPr>
        <w:t>HTML5</w:t>
      </w:r>
    </w:p>
    <w:p w14:paraId="3C634FDC" w14:textId="77777777" w:rsidR="00F42D9D" w:rsidRPr="00F42D9D" w:rsidRDefault="00F42D9D" w:rsidP="00653C63">
      <w:pPr>
        <w:jc w:val="both"/>
        <w:rPr>
          <w:rFonts w:ascii="Arial" w:hAnsi="Arial" w:cs="Arial"/>
          <w:color w:val="222222"/>
          <w:sz w:val="24"/>
          <w:szCs w:val="24"/>
          <w:shd w:val="clear" w:color="auto" w:fill="FFFFFF"/>
        </w:rPr>
      </w:pPr>
      <w:r w:rsidRPr="00F42D9D">
        <w:rPr>
          <w:rFonts w:ascii="Arial" w:hAnsi="Arial" w:cs="Arial"/>
          <w:color w:val="222222"/>
          <w:sz w:val="24"/>
          <w:szCs w:val="24"/>
          <w:shd w:val="clear" w:color="auto" w:fill="FFFFFF"/>
        </w:rPr>
        <w:t>H</w:t>
      </w:r>
      <w:r w:rsidRPr="00F42D9D">
        <w:rPr>
          <w:rFonts w:ascii="Arial" w:hAnsi="Arial" w:cs="Arial"/>
          <w:sz w:val="24"/>
          <w:szCs w:val="24"/>
        </w:rPr>
        <w:t>TML (</w:t>
      </w:r>
      <w:proofErr w:type="spellStart"/>
      <w:r w:rsidRPr="00F42D9D">
        <w:rPr>
          <w:rFonts w:ascii="Arial" w:hAnsi="Arial" w:cs="Arial"/>
          <w:i/>
          <w:sz w:val="24"/>
          <w:szCs w:val="24"/>
        </w:rPr>
        <w:t>HyperText</w:t>
      </w:r>
      <w:proofErr w:type="spellEnd"/>
      <w:r w:rsidRPr="00F42D9D">
        <w:rPr>
          <w:rFonts w:ascii="Arial" w:hAnsi="Arial" w:cs="Arial"/>
          <w:i/>
          <w:sz w:val="24"/>
          <w:szCs w:val="24"/>
        </w:rPr>
        <w:t xml:space="preserve"> </w:t>
      </w:r>
      <w:proofErr w:type="spellStart"/>
      <w:r w:rsidRPr="00F42D9D">
        <w:rPr>
          <w:rFonts w:ascii="Arial" w:hAnsi="Arial" w:cs="Arial"/>
          <w:i/>
          <w:sz w:val="24"/>
          <w:szCs w:val="24"/>
        </w:rPr>
        <w:t>Markup</w:t>
      </w:r>
      <w:proofErr w:type="spellEnd"/>
      <w:r w:rsidRPr="00F42D9D">
        <w:rPr>
          <w:rFonts w:ascii="Arial" w:hAnsi="Arial" w:cs="Arial"/>
          <w:i/>
          <w:sz w:val="24"/>
          <w:szCs w:val="24"/>
        </w:rPr>
        <w:t xml:space="preserve"> </w:t>
      </w:r>
      <w:proofErr w:type="spellStart"/>
      <w:r w:rsidRPr="00F42D9D">
        <w:rPr>
          <w:rFonts w:ascii="Arial" w:hAnsi="Arial" w:cs="Arial"/>
          <w:i/>
          <w:sz w:val="24"/>
          <w:szCs w:val="24"/>
        </w:rPr>
        <w:t>Language</w:t>
      </w:r>
      <w:proofErr w:type="spellEnd"/>
      <w:r w:rsidRPr="00F42D9D">
        <w:rPr>
          <w:rFonts w:ascii="Arial" w:hAnsi="Arial" w:cs="Arial"/>
          <w:sz w:val="24"/>
          <w:szCs w:val="24"/>
        </w:rPr>
        <w:t>) é uma linguagem para estruturação e apresentação de conteúdo via web desenvolvida por Tim Bernes-Lee na década 1990, no início o objetivo era realizar a comunicação de resultados de pesquisas científicas, mas acabou se tornando uma linguagem de marcação utilizada no mundo todo.</w:t>
      </w:r>
    </w:p>
    <w:p w14:paraId="48FB6E35" w14:textId="77777777" w:rsidR="00F42D9D" w:rsidRPr="00F42D9D" w:rsidRDefault="00F42D9D" w:rsidP="00653C63">
      <w:pPr>
        <w:jc w:val="both"/>
        <w:rPr>
          <w:rFonts w:ascii="Arial" w:hAnsi="Arial" w:cs="Arial"/>
          <w:color w:val="222222"/>
          <w:sz w:val="24"/>
          <w:szCs w:val="24"/>
          <w:shd w:val="clear" w:color="auto" w:fill="FFFFFF"/>
        </w:rPr>
      </w:pPr>
      <w:r w:rsidRPr="00F42D9D">
        <w:rPr>
          <w:rFonts w:ascii="Arial" w:hAnsi="Arial" w:cs="Arial"/>
          <w:color w:val="222222"/>
          <w:sz w:val="24"/>
          <w:szCs w:val="24"/>
          <w:shd w:val="clear" w:color="auto" w:fill="FFFFFF"/>
        </w:rPr>
        <w:t>D</w:t>
      </w:r>
      <w:r w:rsidRPr="00F42D9D">
        <w:rPr>
          <w:rFonts w:ascii="Arial" w:hAnsi="Arial" w:cs="Arial"/>
          <w:sz w:val="24"/>
          <w:szCs w:val="24"/>
        </w:rPr>
        <w:t>esde então diversas reformulações foram feitas, o que resultaram em outras versões e linguagens que derivaram do HTML como o XHTML (</w:t>
      </w:r>
      <w:proofErr w:type="spellStart"/>
      <w:r w:rsidRPr="00F42D9D">
        <w:rPr>
          <w:rFonts w:ascii="Arial" w:hAnsi="Arial" w:cs="Arial"/>
          <w:i/>
          <w:sz w:val="24"/>
          <w:szCs w:val="24"/>
        </w:rPr>
        <w:t>eXtensible</w:t>
      </w:r>
      <w:proofErr w:type="spellEnd"/>
      <w:r w:rsidRPr="00F42D9D">
        <w:rPr>
          <w:rFonts w:ascii="Arial" w:hAnsi="Arial" w:cs="Arial"/>
          <w:i/>
          <w:sz w:val="24"/>
          <w:szCs w:val="24"/>
        </w:rPr>
        <w:t xml:space="preserve"> Hypertext </w:t>
      </w:r>
      <w:proofErr w:type="spellStart"/>
      <w:r w:rsidRPr="00F42D9D">
        <w:rPr>
          <w:rFonts w:ascii="Arial" w:hAnsi="Arial" w:cs="Arial"/>
          <w:i/>
          <w:sz w:val="24"/>
          <w:szCs w:val="24"/>
        </w:rPr>
        <w:t>Markup</w:t>
      </w:r>
      <w:proofErr w:type="spellEnd"/>
      <w:r w:rsidRPr="00F42D9D">
        <w:rPr>
          <w:rFonts w:ascii="Arial" w:hAnsi="Arial" w:cs="Arial"/>
          <w:i/>
          <w:sz w:val="24"/>
          <w:szCs w:val="24"/>
        </w:rPr>
        <w:t xml:space="preserve"> </w:t>
      </w:r>
      <w:proofErr w:type="spellStart"/>
      <w:r w:rsidRPr="00F42D9D">
        <w:rPr>
          <w:rFonts w:ascii="Arial" w:hAnsi="Arial" w:cs="Arial"/>
          <w:i/>
          <w:sz w:val="24"/>
          <w:szCs w:val="24"/>
        </w:rPr>
        <w:t>Language</w:t>
      </w:r>
      <w:proofErr w:type="spellEnd"/>
      <w:r w:rsidRPr="00F42D9D">
        <w:rPr>
          <w:rFonts w:ascii="Arial" w:hAnsi="Arial" w:cs="Arial"/>
          <w:sz w:val="24"/>
          <w:szCs w:val="24"/>
        </w:rPr>
        <w:t xml:space="preserve">), visando a melhoria de padrões de acessibilidade. </w:t>
      </w:r>
      <w:r w:rsidRPr="00F42D9D">
        <w:rPr>
          <w:rFonts w:ascii="Arial" w:hAnsi="Arial" w:cs="Arial"/>
          <w:color w:val="222222"/>
          <w:sz w:val="24"/>
          <w:szCs w:val="24"/>
          <w:shd w:val="clear" w:color="auto" w:fill="FFFFFF"/>
        </w:rPr>
        <w:t>(GUERRERO; MACEDO, 2016).</w:t>
      </w:r>
    </w:p>
    <w:p w14:paraId="70BFC570" w14:textId="77777777" w:rsidR="00F42D9D" w:rsidRPr="00F42D9D" w:rsidRDefault="00F42D9D" w:rsidP="00653C63">
      <w:pPr>
        <w:jc w:val="both"/>
        <w:rPr>
          <w:rFonts w:ascii="Arial" w:hAnsi="Arial" w:cs="Arial"/>
          <w:color w:val="222222"/>
          <w:sz w:val="24"/>
          <w:szCs w:val="24"/>
          <w:shd w:val="clear" w:color="auto" w:fill="FFFFFF"/>
        </w:rPr>
      </w:pPr>
      <w:r w:rsidRPr="00F42D9D">
        <w:rPr>
          <w:rFonts w:ascii="Arial" w:hAnsi="Arial" w:cs="Arial"/>
          <w:color w:val="222222"/>
          <w:sz w:val="24"/>
          <w:szCs w:val="24"/>
          <w:shd w:val="clear" w:color="auto" w:fill="FFFFFF"/>
        </w:rPr>
        <w:t>E</w:t>
      </w:r>
      <w:r w:rsidRPr="00F42D9D">
        <w:rPr>
          <w:rFonts w:ascii="Arial" w:hAnsi="Arial" w:cs="Arial"/>
          <w:sz w:val="24"/>
          <w:szCs w:val="24"/>
        </w:rPr>
        <w:t>m 2008 surge então o HTML5 (</w:t>
      </w:r>
      <w:proofErr w:type="spellStart"/>
      <w:r w:rsidRPr="00F42D9D">
        <w:rPr>
          <w:rFonts w:ascii="Arial" w:hAnsi="Arial" w:cs="Arial"/>
          <w:i/>
          <w:sz w:val="24"/>
          <w:szCs w:val="24"/>
        </w:rPr>
        <w:t>HyperText</w:t>
      </w:r>
      <w:proofErr w:type="spellEnd"/>
      <w:r w:rsidRPr="00F42D9D">
        <w:rPr>
          <w:rFonts w:ascii="Arial" w:hAnsi="Arial" w:cs="Arial"/>
          <w:i/>
          <w:sz w:val="24"/>
          <w:szCs w:val="24"/>
        </w:rPr>
        <w:t xml:space="preserve"> </w:t>
      </w:r>
      <w:proofErr w:type="spellStart"/>
      <w:r w:rsidRPr="00F42D9D">
        <w:rPr>
          <w:rFonts w:ascii="Arial" w:hAnsi="Arial" w:cs="Arial"/>
          <w:i/>
          <w:sz w:val="24"/>
          <w:szCs w:val="24"/>
        </w:rPr>
        <w:t>Markup</w:t>
      </w:r>
      <w:proofErr w:type="spellEnd"/>
      <w:r w:rsidRPr="00F42D9D">
        <w:rPr>
          <w:rFonts w:ascii="Arial" w:hAnsi="Arial" w:cs="Arial"/>
          <w:i/>
          <w:sz w:val="24"/>
          <w:szCs w:val="24"/>
        </w:rPr>
        <w:t xml:space="preserve"> </w:t>
      </w:r>
      <w:proofErr w:type="spellStart"/>
      <w:r w:rsidRPr="00F42D9D">
        <w:rPr>
          <w:rFonts w:ascii="Arial" w:hAnsi="Arial" w:cs="Arial"/>
          <w:i/>
          <w:sz w:val="24"/>
          <w:szCs w:val="24"/>
        </w:rPr>
        <w:t>Language</w:t>
      </w:r>
      <w:proofErr w:type="spellEnd"/>
      <w:r w:rsidRPr="00F42D9D">
        <w:rPr>
          <w:rFonts w:ascii="Arial" w:hAnsi="Arial" w:cs="Arial"/>
          <w:i/>
          <w:sz w:val="24"/>
          <w:szCs w:val="24"/>
        </w:rPr>
        <w:t xml:space="preserve"> v5</w:t>
      </w:r>
      <w:r w:rsidRPr="00F42D9D">
        <w:rPr>
          <w:rFonts w:ascii="Arial" w:hAnsi="Arial" w:cs="Arial"/>
          <w:sz w:val="24"/>
          <w:szCs w:val="24"/>
        </w:rPr>
        <w:t>) consiste em um padrão desenvolvido e definido pela W3C (</w:t>
      </w:r>
      <w:r w:rsidRPr="00F42D9D">
        <w:rPr>
          <w:rFonts w:ascii="Arial" w:hAnsi="Arial" w:cs="Arial"/>
          <w:i/>
          <w:sz w:val="24"/>
          <w:szCs w:val="24"/>
        </w:rPr>
        <w:t xml:space="preserve">World </w:t>
      </w:r>
      <w:proofErr w:type="spellStart"/>
      <w:r w:rsidRPr="00F42D9D">
        <w:rPr>
          <w:rFonts w:ascii="Arial" w:hAnsi="Arial" w:cs="Arial"/>
          <w:i/>
          <w:sz w:val="24"/>
          <w:szCs w:val="24"/>
        </w:rPr>
        <w:t>Wide</w:t>
      </w:r>
      <w:proofErr w:type="spellEnd"/>
      <w:r w:rsidRPr="00F42D9D">
        <w:rPr>
          <w:rFonts w:ascii="Arial" w:hAnsi="Arial" w:cs="Arial"/>
          <w:i/>
          <w:sz w:val="24"/>
          <w:szCs w:val="24"/>
        </w:rPr>
        <w:t xml:space="preserve"> Web Consortium</w:t>
      </w:r>
      <w:r w:rsidRPr="00F42D9D">
        <w:rPr>
          <w:rFonts w:ascii="Arial" w:hAnsi="Arial" w:cs="Arial"/>
          <w:sz w:val="24"/>
          <w:szCs w:val="24"/>
        </w:rPr>
        <w:t xml:space="preserve">). Desde 2008, ele vem sendo implantado em diversas plataformas do usuário (navegadores, dispositivos móveis, aparelhos inteligentes e etc.). </w:t>
      </w:r>
      <w:r w:rsidRPr="00F42D9D">
        <w:rPr>
          <w:rFonts w:ascii="Arial" w:hAnsi="Arial" w:cs="Arial"/>
          <w:color w:val="222222"/>
          <w:sz w:val="24"/>
          <w:szCs w:val="24"/>
          <w:shd w:val="clear" w:color="auto" w:fill="FFFFFF"/>
        </w:rPr>
        <w:t>(GUERRERO; MACEDO, 2016).</w:t>
      </w:r>
    </w:p>
    <w:p w14:paraId="08063FE5" w14:textId="77777777" w:rsidR="00F42D9D" w:rsidRPr="00F42D9D" w:rsidRDefault="00F42D9D" w:rsidP="00653C63">
      <w:pPr>
        <w:jc w:val="both"/>
        <w:rPr>
          <w:rFonts w:ascii="Arial" w:hAnsi="Arial" w:cs="Arial"/>
          <w:color w:val="222222"/>
          <w:sz w:val="24"/>
          <w:szCs w:val="24"/>
          <w:shd w:val="clear" w:color="auto" w:fill="FFFFFF"/>
        </w:rPr>
      </w:pPr>
      <w:r w:rsidRPr="00F42D9D">
        <w:rPr>
          <w:rFonts w:ascii="Arial" w:hAnsi="Arial" w:cs="Arial"/>
          <w:color w:val="222222"/>
          <w:sz w:val="24"/>
          <w:szCs w:val="24"/>
          <w:shd w:val="clear" w:color="auto" w:fill="FFFFFF"/>
        </w:rPr>
        <w:t>A</w:t>
      </w:r>
      <w:r w:rsidRPr="00F42D9D">
        <w:rPr>
          <w:rFonts w:ascii="Arial" w:hAnsi="Arial" w:cs="Arial"/>
          <w:sz w:val="24"/>
          <w:szCs w:val="24"/>
        </w:rPr>
        <w:t>s páginas que seguem este padrão podem ser apresentadas em todos os Web Browsers independente de sua arquitetura ou plataforma utilizada (</w:t>
      </w:r>
      <w:proofErr w:type="spellStart"/>
      <w:r w:rsidRPr="00F42D9D">
        <w:rPr>
          <w:rFonts w:ascii="Arial" w:hAnsi="Arial" w:cs="Arial"/>
          <w:sz w:val="24"/>
          <w:szCs w:val="24"/>
        </w:rPr>
        <w:t>pc</w:t>
      </w:r>
      <w:proofErr w:type="spellEnd"/>
      <w:r w:rsidRPr="00F42D9D">
        <w:rPr>
          <w:rFonts w:ascii="Arial" w:hAnsi="Arial" w:cs="Arial"/>
          <w:sz w:val="24"/>
          <w:szCs w:val="24"/>
        </w:rPr>
        <w:t xml:space="preserve">, </w:t>
      </w:r>
      <w:proofErr w:type="spellStart"/>
      <w:r w:rsidRPr="00F42D9D">
        <w:rPr>
          <w:rFonts w:ascii="Arial" w:hAnsi="Arial" w:cs="Arial"/>
          <w:sz w:val="24"/>
          <w:szCs w:val="24"/>
        </w:rPr>
        <w:t>tablet</w:t>
      </w:r>
      <w:proofErr w:type="spellEnd"/>
      <w:r w:rsidRPr="00F42D9D">
        <w:rPr>
          <w:rFonts w:ascii="Arial" w:hAnsi="Arial" w:cs="Arial"/>
          <w:sz w:val="24"/>
          <w:szCs w:val="24"/>
        </w:rPr>
        <w:t xml:space="preserve">, smartphone) por ser um padrão internacional aceito no desenvolvimento de sistemas WEB. </w:t>
      </w:r>
      <w:r w:rsidRPr="00F42D9D">
        <w:rPr>
          <w:rFonts w:ascii="Arial" w:hAnsi="Arial" w:cs="Arial"/>
          <w:color w:val="222222"/>
          <w:sz w:val="24"/>
          <w:szCs w:val="24"/>
          <w:shd w:val="clear" w:color="auto" w:fill="FFFFFF"/>
        </w:rPr>
        <w:t>(GUERRERO; MACEDO, 2016).</w:t>
      </w:r>
    </w:p>
    <w:p w14:paraId="72CDDE60" w14:textId="77777777" w:rsidR="00F42D9D" w:rsidRDefault="00F42D9D" w:rsidP="00653C63">
      <w:pPr>
        <w:jc w:val="both"/>
        <w:rPr>
          <w:rFonts w:ascii="Arial" w:hAnsi="Arial" w:cs="Arial"/>
          <w:color w:val="222222"/>
          <w:sz w:val="24"/>
          <w:szCs w:val="24"/>
          <w:shd w:val="clear" w:color="auto" w:fill="FFFFFF"/>
        </w:rPr>
      </w:pPr>
    </w:p>
    <w:p w14:paraId="5ED8ECD4" w14:textId="77777777" w:rsidR="00F42D9D" w:rsidRDefault="00F42D9D" w:rsidP="00653C63">
      <w:pPr>
        <w:jc w:val="both"/>
        <w:rPr>
          <w:rFonts w:ascii="Arial" w:hAnsi="Arial" w:cs="Arial"/>
          <w:color w:val="222222"/>
          <w:sz w:val="24"/>
          <w:szCs w:val="24"/>
          <w:shd w:val="clear" w:color="auto" w:fill="FFFFFF"/>
        </w:rPr>
      </w:pPr>
    </w:p>
    <w:p w14:paraId="430266D8" w14:textId="77777777" w:rsidR="00134E91" w:rsidRPr="00134E91" w:rsidRDefault="00134E91" w:rsidP="00134E91">
      <w:pPr>
        <w:pStyle w:val="PargrafodaLista"/>
        <w:numPr>
          <w:ilvl w:val="1"/>
          <w:numId w:val="1"/>
        </w:numPr>
        <w:jc w:val="both"/>
        <w:rPr>
          <w:rFonts w:ascii="Arial" w:hAnsi="Arial" w:cs="Arial"/>
          <w:b/>
          <w:color w:val="222222"/>
          <w:sz w:val="24"/>
          <w:szCs w:val="24"/>
          <w:shd w:val="clear" w:color="auto" w:fill="FFFFFF"/>
        </w:rPr>
      </w:pPr>
      <w:r>
        <w:rPr>
          <w:rFonts w:ascii="Arial" w:hAnsi="Arial" w:cs="Arial"/>
          <w:b/>
          <w:color w:val="222222"/>
          <w:sz w:val="24"/>
          <w:szCs w:val="24"/>
          <w:shd w:val="clear" w:color="auto" w:fill="FFFFFF"/>
        </w:rPr>
        <w:t>CSS</w:t>
      </w:r>
    </w:p>
    <w:p w14:paraId="4E30408A" w14:textId="77777777" w:rsidR="00134E91" w:rsidRPr="00134E91" w:rsidRDefault="00134E91" w:rsidP="00134E91">
      <w:pPr>
        <w:jc w:val="both"/>
        <w:rPr>
          <w:rFonts w:ascii="Arial" w:hAnsi="Arial" w:cs="Arial"/>
          <w:sz w:val="24"/>
          <w:szCs w:val="24"/>
        </w:rPr>
      </w:pPr>
      <w:r w:rsidRPr="00134E91">
        <w:rPr>
          <w:rFonts w:ascii="Arial" w:hAnsi="Arial" w:cs="Arial"/>
          <w:color w:val="222222"/>
          <w:sz w:val="24"/>
          <w:szCs w:val="24"/>
          <w:shd w:val="clear" w:color="auto" w:fill="FFFFFF"/>
        </w:rPr>
        <w:t xml:space="preserve">O </w:t>
      </w:r>
      <w:r w:rsidRPr="00134E91">
        <w:rPr>
          <w:rFonts w:ascii="Arial" w:hAnsi="Arial" w:cs="Arial"/>
          <w:sz w:val="24"/>
          <w:szCs w:val="24"/>
        </w:rPr>
        <w:t>CSS3 (</w:t>
      </w:r>
      <w:proofErr w:type="spellStart"/>
      <w:r w:rsidRPr="00134E91">
        <w:rPr>
          <w:rFonts w:ascii="Arial" w:hAnsi="Arial" w:cs="Arial"/>
          <w:sz w:val="24"/>
          <w:szCs w:val="24"/>
        </w:rPr>
        <w:t>Cascading</w:t>
      </w:r>
      <w:proofErr w:type="spellEnd"/>
      <w:r w:rsidRPr="00134E91">
        <w:rPr>
          <w:rFonts w:ascii="Arial" w:hAnsi="Arial" w:cs="Arial"/>
          <w:sz w:val="24"/>
          <w:szCs w:val="24"/>
        </w:rPr>
        <w:t xml:space="preserve"> </w:t>
      </w:r>
      <w:proofErr w:type="spellStart"/>
      <w:r w:rsidRPr="00134E91">
        <w:rPr>
          <w:rFonts w:ascii="Arial" w:hAnsi="Arial" w:cs="Arial"/>
          <w:sz w:val="24"/>
          <w:szCs w:val="24"/>
        </w:rPr>
        <w:t>Style</w:t>
      </w:r>
      <w:proofErr w:type="spellEnd"/>
      <w:r w:rsidRPr="00134E91">
        <w:rPr>
          <w:rFonts w:ascii="Arial" w:hAnsi="Arial" w:cs="Arial"/>
          <w:sz w:val="24"/>
          <w:szCs w:val="24"/>
        </w:rPr>
        <w:t xml:space="preserve"> </w:t>
      </w:r>
      <w:proofErr w:type="spellStart"/>
      <w:r w:rsidRPr="00134E91">
        <w:rPr>
          <w:rFonts w:ascii="Arial" w:hAnsi="Arial" w:cs="Arial"/>
          <w:sz w:val="24"/>
          <w:szCs w:val="24"/>
        </w:rPr>
        <w:t>Sheets</w:t>
      </w:r>
      <w:proofErr w:type="spellEnd"/>
      <w:r w:rsidRPr="00134E91">
        <w:rPr>
          <w:rFonts w:ascii="Arial" w:hAnsi="Arial" w:cs="Arial"/>
          <w:sz w:val="24"/>
          <w:szCs w:val="24"/>
        </w:rPr>
        <w:t xml:space="preserve"> v3) foi outro padrão desenvolvido pela W3C que tem por objetivo definir e estruturar a aparência dos elementos que compõe uma página, elementos esses que são apresentados através do HTML. </w:t>
      </w:r>
      <w:r w:rsidRPr="00134E91">
        <w:rPr>
          <w:rFonts w:ascii="Arial" w:hAnsi="Arial" w:cs="Arial"/>
          <w:color w:val="222222"/>
          <w:sz w:val="24"/>
          <w:szCs w:val="24"/>
          <w:shd w:val="clear" w:color="auto" w:fill="FFFFFF"/>
        </w:rPr>
        <w:t>(GUERRERO; MACEDO, 2016)</w:t>
      </w:r>
    </w:p>
    <w:p w14:paraId="2C28C055" w14:textId="77777777" w:rsidR="00F42D9D" w:rsidRPr="00134E91" w:rsidRDefault="00134E91" w:rsidP="00134E91">
      <w:pPr>
        <w:jc w:val="both"/>
        <w:rPr>
          <w:rFonts w:ascii="Arial" w:hAnsi="Arial" w:cs="Arial"/>
          <w:color w:val="222222"/>
          <w:sz w:val="24"/>
          <w:szCs w:val="24"/>
          <w:shd w:val="clear" w:color="auto" w:fill="FFFFFF"/>
        </w:rPr>
      </w:pPr>
      <w:r w:rsidRPr="00134E91">
        <w:rPr>
          <w:rFonts w:ascii="Arial" w:hAnsi="Arial" w:cs="Arial"/>
          <w:sz w:val="24"/>
          <w:szCs w:val="24"/>
        </w:rPr>
        <w:tab/>
        <w:t xml:space="preserve">Através do CSS3, é possível definir especificações de layout para botões, imagens, rodapés, cabeçalhos, tabelas, lista, fundo dos sistemas, contabilizando infinitas possiblidades. </w:t>
      </w:r>
      <w:r w:rsidRPr="00134E91">
        <w:rPr>
          <w:rFonts w:ascii="Arial" w:hAnsi="Arial" w:cs="Arial"/>
          <w:color w:val="222222"/>
          <w:sz w:val="24"/>
          <w:szCs w:val="24"/>
          <w:shd w:val="clear" w:color="auto" w:fill="FFFFFF"/>
        </w:rPr>
        <w:t>(GUERRERO; MACEDO, 2016).</w:t>
      </w:r>
    </w:p>
    <w:p w14:paraId="32673A52" w14:textId="77777777" w:rsidR="00134E91" w:rsidRDefault="00134E91" w:rsidP="00134E91">
      <w:pPr>
        <w:jc w:val="both"/>
        <w:rPr>
          <w:rFonts w:ascii="Arial" w:hAnsi="Arial" w:cs="Arial"/>
          <w:color w:val="222222"/>
          <w:shd w:val="clear" w:color="auto" w:fill="FFFFFF"/>
        </w:rPr>
      </w:pPr>
    </w:p>
    <w:p w14:paraId="3D353388" w14:textId="77777777" w:rsidR="00134E91" w:rsidRDefault="00134E91" w:rsidP="00134E91">
      <w:pPr>
        <w:pStyle w:val="PargrafodaLista"/>
        <w:numPr>
          <w:ilvl w:val="1"/>
          <w:numId w:val="1"/>
        </w:numPr>
        <w:jc w:val="both"/>
        <w:rPr>
          <w:rFonts w:ascii="Arial" w:hAnsi="Arial" w:cs="Arial"/>
          <w:b/>
          <w:color w:val="222222"/>
          <w:sz w:val="24"/>
          <w:szCs w:val="24"/>
          <w:shd w:val="clear" w:color="auto" w:fill="FFFFFF"/>
        </w:rPr>
      </w:pPr>
      <w:r>
        <w:rPr>
          <w:rFonts w:ascii="Arial" w:hAnsi="Arial" w:cs="Arial"/>
          <w:b/>
          <w:color w:val="222222"/>
          <w:sz w:val="24"/>
          <w:szCs w:val="24"/>
          <w:shd w:val="clear" w:color="auto" w:fill="FFFFFF"/>
        </w:rPr>
        <w:t>JavaScript e JQuery</w:t>
      </w:r>
    </w:p>
    <w:p w14:paraId="3D06B6C8" w14:textId="77777777" w:rsidR="00134E91" w:rsidRPr="00134E91" w:rsidRDefault="00134E91" w:rsidP="00134E91">
      <w:pPr>
        <w:jc w:val="both"/>
        <w:rPr>
          <w:rFonts w:ascii="Arial" w:hAnsi="Arial" w:cs="Arial"/>
          <w:color w:val="222222"/>
          <w:sz w:val="24"/>
          <w:szCs w:val="24"/>
          <w:shd w:val="clear" w:color="auto" w:fill="FFFFFF"/>
        </w:rPr>
      </w:pPr>
      <w:r w:rsidRPr="00134E91">
        <w:rPr>
          <w:rFonts w:ascii="Arial" w:hAnsi="Arial" w:cs="Arial"/>
          <w:color w:val="222222"/>
          <w:sz w:val="24"/>
          <w:szCs w:val="24"/>
          <w:shd w:val="clear" w:color="auto" w:fill="FFFFFF"/>
        </w:rPr>
        <w:t>S</w:t>
      </w:r>
      <w:r w:rsidRPr="00134E91">
        <w:rPr>
          <w:rFonts w:ascii="Arial" w:hAnsi="Arial" w:cs="Arial"/>
          <w:sz w:val="24"/>
          <w:szCs w:val="24"/>
        </w:rPr>
        <w:t xml:space="preserve">e o HTML5 é responsável pela apresentação dos elementos em uma página, e o CSS3 define especificações de layout para esses elementos apresentados </w:t>
      </w:r>
      <w:r w:rsidRPr="00134E91">
        <w:rPr>
          <w:rFonts w:ascii="Arial" w:hAnsi="Arial" w:cs="Arial"/>
          <w:sz w:val="24"/>
          <w:szCs w:val="24"/>
        </w:rPr>
        <w:lastRenderedPageBreak/>
        <w:t xml:space="preserve">o JavaScript e JQuery são responsáveis parte dinâmica desses elementos. </w:t>
      </w:r>
      <w:r w:rsidRPr="00134E91">
        <w:rPr>
          <w:rFonts w:ascii="Arial" w:hAnsi="Arial" w:cs="Arial"/>
          <w:color w:val="222222"/>
          <w:sz w:val="24"/>
          <w:szCs w:val="24"/>
          <w:shd w:val="clear" w:color="auto" w:fill="FFFFFF"/>
        </w:rPr>
        <w:t>(GUERRERO; MACEDO, 2016).</w:t>
      </w:r>
    </w:p>
    <w:p w14:paraId="459EF058" w14:textId="77777777" w:rsidR="00134E91" w:rsidRPr="00134E91" w:rsidRDefault="00134E91" w:rsidP="00134E91">
      <w:pPr>
        <w:jc w:val="both"/>
        <w:rPr>
          <w:rFonts w:ascii="Arial" w:hAnsi="Arial" w:cs="Arial"/>
          <w:color w:val="222222"/>
          <w:sz w:val="24"/>
          <w:szCs w:val="24"/>
          <w:shd w:val="clear" w:color="auto" w:fill="FFFFFF"/>
        </w:rPr>
      </w:pPr>
      <w:r w:rsidRPr="00134E91">
        <w:rPr>
          <w:rFonts w:ascii="Arial" w:hAnsi="Arial" w:cs="Arial"/>
          <w:sz w:val="24"/>
          <w:szCs w:val="24"/>
        </w:rPr>
        <w:t xml:space="preserve">Considerando a parte lógica desses sistemas foi desenvolvida o framework JQuery e a linguagem de programação JavaScript, que são recomendadas pela W3C para o desenvolvimento de sistemas WEB. O framework JQuery integrado ao </w:t>
      </w:r>
      <w:r w:rsidR="00A778F8">
        <w:rPr>
          <w:rFonts w:ascii="Arial" w:hAnsi="Arial" w:cs="Arial"/>
          <w:sz w:val="24"/>
          <w:szCs w:val="24"/>
        </w:rPr>
        <w:t>HTML5 oferece a possibilidade</w:t>
      </w:r>
      <w:r w:rsidRPr="00134E91">
        <w:rPr>
          <w:rFonts w:ascii="Arial" w:hAnsi="Arial" w:cs="Arial"/>
          <w:sz w:val="24"/>
          <w:szCs w:val="24"/>
        </w:rPr>
        <w:t xml:space="preserve"> da criação de interfaces gráficas totalmente interativas de forma fácil e ágil, sendo necessário apenas a inserção de algumas marcações no código fonte delimitando a função de cada elemento. </w:t>
      </w:r>
      <w:r w:rsidRPr="00134E91">
        <w:rPr>
          <w:rFonts w:ascii="Arial" w:hAnsi="Arial" w:cs="Arial"/>
          <w:color w:val="222222"/>
          <w:sz w:val="24"/>
          <w:szCs w:val="24"/>
          <w:shd w:val="clear" w:color="auto" w:fill="FFFFFF"/>
        </w:rPr>
        <w:t>(GUERRERO; MACEDO, 2016)</w:t>
      </w:r>
    </w:p>
    <w:p w14:paraId="7D774A10" w14:textId="77777777" w:rsidR="00134E91" w:rsidRDefault="00134E91" w:rsidP="00653C63">
      <w:pPr>
        <w:jc w:val="both"/>
        <w:rPr>
          <w:rFonts w:ascii="Arial" w:hAnsi="Arial" w:cs="Arial"/>
          <w:color w:val="222222"/>
          <w:sz w:val="24"/>
          <w:szCs w:val="24"/>
          <w:shd w:val="clear" w:color="auto" w:fill="FFFFFF"/>
        </w:rPr>
      </w:pPr>
      <w:r w:rsidRPr="00134E91">
        <w:rPr>
          <w:rFonts w:ascii="Arial" w:hAnsi="Arial" w:cs="Arial"/>
          <w:sz w:val="24"/>
          <w:szCs w:val="24"/>
        </w:rPr>
        <w:t xml:space="preserve">O JavaScript é uma linguagem de programação interpretada para a WEB. Foi desenvolvida inicialmente para ser executada ao lado do cliente e interagir com o usuário sem a necessidade de o script passar pelo servidor, desta forma, ocorre-se uma comunicação assíncrona além de termos a possibilidade de alterar o conteúdo do documento apresentado. </w:t>
      </w:r>
      <w:r w:rsidRPr="00134E91">
        <w:rPr>
          <w:rFonts w:ascii="Arial" w:hAnsi="Arial" w:cs="Arial"/>
          <w:color w:val="222222"/>
          <w:sz w:val="24"/>
          <w:szCs w:val="24"/>
          <w:shd w:val="clear" w:color="auto" w:fill="FFFFFF"/>
        </w:rPr>
        <w:t>(GUERRERO; MACEDO, 2016)</w:t>
      </w:r>
    </w:p>
    <w:p w14:paraId="64614FCE" w14:textId="77777777" w:rsidR="00134E91" w:rsidRDefault="00413371" w:rsidP="00653C63">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Com o JavaScript é possível desenvolver pequenos softwares embutidos no próprio código de uma página HTML, gerar números, processar alguns dados, realizar a verificação de formulários, alterar valores de elementos HTML e criar elementos HTML, tudo diretamente no computador do cliente, evitando a troca de dados com o servidor. Com o isso o tempo de execução do programa ganha desempenho já que a execução depende somente do processamento local do cliente, extinguindo o problema de latência de rede por exemplo.</w:t>
      </w:r>
    </w:p>
    <w:p w14:paraId="043F85C1" w14:textId="77777777" w:rsidR="00962692" w:rsidRDefault="00962692" w:rsidP="00962692">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w:t>
      </w:r>
      <w:r w:rsidRPr="00413371">
        <w:rPr>
          <w:rFonts w:ascii="Arial" w:hAnsi="Arial" w:cs="Arial"/>
          <w:color w:val="222222"/>
          <w:sz w:val="24"/>
          <w:szCs w:val="24"/>
          <w:shd w:val="clear" w:color="auto" w:fill="FFFFFF"/>
        </w:rPr>
        <w:t>http://www.icmc.usp.br/CMS/Arquivos/arquivos_enviados/BIBLIOTECA_113_ND_72.pdf</w:t>
      </w:r>
      <w:r>
        <w:rPr>
          <w:rFonts w:ascii="Arial" w:hAnsi="Arial" w:cs="Arial"/>
          <w:color w:val="222222"/>
          <w:sz w:val="24"/>
          <w:szCs w:val="24"/>
          <w:shd w:val="clear" w:color="auto" w:fill="FFFFFF"/>
        </w:rPr>
        <w:t>)</w:t>
      </w:r>
    </w:p>
    <w:p w14:paraId="13FAF084" w14:textId="77777777" w:rsidR="00413371" w:rsidRDefault="00A343C2" w:rsidP="00653C63">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Outro ponto interessante é que o JavaScript é uma linguagem multiparadigma, destacando aqui a possibilidade de desenvolver sistema em programação estrutural ou orientadas a objetos.</w:t>
      </w:r>
    </w:p>
    <w:p w14:paraId="1CE9C2A9" w14:textId="77777777" w:rsidR="00413371" w:rsidRDefault="00413371" w:rsidP="00653C63">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w:t>
      </w:r>
      <w:hyperlink r:id="rId7" w:history="1">
        <w:r w:rsidR="00962692" w:rsidRPr="00B921F5">
          <w:rPr>
            <w:rStyle w:val="Hyperlink"/>
            <w:rFonts w:ascii="Arial" w:hAnsi="Arial" w:cs="Arial"/>
            <w:sz w:val="24"/>
            <w:szCs w:val="24"/>
            <w:shd w:val="clear" w:color="auto" w:fill="FFFFFF"/>
          </w:rPr>
          <w:t>http://www.icmc.usp.br/CMS/Arquivos/arquivos_enviados/BIBLIOTECA_113_ND_72.pdf</w:t>
        </w:r>
      </w:hyperlink>
      <w:r>
        <w:rPr>
          <w:rFonts w:ascii="Arial" w:hAnsi="Arial" w:cs="Arial"/>
          <w:color w:val="222222"/>
          <w:sz w:val="24"/>
          <w:szCs w:val="24"/>
          <w:shd w:val="clear" w:color="auto" w:fill="FFFFFF"/>
        </w:rPr>
        <w:t>)</w:t>
      </w:r>
    </w:p>
    <w:p w14:paraId="4EDD848B" w14:textId="77777777" w:rsidR="00962692" w:rsidRDefault="00962692" w:rsidP="00653C63">
      <w:pPr>
        <w:jc w:val="both"/>
        <w:rPr>
          <w:rFonts w:ascii="Arial" w:hAnsi="Arial" w:cs="Arial"/>
          <w:color w:val="222222"/>
          <w:sz w:val="24"/>
          <w:szCs w:val="24"/>
          <w:shd w:val="clear" w:color="auto" w:fill="FFFFFF"/>
        </w:rPr>
      </w:pPr>
    </w:p>
    <w:p w14:paraId="23329659" w14:textId="77777777" w:rsidR="00BC10C3" w:rsidRDefault="00BC10C3" w:rsidP="00BC10C3">
      <w:pPr>
        <w:pStyle w:val="PargrafodaLista"/>
        <w:numPr>
          <w:ilvl w:val="1"/>
          <w:numId w:val="1"/>
        </w:numPr>
        <w:jc w:val="both"/>
        <w:rPr>
          <w:rFonts w:ascii="Arial" w:hAnsi="Arial" w:cs="Arial"/>
          <w:b/>
          <w:color w:val="222222"/>
          <w:sz w:val="24"/>
          <w:szCs w:val="24"/>
          <w:shd w:val="clear" w:color="auto" w:fill="FFFFFF"/>
        </w:rPr>
      </w:pPr>
      <w:r>
        <w:rPr>
          <w:rFonts w:ascii="Arial" w:hAnsi="Arial" w:cs="Arial"/>
          <w:b/>
          <w:color w:val="222222"/>
          <w:sz w:val="24"/>
          <w:szCs w:val="24"/>
          <w:shd w:val="clear" w:color="auto" w:fill="FFFFFF"/>
        </w:rPr>
        <w:t>Material Design</w:t>
      </w:r>
    </w:p>
    <w:p w14:paraId="66BEA39B" w14:textId="77777777" w:rsidR="00BC10C3" w:rsidRPr="00BC10C3" w:rsidRDefault="00BC10C3" w:rsidP="00BC10C3">
      <w:pPr>
        <w:jc w:val="both"/>
        <w:rPr>
          <w:rFonts w:ascii="Arial" w:hAnsi="Arial" w:cs="Arial"/>
          <w:color w:val="000000"/>
          <w:sz w:val="24"/>
          <w:szCs w:val="24"/>
          <w:shd w:val="clear" w:color="auto" w:fill="FFFFFF"/>
        </w:rPr>
      </w:pPr>
      <w:r w:rsidRPr="00BC10C3">
        <w:rPr>
          <w:rFonts w:ascii="Arial" w:hAnsi="Arial" w:cs="Arial"/>
          <w:bCs/>
          <w:color w:val="000000"/>
          <w:sz w:val="24"/>
          <w:szCs w:val="24"/>
          <w:shd w:val="clear" w:color="auto" w:fill="FFFFFF"/>
        </w:rPr>
        <w:t>Material Design</w:t>
      </w:r>
      <w:r w:rsidRPr="00BC10C3">
        <w:rPr>
          <w:rStyle w:val="apple-converted-space"/>
          <w:rFonts w:ascii="Arial" w:hAnsi="Arial" w:cs="Arial"/>
          <w:color w:val="000000"/>
          <w:sz w:val="24"/>
          <w:szCs w:val="24"/>
          <w:shd w:val="clear" w:color="auto" w:fill="FFFFFF"/>
        </w:rPr>
        <w:t> </w:t>
      </w:r>
      <w:r w:rsidRPr="00BC10C3">
        <w:rPr>
          <w:rFonts w:ascii="Arial" w:hAnsi="Arial" w:cs="Arial"/>
          <w:color w:val="000000"/>
          <w:sz w:val="24"/>
          <w:szCs w:val="24"/>
          <w:shd w:val="clear" w:color="auto" w:fill="FFFFFF"/>
        </w:rPr>
        <w:t>é uma linguagem de design desenvolvida pela</w:t>
      </w:r>
      <w:r w:rsidRPr="00BC10C3">
        <w:rPr>
          <w:rStyle w:val="apple-converted-space"/>
          <w:rFonts w:ascii="Arial" w:hAnsi="Arial" w:cs="Arial"/>
          <w:color w:val="000000"/>
          <w:sz w:val="24"/>
          <w:szCs w:val="24"/>
          <w:shd w:val="clear" w:color="auto" w:fill="FFFFFF"/>
        </w:rPr>
        <w:t> </w:t>
      </w:r>
      <w:hyperlink r:id="rId8" w:tooltip="Google" w:history="1">
        <w:r w:rsidRPr="00BC10C3">
          <w:rPr>
            <w:rStyle w:val="Hyperlink"/>
            <w:rFonts w:ascii="Arial" w:hAnsi="Arial" w:cs="Arial"/>
            <w:color w:val="000000"/>
            <w:sz w:val="24"/>
            <w:szCs w:val="24"/>
            <w:shd w:val="clear" w:color="auto" w:fill="FFFFFF"/>
          </w:rPr>
          <w:t>Google</w:t>
        </w:r>
      </w:hyperlink>
      <w:r w:rsidRPr="00BC10C3">
        <w:rPr>
          <w:rFonts w:ascii="Arial" w:hAnsi="Arial" w:cs="Arial"/>
          <w:color w:val="000000"/>
          <w:sz w:val="24"/>
          <w:szCs w:val="24"/>
          <w:shd w:val="clear" w:color="auto" w:fill="FFFFFF"/>
        </w:rPr>
        <w:t>. Uma melhoria nos "</w:t>
      </w:r>
      <w:proofErr w:type="spellStart"/>
      <w:r w:rsidRPr="00BC10C3">
        <w:rPr>
          <w:rFonts w:ascii="Arial" w:hAnsi="Arial" w:cs="Arial"/>
          <w:color w:val="000000"/>
          <w:sz w:val="24"/>
          <w:szCs w:val="24"/>
        </w:rPr>
        <w:fldChar w:fldCharType="begin"/>
      </w:r>
      <w:r w:rsidRPr="00BC10C3">
        <w:rPr>
          <w:rFonts w:ascii="Arial" w:hAnsi="Arial" w:cs="Arial"/>
          <w:color w:val="000000"/>
          <w:sz w:val="24"/>
          <w:szCs w:val="24"/>
        </w:rPr>
        <w:instrText xml:space="preserve"> HYPERLINK "https://pt.wikipedia.org/wiki/Ficha_catalogr%C3%A1fica" \o "Ficha catalográfica" </w:instrText>
      </w:r>
      <w:r w:rsidRPr="00BC10C3">
        <w:rPr>
          <w:rFonts w:ascii="Arial" w:hAnsi="Arial" w:cs="Arial"/>
          <w:color w:val="000000"/>
          <w:sz w:val="24"/>
          <w:szCs w:val="24"/>
        </w:rPr>
        <w:fldChar w:fldCharType="separate"/>
      </w:r>
      <w:r w:rsidRPr="00BC10C3">
        <w:rPr>
          <w:rStyle w:val="Hyperlink"/>
          <w:rFonts w:ascii="Arial" w:hAnsi="Arial" w:cs="Arial"/>
          <w:color w:val="000000"/>
          <w:sz w:val="24"/>
          <w:szCs w:val="24"/>
          <w:shd w:val="clear" w:color="auto" w:fill="FFFFFF"/>
        </w:rPr>
        <w:t>card</w:t>
      </w:r>
      <w:r w:rsidRPr="00BC10C3">
        <w:rPr>
          <w:rFonts w:ascii="Arial" w:hAnsi="Arial" w:cs="Arial"/>
          <w:color w:val="000000"/>
          <w:sz w:val="24"/>
          <w:szCs w:val="24"/>
        </w:rPr>
        <w:fldChar w:fldCharType="end"/>
      </w:r>
      <w:r w:rsidRPr="00BC10C3">
        <w:rPr>
          <w:rFonts w:ascii="Arial" w:hAnsi="Arial" w:cs="Arial"/>
          <w:color w:val="000000"/>
          <w:sz w:val="24"/>
          <w:szCs w:val="24"/>
        </w:rPr>
        <w:t>s</w:t>
      </w:r>
      <w:proofErr w:type="spellEnd"/>
      <w:r w:rsidRPr="00BC10C3">
        <w:rPr>
          <w:rFonts w:ascii="Arial" w:hAnsi="Arial" w:cs="Arial"/>
          <w:color w:val="000000"/>
          <w:sz w:val="24"/>
          <w:szCs w:val="24"/>
          <w:shd w:val="clear" w:color="auto" w:fill="FFFFFF"/>
        </w:rPr>
        <w:t>" que estrearam no</w:t>
      </w:r>
      <w:r w:rsidRPr="00BC10C3">
        <w:rPr>
          <w:rStyle w:val="apple-converted-space"/>
          <w:rFonts w:ascii="Arial" w:hAnsi="Arial" w:cs="Arial"/>
          <w:color w:val="000000"/>
          <w:sz w:val="24"/>
          <w:szCs w:val="24"/>
          <w:shd w:val="clear" w:color="auto" w:fill="FFFFFF"/>
        </w:rPr>
        <w:t> </w:t>
      </w:r>
      <w:hyperlink r:id="rId9" w:tooltip="Google Now" w:history="1">
        <w:r w:rsidRPr="00BC10C3">
          <w:rPr>
            <w:rStyle w:val="Hyperlink"/>
            <w:rFonts w:ascii="Arial" w:hAnsi="Arial" w:cs="Arial"/>
            <w:color w:val="000000"/>
            <w:sz w:val="24"/>
            <w:szCs w:val="24"/>
            <w:shd w:val="clear" w:color="auto" w:fill="FFFFFF"/>
          </w:rPr>
          <w:t xml:space="preserve">Google </w:t>
        </w:r>
        <w:proofErr w:type="spellStart"/>
        <w:r w:rsidRPr="00BC10C3">
          <w:rPr>
            <w:rStyle w:val="Hyperlink"/>
            <w:rFonts w:ascii="Arial" w:hAnsi="Arial" w:cs="Arial"/>
            <w:color w:val="000000"/>
            <w:sz w:val="24"/>
            <w:szCs w:val="24"/>
            <w:shd w:val="clear" w:color="auto" w:fill="FFFFFF"/>
          </w:rPr>
          <w:t>Now</w:t>
        </w:r>
        <w:proofErr w:type="spellEnd"/>
      </w:hyperlink>
      <w:r w:rsidRPr="00BC10C3">
        <w:rPr>
          <w:rFonts w:ascii="Arial" w:hAnsi="Arial" w:cs="Arial"/>
          <w:color w:val="000000"/>
          <w:sz w:val="24"/>
          <w:szCs w:val="24"/>
          <w:shd w:val="clear" w:color="auto" w:fill="FFFFFF"/>
        </w:rPr>
        <w:t xml:space="preserve">, o Material Design faz um uso mais liberal de layouts baseados em grids, animações e transições responsivas, preenchimentos, e efeitos de profundidade como luzes e sombras. </w:t>
      </w:r>
      <w:r w:rsidRPr="00BC10C3">
        <w:rPr>
          <w:rFonts w:ascii="Arial" w:hAnsi="Arial" w:cs="Arial"/>
          <w:color w:val="222222"/>
          <w:sz w:val="24"/>
          <w:szCs w:val="24"/>
          <w:shd w:val="clear" w:color="auto" w:fill="FFFFFF"/>
        </w:rPr>
        <w:t>Google (2016)</w:t>
      </w:r>
      <w:r w:rsidRPr="00BC10C3">
        <w:rPr>
          <w:rFonts w:ascii="Arial" w:hAnsi="Arial" w:cs="Arial"/>
          <w:color w:val="000000"/>
          <w:sz w:val="24"/>
          <w:szCs w:val="24"/>
          <w:shd w:val="clear" w:color="auto" w:fill="FFFFFF"/>
        </w:rPr>
        <w:t xml:space="preserve">. </w:t>
      </w:r>
    </w:p>
    <w:p w14:paraId="3A9751E4" w14:textId="77777777" w:rsidR="00BC10C3" w:rsidRDefault="00BC10C3" w:rsidP="00BC10C3">
      <w:pPr>
        <w:jc w:val="both"/>
        <w:rPr>
          <w:rFonts w:ascii="Arial" w:hAnsi="Arial" w:cs="Arial"/>
          <w:b/>
          <w:color w:val="222222"/>
          <w:sz w:val="24"/>
          <w:szCs w:val="24"/>
          <w:shd w:val="clear" w:color="auto" w:fill="FFFFFF"/>
        </w:rPr>
      </w:pPr>
    </w:p>
    <w:p w14:paraId="5A2D76D6" w14:textId="77777777" w:rsidR="00BC10C3" w:rsidRPr="00BC10C3" w:rsidRDefault="00BC10C3" w:rsidP="00BC10C3">
      <w:pPr>
        <w:pStyle w:val="PargrafodaLista"/>
        <w:numPr>
          <w:ilvl w:val="1"/>
          <w:numId w:val="1"/>
        </w:numPr>
        <w:jc w:val="both"/>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Web </w:t>
      </w:r>
      <w:proofErr w:type="spellStart"/>
      <w:r>
        <w:rPr>
          <w:rFonts w:ascii="Arial" w:hAnsi="Arial" w:cs="Arial"/>
          <w:b/>
          <w:color w:val="222222"/>
          <w:sz w:val="24"/>
          <w:szCs w:val="24"/>
          <w:shd w:val="clear" w:color="auto" w:fill="FFFFFF"/>
        </w:rPr>
        <w:t>service</w:t>
      </w:r>
      <w:proofErr w:type="spellEnd"/>
    </w:p>
    <w:p w14:paraId="1D34D5DF" w14:textId="77777777" w:rsidR="00BC10C3" w:rsidRPr="00BC10C3" w:rsidRDefault="00BC10C3" w:rsidP="00BC10C3">
      <w:pPr>
        <w:jc w:val="both"/>
        <w:rPr>
          <w:rFonts w:ascii="Arial" w:hAnsi="Arial" w:cs="Arial"/>
          <w:color w:val="000000"/>
          <w:sz w:val="24"/>
          <w:szCs w:val="24"/>
          <w:shd w:val="clear" w:color="auto" w:fill="FFFFFF"/>
        </w:rPr>
      </w:pPr>
      <w:r w:rsidRPr="00BC10C3">
        <w:rPr>
          <w:rFonts w:ascii="Arial" w:hAnsi="Arial" w:cs="Arial"/>
          <w:bCs/>
          <w:color w:val="000000"/>
          <w:sz w:val="24"/>
          <w:szCs w:val="24"/>
          <w:shd w:val="clear" w:color="auto" w:fill="FFFFFF"/>
        </w:rPr>
        <w:t xml:space="preserve">Web </w:t>
      </w:r>
      <w:proofErr w:type="spellStart"/>
      <w:r w:rsidRPr="00BC10C3">
        <w:rPr>
          <w:rFonts w:ascii="Arial" w:hAnsi="Arial" w:cs="Arial"/>
          <w:bCs/>
          <w:color w:val="000000"/>
          <w:sz w:val="24"/>
          <w:szCs w:val="24"/>
          <w:shd w:val="clear" w:color="auto" w:fill="FFFFFF"/>
        </w:rPr>
        <w:t>service</w:t>
      </w:r>
      <w:proofErr w:type="spellEnd"/>
      <w:r w:rsidRPr="00BC10C3">
        <w:rPr>
          <w:rStyle w:val="apple-converted-space"/>
          <w:rFonts w:ascii="Arial" w:hAnsi="Arial" w:cs="Arial"/>
          <w:color w:val="000000"/>
          <w:sz w:val="24"/>
          <w:szCs w:val="24"/>
          <w:shd w:val="clear" w:color="auto" w:fill="FFFFFF"/>
        </w:rPr>
        <w:t> </w:t>
      </w:r>
      <w:r w:rsidRPr="00BC10C3">
        <w:rPr>
          <w:rFonts w:ascii="Arial" w:hAnsi="Arial" w:cs="Arial"/>
          <w:color w:val="000000"/>
          <w:sz w:val="24"/>
          <w:szCs w:val="24"/>
          <w:shd w:val="clear" w:color="auto" w:fill="FFFFFF"/>
        </w:rPr>
        <w:t>é uma solução utilizada na integração de sistemas e na comunicação entre</w:t>
      </w:r>
      <w:r w:rsidRPr="00BC10C3">
        <w:rPr>
          <w:rStyle w:val="apple-converted-space"/>
          <w:rFonts w:ascii="Arial" w:hAnsi="Arial" w:cs="Arial"/>
          <w:color w:val="000000"/>
          <w:sz w:val="24"/>
          <w:szCs w:val="24"/>
          <w:shd w:val="clear" w:color="auto" w:fill="FFFFFF"/>
        </w:rPr>
        <w:t> </w:t>
      </w:r>
      <w:hyperlink r:id="rId10" w:tooltip="Aplicação" w:history="1">
        <w:r w:rsidRPr="00BC10C3">
          <w:rPr>
            <w:rStyle w:val="Hyperlink"/>
            <w:rFonts w:ascii="Arial" w:hAnsi="Arial" w:cs="Arial"/>
            <w:color w:val="000000"/>
            <w:sz w:val="24"/>
            <w:szCs w:val="24"/>
            <w:shd w:val="clear" w:color="auto" w:fill="FFFFFF"/>
          </w:rPr>
          <w:t>aplicações</w:t>
        </w:r>
      </w:hyperlink>
      <w:r w:rsidRPr="00BC10C3">
        <w:rPr>
          <w:rStyle w:val="apple-converted-space"/>
          <w:rFonts w:ascii="Arial" w:hAnsi="Arial" w:cs="Arial"/>
          <w:color w:val="000000"/>
          <w:sz w:val="24"/>
          <w:szCs w:val="24"/>
          <w:shd w:val="clear" w:color="auto" w:fill="FFFFFF"/>
        </w:rPr>
        <w:t> </w:t>
      </w:r>
      <w:r w:rsidRPr="00BC10C3">
        <w:rPr>
          <w:rFonts w:ascii="Arial" w:hAnsi="Arial" w:cs="Arial"/>
          <w:color w:val="000000"/>
          <w:sz w:val="24"/>
          <w:szCs w:val="24"/>
          <w:shd w:val="clear" w:color="auto" w:fill="FFFFFF"/>
        </w:rPr>
        <w:t>diferentes. Com esta</w:t>
      </w:r>
      <w:r w:rsidRPr="00BC10C3">
        <w:rPr>
          <w:rStyle w:val="apple-converted-space"/>
          <w:rFonts w:ascii="Arial" w:hAnsi="Arial" w:cs="Arial"/>
          <w:color w:val="000000"/>
          <w:sz w:val="24"/>
          <w:szCs w:val="24"/>
          <w:shd w:val="clear" w:color="auto" w:fill="FFFFFF"/>
        </w:rPr>
        <w:t> </w:t>
      </w:r>
      <w:hyperlink r:id="rId11" w:tooltip="Tecnologia" w:history="1">
        <w:r w:rsidRPr="00BC10C3">
          <w:rPr>
            <w:rStyle w:val="Hyperlink"/>
            <w:rFonts w:ascii="Arial" w:hAnsi="Arial" w:cs="Arial"/>
            <w:color w:val="000000"/>
            <w:sz w:val="24"/>
            <w:szCs w:val="24"/>
            <w:shd w:val="clear" w:color="auto" w:fill="FFFFFF"/>
          </w:rPr>
          <w:t>tecnologia</w:t>
        </w:r>
      </w:hyperlink>
      <w:r w:rsidRPr="00BC10C3">
        <w:rPr>
          <w:rStyle w:val="apple-converted-space"/>
          <w:rFonts w:ascii="Arial" w:hAnsi="Arial" w:cs="Arial"/>
          <w:color w:val="000000"/>
          <w:sz w:val="24"/>
          <w:szCs w:val="24"/>
          <w:shd w:val="clear" w:color="auto" w:fill="FFFFFF"/>
        </w:rPr>
        <w:t> </w:t>
      </w:r>
      <w:r w:rsidRPr="00BC10C3">
        <w:rPr>
          <w:rFonts w:ascii="Arial" w:hAnsi="Arial" w:cs="Arial"/>
          <w:color w:val="000000"/>
          <w:sz w:val="24"/>
          <w:szCs w:val="24"/>
          <w:shd w:val="clear" w:color="auto" w:fill="FFFFFF"/>
        </w:rPr>
        <w:t xml:space="preserve">é possível que novas aplicações possam interagir com aquelas que já existem e que sistemas </w:t>
      </w:r>
      <w:r w:rsidRPr="00BC10C3">
        <w:rPr>
          <w:rFonts w:ascii="Arial" w:hAnsi="Arial" w:cs="Arial"/>
          <w:color w:val="000000"/>
          <w:sz w:val="24"/>
          <w:szCs w:val="24"/>
          <w:shd w:val="clear" w:color="auto" w:fill="FFFFFF"/>
        </w:rPr>
        <w:lastRenderedPageBreak/>
        <w:t>desenvolvidos em</w:t>
      </w:r>
      <w:r w:rsidRPr="00BC10C3">
        <w:rPr>
          <w:rStyle w:val="apple-converted-space"/>
          <w:rFonts w:ascii="Arial" w:hAnsi="Arial" w:cs="Arial"/>
          <w:color w:val="000000"/>
          <w:sz w:val="24"/>
          <w:szCs w:val="24"/>
          <w:shd w:val="clear" w:color="auto" w:fill="FFFFFF"/>
        </w:rPr>
        <w:t> </w:t>
      </w:r>
      <w:hyperlink r:id="rId12" w:tooltip="Plataforma" w:history="1">
        <w:r w:rsidRPr="00BC10C3">
          <w:rPr>
            <w:rStyle w:val="Hyperlink"/>
            <w:rFonts w:ascii="Arial" w:hAnsi="Arial" w:cs="Arial"/>
            <w:color w:val="000000"/>
            <w:sz w:val="24"/>
            <w:szCs w:val="24"/>
            <w:shd w:val="clear" w:color="auto" w:fill="FFFFFF"/>
          </w:rPr>
          <w:t>plataformas</w:t>
        </w:r>
      </w:hyperlink>
      <w:r w:rsidRPr="00BC10C3">
        <w:rPr>
          <w:rFonts w:ascii="Arial" w:hAnsi="Arial" w:cs="Arial"/>
          <w:color w:val="000000"/>
          <w:sz w:val="24"/>
          <w:szCs w:val="24"/>
        </w:rPr>
        <w:t xml:space="preserve"> </w:t>
      </w:r>
      <w:r w:rsidRPr="00BC10C3">
        <w:rPr>
          <w:rFonts w:ascii="Arial" w:hAnsi="Arial" w:cs="Arial"/>
          <w:color w:val="000000"/>
          <w:sz w:val="24"/>
          <w:szCs w:val="24"/>
          <w:shd w:val="clear" w:color="auto" w:fill="FFFFFF"/>
        </w:rPr>
        <w:t>diferentes sejam compatíveis. Cada aplicação pode ter a sua própria "linguagem", que é traduzida para uma linguagem universal, um formato intermediário como</w:t>
      </w:r>
      <w:r w:rsidRPr="00BC10C3">
        <w:rPr>
          <w:rStyle w:val="apple-converted-space"/>
          <w:rFonts w:ascii="Arial" w:hAnsi="Arial" w:cs="Arial"/>
          <w:color w:val="000000"/>
          <w:sz w:val="24"/>
          <w:szCs w:val="24"/>
          <w:shd w:val="clear" w:color="auto" w:fill="FFFFFF"/>
        </w:rPr>
        <w:t> </w:t>
      </w:r>
      <w:r w:rsidRPr="00BC10C3">
        <w:rPr>
          <w:rFonts w:ascii="Arial" w:hAnsi="Arial" w:cs="Arial"/>
          <w:i/>
          <w:iCs/>
          <w:color w:val="000000"/>
          <w:sz w:val="24"/>
          <w:szCs w:val="24"/>
          <w:shd w:val="clear" w:color="auto" w:fill="FFFFFF"/>
        </w:rPr>
        <w:t xml:space="preserve">XML, </w:t>
      </w:r>
      <w:proofErr w:type="spellStart"/>
      <w:r w:rsidRPr="00BC10C3">
        <w:rPr>
          <w:rFonts w:ascii="Arial" w:hAnsi="Arial" w:cs="Arial"/>
          <w:i/>
          <w:iCs/>
          <w:color w:val="000000"/>
          <w:sz w:val="24"/>
          <w:szCs w:val="24"/>
          <w:shd w:val="clear" w:color="auto" w:fill="FFFFFF"/>
        </w:rPr>
        <w:t>Json</w:t>
      </w:r>
      <w:proofErr w:type="spellEnd"/>
      <w:r w:rsidRPr="00BC10C3">
        <w:rPr>
          <w:rFonts w:ascii="Arial" w:hAnsi="Arial" w:cs="Arial"/>
          <w:i/>
          <w:iCs/>
          <w:color w:val="000000"/>
          <w:sz w:val="24"/>
          <w:szCs w:val="24"/>
          <w:shd w:val="clear" w:color="auto" w:fill="FFFFFF"/>
        </w:rPr>
        <w:t>, CSV, etc</w:t>
      </w:r>
      <w:r w:rsidRPr="00BC10C3">
        <w:rPr>
          <w:rFonts w:ascii="Arial" w:hAnsi="Arial" w:cs="Arial"/>
          <w:color w:val="000000"/>
          <w:sz w:val="24"/>
          <w:szCs w:val="24"/>
          <w:shd w:val="clear" w:color="auto" w:fill="FFFFFF"/>
        </w:rPr>
        <w:t>.</w:t>
      </w:r>
    </w:p>
    <w:p w14:paraId="0EFD9598" w14:textId="77777777" w:rsidR="00BC10C3" w:rsidRDefault="00BC10C3" w:rsidP="00BC10C3">
      <w:pPr>
        <w:jc w:val="both"/>
        <w:rPr>
          <w:rFonts w:ascii="Arial" w:hAnsi="Arial" w:cs="Arial"/>
          <w:color w:val="000000"/>
          <w:sz w:val="24"/>
          <w:szCs w:val="24"/>
          <w:shd w:val="clear" w:color="auto" w:fill="FFFFFF"/>
        </w:rPr>
      </w:pPr>
      <w:r w:rsidRPr="00BC10C3">
        <w:rPr>
          <w:rFonts w:ascii="Arial" w:hAnsi="Arial" w:cs="Arial"/>
          <w:color w:val="000000"/>
          <w:sz w:val="24"/>
          <w:szCs w:val="24"/>
          <w:shd w:val="clear" w:color="auto" w:fill="FFFFFF"/>
        </w:rPr>
        <w:t xml:space="preserve">Web </w:t>
      </w:r>
      <w:proofErr w:type="spellStart"/>
      <w:r w:rsidRPr="00BC10C3">
        <w:rPr>
          <w:rFonts w:ascii="Arial" w:hAnsi="Arial" w:cs="Arial"/>
          <w:bCs/>
          <w:color w:val="000000"/>
          <w:sz w:val="24"/>
          <w:szCs w:val="24"/>
          <w:shd w:val="clear" w:color="auto" w:fill="FFFFFF"/>
        </w:rPr>
        <w:t>service</w:t>
      </w:r>
      <w:proofErr w:type="spellEnd"/>
      <w:r w:rsidRPr="00BC10C3">
        <w:rPr>
          <w:rStyle w:val="apple-converted-space"/>
          <w:rFonts w:ascii="Arial" w:hAnsi="Arial" w:cs="Arial"/>
          <w:color w:val="000000"/>
          <w:sz w:val="24"/>
          <w:szCs w:val="24"/>
          <w:shd w:val="clear" w:color="auto" w:fill="FFFFFF"/>
        </w:rPr>
        <w:t> </w:t>
      </w:r>
      <w:r w:rsidRPr="00BC10C3">
        <w:rPr>
          <w:rFonts w:ascii="Arial" w:hAnsi="Arial" w:cs="Arial"/>
          <w:color w:val="000000"/>
          <w:sz w:val="24"/>
          <w:szCs w:val="24"/>
          <w:shd w:val="clear" w:color="auto" w:fill="FFFFFF"/>
        </w:rPr>
        <w:t xml:space="preserve">é uma solução utilizada para a integração de sistemas diferentes que compartilham informações. Com essa tecnologia é possível que seja possível integrar novas aplicações com aplicações que já existam, sendo inerente a linguagem de programação de cada uma e compartilhando apenas a comunicação com o formato intermediário como XML, </w:t>
      </w:r>
      <w:proofErr w:type="spellStart"/>
      <w:r w:rsidRPr="00BC10C3">
        <w:rPr>
          <w:rFonts w:ascii="Arial" w:hAnsi="Arial" w:cs="Arial"/>
          <w:color w:val="000000"/>
          <w:sz w:val="24"/>
          <w:szCs w:val="24"/>
          <w:shd w:val="clear" w:color="auto" w:fill="FFFFFF"/>
        </w:rPr>
        <w:t>Json</w:t>
      </w:r>
      <w:proofErr w:type="spellEnd"/>
      <w:r w:rsidRPr="00BC10C3">
        <w:rPr>
          <w:rFonts w:ascii="Arial" w:hAnsi="Arial" w:cs="Arial"/>
          <w:color w:val="000000"/>
          <w:sz w:val="24"/>
          <w:szCs w:val="24"/>
          <w:shd w:val="clear" w:color="auto" w:fill="FFFFFF"/>
        </w:rPr>
        <w:t>, CSV, entre outros.</w:t>
      </w:r>
      <w:r w:rsidRPr="00BC10C3">
        <w:rPr>
          <w:rStyle w:val="apple-converted-space"/>
          <w:rFonts w:ascii="Arial" w:hAnsi="Arial" w:cs="Arial"/>
          <w:b/>
          <w:bCs/>
          <w:sz w:val="24"/>
          <w:szCs w:val="24"/>
          <w:shd w:val="clear" w:color="auto" w:fill="FFFFFF"/>
        </w:rPr>
        <w:t> </w:t>
      </w:r>
      <w:r w:rsidRPr="00BC10C3">
        <w:rPr>
          <w:rFonts w:ascii="Arial" w:hAnsi="Arial" w:cs="Arial"/>
          <w:color w:val="222222"/>
          <w:sz w:val="24"/>
          <w:szCs w:val="24"/>
          <w:shd w:val="clear" w:color="auto" w:fill="FFFFFF"/>
        </w:rPr>
        <w:t>W3c (2016)</w:t>
      </w:r>
      <w:r w:rsidRPr="00BC10C3">
        <w:rPr>
          <w:rFonts w:ascii="Arial" w:hAnsi="Arial" w:cs="Arial"/>
          <w:color w:val="000000"/>
          <w:sz w:val="24"/>
          <w:szCs w:val="24"/>
          <w:shd w:val="clear" w:color="auto" w:fill="FFFFFF"/>
        </w:rPr>
        <w:t>.</w:t>
      </w:r>
    </w:p>
    <w:p w14:paraId="3160A9EF" w14:textId="77777777" w:rsidR="00BC10C3" w:rsidRDefault="00BC10C3" w:rsidP="00BC10C3">
      <w:pPr>
        <w:jc w:val="both"/>
        <w:rPr>
          <w:rFonts w:ascii="Arial" w:hAnsi="Arial" w:cs="Arial"/>
          <w:color w:val="000000"/>
          <w:sz w:val="24"/>
          <w:szCs w:val="24"/>
          <w:shd w:val="clear" w:color="auto" w:fill="FFFFFF"/>
        </w:rPr>
      </w:pPr>
    </w:p>
    <w:p w14:paraId="6463F4C3" w14:textId="77777777" w:rsidR="00BC10C3" w:rsidRDefault="00BC10C3" w:rsidP="00BC10C3">
      <w:pPr>
        <w:jc w:val="both"/>
        <w:rPr>
          <w:rFonts w:ascii="Arial" w:hAnsi="Arial" w:cs="Arial"/>
          <w:color w:val="000000"/>
          <w:sz w:val="24"/>
          <w:szCs w:val="24"/>
          <w:shd w:val="clear" w:color="auto" w:fill="FFFFFF"/>
        </w:rPr>
      </w:pPr>
    </w:p>
    <w:p w14:paraId="69B1CCDB" w14:textId="77777777" w:rsidR="00BC10C3" w:rsidRPr="00BC10C3" w:rsidRDefault="00BC10C3" w:rsidP="00BC10C3">
      <w:pPr>
        <w:pStyle w:val="PargrafodaLista"/>
        <w:numPr>
          <w:ilvl w:val="1"/>
          <w:numId w:val="1"/>
        </w:numPr>
        <w:jc w:val="both"/>
        <w:rPr>
          <w:rFonts w:ascii="Arial" w:hAnsi="Arial" w:cs="Arial"/>
          <w:b/>
          <w:color w:val="000000"/>
          <w:sz w:val="24"/>
          <w:szCs w:val="24"/>
          <w:shd w:val="clear" w:color="auto" w:fill="FFFFFF"/>
        </w:rPr>
      </w:pPr>
      <w:r>
        <w:rPr>
          <w:rFonts w:ascii="Arial" w:hAnsi="Arial" w:cs="Arial"/>
          <w:b/>
          <w:color w:val="000000"/>
          <w:sz w:val="24"/>
          <w:szCs w:val="24"/>
          <w:shd w:val="clear" w:color="auto" w:fill="FFFFFF"/>
        </w:rPr>
        <w:t xml:space="preserve"> JSON</w:t>
      </w:r>
    </w:p>
    <w:p w14:paraId="650CDC9A" w14:textId="77777777" w:rsidR="00BC10C3" w:rsidRDefault="00BC10C3" w:rsidP="00BC10C3">
      <w:pPr>
        <w:spacing w:before="100" w:beforeAutospacing="1" w:after="100" w:afterAutospacing="1"/>
        <w:jc w:val="both"/>
        <w:rPr>
          <w:rFonts w:ascii="Arial" w:hAnsi="Arial" w:cs="Arial"/>
          <w:color w:val="000000"/>
          <w:sz w:val="24"/>
          <w:szCs w:val="24"/>
        </w:rPr>
      </w:pPr>
      <w:r w:rsidRPr="00BC10C3">
        <w:rPr>
          <w:rFonts w:ascii="Arial" w:hAnsi="Arial" w:cs="Arial"/>
          <w:bCs/>
          <w:color w:val="000000"/>
          <w:sz w:val="24"/>
          <w:szCs w:val="24"/>
        </w:rPr>
        <w:t>JSON</w:t>
      </w:r>
      <w:r w:rsidRPr="00BC10C3">
        <w:rPr>
          <w:rFonts w:ascii="Arial" w:hAnsi="Arial" w:cs="Arial"/>
          <w:color w:val="000000"/>
          <w:sz w:val="24"/>
          <w:szCs w:val="24"/>
        </w:rPr>
        <w:t> (</w:t>
      </w:r>
      <w:proofErr w:type="spellStart"/>
      <w:r w:rsidRPr="00BC10C3">
        <w:rPr>
          <w:rFonts w:ascii="Arial" w:hAnsi="Arial" w:cs="Arial"/>
          <w:color w:val="000000"/>
          <w:sz w:val="24"/>
          <w:szCs w:val="24"/>
        </w:rPr>
        <w:t>JavaScript</w:t>
      </w:r>
      <w:proofErr w:type="spellEnd"/>
      <w:r w:rsidRPr="00BC10C3">
        <w:rPr>
          <w:rFonts w:ascii="Arial" w:hAnsi="Arial" w:cs="Arial"/>
          <w:color w:val="000000"/>
          <w:sz w:val="24"/>
          <w:szCs w:val="24"/>
        </w:rPr>
        <w:t xml:space="preserve"> </w:t>
      </w:r>
      <w:proofErr w:type="spellStart"/>
      <w:r w:rsidRPr="00BC10C3">
        <w:rPr>
          <w:rFonts w:ascii="Arial" w:hAnsi="Arial" w:cs="Arial"/>
          <w:color w:val="000000"/>
          <w:sz w:val="24"/>
          <w:szCs w:val="24"/>
        </w:rPr>
        <w:t>Object</w:t>
      </w:r>
      <w:proofErr w:type="spellEnd"/>
      <w:r w:rsidRPr="00BC10C3">
        <w:rPr>
          <w:rFonts w:ascii="Arial" w:hAnsi="Arial" w:cs="Arial"/>
          <w:color w:val="000000"/>
          <w:sz w:val="24"/>
          <w:szCs w:val="24"/>
        </w:rPr>
        <w:t xml:space="preserve"> </w:t>
      </w:r>
      <w:proofErr w:type="spellStart"/>
      <w:r w:rsidRPr="00BC10C3">
        <w:rPr>
          <w:rFonts w:ascii="Arial" w:hAnsi="Arial" w:cs="Arial"/>
          <w:color w:val="000000"/>
          <w:sz w:val="24"/>
          <w:szCs w:val="24"/>
        </w:rPr>
        <w:t>Notation</w:t>
      </w:r>
      <w:proofErr w:type="spellEnd"/>
      <w:r w:rsidRPr="00BC10C3">
        <w:rPr>
          <w:rFonts w:ascii="Arial" w:hAnsi="Arial" w:cs="Arial"/>
          <w:color w:val="000000"/>
          <w:sz w:val="24"/>
          <w:szCs w:val="24"/>
        </w:rPr>
        <w:t xml:space="preserve"> - Notação de Objetos JavaScript) é uma formatação leve de troca de dados. Para seres humanos, é fácil de ler e escrever. Para máquinas, é fácil de interpretar e gerar. Está baseado em um subconjunto da </w:t>
      </w:r>
      <w:hyperlink r:id="rId13" w:history="1">
        <w:r w:rsidRPr="00BC10C3">
          <w:rPr>
            <w:rFonts w:ascii="Arial" w:hAnsi="Arial" w:cs="Arial"/>
            <w:color w:val="000000"/>
            <w:sz w:val="24"/>
            <w:szCs w:val="24"/>
          </w:rPr>
          <w:t>linguagem de programação JavaScript</w:t>
        </w:r>
      </w:hyperlink>
      <w:r w:rsidRPr="00BC10C3">
        <w:rPr>
          <w:rFonts w:ascii="Arial" w:hAnsi="Arial" w:cs="Arial"/>
          <w:color w:val="000000"/>
          <w:sz w:val="24"/>
          <w:szCs w:val="24"/>
        </w:rPr>
        <w:t xml:space="preserve">. </w:t>
      </w:r>
    </w:p>
    <w:p w14:paraId="3977E121" w14:textId="77777777" w:rsidR="00BC10C3" w:rsidRDefault="00BC10C3" w:rsidP="00BC10C3">
      <w:pPr>
        <w:spacing w:before="100" w:beforeAutospacing="1" w:after="100" w:afterAutospacing="1"/>
        <w:jc w:val="both"/>
        <w:rPr>
          <w:rFonts w:ascii="Arial" w:hAnsi="Arial" w:cs="Arial"/>
          <w:color w:val="000000"/>
          <w:sz w:val="24"/>
          <w:szCs w:val="24"/>
        </w:rPr>
      </w:pPr>
      <w:r w:rsidRPr="00BC10C3">
        <w:rPr>
          <w:rFonts w:ascii="Arial" w:hAnsi="Arial" w:cs="Arial"/>
          <w:color w:val="000000"/>
          <w:sz w:val="24"/>
          <w:szCs w:val="24"/>
        </w:rPr>
        <w:t xml:space="preserve">JSON esta em formato texto e completamente independente de linguagem, pois usa convenções que são familiares às linguagens C e familiares, incluindo C++, C#, Java, JavaScript, Perl, Python e muitas outras. Estas propriedades fazem com que JSON seja um formato ideal para troca de dados. </w:t>
      </w:r>
      <w:proofErr w:type="spellStart"/>
      <w:r w:rsidRPr="00BC10C3">
        <w:rPr>
          <w:rFonts w:ascii="Arial" w:hAnsi="Arial" w:cs="Arial"/>
          <w:color w:val="000000"/>
          <w:sz w:val="24"/>
          <w:szCs w:val="24"/>
          <w:shd w:val="clear" w:color="auto" w:fill="FFFFFF"/>
        </w:rPr>
        <w:t>Json</w:t>
      </w:r>
      <w:proofErr w:type="spellEnd"/>
      <w:r w:rsidRPr="00BC10C3">
        <w:rPr>
          <w:rFonts w:ascii="Arial" w:hAnsi="Arial" w:cs="Arial"/>
          <w:color w:val="000000"/>
          <w:sz w:val="24"/>
          <w:szCs w:val="24"/>
          <w:shd w:val="clear" w:color="auto" w:fill="FFFFFF"/>
        </w:rPr>
        <w:t xml:space="preserve"> (2016)</w:t>
      </w:r>
      <w:r w:rsidRPr="00BC10C3">
        <w:rPr>
          <w:rFonts w:ascii="Arial" w:hAnsi="Arial" w:cs="Arial"/>
          <w:color w:val="000000"/>
          <w:sz w:val="24"/>
          <w:szCs w:val="24"/>
        </w:rPr>
        <w:t>.</w:t>
      </w:r>
    </w:p>
    <w:p w14:paraId="47047904" w14:textId="77777777" w:rsidR="00BC10C3" w:rsidRPr="00BC10C3" w:rsidRDefault="00BC10C3" w:rsidP="00BC10C3">
      <w:pPr>
        <w:spacing w:before="100" w:beforeAutospacing="1" w:after="100" w:afterAutospacing="1"/>
        <w:jc w:val="both"/>
        <w:rPr>
          <w:rFonts w:ascii="Arial" w:hAnsi="Arial" w:cs="Arial"/>
          <w:color w:val="000000"/>
          <w:sz w:val="24"/>
          <w:szCs w:val="24"/>
        </w:rPr>
      </w:pPr>
    </w:p>
    <w:p w14:paraId="11A379FA" w14:textId="77777777" w:rsidR="00134E91" w:rsidRPr="00BC10C3" w:rsidRDefault="00BC10C3" w:rsidP="00BC10C3">
      <w:pPr>
        <w:pStyle w:val="PargrafodaLista"/>
        <w:numPr>
          <w:ilvl w:val="1"/>
          <w:numId w:val="1"/>
        </w:numPr>
        <w:jc w:val="both"/>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 PHP</w:t>
      </w:r>
    </w:p>
    <w:p w14:paraId="478B3866" w14:textId="77777777" w:rsidR="00BC10C3" w:rsidRPr="00BC10C3" w:rsidRDefault="00BC10C3" w:rsidP="00BC10C3">
      <w:pPr>
        <w:jc w:val="both"/>
        <w:rPr>
          <w:rFonts w:ascii="Arial" w:hAnsi="Arial" w:cs="Arial"/>
          <w:sz w:val="24"/>
          <w:szCs w:val="24"/>
        </w:rPr>
      </w:pPr>
      <w:r w:rsidRPr="00BC10C3">
        <w:rPr>
          <w:rFonts w:ascii="Arial" w:hAnsi="Arial" w:cs="Arial"/>
          <w:sz w:val="24"/>
          <w:szCs w:val="24"/>
        </w:rPr>
        <w:t xml:space="preserve">O PHP é uma linguagem open </w:t>
      </w:r>
      <w:proofErr w:type="spellStart"/>
      <w:r w:rsidRPr="00BC10C3">
        <w:rPr>
          <w:rFonts w:ascii="Arial" w:hAnsi="Arial" w:cs="Arial"/>
          <w:sz w:val="24"/>
          <w:szCs w:val="24"/>
        </w:rPr>
        <w:t>source</w:t>
      </w:r>
      <w:proofErr w:type="spellEnd"/>
      <w:r w:rsidRPr="00BC10C3">
        <w:rPr>
          <w:rFonts w:ascii="Arial" w:hAnsi="Arial" w:cs="Arial"/>
          <w:sz w:val="24"/>
          <w:szCs w:val="24"/>
        </w:rPr>
        <w:t xml:space="preserve">, muita utilizada por se adequar nos padrões de desenvolvimento web além de que pode ser embutida dentro do HTML. </w:t>
      </w:r>
      <w:r w:rsidRPr="00BC10C3">
        <w:rPr>
          <w:rFonts w:ascii="Arial" w:hAnsi="Arial" w:cs="Arial"/>
          <w:color w:val="222222"/>
          <w:sz w:val="24"/>
          <w:szCs w:val="24"/>
          <w:shd w:val="clear" w:color="auto" w:fill="FFFFFF"/>
        </w:rPr>
        <w:t>(GROUP, 2016)</w:t>
      </w:r>
    </w:p>
    <w:p w14:paraId="42FF6CF5" w14:textId="77777777" w:rsidR="00BC10C3" w:rsidRPr="00BC10C3" w:rsidRDefault="00BC10C3" w:rsidP="00BC10C3">
      <w:pPr>
        <w:jc w:val="both"/>
        <w:rPr>
          <w:rFonts w:ascii="Helvetica" w:hAnsi="Helvetica" w:cs="Helvetica"/>
          <w:color w:val="222222"/>
          <w:sz w:val="24"/>
          <w:szCs w:val="24"/>
          <w:shd w:val="clear" w:color="auto" w:fill="FFFFFF"/>
        </w:rPr>
      </w:pPr>
      <w:r w:rsidRPr="00BC10C3">
        <w:rPr>
          <w:rFonts w:ascii="Arial" w:hAnsi="Arial" w:cs="Arial"/>
          <w:sz w:val="24"/>
          <w:szCs w:val="24"/>
        </w:rPr>
        <w:t>Uma de suas diferenças para o JavaScript no lado cliente é que o código é executado no servidor, é gerado o HTML para que em seguida possa ser enviado para o navegador. O navegador recebe o resultado da execução do script gerado em HTML, protegendo o código fonte.</w:t>
      </w:r>
      <w:r w:rsidRPr="00BC10C3">
        <w:rPr>
          <w:sz w:val="24"/>
          <w:szCs w:val="24"/>
        </w:rPr>
        <w:t xml:space="preserve"> </w:t>
      </w:r>
      <w:r w:rsidRPr="00BC10C3">
        <w:rPr>
          <w:rFonts w:ascii="Arial" w:hAnsi="Arial" w:cs="Arial"/>
          <w:color w:val="222222"/>
          <w:sz w:val="24"/>
          <w:szCs w:val="24"/>
          <w:shd w:val="clear" w:color="auto" w:fill="FFFFFF"/>
        </w:rPr>
        <w:t>(GROUP, 2016)</w:t>
      </w:r>
    </w:p>
    <w:p w14:paraId="5C03CCEB" w14:textId="77777777" w:rsidR="00BC10C3" w:rsidRDefault="00BC10C3" w:rsidP="00653C63">
      <w:pPr>
        <w:jc w:val="both"/>
        <w:rPr>
          <w:rFonts w:ascii="Arial" w:hAnsi="Arial" w:cs="Arial"/>
          <w:color w:val="222222"/>
          <w:sz w:val="24"/>
          <w:szCs w:val="24"/>
          <w:shd w:val="clear" w:color="auto" w:fill="FFFFFF"/>
        </w:rPr>
      </w:pPr>
    </w:p>
    <w:p w14:paraId="18D92C04" w14:textId="77777777" w:rsidR="00BC10C3" w:rsidRPr="000555EA" w:rsidRDefault="000555EA" w:rsidP="000555EA">
      <w:pPr>
        <w:pStyle w:val="PargrafodaLista"/>
        <w:numPr>
          <w:ilvl w:val="1"/>
          <w:numId w:val="1"/>
        </w:numPr>
        <w:jc w:val="both"/>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 MySQL</w:t>
      </w:r>
    </w:p>
    <w:p w14:paraId="5E7A445B" w14:textId="77777777" w:rsidR="004A69DF" w:rsidRDefault="008D7A2B" w:rsidP="00653C63">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O MySQL foi desenvolvido por David </w:t>
      </w:r>
      <w:proofErr w:type="spellStart"/>
      <w:r>
        <w:rPr>
          <w:rFonts w:ascii="Arial" w:hAnsi="Arial" w:cs="Arial"/>
          <w:color w:val="222222"/>
          <w:sz w:val="24"/>
          <w:szCs w:val="24"/>
          <w:shd w:val="clear" w:color="auto" w:fill="FFFFFF"/>
        </w:rPr>
        <w:t>Axmark</w:t>
      </w:r>
      <w:proofErr w:type="spellEnd"/>
      <w:r>
        <w:rPr>
          <w:rFonts w:ascii="Arial" w:hAnsi="Arial" w:cs="Arial"/>
          <w:color w:val="222222"/>
          <w:sz w:val="24"/>
          <w:szCs w:val="24"/>
          <w:shd w:val="clear" w:color="auto" w:fill="FFFFFF"/>
        </w:rPr>
        <w:t xml:space="preserve">, Allan Larsson e Michael </w:t>
      </w:r>
      <w:proofErr w:type="spellStart"/>
      <w:r>
        <w:rPr>
          <w:rFonts w:ascii="Arial" w:hAnsi="Arial" w:cs="Arial"/>
          <w:color w:val="222222"/>
          <w:sz w:val="24"/>
          <w:szCs w:val="24"/>
          <w:shd w:val="clear" w:color="auto" w:fill="FFFFFF"/>
        </w:rPr>
        <w:t>Widenius</w:t>
      </w:r>
      <w:proofErr w:type="spellEnd"/>
      <w:r>
        <w:rPr>
          <w:rFonts w:ascii="Arial" w:hAnsi="Arial" w:cs="Arial"/>
          <w:color w:val="222222"/>
          <w:sz w:val="24"/>
          <w:szCs w:val="24"/>
          <w:shd w:val="clear" w:color="auto" w:fill="FFFFFF"/>
        </w:rPr>
        <w:t>. Iniciando o projeto em 1980 como um Sistema de Gerenciamento de Banco de Dados, que utilizava a linguagem SQL na sua interface.</w:t>
      </w:r>
    </w:p>
    <w:p w14:paraId="139D4C06" w14:textId="77777777" w:rsidR="00E7106E" w:rsidRDefault="00E7106E" w:rsidP="00653C63">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Em 16 de janeiro de 2008, a MySQL AB, desenvolvedora responsável pelo projeto MySQL foi adquirida pela Sun Microsystems pelo valor aproximado de U$$ 1 bilhão, valor jamais visto na área de licenças livres.</w:t>
      </w:r>
    </w:p>
    <w:p w14:paraId="147A4A6A" w14:textId="77777777" w:rsidR="008D7A2B" w:rsidRDefault="008D7A2B" w:rsidP="00653C63">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O MySQL se popularizou muito rapidamente pela sua facilidade de uso, sendo utilizado por grandes empresas e organizações como a NASA, HP Bradesco, Sony entre outras.</w:t>
      </w:r>
    </w:p>
    <w:p w14:paraId="32857BE2" w14:textId="77777777" w:rsidR="00E7106E" w:rsidRDefault="00667E2F" w:rsidP="00653C63">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Outro ponto importante é que o MySQL possui integração como o PHP incluído, até mesmo em pacotes de hospedagem de sites da Internet. Podemos citar como exemplo: Yahoo! </w:t>
      </w:r>
      <w:proofErr w:type="spellStart"/>
      <w:r>
        <w:rPr>
          <w:rFonts w:ascii="Arial" w:hAnsi="Arial" w:cs="Arial"/>
          <w:color w:val="222222"/>
          <w:sz w:val="24"/>
          <w:szCs w:val="24"/>
          <w:shd w:val="clear" w:color="auto" w:fill="FFFFFF"/>
        </w:rPr>
        <w:t>Finance</w:t>
      </w:r>
      <w:proofErr w:type="spellEnd"/>
      <w:r>
        <w:rPr>
          <w:rFonts w:ascii="Arial" w:hAnsi="Arial" w:cs="Arial"/>
          <w:color w:val="222222"/>
          <w:sz w:val="24"/>
          <w:szCs w:val="24"/>
          <w:shd w:val="clear" w:color="auto" w:fill="FFFFFF"/>
        </w:rPr>
        <w:t xml:space="preserve">, MP3.com, Motorola, NASA, </w:t>
      </w:r>
      <w:proofErr w:type="spellStart"/>
      <w:r>
        <w:rPr>
          <w:rFonts w:ascii="Arial" w:hAnsi="Arial" w:cs="Arial"/>
          <w:color w:val="222222"/>
          <w:sz w:val="24"/>
          <w:szCs w:val="24"/>
          <w:shd w:val="clear" w:color="auto" w:fill="FFFFFF"/>
        </w:rPr>
        <w:t>Silicon</w:t>
      </w:r>
      <w:proofErr w:type="spellEnd"/>
      <w:r>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Graphics</w:t>
      </w:r>
      <w:proofErr w:type="spellEnd"/>
      <w:r>
        <w:rPr>
          <w:rFonts w:ascii="Arial" w:hAnsi="Arial" w:cs="Arial"/>
          <w:color w:val="222222"/>
          <w:sz w:val="24"/>
          <w:szCs w:val="24"/>
          <w:shd w:val="clear" w:color="auto" w:fill="FFFFFF"/>
        </w:rPr>
        <w:t xml:space="preserve"> e Texas, todos eles utilizam MySQL em aplicações WEB.</w:t>
      </w:r>
    </w:p>
    <w:p w14:paraId="45EE497E" w14:textId="77777777" w:rsidR="00E7106E" w:rsidRPr="00F50C93" w:rsidRDefault="00F50C93" w:rsidP="00653C63">
      <w:pPr>
        <w:jc w:val="both"/>
        <w:rPr>
          <w:rFonts w:ascii="Arial" w:hAnsi="Arial" w:cs="Arial"/>
          <w:color w:val="222222"/>
          <w:sz w:val="24"/>
          <w:szCs w:val="24"/>
          <w:shd w:val="clear" w:color="auto" w:fill="FFFFFF"/>
        </w:rPr>
      </w:pPr>
      <w:r w:rsidRPr="00F50C93">
        <w:rPr>
          <w:rFonts w:ascii="Arial" w:hAnsi="Arial" w:cs="Arial"/>
          <w:color w:val="222222"/>
          <w:sz w:val="24"/>
          <w:szCs w:val="24"/>
          <w:shd w:val="clear" w:color="auto" w:fill="FFFFFF"/>
        </w:rPr>
        <w:t>http://ceavi.udesc.br/arquivos/id_submenu/487/o_que_e_o_mysql.pdf</w:t>
      </w:r>
    </w:p>
    <w:p w14:paraId="6186500C" w14:textId="77777777" w:rsidR="008D7A2B" w:rsidRDefault="00805500" w:rsidP="00653C63">
      <w:pPr>
        <w:jc w:val="both"/>
        <w:rPr>
          <w:rFonts w:ascii="Arial" w:hAnsi="Arial" w:cs="Arial"/>
          <w:color w:val="222222"/>
          <w:sz w:val="24"/>
          <w:szCs w:val="24"/>
          <w:shd w:val="clear" w:color="auto" w:fill="FFFFFF"/>
        </w:rPr>
      </w:pPr>
      <w:hyperlink r:id="rId14" w:history="1">
        <w:r w:rsidR="00EE000E" w:rsidRPr="00FA7E1E">
          <w:rPr>
            <w:rStyle w:val="Hyperlink"/>
            <w:rFonts w:ascii="Arial" w:hAnsi="Arial" w:cs="Arial"/>
            <w:sz w:val="24"/>
            <w:szCs w:val="24"/>
            <w:shd w:val="clear" w:color="auto" w:fill="FFFFFF"/>
          </w:rPr>
          <w:t>http://www.infoescola.com/informatica/mysql/</w:t>
        </w:r>
      </w:hyperlink>
    </w:p>
    <w:p w14:paraId="78B9BE10" w14:textId="77777777" w:rsidR="00EE000E" w:rsidRDefault="00EE000E" w:rsidP="00653C63">
      <w:pPr>
        <w:jc w:val="both"/>
        <w:rPr>
          <w:rFonts w:ascii="Arial" w:hAnsi="Arial" w:cs="Arial"/>
          <w:color w:val="222222"/>
          <w:sz w:val="24"/>
          <w:szCs w:val="24"/>
          <w:shd w:val="clear" w:color="auto" w:fill="FFFFFF"/>
        </w:rPr>
      </w:pPr>
    </w:p>
    <w:p w14:paraId="08BD66A0" w14:textId="77777777" w:rsidR="004A69DF" w:rsidRDefault="000555EA" w:rsidP="000555EA">
      <w:pPr>
        <w:pStyle w:val="PargrafodaLista"/>
        <w:numPr>
          <w:ilvl w:val="1"/>
          <w:numId w:val="1"/>
        </w:numPr>
        <w:jc w:val="both"/>
        <w:rPr>
          <w:rFonts w:ascii="Arial" w:hAnsi="Arial" w:cs="Arial"/>
          <w:b/>
          <w:color w:val="222222"/>
          <w:sz w:val="24"/>
          <w:szCs w:val="24"/>
          <w:shd w:val="clear" w:color="auto" w:fill="FFFFFF"/>
        </w:rPr>
      </w:pPr>
      <w:r>
        <w:rPr>
          <w:rFonts w:ascii="Arial" w:hAnsi="Arial" w:cs="Arial"/>
          <w:b/>
          <w:color w:val="222222"/>
          <w:sz w:val="24"/>
          <w:szCs w:val="24"/>
          <w:shd w:val="clear" w:color="auto" w:fill="FFFFFF"/>
        </w:rPr>
        <w:t>Ajax</w:t>
      </w:r>
    </w:p>
    <w:p w14:paraId="6516B082" w14:textId="77777777" w:rsidR="000555EA" w:rsidRDefault="00EE000E" w:rsidP="00EE000E">
      <w:pPr>
        <w:rPr>
          <w:rFonts w:ascii="Arial" w:hAnsi="Arial" w:cs="Arial"/>
          <w:color w:val="222222"/>
          <w:sz w:val="24"/>
          <w:szCs w:val="24"/>
          <w:shd w:val="clear" w:color="auto" w:fill="FFFFFF"/>
        </w:rPr>
      </w:pPr>
      <w:r>
        <w:rPr>
          <w:rFonts w:ascii="Arial" w:hAnsi="Arial" w:cs="Arial"/>
          <w:color w:val="222222"/>
          <w:sz w:val="24"/>
          <w:szCs w:val="24"/>
          <w:shd w:val="clear" w:color="auto" w:fill="FFFFFF"/>
        </w:rPr>
        <w:t>A definição do AJAX pode ser exemplificada através da descrição feita por SOARES:</w:t>
      </w:r>
    </w:p>
    <w:p w14:paraId="327E67C2" w14:textId="77777777" w:rsidR="00EE000E" w:rsidRDefault="00EE000E" w:rsidP="00EE000E">
      <w:pPr>
        <w:ind w:left="1125"/>
        <w:jc w:val="both"/>
        <w:rPr>
          <w:rFonts w:ascii="Arial" w:hAnsi="Arial" w:cs="Arial"/>
          <w:sz w:val="24"/>
          <w:szCs w:val="24"/>
        </w:rPr>
      </w:pPr>
      <w:r w:rsidRPr="00EE000E">
        <w:rPr>
          <w:rFonts w:ascii="Arial" w:hAnsi="Arial" w:cs="Arial"/>
          <w:sz w:val="24"/>
          <w:szCs w:val="24"/>
        </w:rPr>
        <w:t xml:space="preserve">AJAX é um acrônimo consagrado muito recentemente por Jesse James Garret, da </w:t>
      </w:r>
      <w:proofErr w:type="spellStart"/>
      <w:r w:rsidRPr="00EE000E">
        <w:rPr>
          <w:rFonts w:ascii="Arial" w:hAnsi="Arial" w:cs="Arial"/>
          <w:sz w:val="24"/>
          <w:szCs w:val="24"/>
        </w:rPr>
        <w:t>Adaptive</w:t>
      </w:r>
      <w:proofErr w:type="spellEnd"/>
      <w:r w:rsidRPr="00EE000E">
        <w:rPr>
          <w:rFonts w:ascii="Arial" w:hAnsi="Arial" w:cs="Arial"/>
          <w:sz w:val="24"/>
          <w:szCs w:val="24"/>
        </w:rPr>
        <w:t xml:space="preserve"> Path, e significa </w:t>
      </w:r>
      <w:proofErr w:type="spellStart"/>
      <w:r w:rsidRPr="00EE000E">
        <w:rPr>
          <w:rFonts w:ascii="Arial" w:hAnsi="Arial" w:cs="Arial"/>
          <w:sz w:val="24"/>
          <w:szCs w:val="24"/>
        </w:rPr>
        <w:t>Asynchronous</w:t>
      </w:r>
      <w:proofErr w:type="spellEnd"/>
      <w:r w:rsidRPr="00EE000E">
        <w:rPr>
          <w:rFonts w:ascii="Arial" w:hAnsi="Arial" w:cs="Arial"/>
          <w:sz w:val="24"/>
          <w:szCs w:val="24"/>
        </w:rPr>
        <w:t xml:space="preserve"> </w:t>
      </w:r>
      <w:proofErr w:type="spellStart"/>
      <w:r w:rsidRPr="00EE000E">
        <w:rPr>
          <w:rFonts w:ascii="Arial" w:hAnsi="Arial" w:cs="Arial"/>
          <w:sz w:val="24"/>
          <w:szCs w:val="24"/>
        </w:rPr>
        <w:t>JavaScript</w:t>
      </w:r>
      <w:proofErr w:type="spellEnd"/>
      <w:r w:rsidRPr="00EE000E">
        <w:rPr>
          <w:rFonts w:ascii="Arial" w:hAnsi="Arial" w:cs="Arial"/>
          <w:sz w:val="24"/>
          <w:szCs w:val="24"/>
        </w:rPr>
        <w:t xml:space="preserve"> </w:t>
      </w:r>
      <w:proofErr w:type="spellStart"/>
      <w:r w:rsidRPr="00EE000E">
        <w:rPr>
          <w:rFonts w:ascii="Arial" w:hAnsi="Arial" w:cs="Arial"/>
          <w:sz w:val="24"/>
          <w:szCs w:val="24"/>
        </w:rPr>
        <w:t>and</w:t>
      </w:r>
      <w:proofErr w:type="spellEnd"/>
      <w:r w:rsidRPr="00EE000E">
        <w:rPr>
          <w:rFonts w:ascii="Arial" w:hAnsi="Arial" w:cs="Arial"/>
          <w:sz w:val="24"/>
          <w:szCs w:val="24"/>
        </w:rPr>
        <w:t xml:space="preserve"> XML (JavaScript e XML assíncrono), porém o que temos é muito mais </w:t>
      </w:r>
      <w:proofErr w:type="spellStart"/>
      <w:r w:rsidRPr="00EE000E">
        <w:rPr>
          <w:rFonts w:ascii="Arial" w:hAnsi="Arial" w:cs="Arial"/>
          <w:sz w:val="24"/>
          <w:szCs w:val="24"/>
        </w:rPr>
        <w:t>mais</w:t>
      </w:r>
      <w:proofErr w:type="spellEnd"/>
      <w:r w:rsidRPr="00EE000E">
        <w:rPr>
          <w:rFonts w:ascii="Arial" w:hAnsi="Arial" w:cs="Arial"/>
          <w:sz w:val="24"/>
          <w:szCs w:val="24"/>
        </w:rPr>
        <w:t xml:space="preserve"> que a junção de JavaScript com XML, é todo um conceito de navegação e atualização de páginas Web. Algumas partes descritas na definição de AJAX não são novas, as quais muitas vezes foram denominadas de DHTML (HTML Dinâmico) e Script Remoto (SOARES, 2006, p. 17).</w:t>
      </w:r>
    </w:p>
    <w:p w14:paraId="365F52F8" w14:textId="77777777" w:rsidR="00864583" w:rsidRDefault="00FE6553" w:rsidP="00EE000E">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O AJAX foi desenvolvido com o objetivo de resolver um problema que surgiu desde o surgimento da Internet, que era relacionado ao fato das interações realizadas entre lado cliente e servidor </w:t>
      </w:r>
      <w:r w:rsidR="00A64841">
        <w:rPr>
          <w:rFonts w:ascii="Arial" w:hAnsi="Arial" w:cs="Arial"/>
          <w:color w:val="222222"/>
          <w:sz w:val="24"/>
          <w:szCs w:val="24"/>
          <w:shd w:val="clear" w:color="auto" w:fill="FFFFFF"/>
        </w:rPr>
        <w:t>ser</w:t>
      </w:r>
      <w:r>
        <w:rPr>
          <w:rFonts w:ascii="Arial" w:hAnsi="Arial" w:cs="Arial"/>
          <w:color w:val="222222"/>
          <w:sz w:val="24"/>
          <w:szCs w:val="24"/>
          <w:shd w:val="clear" w:color="auto" w:fill="FFFFFF"/>
        </w:rPr>
        <w:t xml:space="preserve"> síncronas, isto é, para cada solicitação em uma página Web, toda a página e atualizada no navegador.</w:t>
      </w:r>
    </w:p>
    <w:p w14:paraId="01FED79A" w14:textId="77777777" w:rsidR="007D5407" w:rsidRDefault="007D5407" w:rsidP="00EE000E">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Uma solução parcial para isso</w:t>
      </w:r>
      <w:r w:rsidR="003D3485">
        <w:rPr>
          <w:rFonts w:ascii="Arial" w:hAnsi="Arial" w:cs="Arial"/>
          <w:color w:val="222222"/>
          <w:sz w:val="24"/>
          <w:szCs w:val="24"/>
          <w:shd w:val="clear" w:color="auto" w:fill="FFFFFF"/>
        </w:rPr>
        <w:t xml:space="preserve"> foi</w:t>
      </w:r>
      <w:r>
        <w:rPr>
          <w:rFonts w:ascii="Arial" w:hAnsi="Arial" w:cs="Arial"/>
          <w:color w:val="222222"/>
          <w:sz w:val="24"/>
          <w:szCs w:val="24"/>
          <w:shd w:val="clear" w:color="auto" w:fill="FFFFFF"/>
        </w:rPr>
        <w:t xml:space="preserve"> </w:t>
      </w:r>
      <w:r w:rsidR="003D3485">
        <w:rPr>
          <w:rFonts w:ascii="Arial" w:hAnsi="Arial" w:cs="Arial"/>
          <w:color w:val="222222"/>
          <w:sz w:val="24"/>
          <w:szCs w:val="24"/>
          <w:shd w:val="clear" w:color="auto" w:fill="FFFFFF"/>
        </w:rPr>
        <w:t>à</w:t>
      </w:r>
      <w:r>
        <w:rPr>
          <w:rFonts w:ascii="Arial" w:hAnsi="Arial" w:cs="Arial"/>
          <w:color w:val="222222"/>
          <w:sz w:val="24"/>
          <w:szCs w:val="24"/>
          <w:shd w:val="clear" w:color="auto" w:fill="FFFFFF"/>
        </w:rPr>
        <w:t xml:space="preserve"> utilização de dados pré-carregados na página WEB, dando a impressão de que a página não totalmente atualizada. Na realidade os dados eram pré-carregados na página e apresentados na tela quando requisitado.</w:t>
      </w:r>
    </w:p>
    <w:p w14:paraId="28A1EAD1" w14:textId="77777777" w:rsidR="003D3485" w:rsidRDefault="003D3485" w:rsidP="00EE000E">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Com o AJAX, apenas dados específicos</w:t>
      </w:r>
      <w:r w:rsidR="00BC7165">
        <w:rPr>
          <w:rFonts w:ascii="Arial" w:hAnsi="Arial" w:cs="Arial"/>
          <w:color w:val="222222"/>
          <w:sz w:val="24"/>
          <w:szCs w:val="24"/>
          <w:shd w:val="clear" w:color="auto" w:fill="FFFFFF"/>
        </w:rPr>
        <w:t xml:space="preserve"> de cada operação executada eram realmente atualizados na página WEB, ganhando desempenho e interatividade com o usuário.</w:t>
      </w:r>
    </w:p>
    <w:p w14:paraId="66BA0C6C" w14:textId="77777777" w:rsidR="00BC7165" w:rsidRDefault="00BC7165" w:rsidP="00EE000E">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As principais vantagens que </w:t>
      </w:r>
      <w:proofErr w:type="gramStart"/>
      <w:r>
        <w:rPr>
          <w:rFonts w:ascii="Arial" w:hAnsi="Arial" w:cs="Arial"/>
          <w:color w:val="222222"/>
          <w:sz w:val="24"/>
          <w:szCs w:val="24"/>
          <w:shd w:val="clear" w:color="auto" w:fill="FFFFFF"/>
        </w:rPr>
        <w:t>o AJAX trazem</w:t>
      </w:r>
      <w:proofErr w:type="gramEnd"/>
      <w:r>
        <w:rPr>
          <w:rFonts w:ascii="Arial" w:hAnsi="Arial" w:cs="Arial"/>
          <w:color w:val="222222"/>
          <w:sz w:val="24"/>
          <w:szCs w:val="24"/>
          <w:shd w:val="clear" w:color="auto" w:fill="FFFFFF"/>
        </w:rPr>
        <w:t xml:space="preserve"> são: Menor uso de banda, Respostas mais rápidas e uma maior interatividade com o sistema/usuário.</w:t>
      </w:r>
    </w:p>
    <w:p w14:paraId="0A7B7A6E" w14:textId="77777777" w:rsidR="0031781B" w:rsidRDefault="0031781B" w:rsidP="00EE000E">
      <w:pPr>
        <w:jc w:val="both"/>
        <w:rPr>
          <w:rFonts w:ascii="Arial" w:hAnsi="Arial" w:cs="Arial"/>
          <w:color w:val="222222"/>
          <w:sz w:val="24"/>
          <w:szCs w:val="24"/>
          <w:shd w:val="clear" w:color="auto" w:fill="FFFFFF"/>
        </w:rPr>
      </w:pPr>
      <w:r w:rsidRPr="0031781B">
        <w:rPr>
          <w:rFonts w:ascii="Arial" w:hAnsi="Arial" w:cs="Arial"/>
          <w:color w:val="222222"/>
          <w:sz w:val="24"/>
          <w:szCs w:val="24"/>
          <w:shd w:val="clear" w:color="auto" w:fill="FFFFFF"/>
        </w:rPr>
        <w:t>http://www.limeira.eti.br/monografia_ajax.pdf</w:t>
      </w:r>
    </w:p>
    <w:p w14:paraId="3E1496B7" w14:textId="77777777" w:rsidR="000555EA" w:rsidRDefault="0002316B" w:rsidP="000555EA">
      <w:pPr>
        <w:pStyle w:val="PargrafodaLista"/>
        <w:rPr>
          <w:rFonts w:ascii="Arial" w:hAnsi="Arial" w:cs="Arial"/>
          <w:b/>
          <w:color w:val="222222"/>
          <w:sz w:val="24"/>
          <w:szCs w:val="24"/>
          <w:shd w:val="clear" w:color="auto" w:fill="FFFFFF"/>
        </w:rPr>
      </w:pPr>
      <w:proofErr w:type="spellStart"/>
      <w:r>
        <w:rPr>
          <w:rFonts w:ascii="Arial" w:hAnsi="Arial" w:cs="Arial"/>
          <w:b/>
          <w:color w:val="222222"/>
          <w:sz w:val="24"/>
          <w:szCs w:val="24"/>
          <w:shd w:val="clear" w:color="auto" w:fill="FFFFFF"/>
        </w:rPr>
        <w:t>Uml</w:t>
      </w:r>
      <w:proofErr w:type="spellEnd"/>
    </w:p>
    <w:p w14:paraId="36E6D2A2" w14:textId="77777777" w:rsidR="0002316B" w:rsidRDefault="0002316B" w:rsidP="000555EA">
      <w:pPr>
        <w:pStyle w:val="PargrafodaLista"/>
        <w:rPr>
          <w:rFonts w:ascii="Arial" w:hAnsi="Arial" w:cs="Arial"/>
          <w:b/>
          <w:color w:val="222222"/>
          <w:sz w:val="24"/>
          <w:szCs w:val="24"/>
          <w:shd w:val="clear" w:color="auto" w:fill="FFFFFF"/>
        </w:rPr>
      </w:pPr>
      <w:r>
        <w:rPr>
          <w:rFonts w:ascii="Arial" w:hAnsi="Arial" w:cs="Arial"/>
          <w:b/>
          <w:color w:val="222222"/>
          <w:sz w:val="24"/>
          <w:szCs w:val="24"/>
          <w:shd w:val="clear" w:color="auto" w:fill="FFFFFF"/>
        </w:rPr>
        <w:t>Porque é preciso projetar um software</w:t>
      </w:r>
    </w:p>
    <w:p w14:paraId="502B56C2" w14:textId="77777777" w:rsidR="0002316B" w:rsidRDefault="0002316B" w:rsidP="000555EA">
      <w:pPr>
        <w:pStyle w:val="PargrafodaLista"/>
        <w:rPr>
          <w:rFonts w:ascii="Arial" w:hAnsi="Arial" w:cs="Arial"/>
          <w:b/>
          <w:color w:val="222222"/>
          <w:sz w:val="24"/>
          <w:szCs w:val="24"/>
          <w:shd w:val="clear" w:color="auto" w:fill="FFFFFF"/>
        </w:rPr>
      </w:pPr>
      <w:r>
        <w:rPr>
          <w:rFonts w:ascii="Arial" w:hAnsi="Arial" w:cs="Arial"/>
          <w:b/>
          <w:color w:val="222222"/>
          <w:sz w:val="24"/>
          <w:szCs w:val="24"/>
          <w:shd w:val="clear" w:color="auto" w:fill="FFFFFF"/>
        </w:rPr>
        <w:t>Diagramas.</w:t>
      </w:r>
    </w:p>
    <w:p w14:paraId="29AC3C60" w14:textId="77777777" w:rsidR="0002316B" w:rsidRPr="000555EA" w:rsidRDefault="0002316B" w:rsidP="000555EA">
      <w:pPr>
        <w:pStyle w:val="PargrafodaLista"/>
        <w:rPr>
          <w:rFonts w:ascii="Arial" w:hAnsi="Arial" w:cs="Arial"/>
          <w:b/>
          <w:color w:val="222222"/>
          <w:sz w:val="24"/>
          <w:szCs w:val="24"/>
          <w:shd w:val="clear" w:color="auto" w:fill="FFFFFF"/>
        </w:rPr>
      </w:pPr>
    </w:p>
    <w:p w14:paraId="4F94F7EE" w14:textId="77777777" w:rsidR="004A69DF" w:rsidRDefault="00881326" w:rsidP="00881326">
      <w:pPr>
        <w:pStyle w:val="PargrafodaLista"/>
        <w:numPr>
          <w:ilvl w:val="1"/>
          <w:numId w:val="1"/>
        </w:numPr>
        <w:jc w:val="both"/>
        <w:rPr>
          <w:rFonts w:ascii="Arial" w:hAnsi="Arial" w:cs="Arial"/>
          <w:b/>
          <w:color w:val="222222"/>
          <w:sz w:val="24"/>
          <w:szCs w:val="24"/>
          <w:shd w:val="clear" w:color="auto" w:fill="FFFFFF"/>
        </w:rPr>
      </w:pPr>
      <w:r>
        <w:rPr>
          <w:rFonts w:ascii="Arial" w:hAnsi="Arial" w:cs="Arial"/>
          <w:b/>
          <w:color w:val="222222"/>
          <w:sz w:val="24"/>
          <w:szCs w:val="24"/>
          <w:shd w:val="clear" w:color="auto" w:fill="FFFFFF"/>
        </w:rPr>
        <w:t>IHC</w:t>
      </w:r>
    </w:p>
    <w:p w14:paraId="20F84320" w14:textId="77777777" w:rsidR="0002316B" w:rsidRDefault="0002316B" w:rsidP="0002316B">
      <w:pPr>
        <w:pStyle w:val="PargrafodaLista"/>
        <w:ind w:left="1125"/>
        <w:jc w:val="both"/>
        <w:rPr>
          <w:rFonts w:ascii="Arial" w:hAnsi="Arial" w:cs="Arial"/>
          <w:b/>
          <w:color w:val="222222"/>
          <w:sz w:val="24"/>
          <w:szCs w:val="24"/>
          <w:shd w:val="clear" w:color="auto" w:fill="FFFFFF"/>
        </w:rPr>
      </w:pPr>
    </w:p>
    <w:p w14:paraId="6F33D80C" w14:textId="77777777" w:rsidR="0002316B" w:rsidRDefault="0002316B" w:rsidP="0002316B">
      <w:pPr>
        <w:pStyle w:val="PargrafodaLista"/>
        <w:ind w:left="1125"/>
        <w:jc w:val="both"/>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Heurísticas de </w:t>
      </w:r>
      <w:proofErr w:type="spellStart"/>
      <w:r>
        <w:rPr>
          <w:rFonts w:ascii="Arial" w:hAnsi="Arial" w:cs="Arial"/>
          <w:b/>
          <w:color w:val="222222"/>
          <w:sz w:val="24"/>
          <w:szCs w:val="24"/>
          <w:shd w:val="clear" w:color="auto" w:fill="FFFFFF"/>
        </w:rPr>
        <w:t>Nilsen</w:t>
      </w:r>
      <w:proofErr w:type="spellEnd"/>
      <w:r>
        <w:rPr>
          <w:rFonts w:ascii="Arial" w:hAnsi="Arial" w:cs="Arial"/>
          <w:b/>
          <w:color w:val="222222"/>
          <w:sz w:val="24"/>
          <w:szCs w:val="24"/>
          <w:shd w:val="clear" w:color="auto" w:fill="FFFFFF"/>
        </w:rPr>
        <w:t xml:space="preserve"> </w:t>
      </w:r>
    </w:p>
    <w:p w14:paraId="32F431C1" w14:textId="77777777" w:rsidR="0002316B" w:rsidRDefault="0002316B" w:rsidP="0002316B">
      <w:pPr>
        <w:pStyle w:val="PargrafodaLista"/>
        <w:ind w:left="1125"/>
        <w:jc w:val="both"/>
        <w:rPr>
          <w:rFonts w:ascii="Arial" w:hAnsi="Arial" w:cs="Arial"/>
          <w:b/>
          <w:color w:val="222222"/>
          <w:sz w:val="24"/>
          <w:szCs w:val="24"/>
          <w:shd w:val="clear" w:color="auto" w:fill="FFFFFF"/>
        </w:rPr>
      </w:pPr>
    </w:p>
    <w:p w14:paraId="5D259A72" w14:textId="77777777" w:rsidR="0046627F" w:rsidRDefault="0046627F" w:rsidP="0046627F">
      <w:pPr>
        <w:pStyle w:val="PargrafodaLista"/>
        <w:ind w:left="1125"/>
        <w:jc w:val="both"/>
        <w:rPr>
          <w:rFonts w:ascii="Arial" w:hAnsi="Arial" w:cs="Arial"/>
          <w:b/>
          <w:color w:val="222222"/>
          <w:sz w:val="24"/>
          <w:szCs w:val="24"/>
          <w:shd w:val="clear" w:color="auto" w:fill="FFFFFF"/>
        </w:rPr>
      </w:pPr>
      <w:r>
        <w:rPr>
          <w:rFonts w:ascii="Arial" w:hAnsi="Arial" w:cs="Arial"/>
          <w:b/>
          <w:color w:val="222222"/>
          <w:sz w:val="24"/>
          <w:szCs w:val="24"/>
          <w:shd w:val="clear" w:color="auto" w:fill="FFFFFF"/>
        </w:rPr>
        <w:t>Formulários de Pesquisa</w:t>
      </w:r>
      <w:r w:rsidR="0002316B">
        <w:rPr>
          <w:rFonts w:ascii="Arial" w:hAnsi="Arial" w:cs="Arial"/>
          <w:b/>
          <w:color w:val="222222"/>
          <w:sz w:val="24"/>
          <w:szCs w:val="24"/>
          <w:shd w:val="clear" w:color="auto" w:fill="FFFFFF"/>
        </w:rPr>
        <w:t xml:space="preserve"> com os usuários</w:t>
      </w:r>
      <w:commentRangeEnd w:id="13"/>
      <w:r w:rsidR="002D5948">
        <w:rPr>
          <w:rStyle w:val="Refdecomentrio"/>
        </w:rPr>
        <w:commentReference w:id="13"/>
      </w:r>
    </w:p>
    <w:p w14:paraId="06A2DF62" w14:textId="77777777" w:rsidR="0046627F" w:rsidRDefault="0002316B" w:rsidP="0046627F">
      <w:pPr>
        <w:pStyle w:val="PargrafodaLista"/>
        <w:ind w:left="1125"/>
        <w:jc w:val="both"/>
        <w:rPr>
          <w:rFonts w:ascii="Arial" w:hAnsi="Arial" w:cs="Arial"/>
          <w:b/>
          <w:color w:val="222222"/>
          <w:sz w:val="24"/>
          <w:szCs w:val="24"/>
          <w:shd w:val="clear" w:color="auto" w:fill="FFFFFF"/>
        </w:rPr>
      </w:pPr>
      <w:r>
        <w:rPr>
          <w:rFonts w:ascii="Arial" w:hAnsi="Arial" w:cs="Arial"/>
          <w:b/>
          <w:color w:val="222222"/>
          <w:sz w:val="24"/>
          <w:szCs w:val="24"/>
          <w:shd w:val="clear" w:color="auto" w:fill="FFFFFF"/>
        </w:rPr>
        <w:t>Casos de sucesso e insucesso com o uso de IHC.</w:t>
      </w:r>
    </w:p>
    <w:p w14:paraId="31606F85" w14:textId="77777777" w:rsidR="0002316B" w:rsidRPr="00881326" w:rsidRDefault="0002316B" w:rsidP="0046627F">
      <w:pPr>
        <w:pStyle w:val="PargrafodaLista"/>
        <w:ind w:left="1125"/>
        <w:jc w:val="both"/>
        <w:rPr>
          <w:rFonts w:ascii="Arial" w:hAnsi="Arial" w:cs="Arial"/>
          <w:b/>
          <w:color w:val="222222"/>
          <w:sz w:val="24"/>
          <w:szCs w:val="24"/>
          <w:shd w:val="clear" w:color="auto" w:fill="FFFFFF"/>
        </w:rPr>
      </w:pPr>
    </w:p>
    <w:p w14:paraId="5BA30EA4" w14:textId="77777777" w:rsidR="004A69DF" w:rsidRDefault="004A69DF" w:rsidP="00653C63">
      <w:pPr>
        <w:jc w:val="both"/>
        <w:rPr>
          <w:rFonts w:ascii="Arial" w:hAnsi="Arial" w:cs="Arial"/>
          <w:color w:val="222222"/>
          <w:sz w:val="24"/>
          <w:szCs w:val="24"/>
          <w:shd w:val="clear" w:color="auto" w:fill="FFFFFF"/>
        </w:rPr>
      </w:pPr>
    </w:p>
    <w:p w14:paraId="197594CE" w14:textId="77777777" w:rsidR="004A69DF" w:rsidRDefault="00EB6BFC" w:rsidP="00653C63">
      <w:pPr>
        <w:jc w:val="both"/>
        <w:rPr>
          <w:rFonts w:ascii="Arial" w:hAnsi="Arial" w:cs="Arial"/>
          <w:color w:val="222222"/>
          <w:sz w:val="24"/>
          <w:szCs w:val="24"/>
          <w:shd w:val="clear" w:color="auto" w:fill="FFFFFF"/>
        </w:rPr>
      </w:pPr>
      <w:r w:rsidRPr="00EB6BFC">
        <w:rPr>
          <w:rFonts w:ascii="Arial" w:hAnsi="Arial" w:cs="Arial"/>
          <w:color w:val="222222"/>
          <w:sz w:val="24"/>
          <w:szCs w:val="24"/>
          <w:shd w:val="clear" w:color="auto" w:fill="FFFFFF"/>
        </w:rPr>
        <w:t>http://www.inf.puc-rio.br/~inf1403/docs/clarisse2013_1/3WA-Aula03.pdf</w:t>
      </w:r>
    </w:p>
    <w:p w14:paraId="4EDA538A" w14:textId="77777777" w:rsidR="004A69DF" w:rsidRDefault="004A69DF" w:rsidP="00653C63">
      <w:pPr>
        <w:jc w:val="both"/>
        <w:rPr>
          <w:rFonts w:ascii="Arial" w:hAnsi="Arial" w:cs="Arial"/>
          <w:color w:val="222222"/>
          <w:sz w:val="24"/>
          <w:szCs w:val="24"/>
          <w:shd w:val="clear" w:color="auto" w:fill="FFFFFF"/>
        </w:rPr>
      </w:pPr>
    </w:p>
    <w:p w14:paraId="28C3B185" w14:textId="77777777" w:rsidR="002A683F" w:rsidRPr="00621D24" w:rsidRDefault="00495A4F" w:rsidP="00653C63">
      <w:pPr>
        <w:jc w:val="both"/>
        <w:rPr>
          <w:rFonts w:ascii="Arial" w:hAnsi="Arial" w:cs="Arial"/>
          <w:color w:val="222222"/>
          <w:sz w:val="24"/>
          <w:szCs w:val="24"/>
          <w:shd w:val="clear" w:color="auto" w:fill="FFFFFF"/>
        </w:rPr>
      </w:pPr>
      <w:r w:rsidRPr="00621D24">
        <w:rPr>
          <w:rFonts w:ascii="Arial" w:hAnsi="Arial" w:cs="Arial"/>
          <w:color w:val="222222"/>
          <w:sz w:val="24"/>
          <w:szCs w:val="24"/>
          <w:shd w:val="clear" w:color="auto" w:fill="FFFFFF"/>
        </w:rPr>
        <w:t>ANATEL.</w:t>
      </w:r>
      <w:r w:rsidRPr="00621D24">
        <w:rPr>
          <w:rStyle w:val="apple-converted-space"/>
          <w:rFonts w:ascii="Arial" w:hAnsi="Arial" w:cs="Arial"/>
          <w:color w:val="222222"/>
          <w:sz w:val="24"/>
          <w:szCs w:val="24"/>
          <w:shd w:val="clear" w:color="auto" w:fill="FFFFFF"/>
        </w:rPr>
        <w:t> </w:t>
      </w:r>
      <w:r w:rsidRPr="00621D24">
        <w:rPr>
          <w:rStyle w:val="Forte"/>
          <w:rFonts w:ascii="Arial" w:hAnsi="Arial" w:cs="Arial"/>
          <w:color w:val="222222"/>
          <w:sz w:val="24"/>
          <w:szCs w:val="24"/>
          <w:shd w:val="clear" w:color="auto" w:fill="FFFFFF"/>
        </w:rPr>
        <w:t>SERVIÇO MÓVEL:</w:t>
      </w:r>
      <w:r w:rsidRPr="00621D24">
        <w:rPr>
          <w:rStyle w:val="apple-converted-space"/>
          <w:rFonts w:ascii="Arial" w:hAnsi="Arial" w:cs="Arial"/>
          <w:b/>
          <w:bCs/>
          <w:color w:val="222222"/>
          <w:sz w:val="24"/>
          <w:szCs w:val="24"/>
          <w:shd w:val="clear" w:color="auto" w:fill="FFFFFF"/>
        </w:rPr>
        <w:t> </w:t>
      </w:r>
      <w:r w:rsidRPr="00621D24">
        <w:rPr>
          <w:rFonts w:ascii="Arial" w:hAnsi="Arial" w:cs="Arial"/>
          <w:color w:val="222222"/>
          <w:sz w:val="24"/>
          <w:szCs w:val="24"/>
          <w:shd w:val="clear" w:color="auto" w:fill="FFFFFF"/>
        </w:rPr>
        <w:t>Brasil fecha abril de 2016 com 256,43 milhões de acessos. 2016. Disponível em: &lt;http://www.anatel.gov.br/institucional/index.php/component/content/article?id=1181&gt;. Acesso em: 05 jun. 2016.</w:t>
      </w:r>
    </w:p>
    <w:p w14:paraId="767E13BB" w14:textId="77777777" w:rsidR="002649FD" w:rsidRPr="002649FD" w:rsidRDefault="002649FD" w:rsidP="002649FD">
      <w:pPr>
        <w:jc w:val="both"/>
        <w:rPr>
          <w:rFonts w:ascii="Arial" w:hAnsi="Arial" w:cs="Arial"/>
          <w:sz w:val="24"/>
          <w:szCs w:val="24"/>
        </w:rPr>
      </w:pPr>
      <w:r w:rsidRPr="002649FD">
        <w:rPr>
          <w:rFonts w:ascii="Arial" w:hAnsi="Arial" w:cs="Arial"/>
          <w:color w:val="222222"/>
          <w:sz w:val="24"/>
          <w:szCs w:val="24"/>
          <w:shd w:val="clear" w:color="auto" w:fill="FFFFFF"/>
        </w:rPr>
        <w:t xml:space="preserve">ANTERO, </w:t>
      </w:r>
      <w:proofErr w:type="spellStart"/>
      <w:r w:rsidRPr="002649FD">
        <w:rPr>
          <w:rFonts w:ascii="Arial" w:hAnsi="Arial" w:cs="Arial"/>
          <w:color w:val="222222"/>
          <w:sz w:val="24"/>
          <w:szCs w:val="24"/>
          <w:shd w:val="clear" w:color="auto" w:fill="FFFFFF"/>
        </w:rPr>
        <w:t>Nadjaria</w:t>
      </w:r>
      <w:proofErr w:type="spellEnd"/>
      <w:r w:rsidRPr="002649FD">
        <w:rPr>
          <w:rFonts w:ascii="Arial" w:hAnsi="Arial" w:cs="Arial"/>
          <w:color w:val="222222"/>
          <w:sz w:val="24"/>
          <w:szCs w:val="24"/>
          <w:shd w:val="clear" w:color="auto" w:fill="FFFFFF"/>
        </w:rPr>
        <w:t xml:space="preserve"> </w:t>
      </w:r>
      <w:proofErr w:type="spellStart"/>
      <w:r w:rsidRPr="002649FD">
        <w:rPr>
          <w:rFonts w:ascii="Arial" w:hAnsi="Arial" w:cs="Arial"/>
          <w:color w:val="222222"/>
          <w:sz w:val="24"/>
          <w:szCs w:val="24"/>
          <w:shd w:val="clear" w:color="auto" w:fill="FFFFFF"/>
        </w:rPr>
        <w:t>Kalyenne</w:t>
      </w:r>
      <w:proofErr w:type="spellEnd"/>
      <w:r w:rsidRPr="002649FD">
        <w:rPr>
          <w:rFonts w:ascii="Arial" w:hAnsi="Arial" w:cs="Arial"/>
          <w:color w:val="222222"/>
          <w:sz w:val="24"/>
          <w:szCs w:val="24"/>
          <w:shd w:val="clear" w:color="auto" w:fill="FFFFFF"/>
        </w:rPr>
        <w:t xml:space="preserve"> de Lima; NASCIMENTO, </w:t>
      </w:r>
      <w:proofErr w:type="spellStart"/>
      <w:r w:rsidRPr="002649FD">
        <w:rPr>
          <w:rFonts w:ascii="Arial" w:hAnsi="Arial" w:cs="Arial"/>
          <w:color w:val="222222"/>
          <w:sz w:val="24"/>
          <w:szCs w:val="24"/>
          <w:shd w:val="clear" w:color="auto" w:fill="FFFFFF"/>
        </w:rPr>
        <w:t>Robéria</w:t>
      </w:r>
      <w:proofErr w:type="spellEnd"/>
      <w:r w:rsidRPr="002649FD">
        <w:rPr>
          <w:rFonts w:ascii="Arial" w:hAnsi="Arial" w:cs="Arial"/>
          <w:color w:val="222222"/>
          <w:sz w:val="24"/>
          <w:szCs w:val="24"/>
          <w:shd w:val="clear" w:color="auto" w:fill="FFFFFF"/>
        </w:rPr>
        <w:t xml:space="preserve"> Nádia Araújo.</w:t>
      </w:r>
      <w:r w:rsidRPr="002649FD">
        <w:rPr>
          <w:rStyle w:val="apple-converted-space"/>
          <w:rFonts w:ascii="Arial" w:hAnsi="Arial" w:cs="Arial"/>
          <w:color w:val="222222"/>
          <w:sz w:val="24"/>
          <w:szCs w:val="24"/>
          <w:shd w:val="clear" w:color="auto" w:fill="FFFFFF"/>
        </w:rPr>
        <w:t> </w:t>
      </w:r>
      <w:r w:rsidRPr="002649FD">
        <w:rPr>
          <w:rStyle w:val="Forte"/>
          <w:rFonts w:ascii="Arial" w:hAnsi="Arial" w:cs="Arial"/>
          <w:color w:val="222222"/>
          <w:sz w:val="24"/>
          <w:szCs w:val="24"/>
          <w:shd w:val="clear" w:color="auto" w:fill="FFFFFF"/>
        </w:rPr>
        <w:t>A juventude na era da mobilidade: impactos e apropriações dos smartphones na sociedade contemporânea.</w:t>
      </w:r>
      <w:r w:rsidRPr="002649FD">
        <w:rPr>
          <w:rStyle w:val="apple-converted-space"/>
          <w:rFonts w:ascii="Arial" w:hAnsi="Arial" w:cs="Arial"/>
          <w:b/>
          <w:bCs/>
          <w:color w:val="222222"/>
          <w:sz w:val="24"/>
          <w:szCs w:val="24"/>
          <w:shd w:val="clear" w:color="auto" w:fill="FFFFFF"/>
        </w:rPr>
        <w:t> </w:t>
      </w:r>
      <w:r w:rsidRPr="002649FD">
        <w:rPr>
          <w:rFonts w:ascii="Arial" w:hAnsi="Arial" w:cs="Arial"/>
          <w:color w:val="222222"/>
          <w:sz w:val="24"/>
          <w:szCs w:val="24"/>
          <w:shd w:val="clear" w:color="auto" w:fill="FFFFFF"/>
        </w:rPr>
        <w:t>2015. Disponível em: &lt;http://periodicos.ufpb.br/ojs/index.php/tematica/article/view/23328/12751&gt;. Acesso em: 07 jun. 2016.</w:t>
      </w:r>
    </w:p>
    <w:p w14:paraId="5DC7D3A9" w14:textId="77777777" w:rsidR="00621D24" w:rsidRDefault="00621D24" w:rsidP="00653C63">
      <w:pPr>
        <w:jc w:val="both"/>
        <w:rPr>
          <w:sz w:val="23"/>
          <w:szCs w:val="23"/>
        </w:rPr>
      </w:pPr>
      <w:r w:rsidRPr="00621D24">
        <w:rPr>
          <w:rFonts w:ascii="Arial" w:hAnsi="Arial" w:cs="Arial"/>
          <w:sz w:val="24"/>
          <w:szCs w:val="24"/>
        </w:rPr>
        <w:t xml:space="preserve">BAUMAN, </w:t>
      </w:r>
      <w:proofErr w:type="spellStart"/>
      <w:r w:rsidRPr="00621D24">
        <w:rPr>
          <w:rFonts w:ascii="Arial" w:hAnsi="Arial" w:cs="Arial"/>
          <w:sz w:val="24"/>
          <w:szCs w:val="24"/>
        </w:rPr>
        <w:t>Zygmunt</w:t>
      </w:r>
      <w:proofErr w:type="spellEnd"/>
      <w:r w:rsidRPr="00621D24">
        <w:rPr>
          <w:rFonts w:ascii="Arial" w:hAnsi="Arial" w:cs="Arial"/>
          <w:sz w:val="24"/>
          <w:szCs w:val="24"/>
        </w:rPr>
        <w:t xml:space="preserve">. </w:t>
      </w:r>
      <w:r w:rsidRPr="00621D24">
        <w:rPr>
          <w:rFonts w:ascii="Arial" w:hAnsi="Arial" w:cs="Arial"/>
          <w:b/>
          <w:bCs/>
          <w:sz w:val="24"/>
          <w:szCs w:val="24"/>
        </w:rPr>
        <w:t xml:space="preserve">Modernidade Líquida. </w:t>
      </w:r>
      <w:r w:rsidRPr="00621D24">
        <w:rPr>
          <w:rFonts w:ascii="Arial" w:hAnsi="Arial" w:cs="Arial"/>
          <w:sz w:val="24"/>
          <w:szCs w:val="24"/>
        </w:rPr>
        <w:t>Rio de Janeiro: Jorge Zahar Editor, 2001</w:t>
      </w:r>
      <w:r>
        <w:rPr>
          <w:sz w:val="23"/>
          <w:szCs w:val="23"/>
        </w:rPr>
        <w:t>.</w:t>
      </w:r>
    </w:p>
    <w:p w14:paraId="560FD56E" w14:textId="77777777" w:rsidR="00621D24" w:rsidRDefault="00621D24" w:rsidP="00653C63">
      <w:pPr>
        <w:jc w:val="both"/>
        <w:rPr>
          <w:rFonts w:ascii="Arial" w:hAnsi="Arial" w:cs="Arial"/>
          <w:sz w:val="24"/>
          <w:szCs w:val="24"/>
        </w:rPr>
      </w:pPr>
      <w:r w:rsidRPr="00621D24">
        <w:rPr>
          <w:rFonts w:ascii="Arial" w:hAnsi="Arial" w:cs="Arial"/>
          <w:sz w:val="24"/>
          <w:szCs w:val="24"/>
        </w:rPr>
        <w:t xml:space="preserve">CASTELLS, Manuel. </w:t>
      </w:r>
      <w:r w:rsidRPr="00621D24">
        <w:rPr>
          <w:rFonts w:ascii="Arial" w:hAnsi="Arial" w:cs="Arial"/>
          <w:b/>
          <w:bCs/>
          <w:sz w:val="24"/>
          <w:szCs w:val="24"/>
        </w:rPr>
        <w:t xml:space="preserve">O poder da identidade. </w:t>
      </w:r>
      <w:r w:rsidRPr="00621D24">
        <w:rPr>
          <w:rFonts w:ascii="Arial" w:hAnsi="Arial" w:cs="Arial"/>
          <w:sz w:val="24"/>
          <w:szCs w:val="24"/>
        </w:rPr>
        <w:t>São Paulo: Paz e Terra, 1999.</w:t>
      </w:r>
    </w:p>
    <w:p w14:paraId="387BD166" w14:textId="77777777" w:rsidR="004A69DF" w:rsidRPr="004A69DF" w:rsidRDefault="004A69DF" w:rsidP="004A69DF">
      <w:pPr>
        <w:jc w:val="both"/>
        <w:rPr>
          <w:rFonts w:ascii="Arial" w:hAnsi="Arial" w:cs="Arial"/>
          <w:color w:val="222222"/>
          <w:sz w:val="24"/>
          <w:szCs w:val="24"/>
          <w:shd w:val="clear" w:color="auto" w:fill="FFFFFF"/>
        </w:rPr>
      </w:pPr>
      <w:r w:rsidRPr="004A69DF">
        <w:rPr>
          <w:rFonts w:ascii="Arial" w:hAnsi="Arial" w:cs="Arial"/>
          <w:color w:val="222222"/>
          <w:sz w:val="24"/>
          <w:szCs w:val="24"/>
          <w:shd w:val="clear" w:color="auto" w:fill="FFFFFF"/>
        </w:rPr>
        <w:t>GOOGLE.</w:t>
      </w:r>
      <w:r w:rsidRPr="004A69DF">
        <w:rPr>
          <w:rStyle w:val="apple-converted-space"/>
          <w:rFonts w:ascii="Arial" w:hAnsi="Arial" w:cs="Arial"/>
          <w:color w:val="222222"/>
          <w:sz w:val="24"/>
          <w:szCs w:val="24"/>
          <w:shd w:val="clear" w:color="auto" w:fill="FFFFFF"/>
        </w:rPr>
        <w:t> </w:t>
      </w:r>
      <w:r w:rsidRPr="004A69DF">
        <w:rPr>
          <w:rStyle w:val="Forte"/>
          <w:rFonts w:ascii="Arial" w:hAnsi="Arial" w:cs="Arial"/>
          <w:color w:val="222222"/>
          <w:sz w:val="24"/>
          <w:szCs w:val="24"/>
          <w:shd w:val="clear" w:color="auto" w:fill="FFFFFF"/>
        </w:rPr>
        <w:t>Material design.</w:t>
      </w:r>
      <w:r w:rsidRPr="004A69DF">
        <w:rPr>
          <w:rStyle w:val="apple-converted-space"/>
          <w:rFonts w:ascii="Arial" w:hAnsi="Arial" w:cs="Arial"/>
          <w:b/>
          <w:bCs/>
          <w:color w:val="222222"/>
          <w:sz w:val="24"/>
          <w:szCs w:val="24"/>
          <w:shd w:val="clear" w:color="auto" w:fill="FFFFFF"/>
        </w:rPr>
        <w:t> </w:t>
      </w:r>
      <w:r w:rsidRPr="004A69DF">
        <w:rPr>
          <w:rFonts w:ascii="Arial" w:hAnsi="Arial" w:cs="Arial"/>
          <w:color w:val="222222"/>
          <w:sz w:val="24"/>
          <w:szCs w:val="24"/>
          <w:shd w:val="clear" w:color="auto" w:fill="FFFFFF"/>
        </w:rPr>
        <w:t>Disponível em: &lt;https://www.google.com/design/spec/material-design/introduction.html#&gt;. Acesso em: 29 abr. 2016.</w:t>
      </w:r>
    </w:p>
    <w:p w14:paraId="011D1A3D" w14:textId="77777777" w:rsidR="004A69DF" w:rsidRPr="00332461" w:rsidRDefault="004A69DF" w:rsidP="004A69DF">
      <w:pPr>
        <w:pStyle w:val="Reference"/>
        <w:rPr>
          <w:rFonts w:ascii="Arial" w:hAnsi="Arial" w:cs="Arial"/>
          <w:lang w:val="pt-BR"/>
        </w:rPr>
      </w:pPr>
      <w:r w:rsidRPr="00332461">
        <w:rPr>
          <w:rFonts w:ascii="Arial" w:hAnsi="Arial" w:cs="Arial"/>
          <w:color w:val="222222"/>
          <w:shd w:val="clear" w:color="auto" w:fill="FFFFFF"/>
          <w:lang w:val="pt-BR"/>
        </w:rPr>
        <w:t xml:space="preserve">GUERRERO, José </w:t>
      </w:r>
      <w:proofErr w:type="spellStart"/>
      <w:r w:rsidRPr="00332461">
        <w:rPr>
          <w:rFonts w:ascii="Arial" w:hAnsi="Arial" w:cs="Arial"/>
          <w:color w:val="222222"/>
          <w:shd w:val="clear" w:color="auto" w:fill="FFFFFF"/>
          <w:lang w:val="pt-BR"/>
        </w:rPr>
        <w:t>Antonio</w:t>
      </w:r>
      <w:proofErr w:type="spellEnd"/>
      <w:r w:rsidRPr="00332461">
        <w:rPr>
          <w:rFonts w:ascii="Arial" w:hAnsi="Arial" w:cs="Arial"/>
          <w:color w:val="222222"/>
          <w:shd w:val="clear" w:color="auto" w:fill="FFFFFF"/>
          <w:lang w:val="pt-BR"/>
        </w:rPr>
        <w:t xml:space="preserve"> Camacho; MACEDO, Alessandra </w:t>
      </w:r>
      <w:proofErr w:type="spellStart"/>
      <w:r w:rsidRPr="00332461">
        <w:rPr>
          <w:rFonts w:ascii="Arial" w:hAnsi="Arial" w:cs="Arial"/>
          <w:color w:val="222222"/>
          <w:shd w:val="clear" w:color="auto" w:fill="FFFFFF"/>
          <w:lang w:val="pt-BR"/>
        </w:rPr>
        <w:t>Alaniz</w:t>
      </w:r>
      <w:proofErr w:type="spellEnd"/>
      <w:r w:rsidRPr="00332461">
        <w:rPr>
          <w:rFonts w:ascii="Arial" w:hAnsi="Arial" w:cs="Arial"/>
          <w:color w:val="222222"/>
          <w:shd w:val="clear" w:color="auto" w:fill="FFFFFF"/>
          <w:lang w:val="pt-BR"/>
        </w:rPr>
        <w:t>.</w:t>
      </w:r>
      <w:r w:rsidRPr="00332461">
        <w:rPr>
          <w:rStyle w:val="apple-converted-space"/>
          <w:rFonts w:ascii="Arial" w:hAnsi="Arial" w:cs="Arial"/>
          <w:color w:val="222222"/>
          <w:shd w:val="clear" w:color="auto" w:fill="FFFFFF"/>
          <w:lang w:val="pt-BR"/>
        </w:rPr>
        <w:t> </w:t>
      </w:r>
      <w:r w:rsidRPr="00332461">
        <w:rPr>
          <w:rStyle w:val="Forte"/>
          <w:rFonts w:ascii="Arial" w:hAnsi="Arial" w:cs="Arial"/>
          <w:color w:val="222222"/>
          <w:shd w:val="clear" w:color="auto" w:fill="FFFFFF"/>
          <w:lang w:val="pt-BR"/>
        </w:rPr>
        <w:t xml:space="preserve">Explorando HTML5, CSS3 e </w:t>
      </w:r>
      <w:proofErr w:type="spellStart"/>
      <w:r w:rsidRPr="00332461">
        <w:rPr>
          <w:rStyle w:val="Forte"/>
          <w:rFonts w:ascii="Arial" w:hAnsi="Arial" w:cs="Arial"/>
          <w:color w:val="222222"/>
          <w:shd w:val="clear" w:color="auto" w:fill="FFFFFF"/>
          <w:lang w:val="pt-BR"/>
        </w:rPr>
        <w:t>JQueryMobile</w:t>
      </w:r>
      <w:proofErr w:type="spellEnd"/>
      <w:r w:rsidRPr="00332461">
        <w:rPr>
          <w:rStyle w:val="Forte"/>
          <w:rFonts w:ascii="Arial" w:hAnsi="Arial" w:cs="Arial"/>
          <w:color w:val="222222"/>
          <w:shd w:val="clear" w:color="auto" w:fill="FFFFFF"/>
          <w:lang w:val="pt-BR"/>
        </w:rPr>
        <w:t xml:space="preserve"> no Controle e Monitoramento de Casas Inteligentes.</w:t>
      </w:r>
      <w:r w:rsidRPr="00332461">
        <w:rPr>
          <w:rStyle w:val="apple-converted-space"/>
          <w:rFonts w:ascii="Arial" w:hAnsi="Arial" w:cs="Arial"/>
          <w:b/>
          <w:bCs/>
          <w:color w:val="222222"/>
          <w:shd w:val="clear" w:color="auto" w:fill="FFFFFF"/>
          <w:lang w:val="pt-BR"/>
        </w:rPr>
        <w:t> </w:t>
      </w:r>
      <w:r w:rsidRPr="00332461">
        <w:rPr>
          <w:rFonts w:ascii="Arial" w:hAnsi="Arial" w:cs="Arial"/>
          <w:color w:val="222222"/>
          <w:shd w:val="clear" w:color="auto" w:fill="FFFFFF"/>
          <w:lang w:val="pt-BR"/>
        </w:rPr>
        <w:t>Disponível em: &lt;https://www.researchgate.net/profile/Alessandra_Macedo/publication/282085536_Explorando_HTML5_CSS3_and_JQuery_mobile_for_intelligent_home_control/links/5602a27408ae0b84c4d2260a.pdf&gt;. Acesso em: 28 abr. 2016.</w:t>
      </w:r>
    </w:p>
    <w:p w14:paraId="54844404" w14:textId="77777777" w:rsidR="004A69DF" w:rsidRPr="002F630C" w:rsidRDefault="004A69DF" w:rsidP="004A69DF">
      <w:pPr>
        <w:pStyle w:val="Reference"/>
        <w:rPr>
          <w:rFonts w:ascii="Arial" w:hAnsi="Arial" w:cs="Arial"/>
          <w:lang w:val="pt-BR"/>
        </w:rPr>
      </w:pPr>
      <w:r w:rsidRPr="002F630C">
        <w:rPr>
          <w:rFonts w:ascii="Arial" w:hAnsi="Arial" w:cs="Arial"/>
          <w:color w:val="222222"/>
          <w:shd w:val="clear" w:color="auto" w:fill="FFFFFF"/>
          <w:lang w:val="pt-BR"/>
        </w:rPr>
        <w:t xml:space="preserve">GROUP, The </w:t>
      </w:r>
      <w:proofErr w:type="spellStart"/>
      <w:r w:rsidRPr="002F630C">
        <w:rPr>
          <w:rFonts w:ascii="Arial" w:hAnsi="Arial" w:cs="Arial"/>
          <w:color w:val="222222"/>
          <w:shd w:val="clear" w:color="auto" w:fill="FFFFFF"/>
          <w:lang w:val="pt-BR"/>
        </w:rPr>
        <w:t>Php</w:t>
      </w:r>
      <w:proofErr w:type="spellEnd"/>
      <w:r w:rsidRPr="002F630C">
        <w:rPr>
          <w:rFonts w:ascii="Arial" w:hAnsi="Arial" w:cs="Arial"/>
          <w:color w:val="222222"/>
          <w:shd w:val="clear" w:color="auto" w:fill="FFFFFF"/>
          <w:lang w:val="pt-BR"/>
        </w:rPr>
        <w:t>.</w:t>
      </w:r>
      <w:r w:rsidRPr="002F630C">
        <w:rPr>
          <w:rStyle w:val="apple-converted-space"/>
          <w:rFonts w:ascii="Arial" w:hAnsi="Arial" w:cs="Arial"/>
          <w:color w:val="222222"/>
          <w:shd w:val="clear" w:color="auto" w:fill="FFFFFF"/>
          <w:lang w:val="pt-BR"/>
        </w:rPr>
        <w:t> </w:t>
      </w:r>
      <w:r w:rsidRPr="002F630C">
        <w:rPr>
          <w:rStyle w:val="Forte"/>
          <w:rFonts w:ascii="Arial" w:hAnsi="Arial" w:cs="Arial"/>
          <w:color w:val="222222"/>
          <w:shd w:val="clear" w:color="auto" w:fill="FFFFFF"/>
          <w:lang w:val="pt-BR"/>
        </w:rPr>
        <w:t>O que é o PHP?</w:t>
      </w:r>
      <w:r w:rsidRPr="002F630C">
        <w:rPr>
          <w:rStyle w:val="apple-converted-space"/>
          <w:rFonts w:ascii="Arial" w:hAnsi="Arial" w:cs="Arial"/>
          <w:b/>
          <w:bCs/>
          <w:color w:val="222222"/>
          <w:shd w:val="clear" w:color="auto" w:fill="FFFFFF"/>
          <w:lang w:val="pt-BR"/>
        </w:rPr>
        <w:t> </w:t>
      </w:r>
      <w:r w:rsidRPr="002F630C">
        <w:rPr>
          <w:rFonts w:ascii="Arial" w:hAnsi="Arial" w:cs="Arial"/>
          <w:color w:val="222222"/>
          <w:shd w:val="clear" w:color="auto" w:fill="FFFFFF"/>
          <w:lang w:val="pt-BR"/>
        </w:rPr>
        <w:t xml:space="preserve">Disponível em: &lt;http://php.net/manual/pt_BR/intro-whatis.php&gt;. </w:t>
      </w:r>
      <w:r w:rsidRPr="004003E5">
        <w:rPr>
          <w:rFonts w:ascii="Arial" w:hAnsi="Arial" w:cs="Arial"/>
          <w:color w:val="222222"/>
          <w:shd w:val="clear" w:color="auto" w:fill="FFFFFF"/>
          <w:lang w:val="pt-BR"/>
        </w:rPr>
        <w:t>Acesso em: 28 abr. 2016.</w:t>
      </w:r>
    </w:p>
    <w:p w14:paraId="71322D96" w14:textId="77777777" w:rsidR="004A69DF" w:rsidRPr="004A69DF" w:rsidRDefault="004A69DF" w:rsidP="004A69DF">
      <w:pPr>
        <w:ind w:left="2"/>
        <w:jc w:val="both"/>
        <w:rPr>
          <w:rFonts w:ascii="Arial" w:hAnsi="Arial" w:cs="Arial"/>
          <w:color w:val="000000"/>
          <w:sz w:val="24"/>
          <w:szCs w:val="24"/>
          <w:shd w:val="clear" w:color="auto" w:fill="FFFFFF"/>
        </w:rPr>
      </w:pPr>
      <w:r w:rsidRPr="004A69DF">
        <w:rPr>
          <w:rFonts w:ascii="Arial" w:hAnsi="Arial" w:cs="Arial"/>
          <w:color w:val="000000"/>
          <w:sz w:val="24"/>
          <w:szCs w:val="24"/>
          <w:shd w:val="clear" w:color="auto" w:fill="FFFFFF"/>
        </w:rPr>
        <w:t>JSON.</w:t>
      </w:r>
      <w:r w:rsidRPr="004A69DF">
        <w:rPr>
          <w:rStyle w:val="apple-converted-space"/>
          <w:rFonts w:ascii="Arial" w:hAnsi="Arial" w:cs="Arial"/>
          <w:color w:val="000000"/>
          <w:sz w:val="24"/>
          <w:szCs w:val="24"/>
          <w:shd w:val="clear" w:color="auto" w:fill="FFFFFF"/>
        </w:rPr>
        <w:t> </w:t>
      </w:r>
      <w:r w:rsidRPr="004A69DF">
        <w:rPr>
          <w:rStyle w:val="Forte"/>
          <w:rFonts w:ascii="Arial" w:hAnsi="Arial" w:cs="Arial"/>
          <w:color w:val="000000"/>
          <w:sz w:val="24"/>
          <w:szCs w:val="24"/>
          <w:shd w:val="clear" w:color="auto" w:fill="FFFFFF"/>
        </w:rPr>
        <w:t>Introdução ao JSON.</w:t>
      </w:r>
      <w:r w:rsidRPr="004A69DF">
        <w:rPr>
          <w:rStyle w:val="apple-converted-space"/>
          <w:rFonts w:ascii="Arial" w:hAnsi="Arial" w:cs="Arial"/>
          <w:b/>
          <w:bCs/>
          <w:color w:val="000000"/>
          <w:sz w:val="24"/>
          <w:szCs w:val="24"/>
          <w:shd w:val="clear" w:color="auto" w:fill="FFFFFF"/>
        </w:rPr>
        <w:t> </w:t>
      </w:r>
      <w:r w:rsidRPr="004A69DF">
        <w:rPr>
          <w:rFonts w:ascii="Arial" w:hAnsi="Arial" w:cs="Arial"/>
          <w:color w:val="000000"/>
          <w:sz w:val="24"/>
          <w:szCs w:val="24"/>
          <w:shd w:val="clear" w:color="auto" w:fill="FFFFFF"/>
        </w:rPr>
        <w:t>Disponível em: &lt;http://www.json.org/json-                 pt.html&gt;. Acesso em: 29 abr. 2016.</w:t>
      </w:r>
    </w:p>
    <w:p w14:paraId="2D0BBA85" w14:textId="77777777" w:rsidR="00143A56" w:rsidRPr="00621D24" w:rsidRDefault="00621D24" w:rsidP="00621D24">
      <w:pPr>
        <w:jc w:val="both"/>
        <w:rPr>
          <w:rFonts w:ascii="Arial" w:hAnsi="Arial" w:cs="Arial"/>
          <w:sz w:val="24"/>
          <w:szCs w:val="24"/>
        </w:rPr>
      </w:pPr>
      <w:r w:rsidRPr="00621D24">
        <w:rPr>
          <w:rFonts w:ascii="Arial" w:hAnsi="Arial" w:cs="Arial"/>
          <w:sz w:val="24"/>
          <w:szCs w:val="24"/>
        </w:rPr>
        <w:t xml:space="preserve">MAFFESOLI, Michel. </w:t>
      </w:r>
      <w:r w:rsidRPr="00621D24">
        <w:rPr>
          <w:rFonts w:ascii="Arial" w:hAnsi="Arial" w:cs="Arial"/>
          <w:b/>
          <w:bCs/>
          <w:sz w:val="24"/>
          <w:szCs w:val="24"/>
        </w:rPr>
        <w:t xml:space="preserve">O tempo das tribos. </w:t>
      </w:r>
      <w:r w:rsidRPr="00621D24">
        <w:rPr>
          <w:rFonts w:ascii="Arial" w:hAnsi="Arial" w:cs="Arial"/>
          <w:sz w:val="24"/>
          <w:szCs w:val="24"/>
        </w:rPr>
        <w:t>Rio de Janeiro: Forense Universitária, 2010.</w:t>
      </w:r>
    </w:p>
    <w:p w14:paraId="35FF50DE" w14:textId="77777777" w:rsidR="004A69DF" w:rsidRPr="00621D24" w:rsidRDefault="004A69DF" w:rsidP="004A69DF">
      <w:pPr>
        <w:jc w:val="both"/>
        <w:rPr>
          <w:rFonts w:ascii="Arial" w:hAnsi="Arial" w:cs="Arial"/>
          <w:sz w:val="24"/>
          <w:szCs w:val="24"/>
        </w:rPr>
      </w:pPr>
      <w:r w:rsidRPr="00621D24">
        <w:rPr>
          <w:rFonts w:ascii="Arial" w:hAnsi="Arial" w:cs="Arial"/>
          <w:color w:val="222222"/>
          <w:sz w:val="24"/>
          <w:szCs w:val="24"/>
          <w:shd w:val="clear" w:color="auto" w:fill="FFFFFF"/>
        </w:rPr>
        <w:t>PUC-RIO.</w:t>
      </w:r>
      <w:r w:rsidRPr="00621D24">
        <w:rPr>
          <w:rStyle w:val="apple-converted-space"/>
          <w:rFonts w:ascii="Arial" w:hAnsi="Arial" w:cs="Arial"/>
          <w:color w:val="222222"/>
          <w:sz w:val="24"/>
          <w:szCs w:val="24"/>
          <w:shd w:val="clear" w:color="auto" w:fill="FFFFFF"/>
        </w:rPr>
        <w:t> </w:t>
      </w:r>
      <w:r w:rsidRPr="00621D24">
        <w:rPr>
          <w:rStyle w:val="Forte"/>
          <w:rFonts w:ascii="Arial" w:hAnsi="Arial" w:cs="Arial"/>
          <w:color w:val="222222"/>
          <w:sz w:val="24"/>
          <w:szCs w:val="24"/>
          <w:shd w:val="clear" w:color="auto" w:fill="FFFFFF"/>
        </w:rPr>
        <w:t>História e Evolução dos Telefones Celulares.</w:t>
      </w:r>
      <w:r w:rsidRPr="00621D24">
        <w:rPr>
          <w:rStyle w:val="apple-converted-space"/>
          <w:rFonts w:ascii="Arial" w:hAnsi="Arial" w:cs="Arial"/>
          <w:b/>
          <w:bCs/>
          <w:color w:val="222222"/>
          <w:sz w:val="24"/>
          <w:szCs w:val="24"/>
          <w:shd w:val="clear" w:color="auto" w:fill="FFFFFF"/>
        </w:rPr>
        <w:t> </w:t>
      </w:r>
      <w:r w:rsidRPr="00621D24">
        <w:rPr>
          <w:rFonts w:ascii="Arial" w:hAnsi="Arial" w:cs="Arial"/>
          <w:color w:val="222222"/>
          <w:sz w:val="24"/>
          <w:szCs w:val="24"/>
          <w:shd w:val="clear" w:color="auto" w:fill="FFFFFF"/>
        </w:rPr>
        <w:t>2004. Certificação Digital. Disponível em: &lt;http://www.maxwell.vrac.puc-rio.br/6705/6705_3.PDF&gt;. Acesso em: 05 jun. 2016.</w:t>
      </w:r>
    </w:p>
    <w:p w14:paraId="1ECE123E" w14:textId="77777777" w:rsidR="00621D24" w:rsidRPr="00621D24" w:rsidRDefault="00621D24" w:rsidP="00621D24">
      <w:pPr>
        <w:jc w:val="both"/>
        <w:rPr>
          <w:rFonts w:ascii="Arial" w:hAnsi="Arial" w:cs="Arial"/>
          <w:sz w:val="24"/>
          <w:szCs w:val="24"/>
        </w:rPr>
      </w:pPr>
      <w:r w:rsidRPr="00621D24">
        <w:rPr>
          <w:rFonts w:ascii="Arial" w:hAnsi="Arial" w:cs="Arial"/>
          <w:sz w:val="24"/>
          <w:szCs w:val="24"/>
        </w:rPr>
        <w:lastRenderedPageBreak/>
        <w:t xml:space="preserve">TRAMONTANO, Marcelo. </w:t>
      </w:r>
      <w:r w:rsidRPr="00621D24">
        <w:rPr>
          <w:rFonts w:ascii="Arial" w:hAnsi="Arial" w:cs="Arial"/>
          <w:b/>
          <w:bCs/>
          <w:sz w:val="24"/>
          <w:szCs w:val="24"/>
        </w:rPr>
        <w:t xml:space="preserve">Apartamentos, arquitetura e mercado: </w:t>
      </w:r>
      <w:r w:rsidRPr="00621D24">
        <w:rPr>
          <w:rFonts w:ascii="Arial" w:hAnsi="Arial" w:cs="Arial"/>
          <w:sz w:val="24"/>
          <w:szCs w:val="24"/>
        </w:rPr>
        <w:t>estado das coisas. In: Oficina Verticalização das cidades brasileiras, São Paulo, 2002.</w:t>
      </w:r>
    </w:p>
    <w:p w14:paraId="629E93D6" w14:textId="77777777" w:rsidR="004A69DF" w:rsidRPr="004A69DF" w:rsidRDefault="004A69DF" w:rsidP="004A69DF">
      <w:pPr>
        <w:jc w:val="both"/>
        <w:rPr>
          <w:rFonts w:ascii="Arial" w:hAnsi="Arial" w:cs="Arial"/>
          <w:color w:val="000000"/>
          <w:sz w:val="24"/>
          <w:szCs w:val="24"/>
          <w:u w:val="single"/>
        </w:rPr>
      </w:pPr>
      <w:r w:rsidRPr="004A69DF">
        <w:rPr>
          <w:rFonts w:ascii="Arial" w:hAnsi="Arial" w:cs="Arial"/>
          <w:color w:val="222222"/>
          <w:sz w:val="24"/>
          <w:szCs w:val="24"/>
          <w:shd w:val="clear" w:color="auto" w:fill="FFFFFF"/>
        </w:rPr>
        <w:t>W3C.</w:t>
      </w:r>
      <w:r w:rsidRPr="004A69DF">
        <w:rPr>
          <w:rStyle w:val="apple-converted-space"/>
          <w:rFonts w:ascii="Arial" w:hAnsi="Arial" w:cs="Arial"/>
          <w:color w:val="222222"/>
          <w:sz w:val="24"/>
          <w:szCs w:val="24"/>
          <w:shd w:val="clear" w:color="auto" w:fill="FFFFFF"/>
        </w:rPr>
        <w:t> </w:t>
      </w:r>
      <w:r w:rsidRPr="004A69DF">
        <w:rPr>
          <w:rStyle w:val="Forte"/>
          <w:rFonts w:ascii="Arial" w:hAnsi="Arial" w:cs="Arial"/>
          <w:color w:val="222222"/>
          <w:sz w:val="24"/>
          <w:szCs w:val="24"/>
          <w:shd w:val="clear" w:color="auto" w:fill="FFFFFF"/>
        </w:rPr>
        <w:t>WEB OF SERVICES.</w:t>
      </w:r>
      <w:r w:rsidRPr="004A69DF">
        <w:rPr>
          <w:rStyle w:val="apple-converted-space"/>
          <w:rFonts w:ascii="Arial" w:hAnsi="Arial" w:cs="Arial"/>
          <w:b/>
          <w:bCs/>
          <w:color w:val="222222"/>
          <w:sz w:val="24"/>
          <w:szCs w:val="24"/>
          <w:shd w:val="clear" w:color="auto" w:fill="FFFFFF"/>
        </w:rPr>
        <w:t> </w:t>
      </w:r>
      <w:r w:rsidRPr="004A69DF">
        <w:rPr>
          <w:rFonts w:ascii="Arial" w:hAnsi="Arial" w:cs="Arial"/>
          <w:color w:val="222222"/>
          <w:sz w:val="24"/>
          <w:szCs w:val="24"/>
          <w:shd w:val="clear" w:color="auto" w:fill="FFFFFF"/>
        </w:rPr>
        <w:t>Disponível em: &lt;https://www.w3.org/standards/webofservices/#w3c_overview&gt;. Acesso em: 29 abr. 2016.</w:t>
      </w:r>
    </w:p>
    <w:p w14:paraId="789A653C" w14:textId="77777777" w:rsidR="00621D24" w:rsidRDefault="00621D24"/>
    <w:p w14:paraId="562AAF99" w14:textId="77777777" w:rsidR="00B6042F" w:rsidRDefault="00805500">
      <w:hyperlink r:id="rId15" w:history="1">
        <w:r w:rsidR="00B6042F" w:rsidRPr="00606B16">
          <w:rPr>
            <w:rStyle w:val="Hyperlink"/>
          </w:rPr>
          <w:t>http://oglobo.globo.com/sociedade/tecnologia/documentario-quer-mostrar-como-os-apps-transformaram-relacao-com-tecnologia-13995782</w:t>
        </w:r>
      </w:hyperlink>
      <w:r w:rsidR="00B6042F">
        <w:t xml:space="preserve"> - capitulo 2 pesquisar</w:t>
      </w:r>
    </w:p>
    <w:p w14:paraId="3E9F63B6" w14:textId="77777777" w:rsidR="00BB4A45" w:rsidRDefault="00BB4A45"/>
    <w:p w14:paraId="03C122E0" w14:textId="77777777" w:rsidR="00BB4A45" w:rsidRDefault="00805500" w:rsidP="00BB4A45">
      <w:pPr>
        <w:jc w:val="both"/>
        <w:rPr>
          <w:rFonts w:ascii="Arial" w:hAnsi="Arial" w:cs="Arial"/>
        </w:rPr>
      </w:pPr>
      <w:hyperlink r:id="rId16" w:history="1">
        <w:r w:rsidR="00BB4A45" w:rsidRPr="008E68AF">
          <w:rPr>
            <w:rStyle w:val="Hyperlink"/>
            <w:rFonts w:ascii="Arial" w:hAnsi="Arial" w:cs="Arial"/>
          </w:rPr>
          <w:t>http://www.ufjf.br/fisicaecidadania/fisica-cidada/ciencia-uma-construcao-humana/hans-christian-oersted/</w:t>
        </w:r>
      </w:hyperlink>
      <w:r w:rsidR="00BB4A45">
        <w:rPr>
          <w:rFonts w:ascii="Arial" w:hAnsi="Arial" w:cs="Arial"/>
        </w:rPr>
        <w:t xml:space="preserve"> (1820)</w:t>
      </w:r>
    </w:p>
    <w:p w14:paraId="2363921D" w14:textId="77777777" w:rsidR="00BB4A45" w:rsidRDefault="00805500">
      <w:hyperlink r:id="rId17" w:history="1">
        <w:r w:rsidR="00BB4A45" w:rsidRPr="00925CE8">
          <w:rPr>
            <w:rStyle w:val="Hyperlink"/>
          </w:rPr>
          <w:t>http://imasters.com.br/artigo/19889/redes-sociais/as-redes-sociais-e-sua-influencia-na-sociedade?trace=1519021197&amp;source=single</w:t>
        </w:r>
      </w:hyperlink>
      <w:r w:rsidR="00BB4A45">
        <w:t xml:space="preserve"> - capitulo 2 pesquisar</w:t>
      </w:r>
    </w:p>
    <w:p w14:paraId="3DE938DA" w14:textId="77777777" w:rsidR="0021131B" w:rsidRDefault="0021131B"/>
    <w:p w14:paraId="3736E6A0" w14:textId="77777777" w:rsidR="0021131B" w:rsidRPr="00653C63" w:rsidRDefault="00805500">
      <w:hyperlink r:id="rId18" w:history="1">
        <w:r w:rsidR="0021131B" w:rsidRPr="00925CE8">
          <w:rPr>
            <w:rStyle w:val="Hyperlink"/>
          </w:rPr>
          <w:t>http://pt.calameo.com/read/00110983986dcfa9631a3</w:t>
        </w:r>
      </w:hyperlink>
      <w:r w:rsidR="0021131B">
        <w:t xml:space="preserve"> capitulo 2 pesquisar</w:t>
      </w:r>
    </w:p>
    <w:sectPr w:rsidR="0021131B" w:rsidRPr="00653C6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TI" w:date="2016-08-09T05:06:00Z" w:initials="C">
    <w:p w14:paraId="2E374A25" w14:textId="77777777" w:rsidR="00147876" w:rsidRDefault="00147876">
      <w:pPr>
        <w:pStyle w:val="Textodecomentrio"/>
      </w:pPr>
      <w:r>
        <w:rPr>
          <w:rStyle w:val="Refdecomentrio"/>
        </w:rPr>
        <w:annotationRef/>
      </w:r>
      <w:r>
        <w:t>Remover</w:t>
      </w:r>
    </w:p>
  </w:comment>
  <w:comment w:id="1" w:author="CTI" w:date="2016-08-09T05:10:00Z" w:initials="C">
    <w:p w14:paraId="1A244256" w14:textId="77777777" w:rsidR="001C4F9A" w:rsidRDefault="001C4F9A">
      <w:pPr>
        <w:pStyle w:val="Textodecomentrio"/>
      </w:pPr>
      <w:r>
        <w:rPr>
          <w:rStyle w:val="Refdecomentrio"/>
        </w:rPr>
        <w:annotationRef/>
      </w:r>
      <w:r>
        <w:t>Dados muito antigos… Focar nos dados mais recentes.</w:t>
      </w:r>
    </w:p>
    <w:p w14:paraId="7C11AF5C" w14:textId="77777777" w:rsidR="001C4F9A" w:rsidRDefault="001C4F9A">
      <w:pPr>
        <w:pStyle w:val="Textodecomentrio"/>
      </w:pPr>
      <w:r>
        <w:t>Procure focar em informações dos últimos 5 anos.</w:t>
      </w:r>
    </w:p>
  </w:comment>
  <w:comment w:id="3" w:author="CTI" w:date="2016-08-09T13:22:00Z" w:initials="C">
    <w:p w14:paraId="5AC48033" w14:textId="53A186F7" w:rsidR="002D5948" w:rsidRDefault="002D5948">
      <w:pPr>
        <w:pStyle w:val="Textodecomentrio"/>
      </w:pPr>
      <w:r>
        <w:rPr>
          <w:rStyle w:val="Refdecomentrio"/>
        </w:rPr>
        <w:annotationRef/>
      </w:r>
      <w:r>
        <w:t xml:space="preserve">Identificar o quadro. </w:t>
      </w:r>
      <w:proofErr w:type="spellStart"/>
      <w:r>
        <w:t>Numero</w:t>
      </w:r>
      <w:proofErr w:type="spellEnd"/>
      <w:r>
        <w:t xml:space="preserve"> tal.</w:t>
      </w:r>
    </w:p>
  </w:comment>
  <w:comment w:id="2" w:author="CTI" w:date="2016-08-09T05:11:00Z" w:initials="C">
    <w:p w14:paraId="4D815F9F" w14:textId="76C396E1" w:rsidR="001C4F9A" w:rsidRDefault="001C4F9A">
      <w:pPr>
        <w:pStyle w:val="Textodecomentrio"/>
      </w:pPr>
      <w:r>
        <w:rPr>
          <w:rStyle w:val="Refdecomentrio"/>
        </w:rPr>
        <w:annotationRef/>
      </w:r>
      <w:r>
        <w:t>Os dados são interessantes, mas é necessário explicar a tabela abaixo</w:t>
      </w:r>
      <w:r w:rsidR="002D5948">
        <w:t xml:space="preserve"> e criar um elo com o trabalho</w:t>
      </w:r>
      <w:r>
        <w:t>.</w:t>
      </w:r>
    </w:p>
  </w:comment>
  <w:comment w:id="4" w:author="CTI" w:date="2016-08-09T05:12:00Z" w:initials="C">
    <w:p w14:paraId="773E32B2" w14:textId="7ADE6212" w:rsidR="001C4F9A" w:rsidRDefault="001C4F9A">
      <w:pPr>
        <w:pStyle w:val="Textodecomentrio"/>
      </w:pPr>
      <w:r>
        <w:rPr>
          <w:rStyle w:val="Refdecomentrio"/>
        </w:rPr>
        <w:annotationRef/>
      </w:r>
      <w:r>
        <w:t>Não acho essa informação interessante para nossa pesquisa.</w:t>
      </w:r>
      <w:r w:rsidR="002D5948">
        <w:t xml:space="preserve"> Retirar</w:t>
      </w:r>
    </w:p>
  </w:comment>
  <w:comment w:id="5" w:author="CTI" w:date="2016-08-09T05:13:00Z" w:initials="C">
    <w:p w14:paraId="282BD1FF" w14:textId="77777777" w:rsidR="001C4F9A" w:rsidRDefault="001C4F9A">
      <w:pPr>
        <w:pStyle w:val="Textodecomentrio"/>
      </w:pPr>
      <w:r>
        <w:rPr>
          <w:rStyle w:val="Refdecomentrio"/>
        </w:rPr>
        <w:annotationRef/>
      </w:r>
      <w:r>
        <w:t>Dúvidas sobre os dados.</w:t>
      </w:r>
    </w:p>
    <w:p w14:paraId="3423FCE1" w14:textId="77777777" w:rsidR="001C4F9A" w:rsidRDefault="001C4F9A">
      <w:pPr>
        <w:pStyle w:val="Textodecomentrio"/>
      </w:pPr>
      <w:r>
        <w:t>Os dados precisam ser explicados.</w:t>
      </w:r>
    </w:p>
  </w:comment>
  <w:comment w:id="6" w:author="CTI" w:date="2016-08-09T05:20:00Z" w:initials="C">
    <w:p w14:paraId="63A90406" w14:textId="77777777" w:rsidR="009B6A4B" w:rsidRDefault="009B6A4B">
      <w:pPr>
        <w:pStyle w:val="Textodecomentrio"/>
      </w:pPr>
      <w:r>
        <w:rPr>
          <w:rStyle w:val="Refdecomentrio"/>
        </w:rPr>
        <w:annotationRef/>
      </w:r>
      <w:r>
        <w:t>Melhorar e tentar aproveitar este texto no tópico 2.3 da estrutura.</w:t>
      </w:r>
    </w:p>
  </w:comment>
  <w:comment w:id="7" w:author="CTI" w:date="2016-08-09T05:15:00Z" w:initials="C">
    <w:p w14:paraId="660C5489" w14:textId="20769F32" w:rsidR="001C4F9A" w:rsidRDefault="001C4F9A">
      <w:pPr>
        <w:pStyle w:val="Textodecomentrio"/>
      </w:pPr>
      <w:r>
        <w:rPr>
          <w:rStyle w:val="Refdecomentrio"/>
        </w:rPr>
        <w:annotationRef/>
      </w:r>
      <w:r w:rsidR="00805500">
        <w:t>Retirar</w:t>
      </w:r>
    </w:p>
    <w:p w14:paraId="1563606B" w14:textId="77777777" w:rsidR="00805500" w:rsidRDefault="00805500">
      <w:pPr>
        <w:pStyle w:val="Textodecomentrio"/>
      </w:pPr>
    </w:p>
  </w:comment>
  <w:comment w:id="8" w:author="CTI" w:date="2016-08-09T05:23:00Z" w:initials="C">
    <w:p w14:paraId="0213FD5D" w14:textId="77777777" w:rsidR="009B6A4B" w:rsidRDefault="009B6A4B">
      <w:pPr>
        <w:pStyle w:val="Textodecomentrio"/>
      </w:pPr>
      <w:r>
        <w:rPr>
          <w:rStyle w:val="Refdecomentrio"/>
        </w:rPr>
        <w:annotationRef/>
      </w:r>
      <w:r>
        <w:t>Essa pesquisa não contribui para o tema abordado no trabalho.</w:t>
      </w:r>
    </w:p>
  </w:comment>
  <w:comment w:id="9" w:author="CTI" w:date="2016-08-09T05:25:00Z" w:initials="C">
    <w:p w14:paraId="53EB9A59" w14:textId="77777777" w:rsidR="009B6A4B" w:rsidRDefault="009B6A4B">
      <w:pPr>
        <w:pStyle w:val="Textodecomentrio"/>
      </w:pPr>
      <w:r>
        <w:rPr>
          <w:rStyle w:val="Refdecomentrio"/>
        </w:rPr>
        <w:annotationRef/>
      </w:r>
      <w:r>
        <w:t>Indicar o número do tópico.</w:t>
      </w:r>
    </w:p>
  </w:comment>
  <w:comment w:id="11" w:author="CTI" w:date="2016-08-09T05:24:00Z" w:initials="C">
    <w:p w14:paraId="108D1FB4" w14:textId="77777777" w:rsidR="009B6A4B" w:rsidRDefault="009B6A4B">
      <w:pPr>
        <w:pStyle w:val="Textodecomentrio"/>
      </w:pPr>
      <w:r>
        <w:rPr>
          <w:rStyle w:val="Refdecomentrio"/>
        </w:rPr>
        <w:annotationRef/>
      </w:r>
      <w:r>
        <w:t>Muito informal</w:t>
      </w:r>
    </w:p>
  </w:comment>
  <w:comment w:id="10" w:author="CTI" w:date="2016-08-09T05:26:00Z" w:initials="C">
    <w:p w14:paraId="1105FEEE" w14:textId="77777777" w:rsidR="009B6A4B" w:rsidRDefault="009B6A4B">
      <w:pPr>
        <w:pStyle w:val="Textodecomentrio"/>
      </w:pPr>
      <w:r>
        <w:rPr>
          <w:rStyle w:val="Refdecomentrio"/>
        </w:rPr>
        <w:annotationRef/>
      </w:r>
      <w:r>
        <w:t>Remover</w:t>
      </w:r>
    </w:p>
    <w:p w14:paraId="2E11AF54" w14:textId="263DBB9A" w:rsidR="009B6A4B" w:rsidRDefault="00805500">
      <w:pPr>
        <w:pStyle w:val="Textodecomentrio"/>
      </w:pPr>
      <w:r>
        <w:t>Sempre em 3º pessoa</w:t>
      </w:r>
    </w:p>
  </w:comment>
  <w:comment w:id="13" w:author="CTI" w:date="2016-08-09T13:27:00Z" w:initials="C">
    <w:p w14:paraId="406533F1" w14:textId="11BD2A3F" w:rsidR="002D5948" w:rsidRDefault="002D5948">
      <w:pPr>
        <w:pStyle w:val="Textodecomentrio"/>
      </w:pPr>
      <w:r>
        <w:rPr>
          <w:rStyle w:val="Refdecomentrio"/>
        </w:rPr>
        <w:annotationRef/>
      </w:r>
      <w:r>
        <w:t>Encaixar na estrutura, melhorar o texto.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374A25" w15:done="0"/>
  <w15:commentEx w15:paraId="7C11AF5C" w15:done="0"/>
  <w15:commentEx w15:paraId="5AC48033" w15:done="0"/>
  <w15:commentEx w15:paraId="4D815F9F" w15:done="0"/>
  <w15:commentEx w15:paraId="773E32B2" w15:done="0"/>
  <w15:commentEx w15:paraId="3423FCE1" w15:done="0"/>
  <w15:commentEx w15:paraId="63A90406" w15:done="0"/>
  <w15:commentEx w15:paraId="1563606B" w15:done="0"/>
  <w15:commentEx w15:paraId="0213FD5D" w15:done="0"/>
  <w15:commentEx w15:paraId="53EB9A59" w15:done="0"/>
  <w15:commentEx w15:paraId="108D1FB4" w15:done="0"/>
  <w15:commentEx w15:paraId="2E11AF54" w15:done="0"/>
  <w15:commentEx w15:paraId="406533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06B56"/>
    <w:multiLevelType w:val="multilevel"/>
    <w:tmpl w:val="2496123A"/>
    <w:lvl w:ilvl="0">
      <w:start w:val="3"/>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111177E"/>
    <w:multiLevelType w:val="multilevel"/>
    <w:tmpl w:val="B2F8403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6E664BA"/>
    <w:multiLevelType w:val="multilevel"/>
    <w:tmpl w:val="7C9A9A74"/>
    <w:lvl w:ilvl="0">
      <w:start w:val="1"/>
      <w:numFmt w:val="decimal"/>
      <w:lvlText w:val="%1"/>
      <w:lvlJc w:val="left"/>
      <w:pPr>
        <w:ind w:left="525" w:hanging="525"/>
      </w:pPr>
      <w:rPr>
        <w:rFonts w:hint="default"/>
      </w:rPr>
    </w:lvl>
    <w:lvl w:ilvl="1">
      <w:start w:val="1"/>
      <w:numFmt w:val="decimal"/>
      <w:lvlText w:val="%1.%2"/>
      <w:lvlJc w:val="left"/>
      <w:pPr>
        <w:ind w:left="705" w:hanging="525"/>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436F311E"/>
    <w:multiLevelType w:val="hybridMultilevel"/>
    <w:tmpl w:val="0F00F7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17B1F22"/>
    <w:multiLevelType w:val="hybridMultilevel"/>
    <w:tmpl w:val="3C8046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TI">
    <w15:presenceInfo w15:providerId="None" w15:userId="C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A56"/>
    <w:rsid w:val="0002316B"/>
    <w:rsid w:val="000555EA"/>
    <w:rsid w:val="0006393C"/>
    <w:rsid w:val="0007620D"/>
    <w:rsid w:val="000843B8"/>
    <w:rsid w:val="000C14B0"/>
    <w:rsid w:val="000D7270"/>
    <w:rsid w:val="000F128A"/>
    <w:rsid w:val="0010106D"/>
    <w:rsid w:val="00131F1B"/>
    <w:rsid w:val="00134E91"/>
    <w:rsid w:val="00137361"/>
    <w:rsid w:val="00141177"/>
    <w:rsid w:val="00143A56"/>
    <w:rsid w:val="00147876"/>
    <w:rsid w:val="00151494"/>
    <w:rsid w:val="001B269C"/>
    <w:rsid w:val="001C4F9A"/>
    <w:rsid w:val="001E0252"/>
    <w:rsid w:val="00202C97"/>
    <w:rsid w:val="0021131B"/>
    <w:rsid w:val="002649FD"/>
    <w:rsid w:val="00270243"/>
    <w:rsid w:val="002A5442"/>
    <w:rsid w:val="002A683F"/>
    <w:rsid w:val="002D0A39"/>
    <w:rsid w:val="002D5948"/>
    <w:rsid w:val="0031781B"/>
    <w:rsid w:val="00332103"/>
    <w:rsid w:val="0034162D"/>
    <w:rsid w:val="0034288E"/>
    <w:rsid w:val="00351B77"/>
    <w:rsid w:val="0038798E"/>
    <w:rsid w:val="003A21A4"/>
    <w:rsid w:val="003B0FDE"/>
    <w:rsid w:val="003D3485"/>
    <w:rsid w:val="003D7F6A"/>
    <w:rsid w:val="003F56E3"/>
    <w:rsid w:val="004003E5"/>
    <w:rsid w:val="00413371"/>
    <w:rsid w:val="0046627F"/>
    <w:rsid w:val="004668B5"/>
    <w:rsid w:val="00482430"/>
    <w:rsid w:val="00495A4F"/>
    <w:rsid w:val="004A69DF"/>
    <w:rsid w:val="004B26D6"/>
    <w:rsid w:val="004E03D6"/>
    <w:rsid w:val="00551703"/>
    <w:rsid w:val="00591EBB"/>
    <w:rsid w:val="005A4220"/>
    <w:rsid w:val="00607F88"/>
    <w:rsid w:val="00614E3B"/>
    <w:rsid w:val="00620CD8"/>
    <w:rsid w:val="00621D24"/>
    <w:rsid w:val="00632719"/>
    <w:rsid w:val="00651AB5"/>
    <w:rsid w:val="00653C63"/>
    <w:rsid w:val="00667E2F"/>
    <w:rsid w:val="00677A02"/>
    <w:rsid w:val="006B064F"/>
    <w:rsid w:val="006D315D"/>
    <w:rsid w:val="0078097B"/>
    <w:rsid w:val="007B186C"/>
    <w:rsid w:val="007D021A"/>
    <w:rsid w:val="007D5407"/>
    <w:rsid w:val="007D6BE1"/>
    <w:rsid w:val="007F0782"/>
    <w:rsid w:val="007F5E96"/>
    <w:rsid w:val="00805500"/>
    <w:rsid w:val="00816336"/>
    <w:rsid w:val="00855D8A"/>
    <w:rsid w:val="008575C4"/>
    <w:rsid w:val="00863663"/>
    <w:rsid w:val="00864583"/>
    <w:rsid w:val="00881326"/>
    <w:rsid w:val="008818D3"/>
    <w:rsid w:val="008B2A80"/>
    <w:rsid w:val="008D7A2B"/>
    <w:rsid w:val="008F3A70"/>
    <w:rsid w:val="00932B82"/>
    <w:rsid w:val="0093707D"/>
    <w:rsid w:val="00962692"/>
    <w:rsid w:val="009B4FFE"/>
    <w:rsid w:val="009B6A4B"/>
    <w:rsid w:val="009D2D29"/>
    <w:rsid w:val="00A21A85"/>
    <w:rsid w:val="00A27750"/>
    <w:rsid w:val="00A343C2"/>
    <w:rsid w:val="00A377ED"/>
    <w:rsid w:val="00A504B8"/>
    <w:rsid w:val="00A64841"/>
    <w:rsid w:val="00A778F8"/>
    <w:rsid w:val="00AE0719"/>
    <w:rsid w:val="00AF5F5F"/>
    <w:rsid w:val="00B6042F"/>
    <w:rsid w:val="00B72545"/>
    <w:rsid w:val="00B83DB3"/>
    <w:rsid w:val="00BB498B"/>
    <w:rsid w:val="00BB4A45"/>
    <w:rsid w:val="00BC10C3"/>
    <w:rsid w:val="00BC7165"/>
    <w:rsid w:val="00BD146E"/>
    <w:rsid w:val="00BD561A"/>
    <w:rsid w:val="00BF153D"/>
    <w:rsid w:val="00C04F74"/>
    <w:rsid w:val="00C34ED0"/>
    <w:rsid w:val="00C658C0"/>
    <w:rsid w:val="00C7086D"/>
    <w:rsid w:val="00C72A84"/>
    <w:rsid w:val="00CB521B"/>
    <w:rsid w:val="00CC0506"/>
    <w:rsid w:val="00CE2870"/>
    <w:rsid w:val="00D03A91"/>
    <w:rsid w:val="00D04E27"/>
    <w:rsid w:val="00D137D6"/>
    <w:rsid w:val="00D2135B"/>
    <w:rsid w:val="00D52778"/>
    <w:rsid w:val="00D93606"/>
    <w:rsid w:val="00D97ECF"/>
    <w:rsid w:val="00DC36EA"/>
    <w:rsid w:val="00E20C53"/>
    <w:rsid w:val="00E30A01"/>
    <w:rsid w:val="00E66980"/>
    <w:rsid w:val="00E7106E"/>
    <w:rsid w:val="00E93B97"/>
    <w:rsid w:val="00EB6BFC"/>
    <w:rsid w:val="00EC1192"/>
    <w:rsid w:val="00ED477C"/>
    <w:rsid w:val="00EE000E"/>
    <w:rsid w:val="00EF7EC0"/>
    <w:rsid w:val="00F224A9"/>
    <w:rsid w:val="00F35D8A"/>
    <w:rsid w:val="00F36D8A"/>
    <w:rsid w:val="00F42D9D"/>
    <w:rsid w:val="00F50C93"/>
    <w:rsid w:val="00FA4FDC"/>
    <w:rsid w:val="00FB53F5"/>
    <w:rsid w:val="00FE6553"/>
    <w:rsid w:val="00FF06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2953"/>
  <w15:docId w15:val="{A246FEF7-4930-42F3-92CD-BDE20CCCB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A683F"/>
    <w:rPr>
      <w:color w:val="0563C1" w:themeColor="hyperlink"/>
      <w:u w:val="single"/>
    </w:rPr>
  </w:style>
  <w:style w:type="paragraph" w:styleId="PargrafodaLista">
    <w:name w:val="List Paragraph"/>
    <w:basedOn w:val="Normal"/>
    <w:uiPriority w:val="34"/>
    <w:qFormat/>
    <w:rsid w:val="00BF153D"/>
    <w:pPr>
      <w:ind w:left="720"/>
      <w:contextualSpacing/>
    </w:pPr>
  </w:style>
  <w:style w:type="character" w:customStyle="1" w:styleId="apple-converted-space">
    <w:name w:val="apple-converted-space"/>
    <w:basedOn w:val="Fontepargpadro"/>
    <w:rsid w:val="001E0252"/>
  </w:style>
  <w:style w:type="character" w:styleId="Forte">
    <w:name w:val="Strong"/>
    <w:basedOn w:val="Fontepargpadro"/>
    <w:uiPriority w:val="22"/>
    <w:qFormat/>
    <w:rsid w:val="00495A4F"/>
    <w:rPr>
      <w:b/>
      <w:bCs/>
    </w:rPr>
  </w:style>
  <w:style w:type="paragraph" w:customStyle="1" w:styleId="Default">
    <w:name w:val="Default"/>
    <w:rsid w:val="0033210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eference">
    <w:name w:val="Reference"/>
    <w:basedOn w:val="Normal"/>
    <w:rsid w:val="004A69DF"/>
    <w:pPr>
      <w:tabs>
        <w:tab w:val="left" w:pos="720"/>
      </w:tabs>
      <w:spacing w:before="120" w:after="0" w:line="240" w:lineRule="auto"/>
      <w:ind w:left="284" w:hanging="284"/>
      <w:jc w:val="both"/>
    </w:pPr>
    <w:rPr>
      <w:rFonts w:ascii="Times" w:eastAsia="Times New Roman" w:hAnsi="Times" w:cs="Times New Roman"/>
      <w:sz w:val="24"/>
      <w:szCs w:val="20"/>
      <w:lang w:val="en-US" w:eastAsia="pt-BR"/>
    </w:rPr>
  </w:style>
  <w:style w:type="paragraph" w:styleId="Textodebalo">
    <w:name w:val="Balloon Text"/>
    <w:basedOn w:val="Normal"/>
    <w:link w:val="TextodebaloChar"/>
    <w:uiPriority w:val="99"/>
    <w:semiHidden/>
    <w:unhideWhenUsed/>
    <w:rsid w:val="007D6BE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6BE1"/>
    <w:rPr>
      <w:rFonts w:ascii="Tahoma" w:hAnsi="Tahoma" w:cs="Tahoma"/>
      <w:sz w:val="16"/>
      <w:szCs w:val="16"/>
    </w:rPr>
  </w:style>
  <w:style w:type="character" w:styleId="Refdecomentrio">
    <w:name w:val="annotation reference"/>
    <w:basedOn w:val="Fontepargpadro"/>
    <w:uiPriority w:val="99"/>
    <w:semiHidden/>
    <w:unhideWhenUsed/>
    <w:rsid w:val="00147876"/>
    <w:rPr>
      <w:sz w:val="16"/>
      <w:szCs w:val="16"/>
    </w:rPr>
  </w:style>
  <w:style w:type="paragraph" w:styleId="Textodecomentrio">
    <w:name w:val="annotation text"/>
    <w:basedOn w:val="Normal"/>
    <w:link w:val="TextodecomentrioChar"/>
    <w:uiPriority w:val="99"/>
    <w:semiHidden/>
    <w:unhideWhenUsed/>
    <w:rsid w:val="0014787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47876"/>
    <w:rPr>
      <w:sz w:val="20"/>
      <w:szCs w:val="20"/>
    </w:rPr>
  </w:style>
  <w:style w:type="paragraph" w:styleId="Assuntodocomentrio">
    <w:name w:val="annotation subject"/>
    <w:basedOn w:val="Textodecomentrio"/>
    <w:next w:val="Textodecomentrio"/>
    <w:link w:val="AssuntodocomentrioChar"/>
    <w:uiPriority w:val="99"/>
    <w:semiHidden/>
    <w:unhideWhenUsed/>
    <w:rsid w:val="00147876"/>
    <w:rPr>
      <w:b/>
      <w:bCs/>
    </w:rPr>
  </w:style>
  <w:style w:type="character" w:customStyle="1" w:styleId="AssuntodocomentrioChar">
    <w:name w:val="Assunto do comentário Char"/>
    <w:basedOn w:val="TextodecomentrioChar"/>
    <w:link w:val="Assuntodocomentrio"/>
    <w:uiPriority w:val="99"/>
    <w:semiHidden/>
    <w:rsid w:val="001478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0956">
      <w:bodyDiv w:val="1"/>
      <w:marLeft w:val="0"/>
      <w:marRight w:val="0"/>
      <w:marTop w:val="0"/>
      <w:marBottom w:val="0"/>
      <w:divBdr>
        <w:top w:val="none" w:sz="0" w:space="0" w:color="auto"/>
        <w:left w:val="none" w:sz="0" w:space="0" w:color="auto"/>
        <w:bottom w:val="none" w:sz="0" w:space="0" w:color="auto"/>
        <w:right w:val="none" w:sz="0" w:space="0" w:color="auto"/>
      </w:divBdr>
    </w:div>
    <w:div w:id="361631107">
      <w:bodyDiv w:val="1"/>
      <w:marLeft w:val="0"/>
      <w:marRight w:val="0"/>
      <w:marTop w:val="0"/>
      <w:marBottom w:val="0"/>
      <w:divBdr>
        <w:top w:val="none" w:sz="0" w:space="0" w:color="auto"/>
        <w:left w:val="none" w:sz="0" w:space="0" w:color="auto"/>
        <w:bottom w:val="none" w:sz="0" w:space="0" w:color="auto"/>
        <w:right w:val="none" w:sz="0" w:space="0" w:color="auto"/>
      </w:divBdr>
    </w:div>
    <w:div w:id="363480960">
      <w:bodyDiv w:val="1"/>
      <w:marLeft w:val="0"/>
      <w:marRight w:val="0"/>
      <w:marTop w:val="0"/>
      <w:marBottom w:val="0"/>
      <w:divBdr>
        <w:top w:val="none" w:sz="0" w:space="0" w:color="auto"/>
        <w:left w:val="none" w:sz="0" w:space="0" w:color="auto"/>
        <w:bottom w:val="none" w:sz="0" w:space="0" w:color="auto"/>
        <w:right w:val="none" w:sz="0" w:space="0" w:color="auto"/>
      </w:divBdr>
    </w:div>
    <w:div w:id="419258235">
      <w:bodyDiv w:val="1"/>
      <w:marLeft w:val="0"/>
      <w:marRight w:val="0"/>
      <w:marTop w:val="0"/>
      <w:marBottom w:val="0"/>
      <w:divBdr>
        <w:top w:val="none" w:sz="0" w:space="0" w:color="auto"/>
        <w:left w:val="none" w:sz="0" w:space="0" w:color="auto"/>
        <w:bottom w:val="none" w:sz="0" w:space="0" w:color="auto"/>
        <w:right w:val="none" w:sz="0" w:space="0" w:color="auto"/>
      </w:divBdr>
    </w:div>
    <w:div w:id="563568002">
      <w:bodyDiv w:val="1"/>
      <w:marLeft w:val="0"/>
      <w:marRight w:val="0"/>
      <w:marTop w:val="0"/>
      <w:marBottom w:val="0"/>
      <w:divBdr>
        <w:top w:val="none" w:sz="0" w:space="0" w:color="auto"/>
        <w:left w:val="none" w:sz="0" w:space="0" w:color="auto"/>
        <w:bottom w:val="none" w:sz="0" w:space="0" w:color="auto"/>
        <w:right w:val="none" w:sz="0" w:space="0" w:color="auto"/>
      </w:divBdr>
    </w:div>
    <w:div w:id="1135677383">
      <w:bodyDiv w:val="1"/>
      <w:marLeft w:val="0"/>
      <w:marRight w:val="0"/>
      <w:marTop w:val="0"/>
      <w:marBottom w:val="0"/>
      <w:divBdr>
        <w:top w:val="none" w:sz="0" w:space="0" w:color="auto"/>
        <w:left w:val="none" w:sz="0" w:space="0" w:color="auto"/>
        <w:bottom w:val="none" w:sz="0" w:space="0" w:color="auto"/>
        <w:right w:val="none" w:sz="0" w:space="0" w:color="auto"/>
      </w:divBdr>
    </w:div>
    <w:div w:id="1197812940">
      <w:bodyDiv w:val="1"/>
      <w:marLeft w:val="0"/>
      <w:marRight w:val="0"/>
      <w:marTop w:val="0"/>
      <w:marBottom w:val="0"/>
      <w:divBdr>
        <w:top w:val="none" w:sz="0" w:space="0" w:color="auto"/>
        <w:left w:val="none" w:sz="0" w:space="0" w:color="auto"/>
        <w:bottom w:val="none" w:sz="0" w:space="0" w:color="auto"/>
        <w:right w:val="none" w:sz="0" w:space="0" w:color="auto"/>
      </w:divBdr>
    </w:div>
    <w:div w:id="1772966388">
      <w:bodyDiv w:val="1"/>
      <w:marLeft w:val="0"/>
      <w:marRight w:val="0"/>
      <w:marTop w:val="0"/>
      <w:marBottom w:val="0"/>
      <w:divBdr>
        <w:top w:val="none" w:sz="0" w:space="0" w:color="auto"/>
        <w:left w:val="none" w:sz="0" w:space="0" w:color="auto"/>
        <w:bottom w:val="none" w:sz="0" w:space="0" w:color="auto"/>
        <w:right w:val="none" w:sz="0" w:space="0" w:color="auto"/>
      </w:divBdr>
    </w:div>
    <w:div w:id="208656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Google" TargetMode="External"/><Relationship Id="rId13" Type="http://schemas.openxmlformats.org/officeDocument/2006/relationships/hyperlink" Target="http://javascript.crockford.com/" TargetMode="External"/><Relationship Id="rId18" Type="http://schemas.openxmlformats.org/officeDocument/2006/relationships/hyperlink" Target="http://pt.calameo.com/read/00110983986dcfa9631a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cmc.usp.br/CMS/Arquivos/arquivos_enviados/BIBLIOTECA_113_ND_72.pdf" TargetMode="External"/><Relationship Id="rId12" Type="http://schemas.openxmlformats.org/officeDocument/2006/relationships/hyperlink" Target="https://pt.wikipedia.org/wiki/Plataforma" TargetMode="External"/><Relationship Id="rId17" Type="http://schemas.openxmlformats.org/officeDocument/2006/relationships/hyperlink" Target="http://imasters.com.br/artigo/19889/redes-sociais/as-redes-sociais-e-sua-influencia-na-sociedade?trace=1519021197&amp;source=single" TargetMode="External"/><Relationship Id="rId2" Type="http://schemas.openxmlformats.org/officeDocument/2006/relationships/styles" Target="styles.xml"/><Relationship Id="rId16" Type="http://schemas.openxmlformats.org/officeDocument/2006/relationships/hyperlink" Target="http://www.ufjf.br/fisicaecidadania/fisica-cidada/ciencia-uma-construcao-humana/hans-christian-oersted/"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pt.wikipedia.org/wiki/Tecnologia" TargetMode="External"/><Relationship Id="rId5" Type="http://schemas.openxmlformats.org/officeDocument/2006/relationships/comments" Target="comments.xml"/><Relationship Id="rId15" Type="http://schemas.openxmlformats.org/officeDocument/2006/relationships/hyperlink" Target="http://oglobo.globo.com/sociedade/tecnologia/documentario-quer-mostrar-como-os-apps-transformaram-relacao-com-tecnologia-13995782" TargetMode="External"/><Relationship Id="rId10" Type="http://schemas.openxmlformats.org/officeDocument/2006/relationships/hyperlink" Target="https://pt.wikipedia.org/wiki/Aplica%C3%A7%C3%A3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t.wikipedia.org/wiki/Google_Now" TargetMode="External"/><Relationship Id="rId14" Type="http://schemas.openxmlformats.org/officeDocument/2006/relationships/hyperlink" Target="http://www.infoescola.com/informatica/mysq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17</Pages>
  <Words>5709</Words>
  <Characters>30833</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CTI</cp:lastModifiedBy>
  <cp:revision>22</cp:revision>
  <dcterms:created xsi:type="dcterms:W3CDTF">2016-06-08T21:35:00Z</dcterms:created>
  <dcterms:modified xsi:type="dcterms:W3CDTF">2016-08-09T17:22:00Z</dcterms:modified>
</cp:coreProperties>
</file>