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1F5FC378" w:rsidR="00CA0C4E" w:rsidRDefault="00CA0C4E" w:rsidP="00CA0C4E">
      <w:pPr>
        <w:pStyle w:val="Ttulo6"/>
        <w:rPr>
          <w:rFonts w:ascii="Arial" w:hAnsi="Arial"/>
        </w:rPr>
      </w:pPr>
      <w:r>
        <w:rPr>
          <w:rFonts w:ascii="Arial" w:hAnsi="Arial"/>
        </w:rPr>
        <w:t>A IMPORTÂNCIA DA AUTOMAÇÃO NA COLETA DOS DADOS DE PRODUÇÃO EM UMA MULTINACIONAL</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CA0C4E">
      <w:pPr>
        <w:ind w:firstLine="540"/>
        <w:rPr>
          <w:rFonts w:ascii="Arial" w:hAnsi="Arial"/>
        </w:rPr>
      </w:pPr>
      <w:r>
        <w:rPr>
          <w:rFonts w:ascii="Arial" w:hAnsi="Arial"/>
        </w:rPr>
        <w:t>1- INTRODUÇÃO.........................................................................3</w:t>
      </w:r>
    </w:p>
    <w:p w14:paraId="7A02FEE0" w14:textId="77777777" w:rsidR="00CA0C4E" w:rsidRDefault="00CA0C4E" w:rsidP="00CA0C4E">
      <w:pPr>
        <w:ind w:firstLine="540"/>
        <w:rPr>
          <w:rFonts w:ascii="Arial" w:hAnsi="Arial"/>
        </w:rPr>
      </w:pPr>
    </w:p>
    <w:p w14:paraId="5FF8CB4A" w14:textId="77777777" w:rsidR="00CA0C4E" w:rsidRDefault="00CA0C4E" w:rsidP="00CA0C4E">
      <w:pPr>
        <w:ind w:firstLine="540"/>
        <w:rPr>
          <w:rFonts w:ascii="Arial" w:hAnsi="Arial"/>
        </w:rPr>
      </w:pPr>
      <w:r>
        <w:rPr>
          <w:rFonts w:ascii="Arial" w:hAnsi="Arial"/>
        </w:rPr>
        <w:t>2- OBJETIVOS.............................................................................4</w:t>
      </w:r>
    </w:p>
    <w:p w14:paraId="669BAFB8" w14:textId="77777777" w:rsidR="00CA0C4E" w:rsidRDefault="00CA0C4E" w:rsidP="00CA0C4E">
      <w:pPr>
        <w:ind w:firstLine="540"/>
        <w:rPr>
          <w:rFonts w:ascii="Arial" w:hAnsi="Arial"/>
        </w:rPr>
      </w:pPr>
    </w:p>
    <w:p w14:paraId="7DB11DE0" w14:textId="77777777" w:rsidR="00CA0C4E" w:rsidRDefault="00CA0C4E" w:rsidP="00CA0C4E">
      <w:pPr>
        <w:pStyle w:val="Ttulo1"/>
        <w:ind w:firstLine="540"/>
        <w:rPr>
          <w:rFonts w:ascii="Arial" w:hAnsi="Arial"/>
          <w:sz w:val="24"/>
        </w:rPr>
      </w:pPr>
      <w:r>
        <w:rPr>
          <w:rFonts w:ascii="Arial" w:hAnsi="Arial"/>
          <w:sz w:val="24"/>
        </w:rPr>
        <w:t>3- JUSTIFICATIVA.......................................................................5</w:t>
      </w:r>
    </w:p>
    <w:p w14:paraId="0ED41A22" w14:textId="77777777" w:rsidR="00CA0C4E" w:rsidRDefault="00CA0C4E" w:rsidP="00CA0C4E">
      <w:pPr>
        <w:ind w:firstLine="540"/>
        <w:rPr>
          <w:rFonts w:ascii="Arial" w:hAnsi="Arial"/>
        </w:rPr>
      </w:pPr>
    </w:p>
    <w:p w14:paraId="79FB3249" w14:textId="77777777" w:rsidR="00CA0C4E" w:rsidRDefault="00CA0C4E" w:rsidP="00CA0C4E">
      <w:pPr>
        <w:ind w:firstLine="540"/>
        <w:rPr>
          <w:rFonts w:ascii="Arial" w:hAnsi="Arial"/>
        </w:rPr>
      </w:pPr>
      <w:r>
        <w:rPr>
          <w:rFonts w:ascii="Arial" w:hAnsi="Arial"/>
        </w:rPr>
        <w:t>4- REVISÃO TEÓRICA................................................................6</w:t>
      </w:r>
    </w:p>
    <w:p w14:paraId="34C5139B" w14:textId="77777777" w:rsidR="00CA0C4E" w:rsidRDefault="00CA0C4E" w:rsidP="00CA0C4E">
      <w:pPr>
        <w:ind w:firstLine="540"/>
        <w:rPr>
          <w:rFonts w:ascii="Arial" w:hAnsi="Arial"/>
        </w:rPr>
      </w:pPr>
    </w:p>
    <w:p w14:paraId="078DE92B" w14:textId="77777777" w:rsidR="00CA0C4E" w:rsidRDefault="00CA0C4E" w:rsidP="00CA0C4E">
      <w:pPr>
        <w:ind w:firstLine="540"/>
        <w:rPr>
          <w:rFonts w:ascii="Arial" w:hAnsi="Arial"/>
        </w:rPr>
      </w:pPr>
      <w:r>
        <w:rPr>
          <w:rFonts w:ascii="Arial" w:hAnsi="Arial"/>
        </w:rPr>
        <w:t>5- METODOLOGIA......................................................................7</w:t>
      </w:r>
    </w:p>
    <w:p w14:paraId="6A36D183" w14:textId="77777777" w:rsidR="00CA0C4E" w:rsidRDefault="00CA0C4E" w:rsidP="00CA0C4E">
      <w:pPr>
        <w:ind w:firstLine="540"/>
        <w:rPr>
          <w:rFonts w:ascii="Arial" w:hAnsi="Arial"/>
        </w:rPr>
      </w:pPr>
    </w:p>
    <w:p w14:paraId="541085F3" w14:textId="77777777" w:rsidR="00CA0C4E" w:rsidRDefault="00CA0C4E" w:rsidP="00CA0C4E">
      <w:pPr>
        <w:ind w:firstLine="540"/>
        <w:rPr>
          <w:rFonts w:ascii="Arial" w:hAnsi="Arial"/>
        </w:rPr>
      </w:pPr>
      <w:r>
        <w:rPr>
          <w:rFonts w:ascii="Arial" w:hAnsi="Arial"/>
        </w:rPr>
        <w:t>6- CRONOGRAMA.......................................................................8</w:t>
      </w:r>
    </w:p>
    <w:p w14:paraId="18EFA2AE" w14:textId="77777777" w:rsidR="00CA0C4E" w:rsidRDefault="00CA0C4E" w:rsidP="00CA0C4E">
      <w:pPr>
        <w:ind w:firstLine="540"/>
        <w:rPr>
          <w:rFonts w:ascii="Arial" w:hAnsi="Arial"/>
        </w:rPr>
      </w:pPr>
    </w:p>
    <w:p w14:paraId="3C40BA2A" w14:textId="77777777" w:rsidR="00CA0C4E" w:rsidRDefault="00CA0C4E" w:rsidP="00CA0C4E">
      <w:pPr>
        <w:ind w:firstLine="540"/>
        <w:rPr>
          <w:rFonts w:ascii="Arial" w:hAnsi="Arial"/>
        </w:rPr>
      </w:pPr>
      <w:r>
        <w:rPr>
          <w:rFonts w:ascii="Arial" w:hAnsi="Arial"/>
        </w:rPr>
        <w:t>7- BIBLIOGRAFIA.........................................................................9</w:t>
      </w:r>
    </w:p>
    <w:p w14:paraId="1A32A5A4" w14:textId="77777777" w:rsidR="00CA0C4E" w:rsidRDefault="00CA0C4E" w:rsidP="00CA0C4E">
      <w:pPr>
        <w:ind w:firstLine="540"/>
        <w:rPr>
          <w:rFonts w:ascii="Arial" w:hAnsi="Arial"/>
        </w:rPr>
      </w:pPr>
    </w:p>
    <w:p w14:paraId="240949E4" w14:textId="77777777" w:rsidR="00CA0C4E" w:rsidRDefault="00CA0C4E" w:rsidP="00CA0C4E">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7777777"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3C8F8940" w:rsidR="00A44E22" w:rsidRPr="00A44E22" w:rsidRDefault="006071BF"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72E4C508" w:rsidR="00CA0C4E" w:rsidRDefault="00A44E22" w:rsidP="001F307D">
      <w:pPr>
        <w:spacing w:line="360" w:lineRule="auto"/>
        <w:ind w:firstLine="426"/>
        <w:jc w:val="both"/>
        <w:rPr>
          <w:rFonts w:ascii="Arial" w:hAnsi="Arial"/>
        </w:rPr>
      </w:pPr>
      <w:r w:rsidRPr="00A44E22">
        <w:rPr>
          <w:rFonts w:ascii="Arial" w:hAnsi="Arial"/>
        </w:rPr>
        <w:t>Por 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Default="009B6031" w:rsidP="001F307D">
      <w:pPr>
        <w:spacing w:line="360" w:lineRule="auto"/>
        <w:jc w:val="both"/>
        <w:rPr>
          <w:rFonts w:ascii="Arial" w:hAnsi="Arial"/>
        </w:rPr>
      </w:pPr>
      <w:r>
        <w:rPr>
          <w:rFonts w:ascii="Arial" w:hAnsi="Arial"/>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lastRenderedPageBreak/>
        <w:tab/>
        <w:t xml:space="preserve">Além disso, </w:t>
      </w:r>
      <w:r w:rsidR="00272AA8">
        <w:rPr>
          <w:rFonts w:ascii="Arial" w:hAnsi="Arial"/>
        </w:rPr>
        <w:t>limitar todo o processo de captação dos valores produzidos de forma escrita ou verbal evidência uma maior probabilidade de ocorrências de erros 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4FC4ED57" w:rsidR="000063DD" w:rsidRDefault="00AD6D0A" w:rsidP="00AD6D0A">
      <w:pPr>
        <w:spacing w:line="360" w:lineRule="auto"/>
        <w:ind w:firstLine="708"/>
        <w:jc w:val="both"/>
        <w:rPr>
          <w:rFonts w:ascii="Arial" w:hAnsi="Arial"/>
        </w:rPr>
      </w:pPr>
      <w:r w:rsidRPr="00AD6D0A">
        <w:rPr>
          <w:rFonts w:ascii="Arial" w:hAnsi="Arial"/>
        </w:rPr>
        <w:t xml:space="preserve">Com a automação implementada nas linhas de produção, juntamente com o software de monitoramento 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5758DBB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 em informações cruciais para o planejamento do gerenciamento das ordens de produção. Tais ordens, iram gerir todos os recursos de chão de fábrica garantindo uma boa alocação das forças da empresa.</w:t>
      </w:r>
    </w:p>
    <w:p w14:paraId="280A067E" w14:textId="51A5B37B" w:rsidR="00AB0B0F" w:rsidRPr="00AB0B0F" w:rsidRDefault="00CA0C4E" w:rsidP="00AB0B0F">
      <w:pPr>
        <w:spacing w:line="480" w:lineRule="auto"/>
        <w:jc w:val="right"/>
        <w:rPr>
          <w:rFonts w:ascii="Arial" w:hAnsi="Arial"/>
        </w:rPr>
      </w:pPr>
      <w:r>
        <w:rPr>
          <w:rFonts w:ascii="Arial" w:hAnsi="Arial"/>
        </w:rPr>
        <w:br w:type="page"/>
      </w:r>
      <w:r>
        <w:rPr>
          <w:rFonts w:ascii="Arial" w:hAnsi="Arial"/>
        </w:rPr>
        <w:lastRenderedPageBreak/>
        <w:t>6</w:t>
      </w:r>
    </w:p>
    <w:p w14:paraId="6713335D" w14:textId="77777777" w:rsidR="00F84C30" w:rsidRDefault="00F84C30" w:rsidP="00F84C30">
      <w:pPr>
        <w:spacing w:line="360" w:lineRule="auto"/>
        <w:rPr>
          <w:rFonts w:ascii="Arial" w:hAnsi="Arial"/>
          <w:b/>
          <w:sz w:val="28"/>
        </w:rPr>
      </w:pPr>
      <w:r>
        <w:rPr>
          <w:rFonts w:ascii="Arial" w:hAnsi="Arial"/>
          <w:b/>
          <w:sz w:val="28"/>
        </w:rPr>
        <w:t>4</w:t>
      </w:r>
      <w:r>
        <w:rPr>
          <w:rFonts w:ascii="Arial" w:hAnsi="Arial"/>
          <w:b/>
          <w:sz w:val="28"/>
        </w:rPr>
        <w:t xml:space="preserve">- </w:t>
      </w:r>
      <w:r>
        <w:rPr>
          <w:rFonts w:ascii="Arial" w:hAnsi="Arial"/>
          <w:b/>
          <w:sz w:val="28"/>
        </w:rPr>
        <w:t>REVISÃO TEÓRICA</w:t>
      </w:r>
    </w:p>
    <w:p w14:paraId="073D38FA" w14:textId="77777777" w:rsidR="00F84C30" w:rsidRDefault="00F84C30" w:rsidP="00F84C30">
      <w:pPr>
        <w:spacing w:line="360" w:lineRule="auto"/>
        <w:rPr>
          <w:rFonts w:ascii="Arial" w:hAnsi="Arial"/>
          <w:b/>
          <w:sz w:val="28"/>
        </w:rPr>
      </w:pPr>
      <w:r>
        <w:rPr>
          <w:rFonts w:ascii="Arial" w:hAnsi="Arial"/>
          <w:b/>
          <w:sz w:val="28"/>
        </w:rPr>
        <w:t>4.1- TECNOLOGIA DA INFORMAÇÃO</w:t>
      </w:r>
    </w:p>
    <w:p w14:paraId="77B9A7B7"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segura.</w:t>
      </w:r>
    </w:p>
    <w:p w14:paraId="0BCBF334" w14:textId="34181981"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AB6740">
      <w:pPr>
        <w:spacing w:line="276"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681FF323" w:rsidR="00154052" w:rsidRDefault="00154052"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 xml:space="preserve">Assim, A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2CBF676C" w14:textId="39D7C0D9" w:rsidR="007864D0" w:rsidRPr="007710C2" w:rsidRDefault="007864D0"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onde a produtividade é calculada em larga escala, de suma importância e vitalidade para o setor</w:t>
      </w:r>
      <w:r w:rsidR="00BA0729">
        <w:rPr>
          <w:rFonts w:ascii="Arial" w:hAnsi="Arial"/>
          <w:bCs/>
          <w:color w:val="000000" w:themeColor="text1"/>
          <w:szCs w:val="22"/>
        </w:rPr>
        <w:t>.</w:t>
      </w:r>
    </w:p>
    <w:p w14:paraId="3F3639AC" w14:textId="1E4F63F0" w:rsidR="00E61D37" w:rsidRDefault="00E61D37" w:rsidP="00AB6740">
      <w:pPr>
        <w:spacing w:line="276" w:lineRule="auto"/>
        <w:jc w:val="both"/>
        <w:rPr>
          <w:rFonts w:ascii="Arial" w:hAnsi="Arial"/>
          <w:b/>
          <w:color w:val="FF0000"/>
          <w:sz w:val="28"/>
        </w:rPr>
      </w:pPr>
    </w:p>
    <w:p w14:paraId="66B9A99B" w14:textId="7BAC7AB8" w:rsidR="00E61D37" w:rsidRDefault="00E61D37" w:rsidP="00C9599F">
      <w:pPr>
        <w:spacing w:line="480" w:lineRule="auto"/>
        <w:jc w:val="both"/>
        <w:rPr>
          <w:rFonts w:ascii="Arial" w:hAnsi="Arial"/>
          <w:b/>
          <w:color w:val="FF0000"/>
          <w:sz w:val="28"/>
        </w:rPr>
      </w:pPr>
    </w:p>
    <w:p w14:paraId="22ECD5C3" w14:textId="72D1697C" w:rsidR="00E61D37" w:rsidRDefault="00E61D37" w:rsidP="00C9599F">
      <w:pPr>
        <w:spacing w:line="480" w:lineRule="auto"/>
        <w:jc w:val="both"/>
        <w:rPr>
          <w:rFonts w:ascii="Arial" w:hAnsi="Arial"/>
          <w:b/>
          <w:color w:val="FF0000"/>
          <w:sz w:val="28"/>
        </w:rPr>
      </w:pPr>
    </w:p>
    <w:p w14:paraId="66C8BD78" w14:textId="3E199583" w:rsidR="00E61D37" w:rsidRDefault="00E61D37" w:rsidP="00C9599F">
      <w:pPr>
        <w:spacing w:line="480" w:lineRule="auto"/>
        <w:jc w:val="both"/>
        <w:rPr>
          <w:rFonts w:ascii="Arial" w:hAnsi="Arial"/>
          <w:b/>
          <w:color w:val="FF0000"/>
          <w:sz w:val="28"/>
        </w:rPr>
      </w:pPr>
    </w:p>
    <w:p w14:paraId="76899229" w14:textId="16B92B5A" w:rsidR="00E61D37" w:rsidRDefault="00E61D37" w:rsidP="00C9599F">
      <w:pPr>
        <w:spacing w:line="480" w:lineRule="auto"/>
        <w:jc w:val="both"/>
        <w:rPr>
          <w:rFonts w:ascii="Arial" w:hAnsi="Arial"/>
          <w:b/>
          <w:color w:val="FF0000"/>
          <w:sz w:val="28"/>
        </w:rPr>
      </w:pPr>
    </w:p>
    <w:p w14:paraId="58C0EA4B" w14:textId="7BE92DD6" w:rsidR="00E61D37" w:rsidRDefault="00E61D37" w:rsidP="00C9599F">
      <w:pPr>
        <w:spacing w:line="480" w:lineRule="auto"/>
        <w:jc w:val="both"/>
        <w:rPr>
          <w:rFonts w:ascii="Arial" w:hAnsi="Arial"/>
          <w:b/>
          <w:color w:val="FF0000"/>
          <w:sz w:val="28"/>
        </w:rPr>
      </w:pPr>
    </w:p>
    <w:p w14:paraId="3B906ED7" w14:textId="2EF910F0" w:rsidR="00E61D37" w:rsidRDefault="00E61D37" w:rsidP="00C9599F">
      <w:pPr>
        <w:spacing w:line="480" w:lineRule="auto"/>
        <w:jc w:val="both"/>
        <w:rPr>
          <w:rFonts w:ascii="Arial" w:hAnsi="Arial"/>
          <w:b/>
          <w:color w:val="FF0000"/>
          <w:sz w:val="28"/>
        </w:rPr>
      </w:pPr>
    </w:p>
    <w:p w14:paraId="240B9112" w14:textId="6AC916C2" w:rsidR="00E61D37" w:rsidRDefault="00E61D37" w:rsidP="00C9599F">
      <w:pPr>
        <w:spacing w:line="480" w:lineRule="auto"/>
        <w:jc w:val="both"/>
        <w:rPr>
          <w:rFonts w:ascii="Arial" w:hAnsi="Arial"/>
          <w:b/>
          <w:color w:val="FF0000"/>
          <w:sz w:val="28"/>
        </w:rPr>
      </w:pPr>
    </w:p>
    <w:p w14:paraId="3F7B0BA9" w14:textId="6E7B1D8C" w:rsidR="00E61D37" w:rsidRDefault="00E61D37" w:rsidP="00C9599F">
      <w:pPr>
        <w:spacing w:line="480" w:lineRule="auto"/>
        <w:jc w:val="both"/>
        <w:rPr>
          <w:rFonts w:ascii="Arial" w:hAnsi="Arial"/>
          <w:b/>
          <w:color w:val="FF0000"/>
          <w:sz w:val="28"/>
        </w:rPr>
      </w:pPr>
    </w:p>
    <w:p w14:paraId="042964D2" w14:textId="430D8190" w:rsidR="00E61D37" w:rsidRDefault="00E61D37" w:rsidP="00C9599F">
      <w:pPr>
        <w:spacing w:line="480" w:lineRule="auto"/>
        <w:jc w:val="both"/>
        <w:rPr>
          <w:rFonts w:ascii="Arial" w:hAnsi="Arial"/>
          <w:b/>
          <w:color w:val="FF0000"/>
          <w:sz w:val="28"/>
        </w:rPr>
      </w:pPr>
    </w:p>
    <w:p w14:paraId="783050C5" w14:textId="70977F23" w:rsidR="00E61D37" w:rsidRDefault="00E61D37" w:rsidP="00C9599F">
      <w:pPr>
        <w:spacing w:line="480" w:lineRule="auto"/>
        <w:jc w:val="both"/>
        <w:rPr>
          <w:rFonts w:ascii="Arial" w:hAnsi="Arial"/>
          <w:b/>
          <w:color w:val="FF0000"/>
          <w:sz w:val="28"/>
        </w:rPr>
      </w:pPr>
    </w:p>
    <w:p w14:paraId="7EF55F5E" w14:textId="26588A84" w:rsidR="00E61D37" w:rsidRDefault="00E61D37" w:rsidP="00C9599F">
      <w:pPr>
        <w:spacing w:line="480" w:lineRule="auto"/>
        <w:jc w:val="both"/>
        <w:rPr>
          <w:rFonts w:ascii="Arial" w:hAnsi="Arial"/>
          <w:b/>
          <w:color w:val="FF0000"/>
          <w:sz w:val="28"/>
        </w:rPr>
      </w:pPr>
    </w:p>
    <w:p w14:paraId="2DC6BD0D" w14:textId="3C4F600F" w:rsidR="00E61D37" w:rsidRDefault="00E61D37" w:rsidP="00C9599F">
      <w:pPr>
        <w:spacing w:line="480" w:lineRule="auto"/>
        <w:jc w:val="both"/>
        <w:rPr>
          <w:rFonts w:ascii="Arial" w:hAnsi="Arial"/>
          <w:b/>
          <w:color w:val="FF0000"/>
          <w:sz w:val="28"/>
        </w:rPr>
      </w:pPr>
    </w:p>
    <w:p w14:paraId="4C24EC1A" w14:textId="3F827451" w:rsidR="00E61D37" w:rsidRDefault="00E61D37" w:rsidP="00C9599F">
      <w:pPr>
        <w:spacing w:line="480" w:lineRule="auto"/>
        <w:jc w:val="both"/>
        <w:rPr>
          <w:rFonts w:ascii="Arial" w:hAnsi="Arial"/>
          <w:b/>
          <w:color w:val="FF0000"/>
          <w:sz w:val="28"/>
        </w:rPr>
      </w:pPr>
    </w:p>
    <w:p w14:paraId="0AB51D39" w14:textId="612EC65B" w:rsidR="00E61D37" w:rsidRDefault="00E61D37" w:rsidP="00C9599F">
      <w:pPr>
        <w:spacing w:line="480" w:lineRule="auto"/>
        <w:jc w:val="both"/>
        <w:rPr>
          <w:rFonts w:ascii="Arial" w:hAnsi="Arial"/>
          <w:b/>
          <w:color w:val="FF0000"/>
          <w:sz w:val="28"/>
        </w:rPr>
      </w:pPr>
    </w:p>
    <w:p w14:paraId="5A7C892B" w14:textId="77777777" w:rsidR="00E61D37" w:rsidRDefault="00E61D37" w:rsidP="00C9599F">
      <w:pPr>
        <w:spacing w:line="480" w:lineRule="auto"/>
        <w:jc w:val="both"/>
        <w:rPr>
          <w:rFonts w:ascii="Arial" w:hAnsi="Arial"/>
        </w:rPr>
      </w:pPr>
    </w:p>
    <w:p w14:paraId="0D2E6BAC" w14:textId="77777777" w:rsidR="00C9599F" w:rsidRDefault="00C9599F" w:rsidP="00C9599F">
      <w:pPr>
        <w:spacing w:line="480" w:lineRule="auto"/>
        <w:jc w:val="both"/>
        <w:rPr>
          <w:rFonts w:ascii="Arial" w:hAnsi="Arial"/>
        </w:rPr>
      </w:pPr>
    </w:p>
    <w:p w14:paraId="59C0DBC8" w14:textId="77777777" w:rsidR="00CA0C4E" w:rsidRDefault="00CA0C4E" w:rsidP="00CA0C4E">
      <w:pPr>
        <w:spacing w:line="480" w:lineRule="auto"/>
        <w:jc w:val="right"/>
        <w:rPr>
          <w:rFonts w:ascii="Arial" w:hAnsi="Arial"/>
          <w:b/>
        </w:rPr>
      </w:pPr>
      <w:r>
        <w:rPr>
          <w:rFonts w:ascii="Arial" w:hAnsi="Arial"/>
          <w:b/>
        </w:rPr>
        <w:t>7</w:t>
      </w:r>
    </w:p>
    <w:p w14:paraId="56BC768D" w14:textId="77777777" w:rsidR="00CA0C4E" w:rsidRDefault="00CA0C4E" w:rsidP="00CA0C4E">
      <w:pPr>
        <w:spacing w:line="480" w:lineRule="auto"/>
        <w:jc w:val="both"/>
        <w:rPr>
          <w:rFonts w:ascii="Arial" w:hAnsi="Arial"/>
          <w:b/>
          <w:sz w:val="28"/>
        </w:rPr>
      </w:pPr>
      <w:r>
        <w:rPr>
          <w:rFonts w:ascii="Arial" w:hAnsi="Arial"/>
          <w:b/>
          <w:sz w:val="28"/>
        </w:rPr>
        <w:t xml:space="preserve">         5- METODOLOGIA                  </w:t>
      </w:r>
    </w:p>
    <w:p w14:paraId="171CD279"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(COMO FAZER?)</w:t>
      </w:r>
    </w:p>
    <w:p w14:paraId="47C317DD" w14:textId="77777777" w:rsidR="00CA0C4E" w:rsidRDefault="00CA0C4E" w:rsidP="00CA0C4E">
      <w:pPr>
        <w:spacing w:line="480" w:lineRule="auto"/>
        <w:jc w:val="both"/>
        <w:rPr>
          <w:rFonts w:ascii="Arial" w:hAnsi="Arial"/>
        </w:rPr>
      </w:pPr>
    </w:p>
    <w:p w14:paraId="2277640F" w14:textId="77777777" w:rsidR="00CA0C4E" w:rsidRDefault="00CA0C4E" w:rsidP="00CA0C4E">
      <w:pPr>
        <w:numPr>
          <w:ilvl w:val="0"/>
          <w:numId w:val="5"/>
        </w:numPr>
        <w:spacing w:line="480" w:lineRule="auto"/>
        <w:jc w:val="both"/>
        <w:rPr>
          <w:rFonts w:ascii="Arial" w:hAnsi="Arial"/>
        </w:rPr>
      </w:pPr>
      <w:r>
        <w:rPr>
          <w:rFonts w:ascii="Arial" w:hAnsi="Arial"/>
        </w:rPr>
        <w:t xml:space="preserve">Descrever sucintamente o tipo de pesquisa a ser abordada (bibliográfica, documental, de campo, </w:t>
      </w:r>
      <w:proofErr w:type="gramStart"/>
      <w:r>
        <w:rPr>
          <w:rFonts w:ascii="Arial" w:hAnsi="Arial"/>
        </w:rPr>
        <w:t>etc. )</w:t>
      </w:r>
      <w:proofErr w:type="gramEnd"/>
    </w:p>
    <w:p w14:paraId="59466711" w14:textId="77777777" w:rsidR="00CA0C4E" w:rsidRDefault="00CA0C4E" w:rsidP="00CA0C4E">
      <w:pPr>
        <w:numPr>
          <w:ilvl w:val="0"/>
          <w:numId w:val="5"/>
        </w:numPr>
        <w:spacing w:line="480" w:lineRule="auto"/>
        <w:jc w:val="both"/>
        <w:rPr>
          <w:rFonts w:ascii="Arial" w:hAnsi="Arial"/>
        </w:rPr>
      </w:pPr>
      <w:r>
        <w:rPr>
          <w:rFonts w:ascii="Arial" w:hAnsi="Arial"/>
        </w:rPr>
        <w:t>Delimitação e descrição (se necessário) dos instrumentos e fontes escolhidos para a coleta de dados: entrevistas, formulários, questionários, legislação doutrina, jurisprudência, etc.</w:t>
      </w:r>
    </w:p>
    <w:p w14:paraId="7CECEC49" w14:textId="77777777" w:rsidR="00CA0C4E" w:rsidRDefault="00CA0C4E" w:rsidP="00CA0C4E">
      <w:pPr>
        <w:numPr>
          <w:ilvl w:val="0"/>
          <w:numId w:val="5"/>
        </w:numPr>
        <w:spacing w:line="480" w:lineRule="auto"/>
        <w:jc w:val="both"/>
        <w:rPr>
          <w:rFonts w:ascii="Arial" w:hAnsi="Arial"/>
        </w:rPr>
      </w:pPr>
      <w:r>
        <w:rPr>
          <w:rFonts w:ascii="Arial" w:hAnsi="Arial"/>
        </w:rPr>
        <w:lastRenderedPageBreak/>
        <w:t>Indicar o procedimento para a coleta de dados, que deverá acompanhar o tipo de pesquisa selecionado, isto é:</w:t>
      </w:r>
    </w:p>
    <w:p w14:paraId="2831A90D" w14:textId="77777777" w:rsidR="00CA0C4E" w:rsidRDefault="00CA0C4E" w:rsidP="00CA0C4E">
      <w:pPr>
        <w:numPr>
          <w:ilvl w:val="1"/>
          <w:numId w:val="6"/>
        </w:numPr>
        <w:spacing w:line="480" w:lineRule="auto"/>
        <w:jc w:val="both"/>
        <w:rPr>
          <w:rFonts w:ascii="Arial" w:hAnsi="Arial"/>
        </w:rPr>
      </w:pPr>
      <w:r>
        <w:rPr>
          <w:rFonts w:ascii="Arial" w:hAnsi="Arial"/>
        </w:rPr>
        <w:t>para pesquisa bibliográfica: indicar proposta de seleção das leituras (seletiva, crítica ou reflexiva, analítica);</w:t>
      </w:r>
    </w:p>
    <w:p w14:paraId="142F2D5E" w14:textId="77777777" w:rsidR="00CA0C4E" w:rsidRDefault="00CA0C4E" w:rsidP="00CA0C4E">
      <w:pPr>
        <w:numPr>
          <w:ilvl w:val="1"/>
          <w:numId w:val="6"/>
        </w:numPr>
        <w:spacing w:line="480" w:lineRule="auto"/>
        <w:jc w:val="both"/>
        <w:rPr>
          <w:rFonts w:ascii="Arial" w:hAnsi="Arial"/>
        </w:rPr>
      </w:pPr>
      <w:r>
        <w:rPr>
          <w:rFonts w:ascii="Arial" w:hAnsi="Arial"/>
        </w:rPr>
        <w:t>para pesquisa experimental; indicar o procedimento de testagem;</w:t>
      </w:r>
    </w:p>
    <w:p w14:paraId="70EC3A39" w14:textId="77777777" w:rsidR="00CA0C4E" w:rsidRDefault="00CA0C4E" w:rsidP="00CA0C4E">
      <w:pPr>
        <w:numPr>
          <w:ilvl w:val="1"/>
          <w:numId w:val="6"/>
        </w:numPr>
        <w:spacing w:line="480" w:lineRule="auto"/>
        <w:jc w:val="both"/>
        <w:rPr>
          <w:rFonts w:ascii="Arial" w:hAnsi="Arial"/>
        </w:rPr>
      </w:pPr>
      <w:r>
        <w:rPr>
          <w:rFonts w:ascii="Arial" w:hAnsi="Arial"/>
        </w:rPr>
        <w:t>para a pesquisa descritiva: indicar o procedimento da observação: entrevista, questionário, análise documental, entre outros.</w:t>
      </w:r>
    </w:p>
    <w:p w14:paraId="31829D0F" w14:textId="77777777" w:rsidR="00CA0C4E" w:rsidRDefault="00CA0C4E" w:rsidP="00CA0C4E">
      <w:pPr>
        <w:numPr>
          <w:ilvl w:val="0"/>
          <w:numId w:val="5"/>
        </w:numPr>
        <w:spacing w:line="480" w:lineRule="auto"/>
        <w:jc w:val="both"/>
        <w:rPr>
          <w:rFonts w:ascii="Arial" w:hAnsi="Arial"/>
        </w:rPr>
      </w:pPr>
      <w:r>
        <w:rPr>
          <w:rFonts w:ascii="Arial" w:hAnsi="Arial"/>
        </w:rPr>
        <w:t>Listar bibliotecas visitadas até o momento do projeto e outras a serem visitadas durante a elaboração do trabalho final.</w:t>
      </w:r>
    </w:p>
    <w:p w14:paraId="7AD02821" w14:textId="77777777" w:rsidR="00CA0C4E" w:rsidRDefault="00CA0C4E" w:rsidP="00CA0C4E">
      <w:pPr>
        <w:numPr>
          <w:ilvl w:val="0"/>
          <w:numId w:val="5"/>
        </w:numPr>
        <w:spacing w:line="480" w:lineRule="auto"/>
        <w:jc w:val="both"/>
        <w:rPr>
          <w:rFonts w:ascii="Arial" w:hAnsi="Arial"/>
        </w:rPr>
      </w:pPr>
      <w:r>
        <w:rPr>
          <w:rFonts w:ascii="Arial" w:hAnsi="Arial"/>
        </w:rPr>
        <w:t>Indicar outros recursos: jornais, periódicos, Internet.</w:t>
      </w:r>
    </w:p>
    <w:p w14:paraId="1EA07878"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8</w:t>
      </w:r>
    </w:p>
    <w:p w14:paraId="0D3A5E73" w14:textId="77777777" w:rsidR="00CA0C4E" w:rsidRDefault="00CA0C4E" w:rsidP="00CA0C4E">
      <w:pPr>
        <w:spacing w:line="480" w:lineRule="auto"/>
        <w:jc w:val="both"/>
        <w:rPr>
          <w:rFonts w:ascii="Arial" w:hAnsi="Arial"/>
          <w:b/>
          <w:sz w:val="28"/>
        </w:rPr>
      </w:pPr>
      <w:r>
        <w:rPr>
          <w:rFonts w:ascii="Arial" w:hAnsi="Arial"/>
          <w:b/>
          <w:sz w:val="28"/>
        </w:rPr>
        <w:t xml:space="preserve">6- CRONOGRAMA   </w:t>
      </w:r>
    </w:p>
    <w:p w14:paraId="134626DD"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(EM QUANTO TEMPO FAZER?)</w:t>
      </w:r>
    </w:p>
    <w:p w14:paraId="054DB1E6" w14:textId="77777777" w:rsidR="00CA0C4E" w:rsidRDefault="00CA0C4E" w:rsidP="00CA0C4E">
      <w:pPr>
        <w:spacing w:line="480" w:lineRule="auto"/>
        <w:jc w:val="both"/>
        <w:rPr>
          <w:rFonts w:ascii="Arial" w:hAnsi="Arial"/>
        </w:rPr>
      </w:pPr>
    </w:p>
    <w:p w14:paraId="10AE6E38" w14:textId="77777777" w:rsidR="00CA0C4E" w:rsidRDefault="00CA0C4E" w:rsidP="00CA0C4E">
      <w:pPr>
        <w:pStyle w:val="Corpodetexto"/>
        <w:spacing w:line="480" w:lineRule="auto"/>
        <w:jc w:val="both"/>
        <w:rPr>
          <w:rFonts w:ascii="Arial" w:hAnsi="Arial"/>
        </w:rPr>
      </w:pPr>
      <w:r>
        <w:rPr>
          <w:rFonts w:ascii="Arial" w:hAnsi="Arial"/>
        </w:rPr>
        <w:tab/>
        <w:t xml:space="preserve">A elaboração do cronograma responde à pergunta </w:t>
      </w:r>
      <w:r>
        <w:rPr>
          <w:rFonts w:ascii="Arial" w:hAnsi="Arial"/>
          <w:u w:val="single"/>
        </w:rPr>
        <w:t>quando?</w:t>
      </w:r>
      <w:r>
        <w:rPr>
          <w:rFonts w:ascii="Arial" w:hAnsi="Arial"/>
          <w:i/>
        </w:rPr>
        <w:t xml:space="preserve"> </w:t>
      </w:r>
      <w:r>
        <w:rPr>
          <w:rFonts w:ascii="Arial" w:hAnsi="Arial"/>
        </w:rPr>
        <w:t xml:space="preserve">A pesquisa deve ser dividida em partes, fazendo-se a previsão do tempo necessário para passar de uma fase a outra. Não esquecer </w:t>
      </w:r>
      <w:proofErr w:type="gramStart"/>
      <w:r>
        <w:rPr>
          <w:rFonts w:ascii="Arial" w:hAnsi="Arial"/>
        </w:rPr>
        <w:t>que  há</w:t>
      </w:r>
      <w:proofErr w:type="gramEnd"/>
      <w:r>
        <w:rPr>
          <w:rFonts w:ascii="Arial" w:hAnsi="Arial"/>
        </w:rPr>
        <w:t xml:space="preserve"> determinadas partes que podem ser executadas simultaneamente  enquanto outras dependem das fases anteriores. Distribuir o tempo total disponível para a realização da pesquisa, incluindo nesta divisão a sua apresentação gráfica.</w:t>
      </w:r>
    </w:p>
    <w:p w14:paraId="0EC70D86" w14:textId="77777777" w:rsidR="00CA0C4E" w:rsidRDefault="00CA0C4E" w:rsidP="00CA0C4E">
      <w:pPr>
        <w:pStyle w:val="Corpodetexto"/>
        <w:spacing w:line="480" w:lineRule="auto"/>
        <w:jc w:val="both"/>
        <w:rPr>
          <w:rFonts w:ascii="Arial" w:hAnsi="Arial"/>
        </w:rPr>
      </w:pPr>
    </w:p>
    <w:tbl>
      <w:tblPr>
        <w:tblW w:w="1060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71"/>
        <w:gridCol w:w="999"/>
        <w:gridCol w:w="589"/>
        <w:gridCol w:w="794"/>
        <w:gridCol w:w="794"/>
        <w:gridCol w:w="794"/>
        <w:gridCol w:w="794"/>
        <w:gridCol w:w="794"/>
        <w:gridCol w:w="794"/>
        <w:gridCol w:w="794"/>
        <w:gridCol w:w="794"/>
        <w:gridCol w:w="794"/>
      </w:tblGrid>
      <w:tr w:rsidR="00CA0C4E" w14:paraId="518F12B8"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5E837B" w14:textId="77777777" w:rsidR="00CA0C4E" w:rsidRDefault="00CA0C4E">
            <w:pPr>
              <w:pStyle w:val="Corpodetexto"/>
              <w:spacing w:line="360" w:lineRule="auto"/>
              <w:jc w:val="center"/>
              <w:rPr>
                <w:rFonts w:ascii="Arial" w:hAnsi="Arial"/>
                <w:b/>
              </w:rPr>
            </w:pPr>
            <w:r>
              <w:rPr>
                <w:rFonts w:ascii="Arial" w:hAnsi="Arial"/>
                <w:b/>
              </w:rPr>
              <w:t>MES/ETAPAS</w:t>
            </w:r>
          </w:p>
        </w:tc>
        <w:tc>
          <w:tcPr>
            <w:tcW w:w="999" w:type="dxa"/>
            <w:tcBorders>
              <w:top w:val="single" w:sz="4" w:space="0" w:color="auto"/>
              <w:left w:val="single" w:sz="4" w:space="0" w:color="auto"/>
              <w:bottom w:val="single" w:sz="4" w:space="0" w:color="auto"/>
              <w:right w:val="single" w:sz="4" w:space="0" w:color="auto"/>
            </w:tcBorders>
            <w:hideMark/>
          </w:tcPr>
          <w:p w14:paraId="15E6C932" w14:textId="77777777" w:rsidR="00CA0C4E" w:rsidRDefault="00CA0C4E">
            <w:pPr>
              <w:pStyle w:val="Corpodetexto"/>
              <w:spacing w:line="360" w:lineRule="auto"/>
              <w:rPr>
                <w:rFonts w:ascii="Arial" w:hAnsi="Arial"/>
                <w:b/>
                <w:sz w:val="20"/>
              </w:rPr>
            </w:pPr>
            <w:r>
              <w:rPr>
                <w:rFonts w:ascii="Arial" w:hAnsi="Arial"/>
                <w:b/>
                <w:sz w:val="20"/>
              </w:rPr>
              <w:t xml:space="preserve">Mês/ano </w:t>
            </w:r>
          </w:p>
        </w:tc>
        <w:tc>
          <w:tcPr>
            <w:tcW w:w="589" w:type="dxa"/>
            <w:tcBorders>
              <w:top w:val="single" w:sz="4" w:space="0" w:color="auto"/>
              <w:left w:val="single" w:sz="4" w:space="0" w:color="auto"/>
              <w:bottom w:val="single" w:sz="4" w:space="0" w:color="auto"/>
              <w:right w:val="single" w:sz="4" w:space="0" w:color="auto"/>
            </w:tcBorders>
            <w:hideMark/>
          </w:tcPr>
          <w:p w14:paraId="51C14FE4"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022B7AC"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EECECCB"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450122"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5C497853"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999F57A"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6AFD5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D850EE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4988A5B" w14:textId="77777777" w:rsidR="00CA0C4E" w:rsidRDefault="00CA0C4E">
            <w:pPr>
              <w:pStyle w:val="Corpodetexto"/>
              <w:spacing w:line="360" w:lineRule="auto"/>
              <w:rPr>
                <w:rFonts w:ascii="Arial" w:hAnsi="Arial"/>
                <w:b/>
                <w:sz w:val="20"/>
              </w:rPr>
            </w:pPr>
            <w:r>
              <w:rPr>
                <w:rFonts w:ascii="Arial" w:hAnsi="Arial"/>
                <w:b/>
                <w:sz w:val="20"/>
              </w:rPr>
              <w:t>Mês</w:t>
            </w:r>
          </w:p>
        </w:tc>
        <w:tc>
          <w:tcPr>
            <w:tcW w:w="794" w:type="dxa"/>
            <w:tcBorders>
              <w:top w:val="single" w:sz="4" w:space="0" w:color="auto"/>
              <w:left w:val="single" w:sz="4" w:space="0" w:color="auto"/>
              <w:bottom w:val="single" w:sz="4" w:space="0" w:color="auto"/>
              <w:right w:val="single" w:sz="4" w:space="0" w:color="auto"/>
            </w:tcBorders>
            <w:hideMark/>
          </w:tcPr>
          <w:p w14:paraId="2B009CE0" w14:textId="77777777" w:rsidR="00CA0C4E" w:rsidRDefault="00CA0C4E">
            <w:pPr>
              <w:pStyle w:val="Corpodetexto"/>
              <w:spacing w:line="360" w:lineRule="auto"/>
              <w:rPr>
                <w:rFonts w:ascii="Arial" w:hAnsi="Arial"/>
                <w:b/>
                <w:sz w:val="20"/>
              </w:rPr>
            </w:pPr>
            <w:r>
              <w:rPr>
                <w:rFonts w:ascii="Arial" w:hAnsi="Arial"/>
                <w:b/>
                <w:sz w:val="20"/>
              </w:rPr>
              <w:t xml:space="preserve">Mês </w:t>
            </w:r>
          </w:p>
        </w:tc>
      </w:tr>
      <w:tr w:rsidR="00CA0C4E" w14:paraId="335FE7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8CDF269" w14:textId="77777777" w:rsidR="00CA0C4E" w:rsidRDefault="00CA0C4E">
            <w:pPr>
              <w:pStyle w:val="Corpodetexto"/>
              <w:jc w:val="center"/>
              <w:rPr>
                <w:rFonts w:ascii="Arial" w:hAnsi="Arial"/>
                <w:b/>
              </w:rPr>
            </w:pPr>
            <w:r>
              <w:rPr>
                <w:rFonts w:ascii="Arial" w:hAnsi="Arial"/>
                <w:b/>
              </w:rPr>
              <w:t>Escolha do tema</w:t>
            </w:r>
          </w:p>
        </w:tc>
        <w:tc>
          <w:tcPr>
            <w:tcW w:w="999" w:type="dxa"/>
            <w:tcBorders>
              <w:top w:val="single" w:sz="4" w:space="0" w:color="auto"/>
              <w:left w:val="single" w:sz="4" w:space="0" w:color="auto"/>
              <w:bottom w:val="single" w:sz="4" w:space="0" w:color="auto"/>
              <w:right w:val="single" w:sz="4" w:space="0" w:color="auto"/>
            </w:tcBorders>
            <w:hideMark/>
          </w:tcPr>
          <w:p w14:paraId="0FD9909F" w14:textId="77777777" w:rsidR="00CA0C4E" w:rsidRDefault="00CA0C4E">
            <w:pPr>
              <w:pStyle w:val="Corpodetexto"/>
              <w:jc w:val="center"/>
              <w:rPr>
                <w:rFonts w:ascii="Arial" w:hAnsi="Arial"/>
                <w:b/>
              </w:rPr>
            </w:pPr>
            <w:r>
              <w:rPr>
                <w:rFonts w:ascii="Arial" w:hAnsi="Arial"/>
                <w:b/>
              </w:rPr>
              <w:t>X</w:t>
            </w:r>
          </w:p>
        </w:tc>
        <w:tc>
          <w:tcPr>
            <w:tcW w:w="589" w:type="dxa"/>
            <w:tcBorders>
              <w:top w:val="single" w:sz="4" w:space="0" w:color="auto"/>
              <w:left w:val="single" w:sz="4" w:space="0" w:color="auto"/>
              <w:bottom w:val="single" w:sz="4" w:space="0" w:color="auto"/>
              <w:right w:val="single" w:sz="4" w:space="0" w:color="auto"/>
            </w:tcBorders>
          </w:tcPr>
          <w:p w14:paraId="288DDB9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52DC95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91926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3AB438D"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4B5DE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5E2D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1F60608"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6523FD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67FA43" w14:textId="77777777" w:rsidR="00CA0C4E" w:rsidRDefault="00CA0C4E">
            <w:pPr>
              <w:pStyle w:val="Corpodetexto"/>
              <w:ind w:right="-70"/>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BF8D068" w14:textId="77777777" w:rsidR="00CA0C4E" w:rsidRDefault="00CA0C4E">
            <w:pPr>
              <w:pStyle w:val="Corpodetexto"/>
              <w:jc w:val="center"/>
              <w:rPr>
                <w:rFonts w:ascii="Arial" w:hAnsi="Arial"/>
                <w:b/>
              </w:rPr>
            </w:pPr>
          </w:p>
        </w:tc>
      </w:tr>
      <w:tr w:rsidR="00CA0C4E" w14:paraId="2BA5E1B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13252BA" w14:textId="77777777" w:rsidR="00CA0C4E" w:rsidRDefault="00CA0C4E">
            <w:pPr>
              <w:pStyle w:val="Corpodetexto"/>
              <w:jc w:val="center"/>
              <w:rPr>
                <w:rFonts w:ascii="Arial" w:hAnsi="Arial"/>
                <w:b/>
              </w:rPr>
            </w:pPr>
            <w:r>
              <w:rPr>
                <w:rFonts w:ascii="Arial" w:hAnsi="Arial"/>
                <w:b/>
              </w:rPr>
              <w:t>Levantamento bibliográfico</w:t>
            </w:r>
          </w:p>
        </w:tc>
        <w:tc>
          <w:tcPr>
            <w:tcW w:w="999" w:type="dxa"/>
            <w:tcBorders>
              <w:top w:val="single" w:sz="4" w:space="0" w:color="auto"/>
              <w:left w:val="single" w:sz="4" w:space="0" w:color="auto"/>
              <w:bottom w:val="single" w:sz="4" w:space="0" w:color="auto"/>
              <w:right w:val="single" w:sz="4" w:space="0" w:color="auto"/>
            </w:tcBorders>
          </w:tcPr>
          <w:p w14:paraId="029C6179" w14:textId="77777777" w:rsidR="00CA0C4E" w:rsidRDefault="00CA0C4E">
            <w:pPr>
              <w:pStyle w:val="Corpodetexto"/>
              <w:jc w:val="center"/>
              <w:rPr>
                <w:rFonts w:ascii="Arial" w:hAnsi="Arial"/>
                <w:b/>
              </w:rPr>
            </w:pPr>
          </w:p>
        </w:tc>
        <w:tc>
          <w:tcPr>
            <w:tcW w:w="589" w:type="dxa"/>
            <w:tcBorders>
              <w:top w:val="single" w:sz="4" w:space="0" w:color="auto"/>
              <w:left w:val="single" w:sz="4" w:space="0" w:color="auto"/>
              <w:bottom w:val="single" w:sz="4" w:space="0" w:color="auto"/>
              <w:right w:val="single" w:sz="4" w:space="0" w:color="auto"/>
            </w:tcBorders>
            <w:hideMark/>
          </w:tcPr>
          <w:p w14:paraId="4453FF67"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6579EA58"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200DFC"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5C532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920A43B"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449448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6A16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FA7BEF"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97123F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7C9D28" w14:textId="77777777" w:rsidR="00CA0C4E" w:rsidRDefault="00CA0C4E">
            <w:pPr>
              <w:pStyle w:val="Corpodetexto"/>
              <w:jc w:val="center"/>
              <w:rPr>
                <w:rFonts w:ascii="Arial" w:hAnsi="Arial"/>
                <w:b/>
              </w:rPr>
            </w:pPr>
          </w:p>
        </w:tc>
      </w:tr>
      <w:tr w:rsidR="00CA0C4E" w14:paraId="56316D2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15D22A8A" w14:textId="77777777" w:rsidR="00CA0C4E" w:rsidRDefault="00CA0C4E">
            <w:pPr>
              <w:pStyle w:val="Corpodetexto"/>
              <w:jc w:val="center"/>
              <w:rPr>
                <w:rFonts w:ascii="Arial" w:hAnsi="Arial"/>
                <w:b/>
              </w:rPr>
            </w:pPr>
            <w:r>
              <w:rPr>
                <w:rFonts w:ascii="Arial" w:hAnsi="Arial"/>
                <w:b/>
              </w:rPr>
              <w:t>Elaboração do anteprojeto</w:t>
            </w:r>
          </w:p>
        </w:tc>
        <w:tc>
          <w:tcPr>
            <w:tcW w:w="999" w:type="dxa"/>
            <w:tcBorders>
              <w:top w:val="single" w:sz="4" w:space="0" w:color="auto"/>
              <w:left w:val="single" w:sz="4" w:space="0" w:color="auto"/>
              <w:bottom w:val="single" w:sz="4" w:space="0" w:color="auto"/>
              <w:right w:val="single" w:sz="4" w:space="0" w:color="auto"/>
            </w:tcBorders>
          </w:tcPr>
          <w:p w14:paraId="3AB6B4EB"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0E476B79"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4F2BB19"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4F00AC7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7E5FB4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E65BD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5D262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8DC67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602A4D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E7A59A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CECA3D" w14:textId="77777777" w:rsidR="00CA0C4E" w:rsidRDefault="00CA0C4E">
            <w:pPr>
              <w:pStyle w:val="Corpodetexto"/>
              <w:jc w:val="both"/>
              <w:rPr>
                <w:rFonts w:ascii="Arial" w:hAnsi="Arial"/>
                <w:b/>
              </w:rPr>
            </w:pPr>
          </w:p>
        </w:tc>
      </w:tr>
      <w:tr w:rsidR="00CA0C4E" w14:paraId="6850D19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1369AE9" w14:textId="77777777" w:rsidR="00CA0C4E" w:rsidRDefault="00CA0C4E">
            <w:pPr>
              <w:pStyle w:val="Corpodetexto"/>
              <w:jc w:val="center"/>
              <w:rPr>
                <w:rFonts w:ascii="Arial" w:hAnsi="Arial"/>
                <w:b/>
              </w:rPr>
            </w:pPr>
            <w:r>
              <w:rPr>
                <w:rFonts w:ascii="Arial" w:hAnsi="Arial"/>
                <w:b/>
              </w:rPr>
              <w:t>Apresentação do projeto</w:t>
            </w:r>
          </w:p>
        </w:tc>
        <w:tc>
          <w:tcPr>
            <w:tcW w:w="999" w:type="dxa"/>
            <w:tcBorders>
              <w:top w:val="single" w:sz="4" w:space="0" w:color="auto"/>
              <w:left w:val="single" w:sz="4" w:space="0" w:color="auto"/>
              <w:bottom w:val="single" w:sz="4" w:space="0" w:color="auto"/>
              <w:right w:val="single" w:sz="4" w:space="0" w:color="auto"/>
            </w:tcBorders>
          </w:tcPr>
          <w:p w14:paraId="66E1B9A1"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7C9B3F4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AD7BFA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1DFD49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32EC636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1AD39B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8BBAC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8A59CF"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AA4466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2D759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0621F0" w14:textId="77777777" w:rsidR="00CA0C4E" w:rsidRDefault="00CA0C4E">
            <w:pPr>
              <w:pStyle w:val="Corpodetexto"/>
              <w:jc w:val="both"/>
              <w:rPr>
                <w:rFonts w:ascii="Arial" w:hAnsi="Arial"/>
                <w:b/>
              </w:rPr>
            </w:pPr>
          </w:p>
        </w:tc>
      </w:tr>
      <w:tr w:rsidR="00CA0C4E" w14:paraId="6348B3CD"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F86AE01" w14:textId="77777777" w:rsidR="00CA0C4E" w:rsidRDefault="00CA0C4E">
            <w:pPr>
              <w:pStyle w:val="Corpodetexto"/>
              <w:jc w:val="center"/>
              <w:rPr>
                <w:rFonts w:ascii="Arial" w:hAnsi="Arial"/>
                <w:b/>
              </w:rPr>
            </w:pPr>
            <w:r>
              <w:rPr>
                <w:rFonts w:ascii="Arial" w:hAnsi="Arial"/>
                <w:b/>
              </w:rPr>
              <w:t>Coleta de dados</w:t>
            </w:r>
          </w:p>
        </w:tc>
        <w:tc>
          <w:tcPr>
            <w:tcW w:w="999" w:type="dxa"/>
            <w:tcBorders>
              <w:top w:val="single" w:sz="4" w:space="0" w:color="auto"/>
              <w:left w:val="single" w:sz="4" w:space="0" w:color="auto"/>
              <w:bottom w:val="single" w:sz="4" w:space="0" w:color="auto"/>
              <w:right w:val="single" w:sz="4" w:space="0" w:color="auto"/>
            </w:tcBorders>
          </w:tcPr>
          <w:p w14:paraId="6CCE561F"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2CAC38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7BC951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8AFAA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2636987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782D0DD"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0936F6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3256FF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E458E1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68815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D35C810" w14:textId="77777777" w:rsidR="00CA0C4E" w:rsidRDefault="00CA0C4E">
            <w:pPr>
              <w:pStyle w:val="Corpodetexto"/>
              <w:jc w:val="both"/>
              <w:rPr>
                <w:rFonts w:ascii="Arial" w:hAnsi="Arial"/>
                <w:b/>
              </w:rPr>
            </w:pPr>
          </w:p>
        </w:tc>
      </w:tr>
      <w:tr w:rsidR="00CA0C4E" w14:paraId="01D56C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7269CD5" w14:textId="77777777" w:rsidR="00CA0C4E" w:rsidRDefault="00CA0C4E">
            <w:pPr>
              <w:pStyle w:val="Corpodetexto"/>
              <w:jc w:val="center"/>
              <w:rPr>
                <w:rFonts w:ascii="Arial" w:hAnsi="Arial"/>
                <w:b/>
              </w:rPr>
            </w:pPr>
            <w:r>
              <w:rPr>
                <w:rFonts w:ascii="Arial" w:hAnsi="Arial"/>
                <w:b/>
              </w:rPr>
              <w:t>Análise dos dados</w:t>
            </w:r>
          </w:p>
        </w:tc>
        <w:tc>
          <w:tcPr>
            <w:tcW w:w="999" w:type="dxa"/>
            <w:tcBorders>
              <w:top w:val="single" w:sz="4" w:space="0" w:color="auto"/>
              <w:left w:val="single" w:sz="4" w:space="0" w:color="auto"/>
              <w:bottom w:val="single" w:sz="4" w:space="0" w:color="auto"/>
              <w:right w:val="single" w:sz="4" w:space="0" w:color="auto"/>
            </w:tcBorders>
          </w:tcPr>
          <w:p w14:paraId="1F5B7DA9"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3F06DA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AA539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6549D3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57213CDF"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31291FB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B1734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F9FA0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8E80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4959B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04664D" w14:textId="77777777" w:rsidR="00CA0C4E" w:rsidRDefault="00CA0C4E">
            <w:pPr>
              <w:pStyle w:val="Corpodetexto"/>
              <w:jc w:val="both"/>
              <w:rPr>
                <w:rFonts w:ascii="Arial" w:hAnsi="Arial"/>
                <w:b/>
              </w:rPr>
            </w:pPr>
          </w:p>
        </w:tc>
      </w:tr>
      <w:tr w:rsidR="00CA0C4E" w14:paraId="229C534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3A1940F" w14:textId="77777777" w:rsidR="00CA0C4E" w:rsidRDefault="00CA0C4E">
            <w:pPr>
              <w:pStyle w:val="Corpodetexto"/>
              <w:jc w:val="center"/>
              <w:rPr>
                <w:rFonts w:ascii="Arial" w:hAnsi="Arial"/>
                <w:b/>
              </w:rPr>
            </w:pPr>
            <w:r>
              <w:rPr>
                <w:rFonts w:ascii="Arial" w:hAnsi="Arial"/>
                <w:b/>
              </w:rPr>
              <w:t>Organização do roteiro/partes</w:t>
            </w:r>
          </w:p>
        </w:tc>
        <w:tc>
          <w:tcPr>
            <w:tcW w:w="999" w:type="dxa"/>
            <w:tcBorders>
              <w:top w:val="single" w:sz="4" w:space="0" w:color="auto"/>
              <w:left w:val="single" w:sz="4" w:space="0" w:color="auto"/>
              <w:bottom w:val="single" w:sz="4" w:space="0" w:color="auto"/>
              <w:right w:val="single" w:sz="4" w:space="0" w:color="auto"/>
            </w:tcBorders>
          </w:tcPr>
          <w:p w14:paraId="18BA0980"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40B3C4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E1371C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B00321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18F481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0CCA39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05ACDBE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37C228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455C1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EA263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0C9A3C4" w14:textId="77777777" w:rsidR="00CA0C4E" w:rsidRDefault="00CA0C4E">
            <w:pPr>
              <w:pStyle w:val="Corpodetexto"/>
              <w:jc w:val="both"/>
              <w:rPr>
                <w:rFonts w:ascii="Arial" w:hAnsi="Arial"/>
                <w:b/>
              </w:rPr>
            </w:pPr>
          </w:p>
        </w:tc>
      </w:tr>
      <w:tr w:rsidR="00CA0C4E" w14:paraId="67E11F1E"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62335954" w14:textId="77777777" w:rsidR="00CA0C4E" w:rsidRDefault="00CA0C4E">
            <w:pPr>
              <w:pStyle w:val="Corpodetexto"/>
              <w:jc w:val="center"/>
              <w:rPr>
                <w:rFonts w:ascii="Arial" w:hAnsi="Arial"/>
                <w:b/>
              </w:rPr>
            </w:pPr>
            <w:r>
              <w:rPr>
                <w:rFonts w:ascii="Arial" w:hAnsi="Arial"/>
                <w:b/>
              </w:rPr>
              <w:t>Redação do trabalho</w:t>
            </w:r>
          </w:p>
        </w:tc>
        <w:tc>
          <w:tcPr>
            <w:tcW w:w="999" w:type="dxa"/>
            <w:tcBorders>
              <w:top w:val="single" w:sz="4" w:space="0" w:color="auto"/>
              <w:left w:val="single" w:sz="4" w:space="0" w:color="auto"/>
              <w:bottom w:val="single" w:sz="4" w:space="0" w:color="auto"/>
              <w:right w:val="single" w:sz="4" w:space="0" w:color="auto"/>
            </w:tcBorders>
          </w:tcPr>
          <w:p w14:paraId="66F6CE7E"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255CB5F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0BD26F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38D671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2B9AE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5B209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4AFDA4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7FA692E5"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45E55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F0AE8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637736" w14:textId="77777777" w:rsidR="00CA0C4E" w:rsidRDefault="00CA0C4E">
            <w:pPr>
              <w:pStyle w:val="Corpodetexto"/>
              <w:jc w:val="both"/>
              <w:rPr>
                <w:rFonts w:ascii="Arial" w:hAnsi="Arial"/>
                <w:b/>
              </w:rPr>
            </w:pPr>
          </w:p>
        </w:tc>
      </w:tr>
      <w:tr w:rsidR="00CA0C4E" w14:paraId="4488A855"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273AD32" w14:textId="77777777" w:rsidR="00CA0C4E" w:rsidRDefault="00CA0C4E">
            <w:pPr>
              <w:pStyle w:val="Corpodetexto"/>
              <w:jc w:val="center"/>
              <w:rPr>
                <w:rFonts w:ascii="Arial" w:hAnsi="Arial"/>
                <w:b/>
              </w:rPr>
            </w:pPr>
            <w:r>
              <w:rPr>
                <w:rFonts w:ascii="Arial" w:hAnsi="Arial"/>
                <w:b/>
              </w:rPr>
              <w:t>Revisão e redação final</w:t>
            </w:r>
          </w:p>
        </w:tc>
        <w:tc>
          <w:tcPr>
            <w:tcW w:w="999" w:type="dxa"/>
            <w:tcBorders>
              <w:top w:val="single" w:sz="4" w:space="0" w:color="auto"/>
              <w:left w:val="single" w:sz="4" w:space="0" w:color="auto"/>
              <w:bottom w:val="single" w:sz="4" w:space="0" w:color="auto"/>
              <w:right w:val="single" w:sz="4" w:space="0" w:color="auto"/>
            </w:tcBorders>
          </w:tcPr>
          <w:p w14:paraId="6AC83532"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DADBDC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D56EDB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AE943B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D7A7F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53522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84389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77C44E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56B835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899A5F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98027ED" w14:textId="77777777" w:rsidR="00CA0C4E" w:rsidRDefault="00CA0C4E">
            <w:pPr>
              <w:pStyle w:val="Corpodetexto"/>
              <w:jc w:val="both"/>
              <w:rPr>
                <w:rFonts w:ascii="Arial" w:hAnsi="Arial"/>
                <w:b/>
              </w:rPr>
            </w:pPr>
          </w:p>
        </w:tc>
      </w:tr>
      <w:tr w:rsidR="00CA0C4E" w14:paraId="70D712A3"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9AE9AD2" w14:textId="77777777" w:rsidR="00CA0C4E" w:rsidRDefault="00CA0C4E">
            <w:pPr>
              <w:pStyle w:val="Corpodetexto"/>
              <w:jc w:val="center"/>
              <w:rPr>
                <w:rFonts w:ascii="Arial" w:hAnsi="Arial"/>
                <w:b/>
              </w:rPr>
            </w:pPr>
            <w:r>
              <w:rPr>
                <w:rFonts w:ascii="Arial" w:hAnsi="Arial"/>
                <w:b/>
              </w:rPr>
              <w:t>Entrega da monografia</w:t>
            </w:r>
          </w:p>
        </w:tc>
        <w:tc>
          <w:tcPr>
            <w:tcW w:w="999" w:type="dxa"/>
            <w:tcBorders>
              <w:top w:val="single" w:sz="4" w:space="0" w:color="auto"/>
              <w:left w:val="single" w:sz="4" w:space="0" w:color="auto"/>
              <w:bottom w:val="single" w:sz="4" w:space="0" w:color="auto"/>
              <w:right w:val="single" w:sz="4" w:space="0" w:color="auto"/>
            </w:tcBorders>
          </w:tcPr>
          <w:p w14:paraId="4A76513D"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81781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8BDCAA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4142BB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DE6E4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39E00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B5544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2D78D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88263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D233AE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7B972799" w14:textId="77777777" w:rsidR="00CA0C4E" w:rsidRDefault="00CA0C4E">
            <w:pPr>
              <w:pStyle w:val="Corpodetexto"/>
              <w:jc w:val="center"/>
              <w:rPr>
                <w:rFonts w:ascii="Arial" w:hAnsi="Arial"/>
                <w:b/>
              </w:rPr>
            </w:pPr>
          </w:p>
        </w:tc>
      </w:tr>
      <w:tr w:rsidR="00CA0C4E" w14:paraId="3BBCCBC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F2F360" w14:textId="77777777" w:rsidR="00CA0C4E" w:rsidRDefault="00CA0C4E">
            <w:pPr>
              <w:pStyle w:val="Corpodetexto"/>
              <w:jc w:val="center"/>
              <w:rPr>
                <w:rFonts w:ascii="Arial" w:hAnsi="Arial"/>
                <w:b/>
              </w:rPr>
            </w:pPr>
            <w:r>
              <w:rPr>
                <w:rFonts w:ascii="Arial" w:hAnsi="Arial"/>
                <w:b/>
              </w:rPr>
              <w:t>Defesa da monografia</w:t>
            </w:r>
          </w:p>
        </w:tc>
        <w:tc>
          <w:tcPr>
            <w:tcW w:w="999" w:type="dxa"/>
            <w:tcBorders>
              <w:top w:val="single" w:sz="4" w:space="0" w:color="auto"/>
              <w:left w:val="single" w:sz="4" w:space="0" w:color="auto"/>
              <w:bottom w:val="single" w:sz="4" w:space="0" w:color="auto"/>
              <w:right w:val="single" w:sz="4" w:space="0" w:color="auto"/>
            </w:tcBorders>
          </w:tcPr>
          <w:p w14:paraId="546F5C9A"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F4058A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9627A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57B3C5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3C651A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369C0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0B984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3DD7AF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C31EC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80E2A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5850925" w14:textId="77777777" w:rsidR="00CA0C4E" w:rsidRDefault="00CA0C4E">
            <w:pPr>
              <w:pStyle w:val="Corpodetexto"/>
              <w:jc w:val="center"/>
              <w:rPr>
                <w:rFonts w:ascii="Arial" w:hAnsi="Arial"/>
                <w:b/>
              </w:rPr>
            </w:pPr>
            <w:r>
              <w:rPr>
                <w:rFonts w:ascii="Arial" w:hAnsi="Arial"/>
                <w:b/>
              </w:rPr>
              <w:t>X</w:t>
            </w:r>
          </w:p>
        </w:tc>
      </w:tr>
    </w:tbl>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1353B11C" w:rsidR="00427F27" w:rsidRDefault="00427F27" w:rsidP="00033EF9">
      <w:pPr>
        <w:pStyle w:val="Corpodetexto3"/>
        <w:spacing w:line="276" w:lineRule="auto"/>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49D9F6E6" w14:textId="77777777" w:rsidR="00427F27" w:rsidRDefault="00427F27" w:rsidP="00033EF9">
      <w:pPr>
        <w:pStyle w:val="Corpodetexto3"/>
        <w:spacing w:line="276" w:lineRule="auto"/>
        <w:rPr>
          <w:rFonts w:ascii="Arial" w:hAnsi="Arial"/>
          <w:sz w:val="24"/>
        </w:rPr>
      </w:pPr>
    </w:p>
    <w:p w14:paraId="724924E7" w14:textId="50EF4928" w:rsidR="00427F27" w:rsidRDefault="00427F27" w:rsidP="00033EF9">
      <w:pPr>
        <w:pStyle w:val="Corpodetexto3"/>
        <w:spacing w:line="276" w:lineRule="auto"/>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06D67161" w14:textId="6BC854A7" w:rsidR="00754A97" w:rsidRDefault="00754A97" w:rsidP="00033EF9">
      <w:pPr>
        <w:pStyle w:val="Corpodetexto3"/>
        <w:spacing w:line="276" w:lineRule="auto"/>
        <w:rPr>
          <w:rFonts w:ascii="Arial" w:hAnsi="Arial"/>
          <w:sz w:val="24"/>
        </w:rPr>
      </w:pPr>
    </w:p>
    <w:p w14:paraId="7F647044" w14:textId="4B0C6066" w:rsidR="00754A97" w:rsidRPr="004164B7" w:rsidRDefault="00754A97" w:rsidP="004164B7">
      <w:pPr>
        <w:pStyle w:val="Corpodetexto3"/>
        <w:spacing w:line="276" w:lineRule="auto"/>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 xml:space="preserve">Produção, v. 17, n. 2, p. 354-367, </w:t>
      </w:r>
      <w:proofErr w:type="gramStart"/>
      <w:r w:rsidR="004164B7" w:rsidRPr="004164B7">
        <w:rPr>
          <w:rFonts w:ascii="Arial" w:hAnsi="Arial"/>
          <w:sz w:val="24"/>
        </w:rPr>
        <w:t>Maio</w:t>
      </w:r>
      <w:proofErr w:type="gramEnd"/>
      <w:r w:rsidR="004164B7" w:rsidRPr="004164B7">
        <w:rPr>
          <w:rFonts w:ascii="Arial" w:hAnsi="Arial"/>
          <w:sz w:val="24"/>
        </w:rPr>
        <w:t>/Ago. 2007</w:t>
      </w:r>
      <w:r w:rsidR="004164B7">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5280E3E4"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427F27">
        <w:rPr>
          <w:rFonts w:ascii="Arial" w:hAnsi="Arial"/>
          <w:b/>
          <w:bCs/>
          <w:sz w:val="24"/>
        </w:rPr>
        <w:t xml:space="preserve">. Melhoria na Gestão de Projeto com foco em implantação de </w:t>
      </w:r>
    </w:p>
    <w:p w14:paraId="2385846D" w14:textId="186B6C26"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033EF9">
      <w:pPr>
        <w:pStyle w:val="Corpodetexto3"/>
        <w:spacing w:line="276" w:lineRule="auto"/>
        <w:rPr>
          <w:rFonts w:ascii="Arial" w:hAnsi="Arial"/>
          <w:sz w:val="24"/>
        </w:rPr>
      </w:pPr>
    </w:p>
    <w:p w14:paraId="4FC43B6D" w14:textId="6EE0A0E9" w:rsidR="00154052" w:rsidRDefault="00154052" w:rsidP="00033EF9">
      <w:pPr>
        <w:pStyle w:val="Corpodetexto3"/>
        <w:spacing w:line="276" w:lineRule="auto"/>
        <w:rPr>
          <w:rFonts w:ascii="Arial" w:hAnsi="Arial"/>
          <w:sz w:val="24"/>
        </w:rPr>
      </w:pPr>
      <w:r w:rsidRPr="00154052">
        <w:rPr>
          <w:rFonts w:ascii="Arial" w:hAnsi="Arial"/>
          <w:sz w:val="24"/>
        </w:rPr>
        <w:t xml:space="preserve">PORTER, M. E. </w:t>
      </w:r>
      <w:proofErr w:type="spellStart"/>
      <w:r w:rsidRPr="00154052">
        <w:rPr>
          <w:rFonts w:ascii="Arial" w:hAnsi="Arial"/>
          <w:b/>
          <w:bCs/>
          <w:sz w:val="24"/>
        </w:rPr>
        <w:t>Strategy</w:t>
      </w:r>
      <w:proofErr w:type="spellEnd"/>
      <w:r w:rsidRPr="00154052">
        <w:rPr>
          <w:rFonts w:ascii="Arial" w:hAnsi="Arial"/>
          <w:b/>
          <w:bCs/>
          <w:sz w:val="24"/>
        </w:rPr>
        <w:t xml:space="preserve"> </w:t>
      </w:r>
      <w:proofErr w:type="spellStart"/>
      <w:r w:rsidRPr="00154052">
        <w:rPr>
          <w:rFonts w:ascii="Arial" w:hAnsi="Arial"/>
          <w:b/>
          <w:bCs/>
          <w:sz w:val="24"/>
        </w:rPr>
        <w:t>and</w:t>
      </w:r>
      <w:proofErr w:type="spellEnd"/>
      <w:r w:rsidRPr="00154052">
        <w:rPr>
          <w:rFonts w:ascii="Arial" w:hAnsi="Arial"/>
          <w:b/>
          <w:bCs/>
          <w:sz w:val="24"/>
        </w:rPr>
        <w:t xml:space="preserve"> </w:t>
      </w:r>
      <w:proofErr w:type="spellStart"/>
      <w:r w:rsidRPr="00154052">
        <w:rPr>
          <w:rFonts w:ascii="Arial" w:hAnsi="Arial"/>
          <w:b/>
          <w:bCs/>
          <w:sz w:val="24"/>
        </w:rPr>
        <w:t>the</w:t>
      </w:r>
      <w:proofErr w:type="spellEnd"/>
      <w:r w:rsidRPr="00154052">
        <w:rPr>
          <w:rFonts w:ascii="Arial" w:hAnsi="Arial"/>
          <w:b/>
          <w:bCs/>
          <w:sz w:val="24"/>
        </w:rPr>
        <w:t xml:space="preserv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033EF9">
      <w:pPr>
        <w:pStyle w:val="Corpodetexto3"/>
        <w:spacing w:line="276" w:lineRule="auto"/>
        <w:rPr>
          <w:rFonts w:ascii="Arial" w:hAnsi="Arial"/>
          <w:sz w:val="24"/>
        </w:rPr>
      </w:pPr>
    </w:p>
    <w:p w14:paraId="69764C9E" w14:textId="0966D96E"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3B59589A" w14:textId="77777777" w:rsidR="00427F27" w:rsidRDefault="00427F27" w:rsidP="00CA0C4E">
      <w:pPr>
        <w:pStyle w:val="Corpodetexto3"/>
        <w:spacing w:line="240" w:lineRule="auto"/>
        <w:rPr>
          <w:rFonts w:ascii="Arial" w:hAnsi="Arial"/>
          <w:sz w:val="24"/>
        </w:rPr>
      </w:pPr>
    </w:p>
    <w:p w14:paraId="0389E170" w14:textId="77777777" w:rsidR="00427F27" w:rsidRDefault="00427F27" w:rsidP="00CA0C4E">
      <w:pPr>
        <w:pStyle w:val="Corpodetexto3"/>
        <w:spacing w:line="240" w:lineRule="auto"/>
        <w:rPr>
          <w:rFonts w:ascii="Arial" w:hAnsi="Arial"/>
          <w:sz w:val="24"/>
        </w:rPr>
      </w:pPr>
    </w:p>
    <w:p w14:paraId="454260EE" w14:textId="77777777" w:rsidR="00427F27" w:rsidRDefault="00427F27" w:rsidP="00CA0C4E">
      <w:pPr>
        <w:pStyle w:val="Corpodetexto3"/>
        <w:spacing w:line="240" w:lineRule="auto"/>
        <w:rPr>
          <w:rFonts w:ascii="Arial" w:hAnsi="Arial"/>
          <w:sz w:val="24"/>
        </w:rPr>
      </w:pPr>
    </w:p>
    <w:p w14:paraId="33E2D1E7" w14:textId="77777777" w:rsidR="00427F27" w:rsidRDefault="00427F27" w:rsidP="00CA0C4E">
      <w:pPr>
        <w:pStyle w:val="Corpodetexto3"/>
        <w:spacing w:line="240" w:lineRule="auto"/>
        <w:rPr>
          <w:rFonts w:ascii="Arial" w:hAnsi="Arial"/>
          <w:sz w:val="24"/>
        </w:rPr>
      </w:pPr>
    </w:p>
    <w:p w14:paraId="235367BE" w14:textId="77777777" w:rsidR="00427F27" w:rsidRDefault="00427F27" w:rsidP="00CA0C4E">
      <w:pPr>
        <w:pStyle w:val="Corpodetexto3"/>
        <w:spacing w:line="240" w:lineRule="auto"/>
        <w:rPr>
          <w:rFonts w:ascii="Arial" w:hAnsi="Arial"/>
          <w:sz w:val="24"/>
        </w:rPr>
      </w:pPr>
    </w:p>
    <w:p w14:paraId="412078C5" w14:textId="77777777" w:rsidR="00427F27" w:rsidRDefault="00427F27" w:rsidP="00CA0C4E">
      <w:pPr>
        <w:pStyle w:val="Corpodetexto3"/>
        <w:spacing w:line="240" w:lineRule="auto"/>
        <w:rPr>
          <w:rFonts w:ascii="Arial" w:hAnsi="Arial"/>
          <w:sz w:val="24"/>
        </w:rPr>
      </w:pPr>
    </w:p>
    <w:p w14:paraId="69128709" w14:textId="77777777" w:rsidR="00427F27" w:rsidRDefault="00427F27" w:rsidP="00CA0C4E">
      <w:pPr>
        <w:pStyle w:val="Corpodetexto3"/>
        <w:spacing w:line="240" w:lineRule="auto"/>
        <w:rPr>
          <w:rFonts w:ascii="Arial" w:hAnsi="Arial"/>
          <w:sz w:val="24"/>
        </w:rPr>
      </w:pPr>
    </w:p>
    <w:p w14:paraId="723EBB9D" w14:textId="77777777" w:rsidR="00427F27" w:rsidRDefault="00427F27" w:rsidP="00CA0C4E">
      <w:pPr>
        <w:pStyle w:val="Corpodetexto3"/>
        <w:spacing w:line="240" w:lineRule="auto"/>
        <w:rPr>
          <w:rFonts w:ascii="Arial" w:hAnsi="Arial"/>
          <w:sz w:val="24"/>
        </w:rPr>
      </w:pPr>
    </w:p>
    <w:p w14:paraId="6CB1C886" w14:textId="77777777" w:rsidR="00427F27" w:rsidRDefault="00427F27" w:rsidP="00CA0C4E">
      <w:pPr>
        <w:pStyle w:val="Corpodetexto3"/>
        <w:spacing w:line="240" w:lineRule="auto"/>
        <w:rPr>
          <w:rFonts w:ascii="Arial" w:hAnsi="Arial"/>
          <w:sz w:val="24"/>
        </w:rPr>
      </w:pPr>
    </w:p>
    <w:p w14:paraId="2DCB0E79" w14:textId="77777777" w:rsidR="00427F27" w:rsidRDefault="00427F27" w:rsidP="00CA0C4E">
      <w:pPr>
        <w:pStyle w:val="Corpodetexto3"/>
        <w:spacing w:line="240" w:lineRule="auto"/>
        <w:rPr>
          <w:rFonts w:ascii="Arial" w:hAnsi="Arial"/>
          <w:sz w:val="24"/>
        </w:rPr>
      </w:pPr>
    </w:p>
    <w:p w14:paraId="5C61A893" w14:textId="77777777" w:rsidR="00427F27" w:rsidRDefault="00427F27" w:rsidP="00CA0C4E">
      <w:pPr>
        <w:pStyle w:val="Corpodetexto3"/>
        <w:spacing w:line="240" w:lineRule="auto"/>
        <w:rPr>
          <w:rFonts w:ascii="Arial" w:hAnsi="Arial"/>
          <w:sz w:val="24"/>
        </w:rPr>
      </w:pPr>
    </w:p>
    <w:p w14:paraId="22324F47" w14:textId="77777777" w:rsidR="00427F27" w:rsidRDefault="00427F27" w:rsidP="00CA0C4E">
      <w:pPr>
        <w:pStyle w:val="Corpodetexto3"/>
        <w:spacing w:line="240" w:lineRule="auto"/>
        <w:rPr>
          <w:rFonts w:ascii="Arial" w:hAnsi="Arial"/>
          <w:sz w:val="24"/>
        </w:rPr>
      </w:pPr>
    </w:p>
    <w:p w14:paraId="5B512814" w14:textId="77777777" w:rsidR="00427F27" w:rsidRDefault="00427F27" w:rsidP="00CA0C4E">
      <w:pPr>
        <w:pStyle w:val="Corpodetexto3"/>
        <w:spacing w:line="240" w:lineRule="auto"/>
        <w:rPr>
          <w:rFonts w:ascii="Arial" w:hAnsi="Arial"/>
          <w:sz w:val="24"/>
        </w:rPr>
      </w:pPr>
    </w:p>
    <w:p w14:paraId="40740D08" w14:textId="77777777" w:rsidR="00427F27" w:rsidRDefault="00427F27" w:rsidP="00CA0C4E">
      <w:pPr>
        <w:pStyle w:val="Corpodetexto3"/>
        <w:spacing w:line="240" w:lineRule="auto"/>
        <w:rPr>
          <w:rFonts w:ascii="Arial" w:hAnsi="Arial"/>
          <w:sz w:val="24"/>
        </w:rPr>
      </w:pPr>
    </w:p>
    <w:p w14:paraId="7FB4CE36" w14:textId="77777777" w:rsidR="00427F27" w:rsidRDefault="00427F27" w:rsidP="00CA0C4E">
      <w:pPr>
        <w:pStyle w:val="Corpodetexto3"/>
        <w:spacing w:line="240" w:lineRule="auto"/>
        <w:rPr>
          <w:rFonts w:ascii="Arial" w:hAnsi="Arial"/>
          <w:sz w:val="24"/>
        </w:rPr>
      </w:pPr>
    </w:p>
    <w:p w14:paraId="06C9DD59" w14:textId="77777777" w:rsidR="00427F27" w:rsidRDefault="00427F27" w:rsidP="00CA0C4E">
      <w:pPr>
        <w:pStyle w:val="Corpodetexto3"/>
        <w:spacing w:line="240" w:lineRule="auto"/>
        <w:rPr>
          <w:rFonts w:ascii="Arial" w:hAnsi="Arial"/>
          <w:sz w:val="24"/>
        </w:rPr>
      </w:pPr>
    </w:p>
    <w:p w14:paraId="132B2384" w14:textId="77777777" w:rsidR="00427F27" w:rsidRDefault="00427F27" w:rsidP="00CA0C4E">
      <w:pPr>
        <w:pStyle w:val="Corpodetexto3"/>
        <w:spacing w:line="240" w:lineRule="auto"/>
        <w:rPr>
          <w:rFonts w:ascii="Arial" w:hAnsi="Arial"/>
          <w:sz w:val="24"/>
        </w:rPr>
      </w:pPr>
    </w:p>
    <w:p w14:paraId="4E59AFAC" w14:textId="77777777" w:rsidR="00427F27" w:rsidRDefault="00427F27" w:rsidP="00CA0C4E">
      <w:pPr>
        <w:pStyle w:val="Corpodetexto3"/>
        <w:spacing w:line="240" w:lineRule="auto"/>
        <w:rPr>
          <w:rFonts w:ascii="Arial" w:hAnsi="Arial"/>
          <w:sz w:val="24"/>
        </w:rPr>
      </w:pPr>
    </w:p>
    <w:p w14:paraId="7E53D645" w14:textId="77777777" w:rsidR="00427F27" w:rsidRDefault="00427F27" w:rsidP="00CA0C4E">
      <w:pPr>
        <w:pStyle w:val="Corpodetexto3"/>
        <w:spacing w:line="240" w:lineRule="auto"/>
        <w:rPr>
          <w:rFonts w:ascii="Arial" w:hAnsi="Arial"/>
          <w:sz w:val="24"/>
        </w:rPr>
      </w:pPr>
    </w:p>
    <w:p w14:paraId="29387F36" w14:textId="77777777" w:rsidR="00427F27" w:rsidRDefault="00427F27" w:rsidP="00CA0C4E">
      <w:pPr>
        <w:pStyle w:val="Corpodetexto3"/>
        <w:spacing w:line="240" w:lineRule="auto"/>
        <w:rPr>
          <w:rFonts w:ascii="Arial" w:hAnsi="Arial"/>
          <w:sz w:val="24"/>
        </w:rPr>
      </w:pPr>
    </w:p>
    <w:p w14:paraId="5DF58856" w14:textId="77777777" w:rsidR="00427F27" w:rsidRDefault="00427F27" w:rsidP="00CA0C4E">
      <w:pPr>
        <w:pStyle w:val="Corpodetexto3"/>
        <w:spacing w:line="240" w:lineRule="auto"/>
        <w:rPr>
          <w:rFonts w:ascii="Arial" w:hAnsi="Arial"/>
          <w:sz w:val="24"/>
        </w:rPr>
      </w:pPr>
    </w:p>
    <w:p w14:paraId="48B2E7C9" w14:textId="77777777" w:rsidR="00427F27" w:rsidRDefault="00427F27" w:rsidP="00CA0C4E">
      <w:pPr>
        <w:pStyle w:val="Corpodetexto3"/>
        <w:spacing w:line="240" w:lineRule="auto"/>
        <w:rPr>
          <w:rFonts w:ascii="Arial" w:hAnsi="Arial"/>
          <w:sz w:val="24"/>
        </w:rPr>
      </w:pPr>
    </w:p>
    <w:p w14:paraId="5A129DD2" w14:textId="77777777" w:rsidR="00427F27" w:rsidRDefault="00427F27" w:rsidP="00CA0C4E">
      <w:pPr>
        <w:pStyle w:val="Corpodetexto3"/>
        <w:spacing w:line="240" w:lineRule="auto"/>
        <w:rPr>
          <w:rFonts w:ascii="Arial" w:hAnsi="Arial"/>
          <w:sz w:val="24"/>
        </w:rPr>
      </w:pPr>
    </w:p>
    <w:p w14:paraId="25C4EBA7" w14:textId="77777777" w:rsidR="00427F27" w:rsidRDefault="00427F27" w:rsidP="00CA0C4E">
      <w:pPr>
        <w:pStyle w:val="Corpodetexto3"/>
        <w:spacing w:line="240" w:lineRule="auto"/>
        <w:rPr>
          <w:rFonts w:ascii="Arial" w:hAnsi="Arial"/>
          <w:sz w:val="24"/>
        </w:rPr>
      </w:pPr>
    </w:p>
    <w:p w14:paraId="74555A5F" w14:textId="77777777" w:rsidR="00427F27" w:rsidRDefault="00427F27" w:rsidP="00CA0C4E">
      <w:pPr>
        <w:pStyle w:val="Corpodetexto3"/>
        <w:spacing w:line="240" w:lineRule="auto"/>
        <w:rPr>
          <w:rFonts w:ascii="Arial" w:hAnsi="Arial"/>
          <w:sz w:val="24"/>
        </w:rPr>
      </w:pPr>
    </w:p>
    <w:p w14:paraId="7DA1A8B6" w14:textId="77777777" w:rsidR="00427F27" w:rsidRDefault="00427F27" w:rsidP="00CA0C4E">
      <w:pPr>
        <w:pStyle w:val="Corpodetexto3"/>
        <w:spacing w:line="240" w:lineRule="auto"/>
        <w:rPr>
          <w:rFonts w:ascii="Arial" w:hAnsi="Arial"/>
          <w:sz w:val="24"/>
        </w:rPr>
      </w:pPr>
    </w:p>
    <w:p w14:paraId="48780D16" w14:textId="77777777" w:rsidR="00427F27" w:rsidRDefault="00427F27" w:rsidP="00CA0C4E">
      <w:pPr>
        <w:pStyle w:val="Corpodetexto3"/>
        <w:spacing w:line="240" w:lineRule="auto"/>
        <w:rPr>
          <w:rFonts w:ascii="Arial" w:hAnsi="Arial"/>
          <w:sz w:val="24"/>
        </w:rPr>
      </w:pPr>
    </w:p>
    <w:p w14:paraId="0E0A9E15" w14:textId="77777777" w:rsidR="00427F27" w:rsidRDefault="00427F27" w:rsidP="00CA0C4E">
      <w:pPr>
        <w:pStyle w:val="Corpodetexto3"/>
        <w:spacing w:line="240" w:lineRule="auto"/>
        <w:rPr>
          <w:rFonts w:ascii="Arial" w:hAnsi="Arial"/>
          <w:sz w:val="24"/>
        </w:rPr>
      </w:pPr>
    </w:p>
    <w:p w14:paraId="0B8B8363" w14:textId="77777777" w:rsidR="00427F27" w:rsidRDefault="00427F27" w:rsidP="00CA0C4E">
      <w:pPr>
        <w:pStyle w:val="Corpodetexto3"/>
        <w:spacing w:line="240" w:lineRule="auto"/>
        <w:rPr>
          <w:rFonts w:ascii="Arial" w:hAnsi="Arial"/>
          <w:sz w:val="24"/>
        </w:rPr>
      </w:pPr>
    </w:p>
    <w:p w14:paraId="56AA0CC0" w14:textId="77777777" w:rsidR="00427F27" w:rsidRDefault="00427F27" w:rsidP="00CA0C4E">
      <w:pPr>
        <w:pStyle w:val="Corpodetexto3"/>
        <w:spacing w:line="240" w:lineRule="auto"/>
        <w:rPr>
          <w:rFonts w:ascii="Arial" w:hAnsi="Arial"/>
          <w:sz w:val="24"/>
        </w:rPr>
      </w:pPr>
    </w:p>
    <w:p w14:paraId="311C19F4" w14:textId="77777777" w:rsidR="00427F27" w:rsidRDefault="00427F27" w:rsidP="00CA0C4E">
      <w:pPr>
        <w:pStyle w:val="Corpodetexto3"/>
        <w:spacing w:line="240" w:lineRule="auto"/>
        <w:rPr>
          <w:rFonts w:ascii="Arial" w:hAnsi="Arial"/>
          <w:sz w:val="24"/>
        </w:rPr>
      </w:pPr>
    </w:p>
    <w:p w14:paraId="45F1A7C1" w14:textId="77777777" w:rsidR="00427F27" w:rsidRDefault="00427F27" w:rsidP="00CA0C4E">
      <w:pPr>
        <w:pStyle w:val="Corpodetexto3"/>
        <w:spacing w:line="240" w:lineRule="auto"/>
        <w:rPr>
          <w:rFonts w:ascii="Arial" w:hAnsi="Arial"/>
          <w:sz w:val="24"/>
        </w:rPr>
      </w:pPr>
    </w:p>
    <w:p w14:paraId="1608AE93" w14:textId="77777777" w:rsidR="00427F27" w:rsidRDefault="00427F27" w:rsidP="00CA0C4E">
      <w:pPr>
        <w:pStyle w:val="Corpodetexto3"/>
        <w:spacing w:line="240" w:lineRule="auto"/>
        <w:rPr>
          <w:rFonts w:ascii="Arial" w:hAnsi="Arial"/>
          <w:sz w:val="24"/>
        </w:rPr>
      </w:pPr>
    </w:p>
    <w:p w14:paraId="3B9B574D" w14:textId="2A54E602" w:rsidR="00CA0C4E" w:rsidRDefault="00CA0C4E" w:rsidP="00CA0C4E">
      <w:pPr>
        <w:pStyle w:val="Corpodetexto3"/>
        <w:spacing w:line="240" w:lineRule="auto"/>
        <w:rPr>
          <w:rFonts w:ascii="Arial" w:hAnsi="Arial"/>
          <w:sz w:val="24"/>
        </w:rPr>
      </w:pPr>
      <w:r>
        <w:rPr>
          <w:rFonts w:ascii="Arial" w:hAnsi="Arial"/>
          <w:sz w:val="24"/>
        </w:rPr>
        <w:t xml:space="preserve">Vista. Disponível em </w:t>
      </w:r>
      <w:r>
        <w:rPr>
          <w:rFonts w:ascii="Arial" w:hAnsi="Arial"/>
          <w:color w:val="0000FF"/>
          <w:sz w:val="24"/>
        </w:rPr>
        <w:t>&lt;</w:t>
      </w:r>
      <w:hyperlink r:id="rId6" w:history="1">
        <w:r>
          <w:rPr>
            <w:rStyle w:val="Hyperlink"/>
            <w:rFonts w:ascii="Arial" w:hAnsi="Arial"/>
            <w:sz w:val="24"/>
          </w:rPr>
          <w:t>http://www.brasilnet.com.br/contexts/brasilrevistas.htm</w:t>
        </w:r>
      </w:hyperlink>
      <w:r>
        <w:rPr>
          <w:rFonts w:ascii="Arial" w:hAnsi="Arial"/>
          <w:color w:val="0000FF"/>
          <w:sz w:val="24"/>
        </w:rPr>
        <w:t>&gt;</w:t>
      </w:r>
      <w:r>
        <w:rPr>
          <w:rFonts w:ascii="Arial" w:hAnsi="Arial"/>
          <w:sz w:val="24"/>
        </w:rPr>
        <w:t xml:space="preserve"> Acesso em: 28 nov.1998.</w:t>
      </w:r>
    </w:p>
    <w:p w14:paraId="5170F213" w14:textId="515D0CD6" w:rsidR="00CA0C4E" w:rsidRDefault="00CA0C4E" w:rsidP="00CA0C4E">
      <w:pPr>
        <w:pStyle w:val="Corpodetexto3"/>
        <w:spacing w:line="240" w:lineRule="auto"/>
        <w:rPr>
          <w:rFonts w:ascii="Arial" w:hAnsi="Arial"/>
          <w:sz w:val="24"/>
        </w:rPr>
      </w:pPr>
      <w:r>
        <w:rPr>
          <w:noProof/>
        </w:rPr>
        <mc:AlternateContent>
          <mc:Choice Requires="wps">
            <w:drawing>
              <wp:anchor distT="0" distB="0" distL="114300" distR="114300" simplePos="0" relativeHeight="251656192" behindDoc="0" locked="0" layoutInCell="0" allowOverlap="1" wp14:anchorId="0D51F07F" wp14:editId="7ED87713">
                <wp:simplePos x="0" y="0"/>
                <wp:positionH relativeFrom="column">
                  <wp:posOffset>2577465</wp:posOffset>
                </wp:positionH>
                <wp:positionV relativeFrom="paragraph">
                  <wp:posOffset>-1080135</wp:posOffset>
                </wp:positionV>
                <wp:extent cx="0" cy="1188720"/>
                <wp:effectExtent l="53340" t="5715" r="60960" b="1524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1F6D" id="Conector reto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85.05pt" to="202.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" o:allowincell="f">
                <v:stroke endarrow="block"/>
              </v:line>
            </w:pict>
          </mc:Fallback>
        </mc:AlternateContent>
      </w:r>
      <w:r>
        <w:rPr>
          <w:noProof/>
        </w:rPr>
        <mc:AlternateContent>
          <mc:Choice Requires="wps">
            <w:drawing>
              <wp:anchor distT="0" distB="0" distL="114300" distR="114300" simplePos="0" relativeHeight="251657216" behindDoc="0" locked="0" layoutInCell="0" allowOverlap="1" wp14:anchorId="1B83E71F" wp14:editId="5199A529">
                <wp:simplePos x="0" y="0"/>
                <wp:positionH relativeFrom="column">
                  <wp:posOffset>-1263015</wp:posOffset>
                </wp:positionH>
                <wp:positionV relativeFrom="paragraph">
                  <wp:posOffset>108585</wp:posOffset>
                </wp:positionV>
                <wp:extent cx="1371600" cy="0"/>
                <wp:effectExtent l="13335" t="60960" r="15240" b="5334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92A6" id="Conector reto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5pt,8.55pt" to="8.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" o:allowincell="f">
                <v:stroke endarrow="block"/>
              </v:line>
            </w:pict>
          </mc:Fallback>
        </mc:AlternateContent>
      </w:r>
      <w:r>
        <w:rPr>
          <w:rFonts w:ascii="Arial" w:hAnsi="Arial"/>
          <w:sz w:val="24"/>
        </w:rPr>
        <w:t xml:space="preserve">    3cm.</w:t>
      </w:r>
    </w:p>
    <w:p w14:paraId="75039938" w14:textId="77777777" w:rsidR="00CA0C4E" w:rsidRDefault="00CA0C4E" w:rsidP="00CA0C4E">
      <w:pPr>
        <w:pStyle w:val="Corpodetexto3"/>
        <w:spacing w:line="240" w:lineRule="auto"/>
        <w:jc w:val="right"/>
        <w:rPr>
          <w:rFonts w:ascii="Arial" w:hAnsi="Arial"/>
          <w:sz w:val="24"/>
        </w:rPr>
      </w:pPr>
      <w:r>
        <w:rPr>
          <w:rFonts w:ascii="Arial" w:hAnsi="Arial"/>
          <w:sz w:val="24"/>
        </w:rPr>
        <w:t>3cm.                                                                            10</w:t>
      </w:r>
    </w:p>
    <w:p w14:paraId="2619DCC7" w14:textId="77777777" w:rsidR="00CA0C4E" w:rsidRDefault="00CA0C4E" w:rsidP="00CA0C4E">
      <w:pPr>
        <w:pStyle w:val="Corpodetexto3"/>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p>
    <w:p w14:paraId="49377344" w14:textId="3D3DC69A" w:rsidR="00CA0C4E" w:rsidRDefault="00CA0C4E" w:rsidP="00CA0C4E">
      <w:pPr>
        <w:pStyle w:val="Corpodetexto3"/>
        <w:jc w:val="left"/>
        <w:rPr>
          <w:rFonts w:ascii="Arial" w:hAnsi="Arial"/>
          <w:b/>
        </w:rPr>
      </w:pPr>
      <w:r>
        <w:rPr>
          <w:noProof/>
        </w:rPr>
        <mc:AlternateContent>
          <mc:Choice Requires="wps">
            <w:drawing>
              <wp:anchor distT="0" distB="0" distL="114300" distR="114300" simplePos="0" relativeHeight="251658240" behindDoc="0" locked="0" layoutInCell="0" allowOverlap="1" wp14:anchorId="2E463F78" wp14:editId="390984F0">
                <wp:simplePos x="0" y="0"/>
                <wp:positionH relativeFrom="column">
                  <wp:posOffset>5777865</wp:posOffset>
                </wp:positionH>
                <wp:positionV relativeFrom="paragraph">
                  <wp:posOffset>43815</wp:posOffset>
                </wp:positionV>
                <wp:extent cx="914400" cy="0"/>
                <wp:effectExtent l="15240" t="53340" r="13335" b="60960"/>
                <wp:wrapNone/>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5232A" id="Conector reto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5pt,3.45pt" to="526.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" o:allowincell="f">
                <v:stroke endarrow="block"/>
              </v:line>
            </w:pict>
          </mc:Fallback>
        </mc:AlternateContent>
      </w:r>
      <w:r>
        <w:rPr>
          <w:rFonts w:ascii="Arial" w:hAnsi="Arial"/>
          <w:b/>
        </w:rPr>
        <w:t xml:space="preserve">    8- ANEXOS                                                                                                        </w:t>
      </w:r>
    </w:p>
    <w:p w14:paraId="6F4DE1A6" w14:textId="77777777" w:rsidR="00CA0C4E" w:rsidRDefault="00CA0C4E" w:rsidP="00CA0C4E">
      <w:pPr>
        <w:pStyle w:val="Corpodetexto3"/>
        <w:jc w:val="right"/>
        <w:rPr>
          <w:rFonts w:ascii="Arial" w:hAnsi="Arial"/>
          <w:sz w:val="24"/>
        </w:rPr>
      </w:pPr>
      <w:r>
        <w:rPr>
          <w:rFonts w:ascii="Arial" w:hAnsi="Arial"/>
          <w:sz w:val="24"/>
        </w:rPr>
        <w:t xml:space="preserve"> 2cm</w:t>
      </w:r>
    </w:p>
    <w:p w14:paraId="19D6975E" w14:textId="77777777" w:rsidR="00CA0C4E" w:rsidRDefault="00CA0C4E" w:rsidP="00CA0C4E">
      <w:pPr>
        <w:pStyle w:val="Corpodetexto3"/>
        <w:rPr>
          <w:rFonts w:ascii="Arial" w:hAnsi="Arial"/>
          <w:b/>
        </w:rPr>
      </w:pPr>
    </w:p>
    <w:p w14:paraId="5879A094" w14:textId="77777777" w:rsidR="00CA0C4E" w:rsidRDefault="00CA0C4E" w:rsidP="00CA0C4E">
      <w:pPr>
        <w:pStyle w:val="Corpodetexto3"/>
        <w:rPr>
          <w:rFonts w:ascii="Arial" w:hAnsi="Arial"/>
          <w:sz w:val="24"/>
        </w:rPr>
      </w:pPr>
      <w:r>
        <w:rPr>
          <w:rFonts w:ascii="Arial" w:hAnsi="Arial"/>
          <w:b/>
        </w:rPr>
        <w:tab/>
      </w:r>
      <w:r>
        <w:rPr>
          <w:rFonts w:ascii="Arial" w:hAnsi="Arial"/>
          <w:sz w:val="24"/>
        </w:rPr>
        <w:t>Você pode anexar qualquer tipo de material ilustrativo, tais como tabelas, lista de abreviações, documentos ou parte de documentos, resultados de pesquisas, etc.</w:t>
      </w:r>
    </w:p>
    <w:p w14:paraId="4D1226C8" w14:textId="77777777" w:rsidR="00CA0C4E" w:rsidRDefault="00CA0C4E" w:rsidP="00CA0C4E">
      <w:pPr>
        <w:pStyle w:val="Corpodetexto3"/>
        <w:ind w:firstLine="708"/>
        <w:rPr>
          <w:rFonts w:ascii="Arial" w:hAnsi="Arial"/>
          <w:sz w:val="24"/>
        </w:rPr>
      </w:pPr>
      <w:r>
        <w:rPr>
          <w:rFonts w:ascii="Arial" w:hAnsi="Arial"/>
          <w:sz w:val="24"/>
        </w:rPr>
        <w:t>Apenas como exemplo, aqui serão dadas algumas indicações para apresentação gráfica de seu projeto.</w:t>
      </w:r>
    </w:p>
    <w:p w14:paraId="4C669867" w14:textId="77777777" w:rsidR="00CA0C4E" w:rsidRDefault="00CA0C4E" w:rsidP="00CA0C4E">
      <w:pPr>
        <w:pStyle w:val="Corpodetexto3"/>
        <w:numPr>
          <w:ilvl w:val="0"/>
          <w:numId w:val="8"/>
        </w:numPr>
        <w:rPr>
          <w:rFonts w:ascii="Arial" w:hAnsi="Arial"/>
          <w:sz w:val="24"/>
        </w:rPr>
      </w:pPr>
      <w:r>
        <w:rPr>
          <w:rFonts w:ascii="Arial" w:hAnsi="Arial"/>
          <w:sz w:val="24"/>
        </w:rPr>
        <w:t>Utilizar papel branco, A4.</w:t>
      </w:r>
    </w:p>
    <w:p w14:paraId="16F187C7" w14:textId="77777777" w:rsidR="00CA0C4E" w:rsidRDefault="00CA0C4E" w:rsidP="00CA0C4E">
      <w:pPr>
        <w:pStyle w:val="Corpodetexto3"/>
        <w:numPr>
          <w:ilvl w:val="0"/>
          <w:numId w:val="8"/>
        </w:numPr>
        <w:rPr>
          <w:rFonts w:ascii="Arial" w:hAnsi="Arial"/>
          <w:sz w:val="24"/>
        </w:rPr>
      </w:pPr>
      <w:r>
        <w:rPr>
          <w:rFonts w:ascii="Arial" w:hAnsi="Arial"/>
          <w:sz w:val="24"/>
        </w:rPr>
        <w:t>Fonte ARIAL, estilo normal, tamanho 12.</w:t>
      </w:r>
    </w:p>
    <w:p w14:paraId="4AF2A766" w14:textId="77777777" w:rsidR="00CA0C4E" w:rsidRDefault="00CA0C4E" w:rsidP="00CA0C4E">
      <w:pPr>
        <w:pStyle w:val="Corpodetexto3"/>
        <w:numPr>
          <w:ilvl w:val="0"/>
          <w:numId w:val="8"/>
        </w:numPr>
        <w:rPr>
          <w:rFonts w:ascii="Arial" w:hAnsi="Arial"/>
          <w:sz w:val="24"/>
        </w:rPr>
      </w:pPr>
      <w:r>
        <w:rPr>
          <w:rFonts w:ascii="Arial" w:hAnsi="Arial"/>
          <w:sz w:val="24"/>
        </w:rPr>
        <w:t>Citações com mais de três linhas, fonte tamanho 11, espaçamento simples e recuo de 4cm da margem esquerda.</w:t>
      </w:r>
    </w:p>
    <w:p w14:paraId="5A0CC02E" w14:textId="77777777" w:rsidR="00CA0C4E" w:rsidRDefault="00CA0C4E" w:rsidP="00CA0C4E">
      <w:pPr>
        <w:pStyle w:val="Corpodetexto3"/>
        <w:numPr>
          <w:ilvl w:val="0"/>
          <w:numId w:val="8"/>
        </w:numPr>
        <w:rPr>
          <w:rFonts w:ascii="Arial" w:hAnsi="Arial"/>
          <w:sz w:val="24"/>
        </w:rPr>
      </w:pPr>
      <w:r>
        <w:rPr>
          <w:rFonts w:ascii="Arial" w:hAnsi="Arial"/>
          <w:sz w:val="24"/>
        </w:rPr>
        <w:t>Notas de rodapé, fonte tamanho 10.</w:t>
      </w:r>
    </w:p>
    <w:p w14:paraId="36359388" w14:textId="77777777" w:rsidR="00CA0C4E" w:rsidRDefault="00CA0C4E" w:rsidP="00CA0C4E">
      <w:pPr>
        <w:pStyle w:val="Corpodetexto3"/>
        <w:numPr>
          <w:ilvl w:val="0"/>
          <w:numId w:val="8"/>
        </w:numPr>
        <w:rPr>
          <w:rFonts w:ascii="Arial" w:hAnsi="Arial"/>
          <w:sz w:val="24"/>
        </w:rPr>
      </w:pPr>
      <w:r>
        <w:rPr>
          <w:rFonts w:ascii="Arial" w:hAnsi="Arial"/>
          <w:sz w:val="24"/>
        </w:rPr>
        <w:t xml:space="preserve">Todas as letras dos títulos dos capítulos devem ser escritas no canto </w:t>
      </w:r>
      <w:proofErr w:type="gramStart"/>
      <w:r>
        <w:rPr>
          <w:rFonts w:ascii="Arial" w:hAnsi="Arial"/>
          <w:sz w:val="24"/>
        </w:rPr>
        <w:t>esquerdo  de</w:t>
      </w:r>
      <w:proofErr w:type="gramEnd"/>
      <w:r>
        <w:rPr>
          <w:rFonts w:ascii="Arial" w:hAnsi="Arial"/>
          <w:sz w:val="24"/>
        </w:rPr>
        <w:t xml:space="preserve"> cada página, em negrito e maiúsculas.</w:t>
      </w:r>
    </w:p>
    <w:p w14:paraId="406994AF" w14:textId="77777777" w:rsidR="00CA0C4E" w:rsidRDefault="00CA0C4E" w:rsidP="00CA0C4E">
      <w:pPr>
        <w:pStyle w:val="Corpodetexto3"/>
        <w:numPr>
          <w:ilvl w:val="0"/>
          <w:numId w:val="8"/>
        </w:numPr>
        <w:rPr>
          <w:rFonts w:ascii="Arial" w:hAnsi="Arial"/>
          <w:sz w:val="24"/>
        </w:rPr>
      </w:pPr>
      <w:r>
        <w:rPr>
          <w:rFonts w:ascii="Arial" w:hAnsi="Arial"/>
          <w:sz w:val="24"/>
        </w:rPr>
        <w:t xml:space="preserve"> Cada capítulo deve começar em folha nova.</w:t>
      </w:r>
    </w:p>
    <w:p w14:paraId="2D79D3F8" w14:textId="77777777" w:rsidR="00CA0C4E" w:rsidRDefault="00CA0C4E" w:rsidP="00CA0C4E">
      <w:pPr>
        <w:pStyle w:val="Corpodetexto3"/>
        <w:numPr>
          <w:ilvl w:val="0"/>
          <w:numId w:val="8"/>
        </w:numPr>
        <w:rPr>
          <w:rFonts w:ascii="Arial" w:hAnsi="Arial"/>
          <w:sz w:val="24"/>
        </w:rPr>
      </w:pPr>
      <w:r>
        <w:rPr>
          <w:rFonts w:ascii="Arial" w:hAnsi="Arial"/>
          <w:sz w:val="24"/>
        </w:rPr>
        <w:t xml:space="preserve">O espaçamento entre linhas deve ser 1,5. </w:t>
      </w:r>
    </w:p>
    <w:p w14:paraId="35C59521" w14:textId="77777777" w:rsidR="00CA0C4E" w:rsidRDefault="00CA0C4E" w:rsidP="00CA0C4E">
      <w:pPr>
        <w:pStyle w:val="Corpodetexto3"/>
        <w:numPr>
          <w:ilvl w:val="0"/>
          <w:numId w:val="8"/>
        </w:numPr>
        <w:rPr>
          <w:rFonts w:ascii="Arial" w:hAnsi="Arial"/>
          <w:sz w:val="24"/>
        </w:rPr>
      </w:pPr>
      <w:r>
        <w:rPr>
          <w:rFonts w:ascii="Arial" w:hAnsi="Arial"/>
          <w:sz w:val="24"/>
        </w:rPr>
        <w:t xml:space="preserve">O início de cada parágrafo deve ser recuado de 2cm. </w:t>
      </w:r>
      <w:proofErr w:type="spellStart"/>
      <w:r>
        <w:rPr>
          <w:rFonts w:ascii="Arial" w:hAnsi="Arial"/>
          <w:sz w:val="24"/>
        </w:rPr>
        <w:t>da</w:t>
      </w:r>
      <w:proofErr w:type="spellEnd"/>
      <w:r>
        <w:rPr>
          <w:rFonts w:ascii="Arial" w:hAnsi="Arial"/>
          <w:sz w:val="24"/>
        </w:rPr>
        <w:t xml:space="preserve"> margem esquerda.</w:t>
      </w:r>
    </w:p>
    <w:p w14:paraId="77F6EA20" w14:textId="77777777" w:rsidR="00CA0C4E" w:rsidRDefault="00CA0C4E" w:rsidP="00CA0C4E">
      <w:pPr>
        <w:pStyle w:val="Corpodetexto3"/>
        <w:numPr>
          <w:ilvl w:val="0"/>
          <w:numId w:val="8"/>
        </w:numPr>
        <w:rPr>
          <w:rFonts w:ascii="Arial" w:hAnsi="Arial"/>
          <w:sz w:val="24"/>
        </w:rPr>
      </w:pPr>
      <w:r>
        <w:rPr>
          <w:rFonts w:ascii="Arial" w:hAnsi="Arial"/>
          <w:sz w:val="24"/>
        </w:rPr>
        <w:t>As margens das páginas devem ser: superior e esquerda de 3cm; inferior e direita de 2cm.</w:t>
      </w:r>
    </w:p>
    <w:p w14:paraId="5680D758" w14:textId="77777777" w:rsidR="00CA0C4E" w:rsidRDefault="00CA0C4E" w:rsidP="00CA0C4E">
      <w:pPr>
        <w:pStyle w:val="Corpodetexto3"/>
        <w:numPr>
          <w:ilvl w:val="0"/>
          <w:numId w:val="8"/>
        </w:numPr>
        <w:rPr>
          <w:rFonts w:ascii="Arial" w:hAnsi="Arial"/>
          <w:sz w:val="24"/>
        </w:rPr>
      </w:pPr>
      <w:r>
        <w:rPr>
          <w:rFonts w:ascii="Arial" w:hAnsi="Arial"/>
          <w:sz w:val="24"/>
        </w:rPr>
        <w:t xml:space="preserve">O número da página deve aparecer na borda superior direita, em algarismos arábicos, inclusive das Referências e Anexos, somente a partir </w:t>
      </w:r>
      <w:proofErr w:type="gramStart"/>
      <w:r>
        <w:rPr>
          <w:rFonts w:ascii="Arial" w:hAnsi="Arial"/>
          <w:sz w:val="24"/>
        </w:rPr>
        <w:t>da  Introdução</w:t>
      </w:r>
      <w:proofErr w:type="gramEnd"/>
      <w:r>
        <w:rPr>
          <w:rFonts w:ascii="Arial" w:hAnsi="Arial"/>
          <w:sz w:val="24"/>
        </w:rPr>
        <w:t>, embora todas sejam  contadas a partir da folha de rosto. Não contar a capa para efeito de numeração.</w:t>
      </w:r>
    </w:p>
    <w:p w14:paraId="27D21F6A" w14:textId="77777777" w:rsidR="00CA0C4E" w:rsidRDefault="00CA0C4E" w:rsidP="00CA0C4E">
      <w:pPr>
        <w:pStyle w:val="Corpodetexto3"/>
        <w:rPr>
          <w:rFonts w:ascii="Arial" w:hAnsi="Arial"/>
          <w:sz w:val="52"/>
        </w:rPr>
      </w:pPr>
    </w:p>
    <w:p w14:paraId="430BF42F" w14:textId="29A655FF" w:rsidR="00CA0C4E" w:rsidRDefault="00CA0C4E" w:rsidP="00CA0C4E">
      <w:pPr>
        <w:pStyle w:val="Corpodetexto3"/>
        <w:ind w:left="360"/>
        <w:jc w:val="center"/>
        <w:rPr>
          <w:rFonts w:ascii="Arial" w:hAnsi="Arial"/>
        </w:rPr>
      </w:pPr>
      <w:r>
        <w:rPr>
          <w:noProof/>
        </w:rPr>
        <mc:AlternateContent>
          <mc:Choice Requires="wps">
            <w:drawing>
              <wp:anchor distT="0" distB="0" distL="114300" distR="114300" simplePos="0" relativeHeight="251659264" behindDoc="0" locked="0" layoutInCell="0" allowOverlap="1" wp14:anchorId="57FDA2B4" wp14:editId="0EC7FFA0">
                <wp:simplePos x="0" y="0"/>
                <wp:positionH relativeFrom="column">
                  <wp:posOffset>2851785</wp:posOffset>
                </wp:positionH>
                <wp:positionV relativeFrom="paragraph">
                  <wp:posOffset>520700</wp:posOffset>
                </wp:positionV>
                <wp:extent cx="0" cy="1005840"/>
                <wp:effectExtent l="60960" t="15875" r="53340" b="6985"/>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707B" id="Conector reto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41pt" to="224.5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" o:allowincell="f">
                <v:stroke endarrow="block"/>
              </v:line>
            </w:pict>
          </mc:Fallback>
        </mc:AlternateContent>
      </w:r>
    </w:p>
    <w:p w14:paraId="3CA37E46" w14:textId="77777777" w:rsidR="00CA0C4E" w:rsidRDefault="00CA0C4E" w:rsidP="00CA0C4E">
      <w:pPr>
        <w:pStyle w:val="Corpodetexto3"/>
        <w:jc w:val="center"/>
        <w:rPr>
          <w:rFonts w:ascii="Arial" w:hAnsi="Arial"/>
          <w:sz w:val="24"/>
        </w:rPr>
      </w:pPr>
      <w:r>
        <w:rPr>
          <w:rFonts w:ascii="Arial" w:hAnsi="Arial"/>
          <w:sz w:val="24"/>
        </w:rPr>
        <w:t>2cm</w:t>
      </w:r>
    </w:p>
    <w:p w14:paraId="67301D0B" w14:textId="77777777" w:rsidR="00CA0C4E" w:rsidRDefault="00CA0C4E" w:rsidP="00CA0C4E">
      <w:pPr>
        <w:pStyle w:val="Corpodetexto3"/>
        <w:jc w:val="center"/>
        <w:rPr>
          <w:rFonts w:ascii="Arial" w:hAnsi="Arial"/>
          <w:sz w:val="24"/>
        </w:rPr>
      </w:pPr>
    </w:p>
    <w:p w14:paraId="3BD71220" w14:textId="77777777" w:rsidR="00CA0C4E" w:rsidRDefault="00CA0C4E" w:rsidP="00CA0C4E">
      <w:pPr>
        <w:pStyle w:val="Corpodetexto3"/>
        <w:jc w:val="center"/>
        <w:rPr>
          <w:rFonts w:ascii="Arial" w:hAnsi="Arial"/>
          <w:sz w:val="24"/>
        </w:rPr>
      </w:pPr>
      <w:r>
        <w:rPr>
          <w:rFonts w:ascii="Arial" w:hAnsi="Arial"/>
          <w:sz w:val="24"/>
        </w:rPr>
        <w:t>TERMO DE CONSENTIMENTO LIVRE E ESCLARECIDO</w:t>
      </w:r>
    </w:p>
    <w:p w14:paraId="44DF3B61" w14:textId="77777777" w:rsidR="00CA0C4E" w:rsidRDefault="00CA0C4E" w:rsidP="00CA0C4E">
      <w:pPr>
        <w:pStyle w:val="Corpodetexto3"/>
        <w:jc w:val="center"/>
        <w:rPr>
          <w:rFonts w:ascii="Arial" w:hAnsi="Arial"/>
          <w:sz w:val="24"/>
        </w:rPr>
      </w:pPr>
    </w:p>
    <w:p w14:paraId="42F5C557" w14:textId="77777777" w:rsidR="00CA0C4E" w:rsidRDefault="00CA0C4E" w:rsidP="00CA0C4E">
      <w:pPr>
        <w:pStyle w:val="NormalWeb"/>
        <w:rPr>
          <w:rFonts w:ascii="Arial" w:hAnsi="Arial" w:cs="Arial"/>
          <w:u w:val="single"/>
        </w:rPr>
      </w:pPr>
      <w:bookmarkStart w:id="0" w:name="cinf"/>
      <w:bookmarkEnd w:id="0"/>
      <w:r>
        <w:rPr>
          <w:rFonts w:ascii="Arial" w:hAnsi="Arial" w:cs="Arial"/>
          <w:sz w:val="20"/>
          <w:szCs w:val="20"/>
        </w:rPr>
        <w:t>IV - CONSENTIMENTO LIVRE E ESCLARECIDO</w:t>
      </w:r>
      <w:r>
        <w:t xml:space="preserve">   - </w:t>
      </w:r>
      <w:r>
        <w:rPr>
          <w:rFonts w:ascii="Arial" w:hAnsi="Arial" w:cs="Arial"/>
          <w:u w:val="single"/>
        </w:rPr>
        <w:t>Resolução 196/96 CONEP</w:t>
      </w:r>
    </w:p>
    <w:p w14:paraId="69A070EC" w14:textId="77777777" w:rsidR="00CA0C4E" w:rsidRDefault="00CA0C4E" w:rsidP="00CA0C4E">
      <w:pPr>
        <w:pStyle w:val="NormalWeb"/>
      </w:pPr>
      <w:r>
        <w:rPr>
          <w:rFonts w:ascii="Arial" w:hAnsi="Arial" w:cs="Arial"/>
          <w:sz w:val="20"/>
          <w:szCs w:val="20"/>
        </w:rPr>
        <w:t> O respeito devido à dignidade humana exige que toda pesquisa se processe após consentimento livre e esclarecido dos sujeitos, indivíduos ou grupos que por si e/ou por seus representantes legais manifestem a sua anuência à participação na pesquisa.</w:t>
      </w:r>
      <w:r>
        <w:t xml:space="preserve"> </w:t>
      </w:r>
    </w:p>
    <w:p w14:paraId="4B18F12A" w14:textId="77777777" w:rsidR="00CA0C4E" w:rsidRDefault="00CA0C4E" w:rsidP="00CA0C4E">
      <w:pPr>
        <w:pStyle w:val="NormalWeb"/>
      </w:pPr>
      <w:r>
        <w:rPr>
          <w:rFonts w:ascii="Arial" w:hAnsi="Arial" w:cs="Arial"/>
          <w:sz w:val="20"/>
          <w:szCs w:val="20"/>
        </w:rPr>
        <w:t> IV.1 - Exige-se que o esclarecimento dos sujeitos se faça em linguagem acessível e que inclua necessariamente os seguintes aspectos:</w:t>
      </w:r>
      <w:r>
        <w:t xml:space="preserve"> </w:t>
      </w:r>
    </w:p>
    <w:p w14:paraId="16E8B386" w14:textId="77777777" w:rsidR="00CA0C4E" w:rsidRDefault="00CA0C4E" w:rsidP="00CA0C4E">
      <w:pPr>
        <w:pStyle w:val="NormalWeb"/>
      </w:pPr>
      <w:r>
        <w:rPr>
          <w:rFonts w:ascii="Arial" w:hAnsi="Arial" w:cs="Arial"/>
          <w:sz w:val="20"/>
          <w:szCs w:val="20"/>
        </w:rPr>
        <w:t>a) a justificativa, os objetivos e os procedimentos que serão utilizados na pesquisa;</w:t>
      </w:r>
      <w:r>
        <w:t xml:space="preserve"> </w:t>
      </w:r>
      <w:r>
        <w:br/>
      </w:r>
      <w:r>
        <w:rPr>
          <w:rFonts w:ascii="Arial" w:hAnsi="Arial" w:cs="Arial"/>
          <w:sz w:val="20"/>
          <w:szCs w:val="20"/>
        </w:rPr>
        <w:t>b) os desconfortos e riscos possíveis e os benefícios esperados;</w:t>
      </w:r>
      <w:r>
        <w:t xml:space="preserve"> </w:t>
      </w:r>
      <w:r>
        <w:br/>
      </w:r>
      <w:r>
        <w:rPr>
          <w:rFonts w:ascii="Arial" w:hAnsi="Arial" w:cs="Arial"/>
          <w:sz w:val="20"/>
          <w:szCs w:val="20"/>
        </w:rPr>
        <w:t>c) os métodos alternativos existentes;</w:t>
      </w:r>
      <w:r>
        <w:t xml:space="preserve"> </w:t>
      </w:r>
      <w:r>
        <w:br/>
      </w:r>
      <w:r>
        <w:rPr>
          <w:rFonts w:ascii="Arial" w:hAnsi="Arial" w:cs="Arial"/>
          <w:sz w:val="20"/>
          <w:szCs w:val="20"/>
        </w:rPr>
        <w:t>d) a forma de acompanhamento e assistência, assim como seus responsáveis;</w:t>
      </w:r>
      <w:r>
        <w:t xml:space="preserve"> </w:t>
      </w:r>
      <w:r>
        <w:br/>
      </w:r>
      <w:r>
        <w:rPr>
          <w:rFonts w:ascii="Arial" w:hAnsi="Arial" w:cs="Arial"/>
          <w:sz w:val="20"/>
          <w:szCs w:val="20"/>
        </w:rPr>
        <w:t>e) a garantia de esclarecimento, antes e durante o curso da pesquisa, sobre a metodologia, informando a possibilidade de inclusão em grupo controle ou placebo;</w:t>
      </w:r>
      <w:r>
        <w:t xml:space="preserve"> </w:t>
      </w:r>
      <w:r>
        <w:br/>
      </w:r>
      <w:r>
        <w:rPr>
          <w:rFonts w:ascii="Arial" w:hAnsi="Arial" w:cs="Arial"/>
          <w:sz w:val="20"/>
          <w:szCs w:val="20"/>
        </w:rPr>
        <w:t>f) a liberdade do sujeito se recusar a participar ou retirar seu consentimento, em qualquer fase da pesquisa, sem penalização alguma e sem prejuízo ao seu cuidado;</w:t>
      </w:r>
      <w:r>
        <w:t xml:space="preserve"> </w:t>
      </w:r>
      <w:r>
        <w:br/>
      </w:r>
      <w:r>
        <w:rPr>
          <w:rFonts w:ascii="Arial" w:hAnsi="Arial" w:cs="Arial"/>
          <w:sz w:val="20"/>
          <w:szCs w:val="20"/>
        </w:rPr>
        <w:t>g) a garantia do sigilo que assegure a privacidade dos sujeitos quanto aos dados confidenciais envolvidos na pesquisa;</w:t>
      </w:r>
      <w:r>
        <w:t xml:space="preserve"> </w:t>
      </w:r>
      <w:r>
        <w:br/>
      </w:r>
      <w:r>
        <w:rPr>
          <w:rFonts w:ascii="Arial" w:hAnsi="Arial" w:cs="Arial"/>
          <w:sz w:val="20"/>
          <w:szCs w:val="20"/>
        </w:rPr>
        <w:t>h) as formas de ressarcimento das despesas decorrentes da participação na pesquisa; e</w:t>
      </w:r>
      <w:r>
        <w:t xml:space="preserve"> </w:t>
      </w:r>
      <w:r>
        <w:br/>
      </w:r>
      <w:r>
        <w:rPr>
          <w:rFonts w:ascii="Arial" w:hAnsi="Arial" w:cs="Arial"/>
          <w:sz w:val="20"/>
          <w:szCs w:val="20"/>
        </w:rPr>
        <w:t>i) as formas de indenização diante de eventuais danos decorrentes da pesquisa.</w:t>
      </w:r>
      <w:r>
        <w:t xml:space="preserve"> </w:t>
      </w:r>
    </w:p>
    <w:p w14:paraId="783BD84B" w14:textId="77777777" w:rsidR="00CA0C4E" w:rsidRDefault="00CA0C4E" w:rsidP="00CA0C4E">
      <w:pPr>
        <w:pStyle w:val="NormalWeb"/>
      </w:pPr>
      <w:bookmarkStart w:id="1" w:name="termo"/>
      <w:bookmarkEnd w:id="1"/>
      <w:r>
        <w:rPr>
          <w:rFonts w:ascii="Arial" w:hAnsi="Arial" w:cs="Arial"/>
          <w:sz w:val="20"/>
          <w:szCs w:val="20"/>
        </w:rPr>
        <w:t>IV.2 - O termo de consentimento livre e esclarecido obedecerá aos seguintes requisitos:</w:t>
      </w:r>
      <w:r>
        <w:t xml:space="preserve"> </w:t>
      </w:r>
      <w:r>
        <w:br/>
      </w:r>
      <w:r>
        <w:rPr>
          <w:rFonts w:ascii="Arial" w:hAnsi="Arial" w:cs="Arial"/>
          <w:sz w:val="20"/>
          <w:szCs w:val="20"/>
        </w:rPr>
        <w:t>a) ser elaborado pelo pesquisador responsável, expressando o cumprimento de cada uma das exigências acima;</w:t>
      </w:r>
      <w:r>
        <w:t xml:space="preserve"> </w:t>
      </w:r>
      <w:r>
        <w:br/>
      </w:r>
      <w:r>
        <w:rPr>
          <w:rFonts w:ascii="Arial" w:hAnsi="Arial" w:cs="Arial"/>
          <w:sz w:val="20"/>
          <w:szCs w:val="20"/>
        </w:rPr>
        <w:t>b) ser aprovado pelo Comitê de Ética em Pesquisa que referenda a investigação;</w:t>
      </w:r>
      <w:r>
        <w:t xml:space="preserve"> </w:t>
      </w:r>
      <w:r>
        <w:br/>
      </w:r>
      <w:r>
        <w:rPr>
          <w:rFonts w:ascii="Arial" w:hAnsi="Arial" w:cs="Arial"/>
          <w:sz w:val="20"/>
          <w:szCs w:val="20"/>
        </w:rPr>
        <w:t>c) ser assinado ou identificado por impressão dactiloscópica, por todos e cada um dos sujeitos da pesquisa ou por seus representantes legais; e</w:t>
      </w:r>
      <w:r>
        <w:t xml:space="preserve"> </w:t>
      </w:r>
      <w:r>
        <w:br/>
      </w:r>
      <w:r>
        <w:rPr>
          <w:rFonts w:ascii="Arial" w:hAnsi="Arial" w:cs="Arial"/>
          <w:sz w:val="20"/>
          <w:szCs w:val="20"/>
        </w:rPr>
        <w:t>d) ser elaborado em duas vias, sendo uma retida pelo sujeito da pesquisa ou por seu representante legal e uma arquivada pelo pesquisador.</w:t>
      </w:r>
      <w:r>
        <w:t xml:space="preserve"> </w:t>
      </w:r>
    </w:p>
    <w:p w14:paraId="2AE5B36D" w14:textId="77777777" w:rsidR="00CA0C4E" w:rsidRDefault="00CA0C4E" w:rsidP="00CA0C4E">
      <w:pPr>
        <w:pStyle w:val="NormalWeb"/>
      </w:pPr>
      <w:bookmarkStart w:id="2" w:name="crianças"/>
      <w:bookmarkEnd w:id="2"/>
      <w:r>
        <w:rPr>
          <w:rFonts w:ascii="Arial" w:hAnsi="Arial" w:cs="Arial"/>
          <w:sz w:val="20"/>
          <w:szCs w:val="20"/>
        </w:rPr>
        <w:t>IV.3 - Nos casos em que haja qualquer restrição à liberdade ou ao esclarecimento necessários para o adequado consentimento, deve-se ainda observar:</w:t>
      </w:r>
      <w:r>
        <w:t xml:space="preserve"> </w:t>
      </w:r>
      <w:r>
        <w:br/>
      </w:r>
      <w:r>
        <w:rPr>
          <w:rFonts w:ascii="Arial" w:hAnsi="Arial" w:cs="Arial"/>
          <w:sz w:val="20"/>
          <w:szCs w:val="20"/>
        </w:rPr>
        <w:t xml:space="preserve">a) em pesquisas envolvendo </w:t>
      </w:r>
      <w:hyperlink r:id="rId7" w:anchor="crianças" w:history="1">
        <w:r>
          <w:rPr>
            <w:rStyle w:val="Hyperlink"/>
            <w:rFonts w:ascii="Arial" w:hAnsi="Arial" w:cs="Arial"/>
            <w:sz w:val="20"/>
            <w:szCs w:val="20"/>
          </w:rPr>
          <w:t>crianças e adolescentes</w:t>
        </w:r>
      </w:hyperlink>
      <w:r>
        <w:rPr>
          <w:rFonts w:ascii="Arial" w:hAnsi="Arial" w:cs="Arial"/>
          <w:sz w:val="20"/>
          <w:szCs w:val="20"/>
        </w:rPr>
        <w:t>, portadores de perturbação ou doença mental e sujeitos em situação de substancial diminuição em suas capacidades de consentimento, deverá haver justificação clara da escolha dos sujeitos da pesquisa, especificada no protocolo, aprovada pelo Comitê de Ética em Pesquisa, e cumprir as exigências do consentimento livre e esclarecido, através dos representantes legais dos referidos sujeitos, sem suspensão do direito de informação do indivíduo, no limite de sua capacidade;</w:t>
      </w:r>
      <w:r>
        <w:t xml:space="preserve"> </w:t>
      </w:r>
      <w:r>
        <w:br/>
      </w:r>
      <w:bookmarkStart w:id="3" w:name="estudantes"/>
      <w:bookmarkEnd w:id="3"/>
      <w:r>
        <w:rPr>
          <w:rFonts w:ascii="Arial" w:hAnsi="Arial" w:cs="Arial"/>
          <w:sz w:val="20"/>
          <w:szCs w:val="20"/>
        </w:rPr>
        <w:t>b) a liberdade do consentimento deverá ser particularmente garantida para aqueles sujeitos que, embora adultos e capazes, estejam expostos a condicionamentos específicos ou à influência de autoridade, especialmente estudantes, militares, empregados, presidiários, internos em centros de readaptação, casas-abrigo, asilos, associações religiosas e semelhantes, assegurando-lhes a inteira liberdade de participar ou não da pesquisa, sem quaisquer represálias;</w:t>
      </w:r>
      <w:r>
        <w:t xml:space="preserve"> </w:t>
      </w:r>
      <w:r>
        <w:br/>
      </w:r>
      <w:bookmarkStart w:id="4" w:name="impossibilidade"/>
      <w:bookmarkEnd w:id="4"/>
      <w:r>
        <w:rPr>
          <w:rFonts w:ascii="Arial" w:hAnsi="Arial" w:cs="Arial"/>
          <w:sz w:val="20"/>
          <w:szCs w:val="20"/>
        </w:rPr>
        <w:t xml:space="preserve">c) nos casos em que seja impossível registrar o consentimento livre e esclarecido, tal fato deve ser </w:t>
      </w:r>
      <w:r>
        <w:rPr>
          <w:rFonts w:ascii="Arial" w:hAnsi="Arial" w:cs="Arial"/>
          <w:sz w:val="20"/>
          <w:szCs w:val="20"/>
        </w:rPr>
        <w:lastRenderedPageBreak/>
        <w:t>devidamente documentado com explicação das causas da impossibilidade e parecer do Comitê de Ética em Pesquisa;</w:t>
      </w:r>
      <w:r>
        <w:t xml:space="preserve"> </w:t>
      </w:r>
      <w:r>
        <w:br/>
      </w:r>
      <w:bookmarkStart w:id="5" w:name="morte_encefálica"/>
      <w:bookmarkEnd w:id="5"/>
      <w:r>
        <w:rPr>
          <w:rFonts w:ascii="Arial" w:hAnsi="Arial" w:cs="Arial"/>
          <w:sz w:val="20"/>
          <w:szCs w:val="20"/>
        </w:rPr>
        <w:t xml:space="preserve">d) as pesquisas em pessoas com o </w:t>
      </w:r>
      <w:hyperlink r:id="rId8" w:history="1">
        <w:r>
          <w:rPr>
            <w:rStyle w:val="Hyperlink"/>
            <w:rFonts w:ascii="Arial" w:hAnsi="Arial" w:cs="Arial"/>
            <w:sz w:val="20"/>
            <w:szCs w:val="20"/>
          </w:rPr>
          <w:t>diagnóstico de morte encefálica</w:t>
        </w:r>
      </w:hyperlink>
      <w:r>
        <w:rPr>
          <w:rFonts w:ascii="Arial" w:hAnsi="Arial" w:cs="Arial"/>
          <w:sz w:val="20"/>
          <w:szCs w:val="20"/>
        </w:rPr>
        <w:t xml:space="preserve"> só podem ser realizadas desde que estejam preenchidas as seguintes condições:</w:t>
      </w:r>
      <w:r>
        <w:t xml:space="preserve"> </w:t>
      </w:r>
      <w:r>
        <w:br/>
      </w:r>
      <w:r>
        <w:rPr>
          <w:rFonts w:ascii="Arial" w:hAnsi="Arial" w:cs="Arial"/>
          <w:sz w:val="20"/>
          <w:szCs w:val="20"/>
        </w:rPr>
        <w:t>- documento comprobatório da morte encefálica (atestado de óbito);</w:t>
      </w:r>
      <w:r>
        <w:t xml:space="preserve"> </w:t>
      </w:r>
      <w:r>
        <w:br/>
      </w:r>
      <w:r>
        <w:rPr>
          <w:rFonts w:ascii="Arial" w:hAnsi="Arial" w:cs="Arial"/>
          <w:sz w:val="20"/>
          <w:szCs w:val="20"/>
        </w:rPr>
        <w:t>- consentimento explícito dos familiares e/ou do responsável legal, ou manifestação prévia da vontade da pessoa;</w:t>
      </w:r>
      <w:r>
        <w:t xml:space="preserve"> </w:t>
      </w:r>
      <w:r>
        <w:br/>
      </w:r>
      <w:r>
        <w:rPr>
          <w:rFonts w:ascii="Arial" w:hAnsi="Arial" w:cs="Arial"/>
          <w:sz w:val="20"/>
          <w:szCs w:val="20"/>
        </w:rPr>
        <w:t>- respeito total à dignidade do ser humano sem mutilação ou violação do corpo;</w:t>
      </w:r>
      <w:r>
        <w:t xml:space="preserve"> </w:t>
      </w:r>
      <w:r>
        <w:br/>
      </w:r>
      <w:r>
        <w:rPr>
          <w:rFonts w:ascii="Arial" w:hAnsi="Arial" w:cs="Arial"/>
          <w:sz w:val="20"/>
          <w:szCs w:val="20"/>
        </w:rPr>
        <w:t>- sem ônus econômico financeiro adicional à família;</w:t>
      </w:r>
      <w:r>
        <w:t xml:space="preserve"> </w:t>
      </w:r>
      <w:r>
        <w:br/>
      </w:r>
      <w:r>
        <w:rPr>
          <w:rFonts w:ascii="Arial" w:hAnsi="Arial" w:cs="Arial"/>
          <w:sz w:val="20"/>
          <w:szCs w:val="20"/>
        </w:rPr>
        <w:t>- sem prejuízo para outros pacientes aguardando internação ou tratamento;</w:t>
      </w:r>
      <w:r>
        <w:t xml:space="preserve"> </w:t>
      </w:r>
      <w:r>
        <w:br/>
      </w:r>
      <w:r>
        <w:rPr>
          <w:rFonts w:ascii="Arial" w:hAnsi="Arial" w:cs="Arial"/>
          <w:sz w:val="20"/>
          <w:szCs w:val="20"/>
        </w:rPr>
        <w:t>- possibilidade de obter conhecimento científico relevante, novo e que não possa ser obtido de outra maneira;</w:t>
      </w:r>
      <w:r>
        <w:t xml:space="preserve"> </w:t>
      </w:r>
      <w:r>
        <w:br/>
      </w:r>
      <w:bookmarkStart w:id="6" w:name="indígenas"/>
      <w:bookmarkEnd w:id="6"/>
      <w:r>
        <w:rPr>
          <w:rFonts w:ascii="Arial" w:hAnsi="Arial" w:cs="Arial"/>
          <w:sz w:val="20"/>
          <w:szCs w:val="20"/>
        </w:rPr>
        <w:t xml:space="preserve">e) em comunidades culturalmente diferenciadas, inclusive </w:t>
      </w:r>
      <w:hyperlink r:id="rId9" w:history="1">
        <w:r>
          <w:rPr>
            <w:rStyle w:val="Hyperlink"/>
            <w:rFonts w:ascii="Arial" w:hAnsi="Arial" w:cs="Arial"/>
            <w:sz w:val="20"/>
            <w:szCs w:val="20"/>
          </w:rPr>
          <w:t>indígenas</w:t>
        </w:r>
      </w:hyperlink>
      <w:r>
        <w:rPr>
          <w:rFonts w:ascii="Arial" w:hAnsi="Arial" w:cs="Arial"/>
          <w:sz w:val="20"/>
          <w:szCs w:val="20"/>
        </w:rPr>
        <w:t>, deve-se contar com a anuência antecipada da comunidade através dos seus próprios líderes, não se dispensando, porém, esforços no sentido de obtenção do consentimento individual;</w:t>
      </w:r>
      <w:r>
        <w:t xml:space="preserve"> </w:t>
      </w:r>
      <w:r>
        <w:br/>
      </w:r>
      <w:bookmarkStart w:id="7" w:name="enganar"/>
      <w:bookmarkEnd w:id="7"/>
      <w:r>
        <w:rPr>
          <w:rFonts w:ascii="Arial" w:hAnsi="Arial" w:cs="Arial"/>
          <w:sz w:val="20"/>
          <w:szCs w:val="20"/>
        </w:rPr>
        <w:t>f) quando o mérito da pesquisa depender de alguma restrição de informações aos sujeitos, tal fato deve ser devidamente explicitado e justificado pelo pesquisador e submetido ao Comitê de Ética em Pesquisa. Os dados obtidos a partir dos sujeitos da pesquisa não poderão ser usados para outros fins que os não previstos no protocolo e/ou no consentimento.</w:t>
      </w:r>
      <w:r>
        <w:t xml:space="preserve"> </w:t>
      </w:r>
    </w:p>
    <w:p w14:paraId="61B79461" w14:textId="77777777" w:rsidR="00292CE5" w:rsidRDefault="00D53D02"/>
    <w:sectPr w:rsidR="00292CE5" w:rsidSect="001F307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14"/>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
  </w:num>
  <w:num w:numId="10">
    <w:abstractNumId w:val="13"/>
  </w:num>
  <w:num w:numId="11">
    <w:abstractNumId w:val="2"/>
  </w:num>
  <w:num w:numId="12">
    <w:abstractNumId w:val="3"/>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62F8"/>
    <w:rsid w:val="00033EF9"/>
    <w:rsid w:val="000B3F27"/>
    <w:rsid w:val="00154052"/>
    <w:rsid w:val="001E4C2D"/>
    <w:rsid w:val="001F307D"/>
    <w:rsid w:val="00272AA8"/>
    <w:rsid w:val="00323C69"/>
    <w:rsid w:val="00382C66"/>
    <w:rsid w:val="004164B7"/>
    <w:rsid w:val="00427F27"/>
    <w:rsid w:val="004D1243"/>
    <w:rsid w:val="004E1C3E"/>
    <w:rsid w:val="00505932"/>
    <w:rsid w:val="00564E32"/>
    <w:rsid w:val="005B71DE"/>
    <w:rsid w:val="005C77BE"/>
    <w:rsid w:val="006071BF"/>
    <w:rsid w:val="00655EBF"/>
    <w:rsid w:val="006B6E90"/>
    <w:rsid w:val="00754A97"/>
    <w:rsid w:val="007710C2"/>
    <w:rsid w:val="007864D0"/>
    <w:rsid w:val="007B04EE"/>
    <w:rsid w:val="008016FB"/>
    <w:rsid w:val="008627BB"/>
    <w:rsid w:val="0088653E"/>
    <w:rsid w:val="009627C2"/>
    <w:rsid w:val="009B6031"/>
    <w:rsid w:val="009C6B01"/>
    <w:rsid w:val="009F5378"/>
    <w:rsid w:val="00A07C36"/>
    <w:rsid w:val="00A44E22"/>
    <w:rsid w:val="00A50558"/>
    <w:rsid w:val="00A60C40"/>
    <w:rsid w:val="00AB0B0F"/>
    <w:rsid w:val="00AB6740"/>
    <w:rsid w:val="00AD6D0A"/>
    <w:rsid w:val="00B86503"/>
    <w:rsid w:val="00BA0729"/>
    <w:rsid w:val="00BA1E30"/>
    <w:rsid w:val="00BA7287"/>
    <w:rsid w:val="00C16951"/>
    <w:rsid w:val="00C33501"/>
    <w:rsid w:val="00C9599F"/>
    <w:rsid w:val="00CA0C4E"/>
    <w:rsid w:val="00D53D02"/>
    <w:rsid w:val="00E61D37"/>
    <w:rsid w:val="00EB3F0F"/>
    <w:rsid w:val="00F46F6A"/>
    <w:rsid w:val="00F84C30"/>
    <w:rsid w:val="00FD51A1"/>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rgs.br/bioetica/cfmmorte.htm" TargetMode="External"/><Relationship Id="rId3" Type="http://schemas.openxmlformats.org/officeDocument/2006/relationships/settings" Target="settings.xml"/><Relationship Id="rId7" Type="http://schemas.openxmlformats.org/officeDocument/2006/relationships/hyperlink" Target="http://www.ufrgs.br/bioetica/res2519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silnet.com.br/contexts/brasilrevista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frgs.br/bioetica/funai.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15</Pages>
  <Words>2833</Words>
  <Characters>15303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23</cp:revision>
  <dcterms:created xsi:type="dcterms:W3CDTF">2021-11-25T17:17:00Z</dcterms:created>
  <dcterms:modified xsi:type="dcterms:W3CDTF">2021-11-29T20:47:00Z</dcterms:modified>
</cp:coreProperties>
</file>