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Calibri" w:hAnsi="Calibri"/>
          <w:b/>
          <w:color w:val="0B2A4E"/>
          <w:sz w:val="24"/>
        </w:rPr>
        <w:t>CS 300 Project One | Pseudocode and Runtime Analysis</w:t>
      </w:r>
    </w:p>
    <w:p>
      <w:pPr>
        <w:spacing w:line="240" w:lineRule="auto"/>
        <w:jc w:val="center"/>
      </w:pPr>
      <w:r>
        <w:rPr>
          <w:sz w:val="16"/>
        </w:rPr>
        <w:t>Fernando Rivas   •   October 8, 2026</w:t>
      </w:r>
    </w:p>
    <w:p>
      <w:pPr>
        <w:pStyle w:val="MicroHeading"/>
      </w:pPr>
      <w:r>
        <w:t>Course Record, Parsing, and File Loading (shared by all three structures)</w:t>
      </w:r>
    </w:p>
    <w:p>
      <w:pPr>
        <w:pStyle w:val="CodePseudocode"/>
      </w:pPr>
      <w:r>
        <w:t>Course = (number, title, prerequisites[])  // one file row = one Course</w:t>
      </w:r>
    </w:p>
    <w:p>
      <w:pPr>
        <w:pStyle w:val="CodePseudocode"/>
      </w:pPr>
      <w:r>
        <w:t>Parse(line): fields = CSV_SPLIT(line); TRIM each field</w:t>
      </w:r>
    </w:p>
    <w:p>
      <w:pPr>
        <w:pStyle w:val="CodePseudocode"/>
      </w:pPr>
      <w:r>
        <w:t xml:space="preserve">  IF CSV invalid OR &lt;2 fields OR any field blank: RETURN INVALID</w:t>
      </w:r>
    </w:p>
    <w:p>
      <w:pPr>
        <w:pStyle w:val="CodePseudocode"/>
      </w:pPr>
      <w:r>
        <w:t xml:space="preserve">  RETURN Course(fields[0], fields[1], fields[2..])</w:t>
      </w:r>
    </w:p>
    <w:p>
      <w:pPr>
        <w:pStyle w:val="CodePseudocode"/>
      </w:pPr>
      <w:r>
        <w:t>Load(path, emptyStructure, InsertFn): OPEN file; IF fail: PRINT error; RETURN false</w:t>
      </w:r>
    </w:p>
    <w:p>
      <w:pPr>
        <w:pStyle w:val="CodePseudocode"/>
      </w:pPr>
      <w:r>
        <w:t xml:space="preserve">  WHILE READ next record: c = Parse(record)</w:t>
      </w:r>
    </w:p>
    <w:p>
      <w:pPr>
        <w:pStyle w:val="CodePseudocode"/>
      </w:pPr>
      <w:r>
        <w:t xml:space="preserve">    IF c invalid OR InsertFn(emptyStructure,c) fails: PRINT row error; CONTINUE</w:t>
      </w:r>
    </w:p>
    <w:p>
      <w:pPr>
        <w:pStyle w:val="CodePseudocode"/>
      </w:pPr>
      <w:r>
        <w:t xml:space="preserve">  CLOSE file; active = emptyStructure; RETURN true</w:t>
      </w:r>
    </w:p>
    <w:p>
      <w:pPr>
        <w:pStyle w:val="MicroHeading"/>
      </w:pPr>
      <w:r>
        <w:t>Menu and Course Detail Display (shared workflow)</w:t>
      </w:r>
    </w:p>
    <w:p>
      <w:pPr>
        <w:pStyle w:val="CodePseudocode"/>
      </w:pPr>
      <w:r>
        <w:t>loaded = false; REPEAT PRINT "1 Load | 2 List | 3 Find | 9 Exit"</w:t>
      </w:r>
    </w:p>
    <w:p>
      <w:pPr>
        <w:pStyle w:val="CodePseudocode"/>
      </w:pPr>
      <w:r>
        <w:t xml:space="preserve">  READ option; IF 1: READ path; loaded = Load(path,newStructure,InsertFn)</w:t>
      </w:r>
    </w:p>
    <w:p>
      <w:pPr>
        <w:pStyle w:val="CodePseudocode"/>
      </w:pPr>
      <w:r>
        <w:t xml:space="preserve">  ELSE IF (2 OR 3) AND NOT loaded: PRINT "Load a file first"</w:t>
      </w:r>
    </w:p>
    <w:p>
      <w:pPr>
        <w:pStyle w:val="CodePseudocode"/>
      </w:pPr>
      <w:r>
        <w:t xml:space="preserve">  ELSE IF 2: PrintCourseList(active)</w:t>
      </w:r>
    </w:p>
    <w:p>
      <w:pPr>
        <w:pStyle w:val="CodePseudocode"/>
      </w:pPr>
      <w:r>
        <w:t xml:space="preserve">  ELSE IF 3: READ courseNumber; searchCourse(active,courseNumber)</w:t>
      </w:r>
    </w:p>
    <w:p>
      <w:pPr>
        <w:pStyle w:val="CodePseudocode"/>
      </w:pPr>
      <w:r>
        <w:t xml:space="preserve">  ELSE IF option != 9: PRINT "Invalid selection"; UNTIL option = 9</w:t>
      </w:r>
    </w:p>
    <w:p>
      <w:pPr>
        <w:pStyle w:val="CodePseudocode"/>
      </w:pPr>
      <w:r>
        <w:t>ShowDetails(c,FindFn): IF c = null: PRINT "Not found"; RETURN</w:t>
      </w:r>
    </w:p>
    <w:p>
      <w:pPr>
        <w:pStyle w:val="CodePseudocode"/>
      </w:pPr>
      <w:r>
        <w:t xml:space="preserve">  PRINT c.number, c.title; IF no prerequisites: PRINT "None"</w:t>
      </w:r>
    </w:p>
    <w:p>
      <w:pPr>
        <w:pStyle w:val="CodePseudocode"/>
      </w:pPr>
      <w:r>
        <w:t xml:space="preserve">  FOR each preID in c.prerequisites: p = FindFn(preID)</w:t>
      </w:r>
    </w:p>
    <w:p>
      <w:pPr>
        <w:pStyle w:val="CodePseudocode"/>
      </w:pPr>
      <w:r>
        <w:t xml:space="preserve">    PRINT preID, (p.title IF found ELSE "course unavailable")</w:t>
      </w:r>
    </w:p>
    <w:p>
      <w:pPr>
        <w:pStyle w:val="MicroHeading"/>
      </w:pPr>
      <w:r>
        <w:t>Milestone 1 - Vector&lt;Course&gt;</w:t>
      </w:r>
    </w:p>
    <w:p>
      <w:pPr>
        <w:pStyle w:val="CodePseudocode"/>
      </w:pPr>
      <w:r>
        <w:t>VectorFind(V,id): FOR c IN V: IF c.number=id: RETURN c; RETURN null</w:t>
      </w:r>
    </w:p>
    <w:p>
      <w:pPr>
        <w:pStyle w:val="CodePseudocode"/>
      </w:pPr>
      <w:r>
        <w:t>InsertVector(V,c): IF VectorFind(V,c.number) exists: RETURN false</w:t>
      </w:r>
    </w:p>
    <w:p>
      <w:pPr>
        <w:pStyle w:val="CodePseudocode"/>
      </w:pPr>
      <w:r>
        <w:t xml:space="preserve">  V.append(c); RETURN true</w:t>
      </w:r>
    </w:p>
    <w:p>
      <w:pPr>
        <w:pStyle w:val="CodePseudocode"/>
      </w:pPr>
      <w:r>
        <w:t>PrintCourseList(V): S=COPY(V); SORT S ascending by number; FOR c IN S: PRINT c.number,c.title</w:t>
      </w:r>
    </w:p>
    <w:p>
      <w:pPr>
        <w:pStyle w:val="CodePseudocode"/>
      </w:pPr>
      <w:r>
        <w:t>void searchCourse(Vector&lt;Course&gt; courses, String courseNumber):</w:t>
      </w:r>
    </w:p>
    <w:p>
      <w:pPr>
        <w:pStyle w:val="CodePseudocode"/>
      </w:pPr>
      <w:r>
        <w:t xml:space="preserve">  ShowDetails(VectorFind(courses,courseNumber), id -&gt; VectorFind(courses,id))</w:t>
      </w:r>
    </w:p>
    <w:p>
      <w:pPr>
        <w:pStyle w:val="MicroHeading"/>
      </w:pPr>
      <w:r>
        <w:t>Milestone 2 - HashTable&lt;Course&gt; (separate chaining)</w:t>
      </w:r>
    </w:p>
    <w:p>
      <w:pPr>
        <w:pStyle w:val="CodePseudocode"/>
      </w:pPr>
      <w:r>
        <w:t>HashFind(H,id): SCAN bucket[hash(id)] for matching number; RETURN course/null</w:t>
      </w:r>
    </w:p>
    <w:p>
      <w:pPr>
        <w:pStyle w:val="CodePseudocode"/>
      </w:pPr>
      <w:r>
        <w:t>InsertHash(H,c): IF HashFind(H,c.number) exists: RETURN false</w:t>
      </w:r>
    </w:p>
    <w:p>
      <w:pPr>
        <w:pStyle w:val="CodePseudocode"/>
      </w:pPr>
      <w:r>
        <w:t xml:space="preserve">  APPEND c to bucket[hash(c.number)]; RETURN true</w:t>
      </w:r>
    </w:p>
    <w:p>
      <w:pPr>
        <w:pStyle w:val="CodePseudocode"/>
      </w:pPr>
      <w:r>
        <w:t>PrintCourseList(H): S=all bucket entries; SORT S ascending by number;</w:t>
      </w:r>
    </w:p>
    <w:p>
      <w:pPr>
        <w:pStyle w:val="CodePseudocode"/>
      </w:pPr>
      <w:r>
        <w:t xml:space="preserve">  FOR c IN S: PRINT c.number,c.title</w:t>
      </w:r>
    </w:p>
    <w:p>
      <w:pPr>
        <w:pStyle w:val="CodePseudocode"/>
      </w:pPr>
      <w:r>
        <w:t>void searchCourse(HashTable&lt;Course&gt; courses, String courseNumber):</w:t>
      </w:r>
    </w:p>
    <w:p>
      <w:pPr>
        <w:pStyle w:val="CodePseudocode"/>
      </w:pPr>
      <w:r>
        <w:t xml:space="preserve">  ShowDetails(HashFind(courses,courseNumber), id -&gt; HashFind(courses,id))</w:t>
      </w:r>
    </w:p>
    <w:p>
      <w:pPr>
        <w:pStyle w:val="MicroHeading"/>
      </w:pPr>
      <w:r>
        <w:t>Milestone 3 - Binary Search Tree&lt;Course&gt; (key = course number)</w:t>
      </w:r>
    </w:p>
    <w:p>
      <w:pPr>
        <w:pStyle w:val="CodePseudocode"/>
      </w:pPr>
      <w:r>
        <w:t>InsertTree(T,c): WALK down from root using number comparisons;</w:t>
      </w:r>
    </w:p>
    <w:p>
      <w:pPr>
        <w:pStyle w:val="CodePseudocode"/>
      </w:pPr>
      <w:r>
        <w:t xml:space="preserve">  smaller -&gt; left, larger -&gt; right; equal -&gt; RETURN false;</w:t>
      </w:r>
    </w:p>
    <w:p>
      <w:pPr>
        <w:pStyle w:val="CodePseudocode"/>
      </w:pPr>
      <w:r>
        <w:t xml:space="preserve">  when null reached ATTACH node(c); RETURN true</w:t>
      </w:r>
    </w:p>
    <w:p>
      <w:pPr>
        <w:pStyle w:val="CodePseudocode"/>
      </w:pPr>
      <w:r>
        <w:t>TreeFind(T,id): WALK left/right by comparisons; RETURN course or null</w:t>
      </w:r>
    </w:p>
    <w:p>
      <w:pPr>
        <w:pStyle w:val="CodePseudocode"/>
      </w:pPr>
      <w:r>
        <w:t>PrintCourseList(T): INORDER(node): IF node=null RETURN;</w:t>
      </w:r>
    </w:p>
    <w:p>
      <w:pPr>
        <w:pStyle w:val="CodePseudocode"/>
      </w:pPr>
      <w:r>
        <w:t xml:space="preserve">  INORDER(node.left); PRINT node.course.number,node.course.title; INORDER(node.right)</w:t>
      </w:r>
    </w:p>
    <w:p>
      <w:pPr>
        <w:pStyle w:val="CodePseudocode"/>
      </w:pPr>
      <w:r>
        <w:t>void searchCourse(Tree&lt;Course&gt; courses, String courseNumber):</w:t>
      </w:r>
    </w:p>
    <w:p>
      <w:pPr>
        <w:pStyle w:val="CodePseudocode"/>
      </w:pPr>
      <w:r>
        <w:t xml:space="preserve">  ShowDetails(TreeFind(courses,courseNumber), id -&gt; TreeFind(courses,id))</w:t>
      </w:r>
    </w:p>
    <w:p>
      <w:pPr>
        <w:pStyle w:val="MicroHeading"/>
      </w:pPr>
      <w:r>
        <w:t>Worst-Case Loading Runtime (the assignment excludes menu, search, and printing)</w:t>
      </w:r>
    </w:p>
    <w:p>
      <w:pPr>
        <w:pStyle w:val="BodyCondensed"/>
      </w:pPr>
      <w:r>
        <w:t>Assume n valid records, bounded record length/prerequisites, and unit cost for each ordinary step. Insertion on record i includes duplicate detection and costs i in the worst case. The common rows apply to EACH structure; include only its own Insert row.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50"/>
        <w:gridCol w:w="1512"/>
        <w:gridCol w:w="1843"/>
        <w:gridCol w:w="2549"/>
      </w:tblGrid>
      <w:tr>
        <w:trPr>
          <w:cantSplit/>
        </w:trPr>
        <w:tc>
          <w:tcPr>
            <w:tcW w:type="dxa" w:w="4550"/>
            <w:shd w:fill="E7EEF8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rPr>
                <w:b/>
              </w:rPr>
              <w:t>Code line / operation</w:t>
            </w:r>
          </w:p>
        </w:tc>
        <w:tc>
          <w:tcPr>
            <w:tcW w:type="dxa" w:w="1512"/>
            <w:shd w:fill="E7EEF8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rPr>
                <w:b/>
              </w:rPr>
              <w:t>Line cost</w:t>
            </w:r>
          </w:p>
        </w:tc>
        <w:tc>
          <w:tcPr>
            <w:tcW w:type="dxa" w:w="1843"/>
            <w:shd w:fill="E7EEF8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rPr>
                <w:b/>
              </w:rPr>
              <w:t># of executions</w:t>
            </w:r>
          </w:p>
        </w:tc>
        <w:tc>
          <w:tcPr>
            <w:tcW w:type="dxa" w:w="2549"/>
            <w:shd w:fill="E7EEF8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rPr>
                <w:b/>
              </w:rPr>
              <w:t>Total cost</w:t>
            </w:r>
          </w:p>
        </w:tc>
      </w:tr>
      <w:tr>
        <w:trPr>
          <w:cantSplit/>
        </w:trPr>
        <w:tc>
          <w:tcPr>
            <w:tcW w:type="dxa" w:w="4550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OPEN file; create empty structure</w:t>
            </w:r>
          </w:p>
        </w:tc>
        <w:tc>
          <w:tcPr>
            <w:tcW w:type="dxa" w:w="1512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1 each</w:t>
            </w:r>
          </w:p>
        </w:tc>
        <w:tc>
          <w:tcPr>
            <w:tcW w:type="dxa" w:w="1843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1 each</w:t>
            </w:r>
          </w:p>
        </w:tc>
        <w:tc>
          <w:tcPr>
            <w:tcW w:type="dxa" w:w="2549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4550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READ next record (incl. EOF)</w:t>
            </w:r>
          </w:p>
        </w:tc>
        <w:tc>
          <w:tcPr>
            <w:tcW w:type="dxa" w:w="1512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1</w:t>
            </w:r>
          </w:p>
        </w:tc>
        <w:tc>
          <w:tcPr>
            <w:tcW w:type="dxa" w:w="1843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n + 1</w:t>
            </w:r>
          </w:p>
        </w:tc>
        <w:tc>
          <w:tcPr>
            <w:tcW w:type="dxa" w:w="2549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n + 1</w:t>
            </w:r>
          </w:p>
        </w:tc>
      </w:tr>
      <w:tr>
        <w:trPr>
          <w:cantSplit/>
        </w:trPr>
        <w:tc>
          <w:tcPr>
            <w:tcW w:type="dxa" w:w="4550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CSV_SPLIT + validate fields</w:t>
            </w:r>
          </w:p>
        </w:tc>
        <w:tc>
          <w:tcPr>
            <w:tcW w:type="dxa" w:w="1512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1 each</w:t>
            </w:r>
          </w:p>
        </w:tc>
        <w:tc>
          <w:tcPr>
            <w:tcW w:type="dxa" w:w="1843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n each</w:t>
            </w:r>
          </w:p>
        </w:tc>
        <w:tc>
          <w:tcPr>
            <w:tcW w:type="dxa" w:w="2549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2n</w:t>
            </w:r>
          </w:p>
        </w:tc>
      </w:tr>
      <w:tr>
        <w:trPr>
          <w:cantSplit/>
        </w:trPr>
        <w:tc>
          <w:tcPr>
            <w:tcW w:type="dxa" w:w="4550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CREATE Course object</w:t>
            </w:r>
          </w:p>
        </w:tc>
        <w:tc>
          <w:tcPr>
            <w:tcW w:type="dxa" w:w="1512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1</w:t>
            </w:r>
          </w:p>
        </w:tc>
        <w:tc>
          <w:tcPr>
            <w:tcW w:type="dxa" w:w="1843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n</w:t>
            </w:r>
          </w:p>
        </w:tc>
        <w:tc>
          <w:tcPr>
            <w:tcW w:type="dxa" w:w="2549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n</w:t>
            </w:r>
          </w:p>
        </w:tc>
      </w:tr>
      <w:tr>
        <w:trPr>
          <w:cantSplit/>
        </w:trPr>
        <w:tc>
          <w:tcPr>
            <w:tcW w:type="dxa" w:w="4550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InsertVector: search existing + append</w:t>
            </w:r>
          </w:p>
        </w:tc>
        <w:tc>
          <w:tcPr>
            <w:tcW w:type="dxa" w:w="1512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i on record i</w:t>
            </w:r>
          </w:p>
        </w:tc>
        <w:tc>
          <w:tcPr>
            <w:tcW w:type="dxa" w:w="1843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one per record</w:t>
            </w:r>
          </w:p>
        </w:tc>
        <w:tc>
          <w:tcPr>
            <w:tcW w:type="dxa" w:w="2549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Σi = n(n + 1)/2</w:t>
            </w:r>
          </w:p>
        </w:tc>
      </w:tr>
      <w:tr>
        <w:trPr>
          <w:cantSplit/>
        </w:trPr>
        <w:tc>
          <w:tcPr>
            <w:tcW w:type="dxa" w:w="4550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InsertHash: chain scan + append (worst)</w:t>
            </w:r>
          </w:p>
        </w:tc>
        <w:tc>
          <w:tcPr>
            <w:tcW w:type="dxa" w:w="1512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i on record i</w:t>
            </w:r>
          </w:p>
        </w:tc>
        <w:tc>
          <w:tcPr>
            <w:tcW w:type="dxa" w:w="1843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one per record</w:t>
            </w:r>
          </w:p>
        </w:tc>
        <w:tc>
          <w:tcPr>
            <w:tcW w:type="dxa" w:w="2549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Σi = n(n + 1)/2</w:t>
            </w:r>
          </w:p>
        </w:tc>
      </w:tr>
      <w:tr>
        <w:trPr>
          <w:cantSplit/>
        </w:trPr>
        <w:tc>
          <w:tcPr>
            <w:tcW w:type="dxa" w:w="4550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InsertTree: path + node (worst)</w:t>
            </w:r>
          </w:p>
        </w:tc>
        <w:tc>
          <w:tcPr>
            <w:tcW w:type="dxa" w:w="1512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i on record i</w:t>
            </w:r>
          </w:p>
        </w:tc>
        <w:tc>
          <w:tcPr>
            <w:tcW w:type="dxa" w:w="1843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one per record</w:t>
            </w:r>
          </w:p>
        </w:tc>
        <w:tc>
          <w:tcPr>
            <w:tcW w:type="dxa" w:w="2549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Σi = n(n + 1)/2</w:t>
            </w:r>
          </w:p>
        </w:tc>
      </w:tr>
      <w:tr>
        <w:trPr>
          <w:cantSplit/>
        </w:trPr>
        <w:tc>
          <w:tcPr>
            <w:tcW w:type="dxa" w:w="4550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CLOSE file; assign active</w:t>
            </w:r>
          </w:p>
        </w:tc>
        <w:tc>
          <w:tcPr>
            <w:tcW w:type="dxa" w:w="1512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1 each</w:t>
            </w:r>
          </w:p>
        </w:tc>
        <w:tc>
          <w:tcPr>
            <w:tcW w:type="dxa" w:w="1843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1 each</w:t>
            </w:r>
          </w:p>
        </w:tc>
        <w:tc>
          <w:tcPr>
            <w:tcW w:type="dxa" w:w="2549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4550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Each structure: common + its Insert</w:t>
            </w:r>
          </w:p>
        </w:tc>
        <w:tc>
          <w:tcPr>
            <w:tcW w:type="dxa" w:w="1512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—</w:t>
            </w:r>
          </w:p>
        </w:tc>
        <w:tc>
          <w:tcPr>
            <w:tcW w:type="dxa" w:w="1843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n records</w:t>
            </w:r>
          </w:p>
        </w:tc>
        <w:tc>
          <w:tcPr>
            <w:tcW w:type="dxa" w:w="2549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n(n + 1)/2 + 4n + 5 = O(n²)</w:t>
            </w:r>
          </w:p>
        </w:tc>
      </w:tr>
    </w:tbl>
    <w:p>
      <w:pPr>
        <w:pStyle w:val="MicroHeading"/>
      </w:pPr>
      <w:r>
        <w:t>Performance and Memory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160"/>
        <w:gridCol w:w="2232"/>
        <w:gridCol w:w="2131"/>
        <w:gridCol w:w="2174"/>
      </w:tblGrid>
      <w:tr>
        <w:trPr>
          <w:cantSplit/>
        </w:trPr>
        <w:tc>
          <w:tcPr>
            <w:tcW w:type="dxa" w:w="1757"/>
            <w:shd w:fill="E7EEF8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rPr>
                <w:b/>
              </w:rPr>
              <w:t>Structure</w:t>
            </w:r>
          </w:p>
        </w:tc>
        <w:tc>
          <w:tcPr>
            <w:tcW w:type="dxa" w:w="2160"/>
            <w:shd w:fill="E7EEF8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rPr>
                <w:b/>
              </w:rPr>
              <w:t>Loading</w:t>
            </w:r>
          </w:p>
        </w:tc>
        <w:tc>
          <w:tcPr>
            <w:tcW w:type="dxa" w:w="2232"/>
            <w:shd w:fill="E7EEF8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rPr>
                <w:b/>
              </w:rPr>
              <w:t>Sorted list</w:t>
            </w:r>
          </w:p>
        </w:tc>
        <w:tc>
          <w:tcPr>
            <w:tcW w:type="dxa" w:w="2131"/>
            <w:shd w:fill="E7EEF8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rPr>
                <w:b/>
              </w:rPr>
              <w:t>Single lookup</w:t>
            </w:r>
          </w:p>
        </w:tc>
        <w:tc>
          <w:tcPr>
            <w:tcW w:type="dxa" w:w="2174"/>
            <w:shd w:fill="E7EEF8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rPr>
                <w:b/>
              </w:rPr>
              <w:t>Storage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Vector</w:t>
            </w:r>
          </w:p>
        </w:tc>
        <w:tc>
          <w:tcPr>
            <w:tcW w:type="dxa" w:w="2160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O(n²) worst</w:t>
            </w:r>
          </w:p>
        </w:tc>
        <w:tc>
          <w:tcPr>
            <w:tcW w:type="dxa" w:w="2232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O(n log n) sort</w:t>
            </w:r>
          </w:p>
        </w:tc>
        <w:tc>
          <w:tcPr>
            <w:tcW w:type="dxa" w:w="2131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O(n)</w:t>
            </w:r>
          </w:p>
        </w:tc>
        <w:tc>
          <w:tcPr>
            <w:tcW w:type="dxa" w:w="2174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O(n); O(n) copy</w:t>
            </w:r>
          </w:p>
        </w:tc>
      </w:tr>
      <w:tr>
        <w:trPr>
          <w:cantSplit/>
        </w:trPr>
        <w:tc>
          <w:tcPr>
            <w:tcW w:type="dxa" w:w="1757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Hash table</w:t>
            </w:r>
          </w:p>
        </w:tc>
        <w:tc>
          <w:tcPr>
            <w:tcW w:type="dxa" w:w="2160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O(n²) worst; O(n) expected¹</w:t>
            </w:r>
          </w:p>
        </w:tc>
        <w:tc>
          <w:tcPr>
            <w:tcW w:type="dxa" w:w="2232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O(n log n) sort</w:t>
            </w:r>
          </w:p>
        </w:tc>
        <w:tc>
          <w:tcPr>
            <w:tcW w:type="dxa" w:w="2131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O(n) worst; O(1) avg¹</w:t>
            </w:r>
          </w:p>
        </w:tc>
        <w:tc>
          <w:tcPr>
            <w:tcW w:type="dxa" w:w="2174"/>
            <w:shd w:fill="F5F7FA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O(n + b); O(n) copy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Unbalanced BST</w:t>
            </w:r>
          </w:p>
        </w:tc>
        <w:tc>
          <w:tcPr>
            <w:tcW w:type="dxa" w:w="2160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O(n²) worst; O(n log n) typical²</w:t>
            </w:r>
          </w:p>
        </w:tc>
        <w:tc>
          <w:tcPr>
            <w:tcW w:type="dxa" w:w="2232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O(n) in-order</w:t>
            </w:r>
          </w:p>
        </w:tc>
        <w:tc>
          <w:tcPr>
            <w:tcW w:type="dxa" w:w="2131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O(n) worst; O(log n) typical²</w:t>
            </w:r>
          </w:p>
        </w:tc>
        <w:tc>
          <w:tcPr>
            <w:tcW w:type="dxa" w:w="2174"/>
            <w:vAlign w:val="center"/>
            <w:tcBorders>
              <w:top w:val="single" w:sz="4" w:color="CED7E2"/>
              <w:left w:val="single" w:sz="4" w:color="CED7E2"/>
              <w:bottom w:val="single" w:sz="4" w:color="CED7E2"/>
              <w:right w:val="single" w:sz="4" w:color="CED7E2"/>
            </w:tcBorders>
          </w:tcPr>
          <w:p>
            <w:pPr>
              <w:pStyle w:val="TableMicro"/>
            </w:pPr>
            <w:r>
              <w:t>O(n); traversal O(h)</w:t>
            </w:r>
          </w:p>
        </w:tc>
      </w:tr>
    </w:tbl>
    <w:p>
      <w:pPr>
        <w:pStyle w:val="BodyCondensed"/>
      </w:pPr>
      <w:r>
        <w:t>¹ With a good hash function and maintained load factor. ² For a reasonably balanced tree; a sorted input can skew a plain BST. b = allocated buckets, h = tree height.</w:t>
      </w:r>
    </w:p>
    <w:p>
      <w:pPr>
        <w:pStyle w:val="MicroHeading"/>
      </w:pPr>
      <w:r>
        <w:t>Advantages, Disadvantages, and Recommendation</w:t>
      </w:r>
    </w:p>
    <w:p>
      <w:pPr>
        <w:pStyle w:val="BodyCondensed"/>
      </w:pPr>
      <w:r>
        <w:t>Vector: simple and compact, but duplicate checks and individual lookups scan courses, and the list must be sorted. Hash table: usually fastest for finding one course, but collisions can slow inserts/lookups and sorted printing needs a separate sort. BST: in-order traversal prints the list alphanumerically without sorting; lookup is generally efficient, but a skewed tree can make loading and lookup linear per operation.</w:t>
      </w:r>
    </w:p>
    <w:p>
      <w:pPr>
        <w:pStyle w:val="BodyCondensed"/>
      </w:pPr>
      <w:r>
        <w:t>I would use the binary search tree for Project Two because advisors need both an ordered course list and a way to locate a course by number. The O(n) ordered traversal is its key benefit; I would avoid assuming a balanced tree and note the O(n²) worst-case load when insertions are sorted.</w:t>
      </w:r>
    </w:p>
    <w:sectPr w:rsidR="00FC693F" w:rsidRPr="0006063C" w:rsidSect="00034616">
      <w:footerReference w:type="default" r:id="rId9"/>
      <w:pgSz w:w="12240" w:h="15840"/>
      <w:pgMar w:top="806" w:right="893" w:bottom="778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right"/>
    </w:pPr>
    <w:r>
      <w:rPr>
        <w:i/>
      </w:rPr>
      <w:t>CS 300 • Project One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480" w:lineRule="auto"/>
    </w:pPr>
    <w:rPr>
      <w:rFonts w:ascii="Calibri" w:hAnsi="Calibri"/>
      <w:color w:val="1E263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seudocode">
    <w:name w:val="CodePseudocode"/>
    <w:basedOn w:val="Normal"/>
    <w:pPr>
      <w:keepLines/>
      <w:spacing w:line="480" w:lineRule="auto" w:after="0" w:before="0"/>
    </w:pPr>
    <w:rPr>
      <w:rFonts w:ascii="Consolas" w:hAnsi="Consolas"/>
      <w:color w:val="1B2537"/>
      <w:sz w:val="15"/>
    </w:rPr>
  </w:style>
  <w:style w:type="paragraph" w:customStyle="1" w:styleId="MicroHeading">
    <w:name w:val="MicroHeading"/>
    <w:basedOn w:val="Normal"/>
    <w:pPr>
      <w:keepNext/>
      <w:spacing w:line="240" w:lineRule="auto" w:before="60" w:after="0"/>
    </w:pPr>
    <w:rPr>
      <w:rFonts w:ascii="Calibri" w:hAnsi="Calibri"/>
      <w:b/>
      <w:color w:val="0B2A4E"/>
      <w:sz w:val="18"/>
    </w:rPr>
  </w:style>
  <w:style w:type="paragraph" w:customStyle="1" w:styleId="TableMicro">
    <w:name w:val="TableMicro"/>
    <w:basedOn w:val="Normal"/>
    <w:pPr>
      <w:spacing w:line="240" w:lineRule="auto" w:after="0" w:before="0"/>
    </w:pPr>
    <w:rPr>
      <w:rFonts w:ascii="Calibri" w:hAnsi="Calibri"/>
      <w:sz w:val="14"/>
    </w:rPr>
  </w:style>
  <w:style w:type="paragraph" w:customStyle="1" w:styleId="BodyCondensed">
    <w:name w:val="BodyCondensed"/>
    <w:basedOn w:val="Normal"/>
    <w:pPr>
      <w:spacing w:line="480" w:lineRule="auto" w:after="0" w:before="0"/>
    </w:pPr>
    <w:rPr>
      <w:rFonts w:ascii="Calibri" w:hAnsi="Calibr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