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Sistema termográfico con 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(Thermographic system with AI)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Ingeniera Asesora del proyecto: Gutiérrez Blázquez Sandra Guadalupe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 Godínez Rodríguez Diana Paola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jc w:val="both"/>
        <w:rPr>
          <w:color w:val="1f1f1f"/>
          <w:highlight w:val="white"/>
        </w:rPr>
      </w:pPr>
      <w:r w:rsidDel="00000000" w:rsidR="00000000" w:rsidRPr="00000000">
        <w:rPr>
          <w:color w:val="1f1f1f"/>
          <w:highlight w:val="white"/>
          <w:rtl w:val="0"/>
        </w:rPr>
        <w:t xml:space="preserve">Resumen</w:t>
      </w:r>
    </w:p>
    <w:p w:rsidR="00000000" w:rsidDel="00000000" w:rsidP="00000000" w:rsidRDefault="00000000" w:rsidRPr="00000000" w14:paraId="00000006">
      <w:pPr>
        <w:jc w:val="both"/>
        <w:rPr>
          <w:color w:val="1f1f1f"/>
          <w:highlight w:val="white"/>
        </w:rPr>
      </w:pPr>
      <w:r w:rsidDel="00000000" w:rsidR="00000000" w:rsidRPr="00000000">
        <w:rPr>
          <w:color w:val="1f1f1f"/>
          <w:highlight w:val="white"/>
          <w:rtl w:val="0"/>
        </w:rPr>
        <w:t xml:space="preserve">Un sistema termográfico con inteligencia artificial permite registrar y analizar la temperatura superficial de pantallas de computadoras en diferentes laboratorios, considerando factores como tiempo de uso y condiciones ambientales. En este documento, se presentan la metodología utilizada, los parámetros de medición y los resultados obtenidos en la comparación de equipos. El análisis de las imágenes térmicas contribuye a comprender el comportamiento térmico de los equipos de cómputo bajo distintos escenarios de operación.</w:t>
      </w:r>
    </w:p>
    <w:p w:rsidR="00000000" w:rsidDel="00000000" w:rsidP="00000000" w:rsidRDefault="00000000" w:rsidRPr="00000000" w14:paraId="00000007">
      <w:pPr>
        <w:jc w:val="both"/>
        <w:rPr>
          <w:color w:val="1f1f1f"/>
          <w:highlight w:val="white"/>
        </w:rPr>
      </w:pPr>
      <w:r w:rsidDel="00000000" w:rsidR="00000000" w:rsidRPr="00000000">
        <w:rPr>
          <w:rtl w:val="0"/>
        </w:rPr>
      </w:r>
    </w:p>
    <w:p w:rsidR="00000000" w:rsidDel="00000000" w:rsidP="00000000" w:rsidRDefault="00000000" w:rsidRPr="00000000" w14:paraId="00000008">
      <w:pPr>
        <w:jc w:val="both"/>
        <w:rPr>
          <w:color w:val="1f1f1f"/>
          <w:highlight w:val="white"/>
        </w:rPr>
      </w:pPr>
      <w:r w:rsidDel="00000000" w:rsidR="00000000" w:rsidRPr="00000000">
        <w:rPr>
          <w:color w:val="1f1f1f"/>
          <w:highlight w:val="white"/>
          <w:rtl w:val="0"/>
        </w:rPr>
        <w:t xml:space="preserve">Abstract</w:t>
      </w:r>
    </w:p>
    <w:p w:rsidR="00000000" w:rsidDel="00000000" w:rsidP="00000000" w:rsidRDefault="00000000" w:rsidRPr="00000000" w14:paraId="00000009">
      <w:pPr>
        <w:jc w:val="both"/>
        <w:rPr>
          <w:color w:val="1f1f1f"/>
          <w:highlight w:val="white"/>
        </w:rPr>
      </w:pPr>
      <w:r w:rsidDel="00000000" w:rsidR="00000000" w:rsidRPr="00000000">
        <w:rPr>
          <w:color w:val="1f1f1f"/>
          <w:highlight w:val="white"/>
          <w:rtl w:val="0"/>
        </w:rPr>
        <w:t xml:space="preserve">A thermographic system with artificial intelligence allows recording and analyzing the surface temperature of computer screens in different laboratories, considering factors such as usage time and environmental conditions. This document presents the methodology used, the measurement parameters, and the results obtained in the comparison of equipment. The analysis of thermal images contributes to understanding the thermal behavior of computer equipment under different operating scenarios.</w:t>
      </w:r>
    </w:p>
    <w:p w:rsidR="00000000" w:rsidDel="00000000" w:rsidP="00000000" w:rsidRDefault="00000000" w:rsidRPr="00000000" w14:paraId="0000000A">
      <w:pPr>
        <w:jc w:val="both"/>
        <w:rPr>
          <w:color w:val="1f1f1f"/>
          <w:highlight w:val="white"/>
        </w:rPr>
      </w:pPr>
      <w:r w:rsidDel="00000000" w:rsidR="00000000" w:rsidRPr="00000000">
        <w:rPr>
          <w:rtl w:val="0"/>
        </w:rPr>
      </w:r>
    </w:p>
    <w:p w:rsidR="00000000" w:rsidDel="00000000" w:rsidP="00000000" w:rsidRDefault="00000000" w:rsidRPr="00000000" w14:paraId="0000000B">
      <w:pPr>
        <w:jc w:val="both"/>
        <w:rPr>
          <w:color w:val="1f1f1f"/>
          <w:highlight w:val="white"/>
        </w:rPr>
      </w:pPr>
      <w:r w:rsidDel="00000000" w:rsidR="00000000" w:rsidRPr="00000000">
        <w:rPr>
          <w:color w:val="1f1f1f"/>
          <w:highlight w:val="white"/>
          <w:rtl w:val="0"/>
        </w:rPr>
        <w:t xml:space="preserve">I. Introducción</w:t>
      </w:r>
    </w:p>
    <w:p w:rsidR="00000000" w:rsidDel="00000000" w:rsidP="00000000" w:rsidRDefault="00000000" w:rsidRPr="00000000" w14:paraId="0000000C">
      <w:pPr>
        <w:jc w:val="both"/>
        <w:rPr>
          <w:color w:val="1f1f1f"/>
          <w:highlight w:val="white"/>
        </w:rPr>
      </w:pPr>
      <w:r w:rsidDel="00000000" w:rsidR="00000000" w:rsidRPr="00000000">
        <w:rPr>
          <w:color w:val="1f1f1f"/>
          <w:highlight w:val="white"/>
          <w:rtl w:val="0"/>
        </w:rPr>
        <w:t xml:space="preserve">Los sistemas termográficos son herramientas utilizadas para detectar y analizar variaciones de temperatura en superficies. Su integración con inteligencia artificial permite procesar imágenes térmicas de manera más eficiente y generar análisis comparativos. En este proyecto, se aplicó un sistema termográfico para medir la temperatura superficial de pantallas de computadoras en siete laboratorios universitarios.</w:t>
      </w:r>
    </w:p>
    <w:p w:rsidR="00000000" w:rsidDel="00000000" w:rsidP="00000000" w:rsidRDefault="00000000" w:rsidRPr="00000000" w14:paraId="0000000D">
      <w:pPr>
        <w:jc w:val="both"/>
        <w:rPr>
          <w:color w:val="1f1f1f"/>
          <w:highlight w:val="white"/>
        </w:rPr>
      </w:pPr>
      <w:r w:rsidDel="00000000" w:rsidR="00000000" w:rsidRPr="00000000">
        <w:rPr>
          <w:rtl w:val="0"/>
        </w:rPr>
      </w:r>
    </w:p>
    <w:p w:rsidR="00000000" w:rsidDel="00000000" w:rsidP="00000000" w:rsidRDefault="00000000" w:rsidRPr="00000000" w14:paraId="0000000E">
      <w:pPr>
        <w:jc w:val="both"/>
        <w:rPr>
          <w:color w:val="1f1f1f"/>
          <w:highlight w:val="white"/>
        </w:rPr>
      </w:pPr>
      <w:r w:rsidDel="00000000" w:rsidR="00000000" w:rsidRPr="00000000">
        <w:rPr>
          <w:color w:val="1f1f1f"/>
          <w:highlight w:val="white"/>
          <w:rtl w:val="0"/>
        </w:rPr>
        <w:t xml:space="preserve">II. Desarrollo</w:t>
      </w:r>
    </w:p>
    <w:p w:rsidR="00000000" w:rsidDel="00000000" w:rsidP="00000000" w:rsidRDefault="00000000" w:rsidRPr="00000000" w14:paraId="0000000F">
      <w:pPr>
        <w:jc w:val="both"/>
        <w:rPr>
          <w:color w:val="1f1f1f"/>
          <w:highlight w:val="white"/>
        </w:rPr>
      </w:pPr>
      <w:r w:rsidDel="00000000" w:rsidR="00000000" w:rsidRPr="00000000">
        <w:rPr>
          <w:color w:val="1f1f1f"/>
          <w:highlight w:val="white"/>
          <w:rtl w:val="0"/>
        </w:rPr>
        <w:t xml:space="preserve">El procedimiento experimental se basó en capturas térmicas de pantallas de computadoras con distintos tiempos de uso. Los principales elementos empleados fueron:</w:t>
      </w:r>
    </w:p>
    <w:p w:rsidR="00000000" w:rsidDel="00000000" w:rsidP="00000000" w:rsidRDefault="00000000" w:rsidRPr="00000000" w14:paraId="00000010">
      <w:pPr>
        <w:jc w:val="both"/>
        <w:rPr>
          <w:color w:val="1f1f1f"/>
          <w:highlight w:val="white"/>
        </w:rPr>
      </w:pPr>
      <w:r w:rsidDel="00000000" w:rsidR="00000000" w:rsidRPr="00000000">
        <w:rPr>
          <w:color w:val="1f1f1f"/>
          <w:highlight w:val="white"/>
          <w:rtl w:val="0"/>
        </w:rPr>
        <w:t xml:space="preserve">Cámara térmica FLIR One Pro acoplada a un iPhone 8.</w:t>
      </w:r>
    </w:p>
    <w:p w:rsidR="00000000" w:rsidDel="00000000" w:rsidP="00000000" w:rsidRDefault="00000000" w:rsidRPr="00000000" w14:paraId="00000011">
      <w:pPr>
        <w:jc w:val="both"/>
        <w:rPr>
          <w:color w:val="1f1f1f"/>
          <w:highlight w:val="white"/>
        </w:rPr>
      </w:pPr>
      <w:r w:rsidDel="00000000" w:rsidR="00000000" w:rsidRPr="00000000">
        <w:rPr>
          <w:color w:val="1f1f1f"/>
          <w:highlight w:val="white"/>
          <w:rtl w:val="0"/>
        </w:rPr>
        <w:t xml:space="preserve">Trípode para estabilización de la cámara.</w:t>
      </w:r>
    </w:p>
    <w:p w:rsidR="00000000" w:rsidDel="00000000" w:rsidP="00000000" w:rsidRDefault="00000000" w:rsidRPr="00000000" w14:paraId="00000012">
      <w:pPr>
        <w:jc w:val="both"/>
        <w:rPr>
          <w:color w:val="1f1f1f"/>
          <w:highlight w:val="white"/>
        </w:rPr>
      </w:pPr>
      <w:r w:rsidDel="00000000" w:rsidR="00000000" w:rsidRPr="00000000">
        <w:rPr>
          <w:color w:val="1f1f1f"/>
          <w:highlight w:val="white"/>
          <w:rtl w:val="0"/>
        </w:rPr>
        <w:t xml:space="preserve">Cinta métrica para asegurar distancia y altura constantes (50 cm).</w:t>
      </w:r>
    </w:p>
    <w:p w:rsidR="00000000" w:rsidDel="00000000" w:rsidP="00000000" w:rsidRDefault="00000000" w:rsidRPr="00000000" w14:paraId="00000013">
      <w:pPr>
        <w:jc w:val="both"/>
        <w:rPr>
          <w:color w:val="1f1f1f"/>
          <w:highlight w:val="white"/>
        </w:rPr>
      </w:pPr>
      <w:r w:rsidDel="00000000" w:rsidR="00000000" w:rsidRPr="00000000">
        <w:rPr>
          <w:rtl w:val="0"/>
        </w:rPr>
      </w:r>
    </w:p>
    <w:p w:rsidR="00000000" w:rsidDel="00000000" w:rsidP="00000000" w:rsidRDefault="00000000" w:rsidRPr="00000000" w14:paraId="00000014">
      <w:pPr>
        <w:jc w:val="both"/>
        <w:rPr>
          <w:color w:val="1f1f1f"/>
          <w:highlight w:val="white"/>
        </w:rPr>
      </w:pPr>
      <w:r w:rsidDel="00000000" w:rsidR="00000000" w:rsidRPr="00000000">
        <w:rPr>
          <w:rtl w:val="0"/>
        </w:rPr>
      </w:r>
    </w:p>
    <w:p w:rsidR="00000000" w:rsidDel="00000000" w:rsidP="00000000" w:rsidRDefault="00000000" w:rsidRPr="00000000" w14:paraId="00000015">
      <w:pPr>
        <w:jc w:val="both"/>
        <w:rPr>
          <w:color w:val="1f1f1f"/>
          <w:highlight w:val="white"/>
        </w:rPr>
      </w:pPr>
      <w:r w:rsidDel="00000000" w:rsidR="00000000" w:rsidRPr="00000000">
        <w:rPr>
          <w:rtl w:val="0"/>
        </w:rPr>
      </w:r>
    </w:p>
    <w:p w:rsidR="00000000" w:rsidDel="00000000" w:rsidP="00000000" w:rsidRDefault="00000000" w:rsidRPr="00000000" w14:paraId="00000016">
      <w:pPr>
        <w:jc w:val="both"/>
        <w:rPr>
          <w:b w:val="1"/>
          <w:color w:val="1f1f1f"/>
          <w:highlight w:val="white"/>
        </w:rPr>
      </w:pPr>
      <w:r w:rsidDel="00000000" w:rsidR="00000000" w:rsidRPr="00000000">
        <w:rPr>
          <w:b w:val="1"/>
          <w:color w:val="1f1f1f"/>
          <w:highlight w:val="white"/>
          <w:rtl w:val="0"/>
        </w:rPr>
        <w:t xml:space="preserve">Laboratorios y muestras:</w:t>
      </w:r>
    </w:p>
    <w:p w:rsidR="00000000" w:rsidDel="00000000" w:rsidP="00000000" w:rsidRDefault="00000000" w:rsidRPr="00000000" w14:paraId="00000017">
      <w:pPr>
        <w:jc w:val="both"/>
        <w:rPr>
          <w:color w:val="1f1f1f"/>
          <w:highlight w:val="white"/>
        </w:rPr>
      </w:pPr>
      <w:r w:rsidDel="00000000" w:rsidR="00000000" w:rsidRPr="00000000">
        <w:rPr>
          <w:color w:val="1f1f1f"/>
          <w:highlight w:val="white"/>
          <w:rtl w:val="0"/>
        </w:rPr>
        <w:t xml:space="preserve">Computadoras de siete laboratorios con diferentes características técnicas.</w:t>
      </w:r>
    </w:p>
    <w:p w:rsidR="00000000" w:rsidDel="00000000" w:rsidP="00000000" w:rsidRDefault="00000000" w:rsidRPr="00000000" w14:paraId="00000018">
      <w:pPr>
        <w:jc w:val="both"/>
        <w:rPr>
          <w:color w:val="1f1f1f"/>
          <w:highlight w:val="white"/>
        </w:rPr>
      </w:pPr>
      <w:r w:rsidDel="00000000" w:rsidR="00000000" w:rsidRPr="00000000">
        <w:rPr>
          <w:color w:val="1f1f1f"/>
          <w:highlight w:val="white"/>
          <w:rtl w:val="0"/>
        </w:rPr>
        <w:t xml:space="preserve">Sistema de aire acondicionado, que permitió mantener temperatura ambiente controlada (22 °C en la mayoría de los laboratorios, 16 °C en el laboratorio 7).</w:t>
      </w:r>
    </w:p>
    <w:p w:rsidR="00000000" w:rsidDel="00000000" w:rsidP="00000000" w:rsidRDefault="00000000" w:rsidRPr="00000000" w14:paraId="00000019">
      <w:pPr>
        <w:jc w:val="both"/>
        <w:rPr>
          <w:color w:val="1f1f1f"/>
          <w:highlight w:val="white"/>
        </w:rPr>
      </w:pPr>
      <w:r w:rsidDel="00000000" w:rsidR="00000000" w:rsidRPr="00000000">
        <w:rPr>
          <w:rtl w:val="0"/>
        </w:rPr>
      </w:r>
    </w:p>
    <w:p w:rsidR="00000000" w:rsidDel="00000000" w:rsidP="00000000" w:rsidRDefault="00000000" w:rsidRPr="00000000" w14:paraId="0000001A">
      <w:pPr>
        <w:jc w:val="both"/>
        <w:rPr>
          <w:color w:val="1f1f1f"/>
          <w:highlight w:val="white"/>
        </w:rPr>
      </w:pPr>
      <w:r w:rsidDel="00000000" w:rsidR="00000000" w:rsidRPr="00000000">
        <w:rPr>
          <w:color w:val="1f1f1f"/>
          <w:highlight w:val="white"/>
          <w:rtl w:val="0"/>
        </w:rPr>
        <w:t xml:space="preserve">Tabla 1. Características técnicas de las computadoras de laboratorio</w:t>
      </w:r>
    </w:p>
    <w:tbl>
      <w:tblPr>
        <w:tblStyle w:val="Table1"/>
        <w:tblW w:w="5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8"/>
        <w:gridCol w:w="3608"/>
        <w:tblGridChange w:id="0">
          <w:tblGrid>
            <w:gridCol w:w="1478"/>
            <w:gridCol w:w="3608"/>
          </w:tblGrid>
        </w:tblGridChange>
      </w:tblGrid>
      <w:tr>
        <w:trPr>
          <w:cantSplit w:val="0"/>
          <w:tblHeader w:val="0"/>
        </w:trPr>
        <w:tc>
          <w:tcPr/>
          <w:p w:rsidR="00000000" w:rsidDel="00000000" w:rsidP="00000000" w:rsidRDefault="00000000" w:rsidRPr="00000000" w14:paraId="0000001B">
            <w:pPr>
              <w:jc w:val="both"/>
              <w:rPr>
                <w:b w:val="1"/>
                <w:color w:val="1f1f1f"/>
                <w:highlight w:val="white"/>
              </w:rPr>
            </w:pPr>
            <w:r w:rsidDel="00000000" w:rsidR="00000000" w:rsidRPr="00000000">
              <w:rPr>
                <w:b w:val="1"/>
                <w:color w:val="1f1f1f"/>
                <w:highlight w:val="white"/>
                <w:rtl w:val="0"/>
              </w:rPr>
              <w:t xml:space="preserve">Componente</w:t>
            </w:r>
          </w:p>
        </w:tc>
        <w:tc>
          <w:tcPr/>
          <w:p w:rsidR="00000000" w:rsidDel="00000000" w:rsidP="00000000" w:rsidRDefault="00000000" w:rsidRPr="00000000" w14:paraId="0000001C">
            <w:pPr>
              <w:jc w:val="both"/>
              <w:rPr>
                <w:b w:val="1"/>
                <w:color w:val="1f1f1f"/>
                <w:highlight w:val="white"/>
              </w:rPr>
            </w:pPr>
            <w:r w:rsidDel="00000000" w:rsidR="00000000" w:rsidRPr="00000000">
              <w:rPr>
                <w:b w:val="1"/>
                <w:color w:val="1f1f1f"/>
                <w:highlight w:val="white"/>
                <w:rtl w:val="0"/>
              </w:rPr>
              <w:t xml:space="preserve">Descripción</w:t>
            </w:r>
          </w:p>
        </w:tc>
      </w:tr>
      <w:tr>
        <w:trPr>
          <w:cantSplit w:val="0"/>
          <w:tblHeader w:val="0"/>
        </w:trPr>
        <w:tc>
          <w:tcPr/>
          <w:p w:rsidR="00000000" w:rsidDel="00000000" w:rsidP="00000000" w:rsidRDefault="00000000" w:rsidRPr="00000000" w14:paraId="0000001D">
            <w:pPr>
              <w:jc w:val="both"/>
              <w:rPr>
                <w:color w:val="1f1f1f"/>
                <w:highlight w:val="white"/>
              </w:rPr>
            </w:pPr>
            <w:r w:rsidDel="00000000" w:rsidR="00000000" w:rsidRPr="00000000">
              <w:rPr>
                <w:color w:val="1f1f1f"/>
                <w:highlight w:val="white"/>
                <w:rtl w:val="0"/>
              </w:rPr>
              <w:t xml:space="preserve">Procesador</w:t>
            </w:r>
          </w:p>
        </w:tc>
        <w:tc>
          <w:tcPr/>
          <w:p w:rsidR="00000000" w:rsidDel="00000000" w:rsidP="00000000" w:rsidRDefault="00000000" w:rsidRPr="00000000" w14:paraId="0000001E">
            <w:pPr>
              <w:jc w:val="both"/>
              <w:rPr>
                <w:color w:val="1f1f1f"/>
                <w:highlight w:val="white"/>
              </w:rPr>
            </w:pPr>
            <w:r w:rsidDel="00000000" w:rsidR="00000000" w:rsidRPr="00000000">
              <w:rPr>
                <w:color w:val="1f1f1f"/>
                <w:highlight w:val="white"/>
                <w:rtl w:val="0"/>
              </w:rPr>
              <w:t xml:space="preserve">Modelo y velocidad de CPU de cada equipo</w:t>
            </w:r>
          </w:p>
        </w:tc>
      </w:tr>
      <w:tr>
        <w:trPr>
          <w:cantSplit w:val="0"/>
          <w:tblHeader w:val="0"/>
        </w:trPr>
        <w:tc>
          <w:tcPr/>
          <w:p w:rsidR="00000000" w:rsidDel="00000000" w:rsidP="00000000" w:rsidRDefault="00000000" w:rsidRPr="00000000" w14:paraId="0000001F">
            <w:pPr>
              <w:jc w:val="both"/>
              <w:rPr>
                <w:color w:val="1f1f1f"/>
                <w:highlight w:val="white"/>
              </w:rPr>
            </w:pPr>
            <w:r w:rsidDel="00000000" w:rsidR="00000000" w:rsidRPr="00000000">
              <w:rPr>
                <w:color w:val="1f1f1f"/>
                <w:highlight w:val="white"/>
                <w:rtl w:val="0"/>
              </w:rPr>
              <w:t xml:space="preserve">Memoria RAM</w:t>
            </w:r>
          </w:p>
        </w:tc>
        <w:tc>
          <w:tcPr/>
          <w:p w:rsidR="00000000" w:rsidDel="00000000" w:rsidP="00000000" w:rsidRDefault="00000000" w:rsidRPr="00000000" w14:paraId="00000020">
            <w:pPr>
              <w:jc w:val="both"/>
              <w:rPr>
                <w:color w:val="1f1f1f"/>
                <w:highlight w:val="white"/>
              </w:rPr>
            </w:pPr>
            <w:r w:rsidDel="00000000" w:rsidR="00000000" w:rsidRPr="00000000">
              <w:rPr>
                <w:color w:val="1f1f1f"/>
                <w:highlight w:val="white"/>
                <w:rtl w:val="0"/>
              </w:rPr>
              <w:t xml:space="preserve">Capacidad y tipo de RAM instalada</w:t>
            </w:r>
          </w:p>
        </w:tc>
      </w:tr>
      <w:tr>
        <w:trPr>
          <w:cantSplit w:val="0"/>
          <w:tblHeader w:val="0"/>
        </w:trPr>
        <w:tc>
          <w:tcPr/>
          <w:p w:rsidR="00000000" w:rsidDel="00000000" w:rsidP="00000000" w:rsidRDefault="00000000" w:rsidRPr="00000000" w14:paraId="00000021">
            <w:pPr>
              <w:jc w:val="both"/>
              <w:rPr>
                <w:color w:val="1f1f1f"/>
                <w:highlight w:val="white"/>
              </w:rPr>
            </w:pPr>
            <w:r w:rsidDel="00000000" w:rsidR="00000000" w:rsidRPr="00000000">
              <w:rPr>
                <w:color w:val="1f1f1f"/>
                <w:highlight w:val="white"/>
                <w:rtl w:val="0"/>
              </w:rPr>
              <w:t xml:space="preserve">Disco duro</w:t>
            </w:r>
          </w:p>
        </w:tc>
        <w:tc>
          <w:tcPr/>
          <w:p w:rsidR="00000000" w:rsidDel="00000000" w:rsidP="00000000" w:rsidRDefault="00000000" w:rsidRPr="00000000" w14:paraId="00000022">
            <w:pPr>
              <w:jc w:val="both"/>
              <w:rPr>
                <w:color w:val="1f1f1f"/>
                <w:highlight w:val="white"/>
              </w:rPr>
            </w:pPr>
            <w:r w:rsidDel="00000000" w:rsidR="00000000" w:rsidRPr="00000000">
              <w:rPr>
                <w:color w:val="1f1f1f"/>
                <w:highlight w:val="white"/>
                <w:rtl w:val="0"/>
              </w:rPr>
              <w:t xml:space="preserve">Tipo (HDD/SSD) y capacidad</w:t>
            </w:r>
          </w:p>
        </w:tc>
      </w:tr>
      <w:tr>
        <w:trPr>
          <w:cantSplit w:val="0"/>
          <w:tblHeader w:val="0"/>
        </w:trPr>
        <w:tc>
          <w:tcPr/>
          <w:p w:rsidR="00000000" w:rsidDel="00000000" w:rsidP="00000000" w:rsidRDefault="00000000" w:rsidRPr="00000000" w14:paraId="00000023">
            <w:pPr>
              <w:jc w:val="both"/>
              <w:rPr>
                <w:color w:val="1f1f1f"/>
                <w:highlight w:val="white"/>
              </w:rPr>
            </w:pPr>
            <w:r w:rsidDel="00000000" w:rsidR="00000000" w:rsidRPr="00000000">
              <w:rPr>
                <w:color w:val="1f1f1f"/>
                <w:highlight w:val="white"/>
                <w:rtl w:val="0"/>
              </w:rPr>
              <w:t xml:space="preserve">Cámara térmica</w:t>
            </w:r>
          </w:p>
        </w:tc>
        <w:tc>
          <w:tcPr/>
          <w:p w:rsidR="00000000" w:rsidDel="00000000" w:rsidP="00000000" w:rsidRDefault="00000000" w:rsidRPr="00000000" w14:paraId="00000024">
            <w:pPr>
              <w:jc w:val="both"/>
              <w:rPr>
                <w:color w:val="1f1f1f"/>
                <w:highlight w:val="white"/>
              </w:rPr>
            </w:pPr>
            <w:r w:rsidDel="00000000" w:rsidR="00000000" w:rsidRPr="00000000">
              <w:rPr>
                <w:color w:val="1f1f1f"/>
                <w:highlight w:val="white"/>
                <w:rtl w:val="0"/>
              </w:rPr>
              <w:t xml:space="preserve">FLIR One Pro acoplada a iPhone 8</w:t>
            </w:r>
          </w:p>
        </w:tc>
      </w:tr>
      <w:tr>
        <w:trPr>
          <w:cantSplit w:val="0"/>
          <w:tblHeader w:val="0"/>
        </w:trPr>
        <w:tc>
          <w:tcPr/>
          <w:p w:rsidR="00000000" w:rsidDel="00000000" w:rsidP="00000000" w:rsidRDefault="00000000" w:rsidRPr="00000000" w14:paraId="00000025">
            <w:pPr>
              <w:jc w:val="both"/>
              <w:rPr>
                <w:color w:val="1f1f1f"/>
                <w:highlight w:val="white"/>
              </w:rPr>
            </w:pPr>
            <w:r w:rsidDel="00000000" w:rsidR="00000000" w:rsidRPr="00000000">
              <w:rPr>
                <w:color w:val="1f1f1f"/>
                <w:highlight w:val="white"/>
                <w:rtl w:val="0"/>
              </w:rPr>
              <w:t xml:space="preserve">Accesorios</w:t>
            </w:r>
          </w:p>
        </w:tc>
        <w:tc>
          <w:tcPr/>
          <w:p w:rsidR="00000000" w:rsidDel="00000000" w:rsidP="00000000" w:rsidRDefault="00000000" w:rsidRPr="00000000" w14:paraId="00000026">
            <w:pPr>
              <w:jc w:val="both"/>
              <w:rPr>
                <w:color w:val="1f1f1f"/>
                <w:highlight w:val="white"/>
              </w:rPr>
            </w:pPr>
            <w:r w:rsidDel="00000000" w:rsidR="00000000" w:rsidRPr="00000000">
              <w:rPr>
                <w:color w:val="1f1f1f"/>
                <w:highlight w:val="white"/>
                <w:rtl w:val="0"/>
              </w:rPr>
              <w:t xml:space="preserve">Trípode y cinta métrica</w:t>
            </w:r>
          </w:p>
        </w:tc>
      </w:tr>
    </w:tbl>
    <w:p w:rsidR="00000000" w:rsidDel="00000000" w:rsidP="00000000" w:rsidRDefault="00000000" w:rsidRPr="00000000" w14:paraId="00000027">
      <w:pPr>
        <w:jc w:val="both"/>
        <w:rPr>
          <w:color w:val="1f1f1f"/>
          <w:highlight w:val="white"/>
        </w:rPr>
      </w:pPr>
      <w:r w:rsidDel="00000000" w:rsidR="00000000" w:rsidRPr="00000000">
        <w:rPr>
          <w:rtl w:val="0"/>
        </w:rPr>
      </w:r>
    </w:p>
    <w:p w:rsidR="00000000" w:rsidDel="00000000" w:rsidP="00000000" w:rsidRDefault="00000000" w:rsidRPr="00000000" w14:paraId="00000028">
      <w:pPr>
        <w:jc w:val="both"/>
        <w:rPr>
          <w:b w:val="1"/>
          <w:color w:val="1f1f1f"/>
          <w:highlight w:val="white"/>
        </w:rPr>
      </w:pPr>
      <w:r w:rsidDel="00000000" w:rsidR="00000000" w:rsidRPr="00000000">
        <w:rPr>
          <w:rtl w:val="0"/>
        </w:rPr>
      </w:r>
    </w:p>
    <w:p w:rsidR="00000000" w:rsidDel="00000000" w:rsidP="00000000" w:rsidRDefault="00000000" w:rsidRPr="00000000" w14:paraId="00000029">
      <w:pPr>
        <w:jc w:val="both"/>
        <w:rPr>
          <w:color w:val="1f1f1f"/>
          <w:highlight w:val="white"/>
        </w:rPr>
      </w:pPr>
      <w:r w:rsidDel="00000000" w:rsidR="00000000" w:rsidRPr="00000000">
        <w:rPr>
          <w:b w:val="1"/>
          <w:color w:val="1f1f1f"/>
          <w:highlight w:val="white"/>
          <w:rtl w:val="0"/>
        </w:rPr>
        <w:t xml:space="preserve">Muestras de laboratorios:</w:t>
      </w:r>
      <w:r w:rsidDel="00000000" w:rsidR="00000000" w:rsidRPr="00000000">
        <w:rPr>
          <w:color w:val="1f1f1f"/>
          <w:highlight w:val="white"/>
          <w:rtl w:val="0"/>
        </w:rPr>
        <w:t xml:space="preserve"> </w:t>
      </w:r>
    </w:p>
    <w:p w:rsidR="00000000" w:rsidDel="00000000" w:rsidP="00000000" w:rsidRDefault="00000000" w:rsidRPr="00000000" w14:paraId="0000002A">
      <w:pPr>
        <w:jc w:val="both"/>
        <w:rPr>
          <w:color w:val="1f1f1f"/>
          <w:highlight w:val="white"/>
        </w:rPr>
      </w:pPr>
      <w:r w:rsidDel="00000000" w:rsidR="00000000" w:rsidRPr="00000000">
        <w:rPr>
          <w:color w:val="1f1f1f"/>
          <w:highlight w:val="white"/>
          <w:rtl w:val="0"/>
        </w:rPr>
        <w:t xml:space="preserve">Se analizaron los siete laboratorios de cómputo de la institución.</w:t>
      </w:r>
    </w:p>
    <w:p w:rsidR="00000000" w:rsidDel="00000000" w:rsidP="00000000" w:rsidRDefault="00000000" w:rsidRPr="00000000" w14:paraId="0000002B">
      <w:pPr>
        <w:jc w:val="both"/>
        <w:rPr>
          <w:color w:val="1f1f1f"/>
          <w:highlight w:val="white"/>
        </w:rPr>
      </w:pPr>
      <w:r w:rsidDel="00000000" w:rsidR="00000000" w:rsidRPr="00000000">
        <w:rPr>
          <w:rtl w:val="0"/>
        </w:rPr>
      </w:r>
    </w:p>
    <w:p w:rsidR="00000000" w:rsidDel="00000000" w:rsidP="00000000" w:rsidRDefault="00000000" w:rsidRPr="00000000" w14:paraId="0000002C">
      <w:pPr>
        <w:jc w:val="both"/>
        <w:rPr>
          <w:color w:val="1f1f1f"/>
          <w:highlight w:val="white"/>
        </w:rPr>
      </w:pPr>
      <w:r w:rsidDel="00000000" w:rsidR="00000000" w:rsidRPr="00000000">
        <w:rPr>
          <w:color w:val="1f1f1f"/>
          <w:highlight w:val="white"/>
          <w:rtl w:val="0"/>
        </w:rPr>
        <w:t xml:space="preserve">Tabla</w:t>
      </w:r>
    </w:p>
    <w:tbl>
      <w:tblPr>
        <w:tblStyle w:val="Table2"/>
        <w:tblW w:w="3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1"/>
        <w:gridCol w:w="1994"/>
        <w:tblGridChange w:id="0">
          <w:tblGrid>
            <w:gridCol w:w="1261"/>
            <w:gridCol w:w="1994"/>
          </w:tblGrid>
        </w:tblGridChange>
      </w:tblGrid>
      <w:tr>
        <w:trPr>
          <w:cantSplit w:val="0"/>
          <w:tblHeader w:val="0"/>
        </w:trPr>
        <w:tc>
          <w:tcPr/>
          <w:p w:rsidR="00000000" w:rsidDel="00000000" w:rsidP="00000000" w:rsidRDefault="00000000" w:rsidRPr="00000000" w14:paraId="0000002D">
            <w:pPr>
              <w:jc w:val="both"/>
              <w:rPr>
                <w:b w:val="1"/>
                <w:color w:val="1f1f1f"/>
                <w:highlight w:val="white"/>
              </w:rPr>
            </w:pPr>
            <w:r w:rsidDel="00000000" w:rsidR="00000000" w:rsidRPr="00000000">
              <w:rPr>
                <w:b w:val="1"/>
                <w:color w:val="1f1f1f"/>
                <w:highlight w:val="white"/>
                <w:rtl w:val="0"/>
              </w:rPr>
              <w:t xml:space="preserve">Laboratorio</w:t>
            </w:r>
          </w:p>
        </w:tc>
        <w:tc>
          <w:tcPr/>
          <w:p w:rsidR="00000000" w:rsidDel="00000000" w:rsidP="00000000" w:rsidRDefault="00000000" w:rsidRPr="00000000" w14:paraId="0000002E">
            <w:pPr>
              <w:jc w:val="both"/>
              <w:rPr>
                <w:b w:val="1"/>
                <w:color w:val="1f1f1f"/>
                <w:highlight w:val="white"/>
              </w:rPr>
            </w:pPr>
            <w:r w:rsidDel="00000000" w:rsidR="00000000" w:rsidRPr="00000000">
              <w:rPr>
                <w:b w:val="1"/>
                <w:color w:val="1f1f1f"/>
                <w:highlight w:val="white"/>
                <w:rtl w:val="0"/>
              </w:rPr>
              <w:t xml:space="preserve">Número de pantallas</w:t>
            </w:r>
          </w:p>
        </w:tc>
      </w:tr>
      <w:tr>
        <w:trPr>
          <w:cantSplit w:val="0"/>
          <w:tblHeader w:val="0"/>
        </w:trPr>
        <w:tc>
          <w:tcPr/>
          <w:p w:rsidR="00000000" w:rsidDel="00000000" w:rsidP="00000000" w:rsidRDefault="00000000" w:rsidRPr="00000000" w14:paraId="0000002F">
            <w:pPr>
              <w:jc w:val="both"/>
              <w:rPr>
                <w:color w:val="1f1f1f"/>
                <w:highlight w:val="white"/>
              </w:rPr>
            </w:pPr>
            <w:r w:rsidDel="00000000" w:rsidR="00000000" w:rsidRPr="00000000">
              <w:rPr>
                <w:color w:val="1f1f1f"/>
                <w:highlight w:val="white"/>
                <w:rtl w:val="0"/>
              </w:rPr>
              <w:t xml:space="preserve">1</w:t>
            </w:r>
          </w:p>
        </w:tc>
        <w:tc>
          <w:tcPr/>
          <w:p w:rsidR="00000000" w:rsidDel="00000000" w:rsidP="00000000" w:rsidRDefault="00000000" w:rsidRPr="00000000" w14:paraId="00000030">
            <w:pPr>
              <w:jc w:val="both"/>
              <w:rPr>
                <w:color w:val="1f1f1f"/>
                <w:highlight w:val="white"/>
              </w:rPr>
            </w:pPr>
            <w:r w:rsidDel="00000000" w:rsidR="00000000" w:rsidRPr="00000000">
              <w:rPr>
                <w:color w:val="1f1f1f"/>
                <w:highlight w:val="white"/>
                <w:rtl w:val="0"/>
              </w:rPr>
              <w:t xml:space="preserve">18</w:t>
            </w:r>
          </w:p>
        </w:tc>
      </w:tr>
      <w:tr>
        <w:trPr>
          <w:cantSplit w:val="0"/>
          <w:tblHeader w:val="0"/>
        </w:trPr>
        <w:tc>
          <w:tcPr/>
          <w:p w:rsidR="00000000" w:rsidDel="00000000" w:rsidP="00000000" w:rsidRDefault="00000000" w:rsidRPr="00000000" w14:paraId="00000031">
            <w:pPr>
              <w:jc w:val="both"/>
              <w:rPr>
                <w:color w:val="1f1f1f"/>
                <w:highlight w:val="white"/>
              </w:rPr>
            </w:pPr>
            <w:r w:rsidDel="00000000" w:rsidR="00000000" w:rsidRPr="00000000">
              <w:rPr>
                <w:color w:val="1f1f1f"/>
                <w:highlight w:val="white"/>
                <w:rtl w:val="0"/>
              </w:rPr>
              <w:t xml:space="preserve">2</w:t>
            </w:r>
          </w:p>
        </w:tc>
        <w:tc>
          <w:tcPr/>
          <w:p w:rsidR="00000000" w:rsidDel="00000000" w:rsidP="00000000" w:rsidRDefault="00000000" w:rsidRPr="00000000" w14:paraId="00000032">
            <w:pPr>
              <w:jc w:val="both"/>
              <w:rPr>
                <w:color w:val="1f1f1f"/>
                <w:highlight w:val="white"/>
              </w:rPr>
            </w:pPr>
            <w:r w:rsidDel="00000000" w:rsidR="00000000" w:rsidRPr="00000000">
              <w:rPr>
                <w:color w:val="1f1f1f"/>
                <w:highlight w:val="white"/>
                <w:rtl w:val="0"/>
              </w:rPr>
              <w:t xml:space="preserve">13</w:t>
            </w:r>
          </w:p>
        </w:tc>
      </w:tr>
      <w:tr>
        <w:trPr>
          <w:cantSplit w:val="0"/>
          <w:tblHeader w:val="0"/>
        </w:trPr>
        <w:tc>
          <w:tcPr/>
          <w:p w:rsidR="00000000" w:rsidDel="00000000" w:rsidP="00000000" w:rsidRDefault="00000000" w:rsidRPr="00000000" w14:paraId="00000033">
            <w:pPr>
              <w:jc w:val="both"/>
              <w:rPr>
                <w:color w:val="1f1f1f"/>
                <w:highlight w:val="white"/>
              </w:rPr>
            </w:pPr>
            <w:r w:rsidDel="00000000" w:rsidR="00000000" w:rsidRPr="00000000">
              <w:rPr>
                <w:color w:val="1f1f1f"/>
                <w:highlight w:val="white"/>
                <w:rtl w:val="0"/>
              </w:rPr>
              <w:t xml:space="preserve">3</w:t>
            </w:r>
          </w:p>
        </w:tc>
        <w:tc>
          <w:tcPr/>
          <w:p w:rsidR="00000000" w:rsidDel="00000000" w:rsidP="00000000" w:rsidRDefault="00000000" w:rsidRPr="00000000" w14:paraId="00000034">
            <w:pPr>
              <w:jc w:val="both"/>
              <w:rPr>
                <w:color w:val="1f1f1f"/>
                <w:highlight w:val="white"/>
              </w:rPr>
            </w:pPr>
            <w:r w:rsidDel="00000000" w:rsidR="00000000" w:rsidRPr="00000000">
              <w:rPr>
                <w:color w:val="1f1f1f"/>
                <w:highlight w:val="white"/>
                <w:rtl w:val="0"/>
              </w:rPr>
              <w:t xml:space="preserve">4</w:t>
            </w:r>
          </w:p>
        </w:tc>
      </w:tr>
      <w:tr>
        <w:trPr>
          <w:cantSplit w:val="0"/>
          <w:tblHeader w:val="0"/>
        </w:trPr>
        <w:tc>
          <w:tcPr/>
          <w:p w:rsidR="00000000" w:rsidDel="00000000" w:rsidP="00000000" w:rsidRDefault="00000000" w:rsidRPr="00000000" w14:paraId="00000035">
            <w:pPr>
              <w:jc w:val="both"/>
              <w:rPr>
                <w:color w:val="1f1f1f"/>
                <w:highlight w:val="white"/>
              </w:rPr>
            </w:pPr>
            <w:r w:rsidDel="00000000" w:rsidR="00000000" w:rsidRPr="00000000">
              <w:rPr>
                <w:color w:val="1f1f1f"/>
                <w:highlight w:val="white"/>
                <w:rtl w:val="0"/>
              </w:rPr>
              <w:t xml:space="preserve">4</w:t>
            </w:r>
          </w:p>
        </w:tc>
        <w:tc>
          <w:tcPr/>
          <w:p w:rsidR="00000000" w:rsidDel="00000000" w:rsidP="00000000" w:rsidRDefault="00000000" w:rsidRPr="00000000" w14:paraId="00000036">
            <w:pPr>
              <w:jc w:val="both"/>
              <w:rPr>
                <w:color w:val="1f1f1f"/>
                <w:highlight w:val="white"/>
              </w:rPr>
            </w:pPr>
            <w:r w:rsidDel="00000000" w:rsidR="00000000" w:rsidRPr="00000000">
              <w:rPr>
                <w:color w:val="1f1f1f"/>
                <w:highlight w:val="white"/>
                <w:rtl w:val="0"/>
              </w:rPr>
              <w:t xml:space="preserve">7</w:t>
            </w:r>
          </w:p>
        </w:tc>
      </w:tr>
      <w:tr>
        <w:trPr>
          <w:cantSplit w:val="0"/>
          <w:tblHeader w:val="0"/>
        </w:trPr>
        <w:tc>
          <w:tcPr/>
          <w:p w:rsidR="00000000" w:rsidDel="00000000" w:rsidP="00000000" w:rsidRDefault="00000000" w:rsidRPr="00000000" w14:paraId="00000037">
            <w:pPr>
              <w:jc w:val="both"/>
              <w:rPr>
                <w:color w:val="1f1f1f"/>
                <w:highlight w:val="white"/>
              </w:rPr>
            </w:pPr>
            <w:r w:rsidDel="00000000" w:rsidR="00000000" w:rsidRPr="00000000">
              <w:rPr>
                <w:color w:val="1f1f1f"/>
                <w:highlight w:val="white"/>
                <w:rtl w:val="0"/>
              </w:rPr>
              <w:t xml:space="preserve">5</w:t>
            </w:r>
          </w:p>
        </w:tc>
        <w:tc>
          <w:tcPr/>
          <w:p w:rsidR="00000000" w:rsidDel="00000000" w:rsidP="00000000" w:rsidRDefault="00000000" w:rsidRPr="00000000" w14:paraId="00000038">
            <w:pPr>
              <w:jc w:val="both"/>
              <w:rPr>
                <w:color w:val="1f1f1f"/>
                <w:highlight w:val="white"/>
              </w:rPr>
            </w:pPr>
            <w:r w:rsidDel="00000000" w:rsidR="00000000" w:rsidRPr="00000000">
              <w:rPr>
                <w:color w:val="1f1f1f"/>
                <w:highlight w:val="white"/>
                <w:rtl w:val="0"/>
              </w:rPr>
              <w:t xml:space="preserve">8</w:t>
            </w:r>
          </w:p>
        </w:tc>
      </w:tr>
      <w:tr>
        <w:trPr>
          <w:cantSplit w:val="0"/>
          <w:tblHeader w:val="0"/>
        </w:trPr>
        <w:tc>
          <w:tcPr/>
          <w:p w:rsidR="00000000" w:rsidDel="00000000" w:rsidP="00000000" w:rsidRDefault="00000000" w:rsidRPr="00000000" w14:paraId="00000039">
            <w:pPr>
              <w:jc w:val="both"/>
              <w:rPr>
                <w:color w:val="1f1f1f"/>
                <w:highlight w:val="white"/>
              </w:rPr>
            </w:pPr>
            <w:r w:rsidDel="00000000" w:rsidR="00000000" w:rsidRPr="00000000">
              <w:rPr>
                <w:color w:val="1f1f1f"/>
                <w:highlight w:val="white"/>
                <w:rtl w:val="0"/>
              </w:rPr>
              <w:t xml:space="preserve">6</w:t>
            </w:r>
          </w:p>
        </w:tc>
        <w:tc>
          <w:tcPr/>
          <w:p w:rsidR="00000000" w:rsidDel="00000000" w:rsidP="00000000" w:rsidRDefault="00000000" w:rsidRPr="00000000" w14:paraId="0000003A">
            <w:pPr>
              <w:jc w:val="both"/>
              <w:rPr>
                <w:color w:val="1f1f1f"/>
                <w:highlight w:val="white"/>
              </w:rPr>
            </w:pPr>
            <w:r w:rsidDel="00000000" w:rsidR="00000000" w:rsidRPr="00000000">
              <w:rPr>
                <w:color w:val="1f1f1f"/>
                <w:highlight w:val="white"/>
                <w:rtl w:val="0"/>
              </w:rPr>
              <w:t xml:space="preserve">5</w:t>
            </w:r>
          </w:p>
        </w:tc>
      </w:tr>
      <w:tr>
        <w:trPr>
          <w:cantSplit w:val="0"/>
          <w:tblHeader w:val="0"/>
        </w:trPr>
        <w:tc>
          <w:tcPr/>
          <w:p w:rsidR="00000000" w:rsidDel="00000000" w:rsidP="00000000" w:rsidRDefault="00000000" w:rsidRPr="00000000" w14:paraId="0000003B">
            <w:pPr>
              <w:jc w:val="both"/>
              <w:rPr>
                <w:color w:val="1f1f1f"/>
                <w:highlight w:val="white"/>
              </w:rPr>
            </w:pPr>
            <w:r w:rsidDel="00000000" w:rsidR="00000000" w:rsidRPr="00000000">
              <w:rPr>
                <w:color w:val="1f1f1f"/>
                <w:highlight w:val="white"/>
                <w:rtl w:val="0"/>
              </w:rPr>
              <w:t xml:space="preserve">7</w:t>
            </w:r>
          </w:p>
        </w:tc>
        <w:tc>
          <w:tcPr/>
          <w:p w:rsidR="00000000" w:rsidDel="00000000" w:rsidP="00000000" w:rsidRDefault="00000000" w:rsidRPr="00000000" w14:paraId="0000003C">
            <w:pPr>
              <w:jc w:val="both"/>
              <w:rPr>
                <w:color w:val="1f1f1f"/>
                <w:highlight w:val="white"/>
              </w:rPr>
            </w:pPr>
            <w:r w:rsidDel="00000000" w:rsidR="00000000" w:rsidRPr="00000000">
              <w:rPr>
                <w:color w:val="1f1f1f"/>
                <w:highlight w:val="white"/>
                <w:rtl w:val="0"/>
              </w:rPr>
              <w:t xml:space="preserve">16</w:t>
            </w:r>
          </w:p>
        </w:tc>
      </w:tr>
    </w:tbl>
    <w:p w:rsidR="00000000" w:rsidDel="00000000" w:rsidP="00000000" w:rsidRDefault="00000000" w:rsidRPr="00000000" w14:paraId="0000003D">
      <w:pPr>
        <w:jc w:val="both"/>
        <w:rPr>
          <w:color w:val="1f1f1f"/>
          <w:highlight w:val="white"/>
        </w:rPr>
      </w:pPr>
      <w:r w:rsidDel="00000000" w:rsidR="00000000" w:rsidRPr="00000000">
        <w:rPr>
          <w:rtl w:val="0"/>
        </w:rPr>
      </w:r>
    </w:p>
    <w:p w:rsidR="00000000" w:rsidDel="00000000" w:rsidP="00000000" w:rsidRDefault="00000000" w:rsidRPr="00000000" w14:paraId="0000003E">
      <w:pPr>
        <w:jc w:val="both"/>
        <w:rPr>
          <w:color w:val="1f1f1f"/>
          <w:highlight w:val="white"/>
        </w:rPr>
      </w:pPr>
      <w:r w:rsidDel="00000000" w:rsidR="00000000" w:rsidRPr="00000000">
        <w:rPr>
          <w:color w:val="1f1f1f"/>
          <w:highlight w:val="white"/>
          <w:rtl w:val="0"/>
        </w:rPr>
        <w:t xml:space="preserve">Se registraron también datos de procesador, memoria RAM y tipo de disco duro de cada computadora para correlacionar rendimiento con temperatura.</w:t>
      </w:r>
    </w:p>
    <w:p w:rsidR="00000000" w:rsidDel="00000000" w:rsidP="00000000" w:rsidRDefault="00000000" w:rsidRPr="00000000" w14:paraId="0000003F">
      <w:pPr>
        <w:jc w:val="both"/>
        <w:rPr>
          <w:color w:val="1f1f1f"/>
          <w:highlight w:val="white"/>
        </w:rPr>
      </w:pPr>
      <w:r w:rsidDel="00000000" w:rsidR="00000000" w:rsidRPr="00000000">
        <w:rPr>
          <w:rtl w:val="0"/>
        </w:rPr>
      </w:r>
    </w:p>
    <w:p w:rsidR="00000000" w:rsidDel="00000000" w:rsidP="00000000" w:rsidRDefault="00000000" w:rsidRPr="00000000" w14:paraId="00000040">
      <w:pPr>
        <w:jc w:val="both"/>
        <w:rPr>
          <w:color w:val="1f1f1f"/>
          <w:highlight w:val="white"/>
        </w:rPr>
      </w:pPr>
      <w:r w:rsidDel="00000000" w:rsidR="00000000" w:rsidRPr="00000000">
        <w:rPr>
          <w:color w:val="1f1f1f"/>
          <w:highlight w:val="white"/>
          <w:rtl w:val="0"/>
        </w:rPr>
        <w:t xml:space="preserve">Condiciones ambientales y parámetros de captura</w:t>
      </w:r>
    </w:p>
    <w:p w:rsidR="00000000" w:rsidDel="00000000" w:rsidP="00000000" w:rsidRDefault="00000000" w:rsidRPr="00000000" w14:paraId="00000041">
      <w:pPr>
        <w:jc w:val="both"/>
        <w:rPr>
          <w:color w:val="1f1f1f"/>
          <w:highlight w:val="white"/>
        </w:rPr>
      </w:pPr>
      <w:r w:rsidDel="00000000" w:rsidR="00000000" w:rsidRPr="00000000">
        <w:rPr>
          <w:rtl w:val="0"/>
        </w:rPr>
      </w:r>
    </w:p>
    <w:p w:rsidR="00000000" w:rsidDel="00000000" w:rsidP="00000000" w:rsidRDefault="00000000" w:rsidRPr="00000000" w14:paraId="00000042">
      <w:pPr>
        <w:jc w:val="both"/>
        <w:rPr>
          <w:color w:val="1f1f1f"/>
          <w:highlight w:val="white"/>
        </w:rPr>
      </w:pPr>
      <w:r w:rsidDel="00000000" w:rsidR="00000000" w:rsidRPr="00000000">
        <w:rPr>
          <w:color w:val="1f1f1f"/>
          <w:highlight w:val="white"/>
          <w:rtl w:val="0"/>
        </w:rPr>
        <w:t xml:space="preserve">En la mayoría de los laboratorios, la temperatura ambiente se mantuvo en 22 °C.</w:t>
      </w:r>
    </w:p>
    <w:p w:rsidR="00000000" w:rsidDel="00000000" w:rsidP="00000000" w:rsidRDefault="00000000" w:rsidRPr="00000000" w14:paraId="00000043">
      <w:pPr>
        <w:jc w:val="both"/>
        <w:rPr>
          <w:color w:val="1f1f1f"/>
          <w:highlight w:val="white"/>
        </w:rPr>
      </w:pPr>
      <w:r w:rsidDel="00000000" w:rsidR="00000000" w:rsidRPr="00000000">
        <w:rPr>
          <w:color w:val="1f1f1f"/>
          <w:highlight w:val="white"/>
          <w:rtl w:val="0"/>
        </w:rPr>
        <w:t xml:space="preserve">En el laboratorio 7, se fijó en 16 °C para contrastar el efecto del ambiente.</w:t>
      </w:r>
    </w:p>
    <w:p w:rsidR="00000000" w:rsidDel="00000000" w:rsidP="00000000" w:rsidRDefault="00000000" w:rsidRPr="00000000" w14:paraId="00000044">
      <w:pPr>
        <w:jc w:val="both"/>
        <w:rPr>
          <w:color w:val="1f1f1f"/>
          <w:highlight w:val="white"/>
        </w:rPr>
      </w:pPr>
      <w:r w:rsidDel="00000000" w:rsidR="00000000" w:rsidRPr="00000000">
        <w:rPr>
          <w:rtl w:val="0"/>
        </w:rPr>
      </w:r>
    </w:p>
    <w:p w:rsidR="00000000" w:rsidDel="00000000" w:rsidP="00000000" w:rsidRDefault="00000000" w:rsidRPr="00000000" w14:paraId="00000045">
      <w:pPr>
        <w:jc w:val="both"/>
        <w:rPr>
          <w:color w:val="1f1f1f"/>
          <w:highlight w:val="white"/>
        </w:rPr>
      </w:pPr>
      <w:r w:rsidDel="00000000" w:rsidR="00000000" w:rsidRPr="00000000">
        <w:rPr>
          <w:color w:val="1f1f1f"/>
          <w:highlight w:val="white"/>
          <w:rtl w:val="0"/>
        </w:rPr>
        <w:t xml:space="preserve">Tabla 3. Variación de temperatura en función del tiempo de uso de laboratorio 4.</w:t>
      </w:r>
    </w:p>
    <w:tbl>
      <w:tblPr>
        <w:tblStyle w:val="Table3"/>
        <w:tblW w:w="499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83"/>
        <w:gridCol w:w="342"/>
        <w:gridCol w:w="342"/>
        <w:gridCol w:w="683"/>
        <w:gridCol w:w="683"/>
        <w:gridCol w:w="342"/>
        <w:gridCol w:w="342"/>
        <w:gridCol w:w="683"/>
        <w:gridCol w:w="994"/>
        <w:tblGridChange w:id="0">
          <w:tblGrid>
            <w:gridCol w:w="583"/>
            <w:gridCol w:w="342"/>
            <w:gridCol w:w="342"/>
            <w:gridCol w:w="683"/>
            <w:gridCol w:w="683"/>
            <w:gridCol w:w="342"/>
            <w:gridCol w:w="342"/>
            <w:gridCol w:w="683"/>
            <w:gridCol w:w="994"/>
          </w:tblGrid>
        </w:tblGridChange>
      </w:tblGrid>
      <w:tr>
        <w:trPr>
          <w:cantSplit w:val="0"/>
          <w:trHeight w:val="285" w:hRule="atLeast"/>
          <w:tblHeader w:val="0"/>
        </w:trPr>
        <w:tc>
          <w:tcPr/>
          <w:p w:rsidR="00000000" w:rsidDel="00000000" w:rsidP="00000000" w:rsidRDefault="00000000" w:rsidRPr="00000000" w14:paraId="00000046">
            <w:pPr>
              <w:jc w:val="center"/>
              <w:rPr/>
            </w:pPr>
            <w:r w:rsidDel="00000000" w:rsidR="00000000" w:rsidRPr="00000000">
              <w:rPr>
                <w:rtl w:val="0"/>
              </w:rPr>
              <w:t xml:space="preserve">Maq</w:t>
            </w:r>
          </w:p>
        </w:tc>
        <w:tc>
          <w:tcPr>
            <w:gridSpan w:val="2"/>
          </w:tcPr>
          <w:p w:rsidR="00000000" w:rsidDel="00000000" w:rsidP="00000000" w:rsidRDefault="00000000" w:rsidRPr="00000000" w14:paraId="00000047">
            <w:pPr>
              <w:jc w:val="center"/>
              <w:rPr/>
            </w:pPr>
            <w:r w:rsidDel="00000000" w:rsidR="00000000" w:rsidRPr="00000000">
              <w:rPr>
                <w:rtl w:val="0"/>
              </w:rPr>
              <w:t xml:space="preserve">Temp 0 min (°C)</w:t>
            </w:r>
          </w:p>
        </w:tc>
        <w:tc>
          <w:tcPr/>
          <w:p w:rsidR="00000000" w:rsidDel="00000000" w:rsidP="00000000" w:rsidRDefault="00000000" w:rsidRPr="00000000" w14:paraId="00000049">
            <w:pPr>
              <w:jc w:val="center"/>
              <w:rPr/>
            </w:pPr>
            <w:r w:rsidDel="00000000" w:rsidR="00000000" w:rsidRPr="00000000">
              <w:rPr>
                <w:rtl w:val="0"/>
              </w:rPr>
              <w:t xml:space="preserve">Temp 5 min (°C)</w:t>
            </w:r>
          </w:p>
        </w:tc>
        <w:tc>
          <w:tcPr/>
          <w:p w:rsidR="00000000" w:rsidDel="00000000" w:rsidP="00000000" w:rsidRDefault="00000000" w:rsidRPr="00000000" w14:paraId="0000004A">
            <w:pPr>
              <w:jc w:val="center"/>
              <w:rPr/>
            </w:pPr>
            <w:r w:rsidDel="00000000" w:rsidR="00000000" w:rsidRPr="00000000">
              <w:rPr>
                <w:rtl w:val="0"/>
              </w:rPr>
              <w:t xml:space="preserve">Temp 60 min (°C)</w:t>
            </w:r>
          </w:p>
        </w:tc>
        <w:tc>
          <w:tcPr>
            <w:gridSpan w:val="2"/>
          </w:tcPr>
          <w:p w:rsidR="00000000" w:rsidDel="00000000" w:rsidP="00000000" w:rsidRDefault="00000000" w:rsidRPr="00000000" w14:paraId="0000004B">
            <w:pPr>
              <w:jc w:val="center"/>
              <w:rPr/>
            </w:pPr>
            <w:r w:rsidDel="00000000" w:rsidR="00000000" w:rsidRPr="00000000">
              <w:rPr>
                <w:rtl w:val="0"/>
              </w:rPr>
              <w:t xml:space="preserve">Temp Máx (°C)</w:t>
            </w:r>
          </w:p>
        </w:tc>
        <w:tc>
          <w:tcPr/>
          <w:p w:rsidR="00000000" w:rsidDel="00000000" w:rsidP="00000000" w:rsidRDefault="00000000" w:rsidRPr="00000000" w14:paraId="0000004D">
            <w:pPr>
              <w:jc w:val="center"/>
              <w:rPr/>
            </w:pPr>
            <w:r w:rsidDel="00000000" w:rsidR="00000000" w:rsidRPr="00000000">
              <w:rPr>
                <w:rtl w:val="0"/>
              </w:rPr>
              <w:t xml:space="preserve">Temp Mín (°C)</w:t>
            </w:r>
          </w:p>
        </w:tc>
        <w:tc>
          <w:tcPr/>
          <w:p w:rsidR="00000000" w:rsidDel="00000000" w:rsidP="00000000" w:rsidRDefault="00000000" w:rsidRPr="00000000" w14:paraId="0000004E">
            <w:pPr>
              <w:jc w:val="center"/>
              <w:rPr/>
            </w:pPr>
            <w:r w:rsidDel="00000000" w:rsidR="00000000" w:rsidRPr="00000000">
              <w:rPr>
                <w:rtl w:val="0"/>
              </w:rPr>
              <w:t xml:space="preserve">Temp Promedio (°C)</w:t>
            </w:r>
          </w:p>
        </w:tc>
      </w:tr>
      <w:tr>
        <w:trPr>
          <w:cantSplit w:val="0"/>
          <w:trHeight w:val="285" w:hRule="atLeast"/>
          <w:tblHeader w:val="0"/>
        </w:trPr>
        <w:tc>
          <w:tcPr/>
          <w:p w:rsidR="00000000" w:rsidDel="00000000" w:rsidP="00000000" w:rsidRDefault="00000000" w:rsidRPr="00000000" w14:paraId="0000004F">
            <w:pPr>
              <w:jc w:val="right"/>
              <w:rPr/>
            </w:pPr>
            <w:r w:rsidDel="00000000" w:rsidR="00000000" w:rsidRPr="00000000">
              <w:rPr>
                <w:rtl w:val="0"/>
              </w:rPr>
              <w:t xml:space="preserve">1</w:t>
            </w:r>
          </w:p>
        </w:tc>
        <w:tc>
          <w:tcPr>
            <w:gridSpan w:val="2"/>
          </w:tcPr>
          <w:p w:rsidR="00000000" w:rsidDel="00000000" w:rsidP="00000000" w:rsidRDefault="00000000" w:rsidRPr="00000000" w14:paraId="00000050">
            <w:pPr>
              <w:jc w:val="right"/>
              <w:rPr/>
            </w:pPr>
            <w:r w:rsidDel="00000000" w:rsidR="00000000" w:rsidRPr="00000000">
              <w:rPr>
                <w:rtl w:val="0"/>
              </w:rPr>
              <w:t xml:space="preserve">30.6</w:t>
            </w:r>
          </w:p>
        </w:tc>
        <w:tc>
          <w:tcPr/>
          <w:p w:rsidR="00000000" w:rsidDel="00000000" w:rsidP="00000000" w:rsidRDefault="00000000" w:rsidRPr="00000000" w14:paraId="00000052">
            <w:pPr>
              <w:jc w:val="right"/>
              <w:rPr/>
            </w:pPr>
            <w:r w:rsidDel="00000000" w:rsidR="00000000" w:rsidRPr="00000000">
              <w:rPr>
                <w:rtl w:val="0"/>
              </w:rPr>
              <w:t xml:space="preserve">–</w:t>
            </w:r>
          </w:p>
        </w:tc>
        <w:tc>
          <w:tcPr/>
          <w:p w:rsidR="00000000" w:rsidDel="00000000" w:rsidP="00000000" w:rsidRDefault="00000000" w:rsidRPr="00000000" w14:paraId="00000053">
            <w:pPr>
              <w:jc w:val="right"/>
              <w:rPr/>
            </w:pPr>
            <w:r w:rsidDel="00000000" w:rsidR="00000000" w:rsidRPr="00000000">
              <w:rPr>
                <w:rtl w:val="0"/>
              </w:rPr>
              <w:t xml:space="preserve">–</w:t>
            </w:r>
          </w:p>
        </w:tc>
        <w:tc>
          <w:tcPr>
            <w:gridSpan w:val="2"/>
          </w:tcPr>
          <w:p w:rsidR="00000000" w:rsidDel="00000000" w:rsidP="00000000" w:rsidRDefault="00000000" w:rsidRPr="00000000" w14:paraId="00000054">
            <w:pPr>
              <w:jc w:val="right"/>
              <w:rPr/>
            </w:pPr>
            <w:r w:rsidDel="00000000" w:rsidR="00000000" w:rsidRPr="00000000">
              <w:rPr>
                <w:rtl w:val="0"/>
              </w:rPr>
              <w:t xml:space="preserve">30.6</w:t>
            </w:r>
          </w:p>
        </w:tc>
        <w:tc>
          <w:tcPr/>
          <w:p w:rsidR="00000000" w:rsidDel="00000000" w:rsidP="00000000" w:rsidRDefault="00000000" w:rsidRPr="00000000" w14:paraId="00000056">
            <w:pPr>
              <w:jc w:val="right"/>
              <w:rPr/>
            </w:pPr>
            <w:r w:rsidDel="00000000" w:rsidR="00000000" w:rsidRPr="00000000">
              <w:rPr>
                <w:rtl w:val="0"/>
              </w:rPr>
              <w:t xml:space="preserve">30.6</w:t>
            </w:r>
          </w:p>
        </w:tc>
        <w:tc>
          <w:tcPr/>
          <w:p w:rsidR="00000000" w:rsidDel="00000000" w:rsidP="00000000" w:rsidRDefault="00000000" w:rsidRPr="00000000" w14:paraId="00000057">
            <w:pPr>
              <w:jc w:val="right"/>
              <w:rPr/>
            </w:pPr>
            <w:r w:rsidDel="00000000" w:rsidR="00000000" w:rsidRPr="00000000">
              <w:rPr>
                <w:rtl w:val="0"/>
              </w:rPr>
              <w:t xml:space="preserve">30.6</w:t>
            </w:r>
          </w:p>
        </w:tc>
      </w:tr>
      <w:tr>
        <w:trPr>
          <w:cantSplit w:val="0"/>
          <w:trHeight w:val="285" w:hRule="atLeast"/>
          <w:tblHeader w:val="0"/>
        </w:trPr>
        <w:tc>
          <w:tcPr/>
          <w:p w:rsidR="00000000" w:rsidDel="00000000" w:rsidP="00000000" w:rsidRDefault="00000000" w:rsidRPr="00000000" w14:paraId="00000058">
            <w:pPr>
              <w:jc w:val="right"/>
              <w:rPr/>
            </w:pPr>
            <w:r w:rsidDel="00000000" w:rsidR="00000000" w:rsidRPr="00000000">
              <w:rPr>
                <w:rtl w:val="0"/>
              </w:rPr>
              <w:t xml:space="preserve">2</w:t>
            </w:r>
          </w:p>
        </w:tc>
        <w:tc>
          <w:tcPr>
            <w:gridSpan w:val="2"/>
          </w:tcPr>
          <w:p w:rsidR="00000000" w:rsidDel="00000000" w:rsidP="00000000" w:rsidRDefault="00000000" w:rsidRPr="00000000" w14:paraId="00000059">
            <w:pPr>
              <w:jc w:val="right"/>
              <w:rPr/>
            </w:pPr>
            <w:r w:rsidDel="00000000" w:rsidR="00000000" w:rsidRPr="00000000">
              <w:rPr>
                <w:rtl w:val="0"/>
              </w:rPr>
              <w:t xml:space="preserve">30.7</w:t>
            </w:r>
          </w:p>
        </w:tc>
        <w:tc>
          <w:tcPr/>
          <w:p w:rsidR="00000000" w:rsidDel="00000000" w:rsidP="00000000" w:rsidRDefault="00000000" w:rsidRPr="00000000" w14:paraId="0000005B">
            <w:pPr>
              <w:jc w:val="right"/>
              <w:rPr/>
            </w:pPr>
            <w:r w:rsidDel="00000000" w:rsidR="00000000" w:rsidRPr="00000000">
              <w:rPr>
                <w:rtl w:val="0"/>
              </w:rPr>
              <w:t xml:space="preserve">27.3</w:t>
            </w:r>
          </w:p>
        </w:tc>
        <w:tc>
          <w:tcPr/>
          <w:p w:rsidR="00000000" w:rsidDel="00000000" w:rsidP="00000000" w:rsidRDefault="00000000" w:rsidRPr="00000000" w14:paraId="0000005C">
            <w:pPr>
              <w:jc w:val="right"/>
              <w:rPr/>
            </w:pPr>
            <w:r w:rsidDel="00000000" w:rsidR="00000000" w:rsidRPr="00000000">
              <w:rPr>
                <w:rtl w:val="0"/>
              </w:rPr>
              <w:t xml:space="preserve">32.7</w:t>
            </w:r>
          </w:p>
        </w:tc>
        <w:tc>
          <w:tcPr>
            <w:gridSpan w:val="2"/>
          </w:tcPr>
          <w:p w:rsidR="00000000" w:rsidDel="00000000" w:rsidP="00000000" w:rsidRDefault="00000000" w:rsidRPr="00000000" w14:paraId="0000005D">
            <w:pPr>
              <w:jc w:val="right"/>
              <w:rPr/>
            </w:pPr>
            <w:r w:rsidDel="00000000" w:rsidR="00000000" w:rsidRPr="00000000">
              <w:rPr>
                <w:rtl w:val="0"/>
              </w:rPr>
              <w:t xml:space="preserve">32.7</w:t>
            </w:r>
          </w:p>
        </w:tc>
        <w:tc>
          <w:tcPr/>
          <w:p w:rsidR="00000000" w:rsidDel="00000000" w:rsidP="00000000" w:rsidRDefault="00000000" w:rsidRPr="00000000" w14:paraId="0000005F">
            <w:pPr>
              <w:jc w:val="right"/>
              <w:rPr/>
            </w:pPr>
            <w:r w:rsidDel="00000000" w:rsidR="00000000" w:rsidRPr="00000000">
              <w:rPr>
                <w:rtl w:val="0"/>
              </w:rPr>
              <w:t xml:space="preserve">27.3</w:t>
            </w:r>
          </w:p>
        </w:tc>
        <w:tc>
          <w:tcPr/>
          <w:p w:rsidR="00000000" w:rsidDel="00000000" w:rsidP="00000000" w:rsidRDefault="00000000" w:rsidRPr="00000000" w14:paraId="00000060">
            <w:pPr>
              <w:jc w:val="right"/>
              <w:rPr/>
            </w:pPr>
            <w:r w:rsidDel="00000000" w:rsidR="00000000" w:rsidRPr="00000000">
              <w:rPr>
                <w:rtl w:val="0"/>
              </w:rPr>
              <w:t xml:space="preserve">30.2</w:t>
            </w:r>
          </w:p>
        </w:tc>
      </w:tr>
      <w:tr>
        <w:trPr>
          <w:cantSplit w:val="0"/>
          <w:trHeight w:val="285" w:hRule="atLeast"/>
          <w:tblHeader w:val="0"/>
        </w:trPr>
        <w:tc>
          <w:tcPr/>
          <w:p w:rsidR="00000000" w:rsidDel="00000000" w:rsidP="00000000" w:rsidRDefault="00000000" w:rsidRPr="00000000" w14:paraId="00000061">
            <w:pPr>
              <w:jc w:val="right"/>
              <w:rPr/>
            </w:pPr>
            <w:r w:rsidDel="00000000" w:rsidR="00000000" w:rsidRPr="00000000">
              <w:rPr>
                <w:rtl w:val="0"/>
              </w:rPr>
              <w:t xml:space="preserve">3</w:t>
            </w:r>
          </w:p>
        </w:tc>
        <w:tc>
          <w:tcPr>
            <w:gridSpan w:val="2"/>
          </w:tcPr>
          <w:p w:rsidR="00000000" w:rsidDel="00000000" w:rsidP="00000000" w:rsidRDefault="00000000" w:rsidRPr="00000000" w14:paraId="00000062">
            <w:pPr>
              <w:jc w:val="right"/>
              <w:rPr/>
            </w:pPr>
            <w:r w:rsidDel="00000000" w:rsidR="00000000" w:rsidRPr="00000000">
              <w:rPr>
                <w:rtl w:val="0"/>
              </w:rPr>
              <w:t xml:space="preserve">30.0</w:t>
            </w:r>
          </w:p>
        </w:tc>
        <w:tc>
          <w:tcPr/>
          <w:p w:rsidR="00000000" w:rsidDel="00000000" w:rsidP="00000000" w:rsidRDefault="00000000" w:rsidRPr="00000000" w14:paraId="00000064">
            <w:pPr>
              <w:jc w:val="right"/>
              <w:rPr/>
            </w:pPr>
            <w:r w:rsidDel="00000000" w:rsidR="00000000" w:rsidRPr="00000000">
              <w:rPr>
                <w:rtl w:val="0"/>
              </w:rPr>
              <w:t xml:space="preserve">31.4</w:t>
            </w:r>
          </w:p>
        </w:tc>
        <w:tc>
          <w:tcPr/>
          <w:p w:rsidR="00000000" w:rsidDel="00000000" w:rsidP="00000000" w:rsidRDefault="00000000" w:rsidRPr="00000000" w14:paraId="00000065">
            <w:pPr>
              <w:jc w:val="right"/>
              <w:rPr/>
            </w:pPr>
            <w:r w:rsidDel="00000000" w:rsidR="00000000" w:rsidRPr="00000000">
              <w:rPr>
                <w:rtl w:val="0"/>
              </w:rPr>
              <w:t xml:space="preserve">39.0</w:t>
            </w:r>
          </w:p>
        </w:tc>
        <w:tc>
          <w:tcPr>
            <w:gridSpan w:val="2"/>
          </w:tcPr>
          <w:p w:rsidR="00000000" w:rsidDel="00000000" w:rsidP="00000000" w:rsidRDefault="00000000" w:rsidRPr="00000000" w14:paraId="00000066">
            <w:pPr>
              <w:jc w:val="right"/>
              <w:rPr/>
            </w:pPr>
            <w:r w:rsidDel="00000000" w:rsidR="00000000" w:rsidRPr="00000000">
              <w:rPr>
                <w:rtl w:val="0"/>
              </w:rPr>
              <w:t xml:space="preserve">39.0</w:t>
            </w:r>
          </w:p>
        </w:tc>
        <w:tc>
          <w:tcPr/>
          <w:p w:rsidR="00000000" w:rsidDel="00000000" w:rsidP="00000000" w:rsidRDefault="00000000" w:rsidRPr="00000000" w14:paraId="00000068">
            <w:pPr>
              <w:jc w:val="right"/>
              <w:rPr/>
            </w:pPr>
            <w:r w:rsidDel="00000000" w:rsidR="00000000" w:rsidRPr="00000000">
              <w:rPr>
                <w:rtl w:val="0"/>
              </w:rPr>
              <w:t xml:space="preserve">30.0</w:t>
            </w:r>
          </w:p>
        </w:tc>
        <w:tc>
          <w:tcPr/>
          <w:p w:rsidR="00000000" w:rsidDel="00000000" w:rsidP="00000000" w:rsidRDefault="00000000" w:rsidRPr="00000000" w14:paraId="00000069">
            <w:pPr>
              <w:jc w:val="right"/>
              <w:rPr/>
            </w:pPr>
            <w:r w:rsidDel="00000000" w:rsidR="00000000" w:rsidRPr="00000000">
              <w:rPr>
                <w:rtl w:val="0"/>
              </w:rPr>
              <w:t xml:space="preserve">33.5</w:t>
            </w:r>
          </w:p>
        </w:tc>
      </w:tr>
      <w:tr>
        <w:trPr>
          <w:cantSplit w:val="0"/>
          <w:trHeight w:val="285" w:hRule="atLeast"/>
          <w:tblHeader w:val="0"/>
        </w:trPr>
        <w:tc>
          <w:tcPr/>
          <w:p w:rsidR="00000000" w:rsidDel="00000000" w:rsidP="00000000" w:rsidRDefault="00000000" w:rsidRPr="00000000" w14:paraId="0000006A">
            <w:pPr>
              <w:jc w:val="right"/>
              <w:rPr/>
            </w:pPr>
            <w:r w:rsidDel="00000000" w:rsidR="00000000" w:rsidRPr="00000000">
              <w:rPr>
                <w:rtl w:val="0"/>
              </w:rPr>
              <w:t xml:space="preserve">4</w:t>
            </w:r>
          </w:p>
        </w:tc>
        <w:tc>
          <w:tcPr>
            <w:gridSpan w:val="2"/>
          </w:tcPr>
          <w:p w:rsidR="00000000" w:rsidDel="00000000" w:rsidP="00000000" w:rsidRDefault="00000000" w:rsidRPr="00000000" w14:paraId="0000006B">
            <w:pPr>
              <w:jc w:val="right"/>
              <w:rPr/>
            </w:pPr>
            <w:r w:rsidDel="00000000" w:rsidR="00000000" w:rsidRPr="00000000">
              <w:rPr>
                <w:rtl w:val="0"/>
              </w:rPr>
              <w:t xml:space="preserve">30.5</w:t>
            </w:r>
          </w:p>
        </w:tc>
        <w:tc>
          <w:tcPr/>
          <w:p w:rsidR="00000000" w:rsidDel="00000000" w:rsidP="00000000" w:rsidRDefault="00000000" w:rsidRPr="00000000" w14:paraId="0000006D">
            <w:pPr>
              <w:jc w:val="right"/>
              <w:rPr/>
            </w:pPr>
            <w:r w:rsidDel="00000000" w:rsidR="00000000" w:rsidRPr="00000000">
              <w:rPr>
                <w:rtl w:val="0"/>
              </w:rPr>
              <w:t xml:space="preserve">30.1</w:t>
            </w:r>
          </w:p>
        </w:tc>
        <w:tc>
          <w:tcPr/>
          <w:p w:rsidR="00000000" w:rsidDel="00000000" w:rsidP="00000000" w:rsidRDefault="00000000" w:rsidRPr="00000000" w14:paraId="0000006E">
            <w:pPr>
              <w:jc w:val="right"/>
              <w:rPr/>
            </w:pPr>
            <w:r w:rsidDel="00000000" w:rsidR="00000000" w:rsidRPr="00000000">
              <w:rPr>
                <w:rtl w:val="0"/>
              </w:rPr>
              <w:t xml:space="preserve">–</w:t>
            </w:r>
          </w:p>
        </w:tc>
        <w:tc>
          <w:tcPr>
            <w:gridSpan w:val="2"/>
          </w:tcPr>
          <w:p w:rsidR="00000000" w:rsidDel="00000000" w:rsidP="00000000" w:rsidRDefault="00000000" w:rsidRPr="00000000" w14:paraId="0000006F">
            <w:pPr>
              <w:jc w:val="right"/>
              <w:rPr/>
            </w:pPr>
            <w:r w:rsidDel="00000000" w:rsidR="00000000" w:rsidRPr="00000000">
              <w:rPr>
                <w:rtl w:val="0"/>
              </w:rPr>
              <w:t xml:space="preserve">30.5</w:t>
            </w:r>
          </w:p>
        </w:tc>
        <w:tc>
          <w:tcPr/>
          <w:p w:rsidR="00000000" w:rsidDel="00000000" w:rsidP="00000000" w:rsidRDefault="00000000" w:rsidRPr="00000000" w14:paraId="00000071">
            <w:pPr>
              <w:jc w:val="right"/>
              <w:rPr/>
            </w:pPr>
            <w:r w:rsidDel="00000000" w:rsidR="00000000" w:rsidRPr="00000000">
              <w:rPr>
                <w:rtl w:val="0"/>
              </w:rPr>
              <w:t xml:space="preserve">30.1</w:t>
            </w:r>
          </w:p>
        </w:tc>
        <w:tc>
          <w:tcPr/>
          <w:p w:rsidR="00000000" w:rsidDel="00000000" w:rsidP="00000000" w:rsidRDefault="00000000" w:rsidRPr="00000000" w14:paraId="00000072">
            <w:pPr>
              <w:jc w:val="right"/>
              <w:rPr/>
            </w:pPr>
            <w:r w:rsidDel="00000000" w:rsidR="00000000" w:rsidRPr="00000000">
              <w:rPr>
                <w:rtl w:val="0"/>
              </w:rPr>
              <w:t xml:space="preserve">30.3</w:t>
            </w:r>
          </w:p>
        </w:tc>
      </w:tr>
      <w:tr>
        <w:trPr>
          <w:cantSplit w:val="0"/>
          <w:trHeight w:val="285" w:hRule="atLeast"/>
          <w:tblHeader w:val="0"/>
        </w:trPr>
        <w:tc>
          <w:tcPr>
            <w:gridSpan w:val="2"/>
          </w:tcPr>
          <w:p w:rsidR="00000000" w:rsidDel="00000000" w:rsidP="00000000" w:rsidRDefault="00000000" w:rsidRPr="00000000" w14:paraId="00000073">
            <w:pPr>
              <w:jc w:val="center"/>
              <w:rPr/>
            </w:pPr>
            <w:r w:rsidDel="00000000" w:rsidR="00000000" w:rsidRPr="00000000">
              <w:rPr>
                <w:rtl w:val="0"/>
              </w:rPr>
              <w:t xml:space="preserve">Tiempo</w:t>
            </w:r>
          </w:p>
        </w:tc>
        <w:tc>
          <w:tcPr>
            <w:gridSpan w:val="4"/>
          </w:tcPr>
          <w:p w:rsidR="00000000" w:rsidDel="00000000" w:rsidP="00000000" w:rsidRDefault="00000000" w:rsidRPr="00000000" w14:paraId="00000075">
            <w:pPr>
              <w:jc w:val="center"/>
              <w:rPr/>
            </w:pPr>
            <w:r w:rsidDel="00000000" w:rsidR="00000000" w:rsidRPr="00000000">
              <w:rPr>
                <w:rtl w:val="0"/>
              </w:rPr>
              <w:t xml:space="preserve">Promedio Distancia (cm)</w:t>
            </w:r>
          </w:p>
        </w:tc>
        <w:tc>
          <w:tcPr>
            <w:gridSpan w:val="3"/>
          </w:tcPr>
          <w:p w:rsidR="00000000" w:rsidDel="00000000" w:rsidP="00000000" w:rsidRDefault="00000000" w:rsidRPr="00000000" w14:paraId="00000079">
            <w:pPr>
              <w:jc w:val="center"/>
              <w:rPr/>
            </w:pPr>
            <w:r w:rsidDel="00000000" w:rsidR="00000000" w:rsidRPr="00000000">
              <w:rPr>
                <w:rtl w:val="0"/>
              </w:rPr>
              <w:t xml:space="preserve">Desviación Estándar (cm)</w:t>
            </w:r>
          </w:p>
        </w:tc>
      </w:tr>
      <w:tr>
        <w:trPr>
          <w:cantSplit w:val="0"/>
          <w:trHeight w:val="285" w:hRule="atLeast"/>
          <w:tblHeader w:val="0"/>
        </w:trPr>
        <w:tc>
          <w:tcPr>
            <w:gridSpan w:val="2"/>
          </w:tcPr>
          <w:p w:rsidR="00000000" w:rsidDel="00000000" w:rsidP="00000000" w:rsidRDefault="00000000" w:rsidRPr="00000000" w14:paraId="0000007C">
            <w:pPr>
              <w:rPr/>
            </w:pPr>
            <w:r w:rsidDel="00000000" w:rsidR="00000000" w:rsidRPr="00000000">
              <w:rPr>
                <w:rtl w:val="0"/>
              </w:rPr>
              <w:t xml:space="preserve">0 min</w:t>
            </w:r>
          </w:p>
        </w:tc>
        <w:tc>
          <w:tcPr>
            <w:gridSpan w:val="4"/>
          </w:tcPr>
          <w:p w:rsidR="00000000" w:rsidDel="00000000" w:rsidP="00000000" w:rsidRDefault="00000000" w:rsidRPr="00000000" w14:paraId="0000007E">
            <w:pPr>
              <w:rPr/>
            </w:pPr>
            <w:r w:rsidDel="00000000" w:rsidR="00000000" w:rsidRPr="00000000">
              <w:rPr>
                <w:rtl w:val="0"/>
              </w:rPr>
              <w:t xml:space="preserve">89.0</w:t>
            </w:r>
          </w:p>
        </w:tc>
        <w:tc>
          <w:tcPr>
            <w:gridSpan w:val="3"/>
          </w:tcPr>
          <w:p w:rsidR="00000000" w:rsidDel="00000000" w:rsidP="00000000" w:rsidRDefault="00000000" w:rsidRPr="00000000" w14:paraId="00000082">
            <w:pPr>
              <w:rPr/>
            </w:pPr>
            <w:r w:rsidDel="00000000" w:rsidR="00000000" w:rsidRPr="00000000">
              <w:rPr>
                <w:rtl w:val="0"/>
              </w:rPr>
              <w:t xml:space="preserve">2.00</w:t>
            </w:r>
          </w:p>
        </w:tc>
      </w:tr>
      <w:tr>
        <w:trPr>
          <w:cantSplit w:val="0"/>
          <w:trHeight w:val="285" w:hRule="atLeast"/>
          <w:tblHeader w:val="0"/>
        </w:trPr>
        <w:tc>
          <w:tcPr>
            <w:gridSpan w:val="2"/>
          </w:tcPr>
          <w:p w:rsidR="00000000" w:rsidDel="00000000" w:rsidP="00000000" w:rsidRDefault="00000000" w:rsidRPr="00000000" w14:paraId="00000085">
            <w:pPr>
              <w:rPr/>
            </w:pPr>
            <w:r w:rsidDel="00000000" w:rsidR="00000000" w:rsidRPr="00000000">
              <w:rPr>
                <w:rtl w:val="0"/>
              </w:rPr>
              <w:t xml:space="preserve">5 min</w:t>
            </w:r>
          </w:p>
        </w:tc>
        <w:tc>
          <w:tcPr>
            <w:gridSpan w:val="4"/>
          </w:tcPr>
          <w:p w:rsidR="00000000" w:rsidDel="00000000" w:rsidP="00000000" w:rsidRDefault="00000000" w:rsidRPr="00000000" w14:paraId="00000087">
            <w:pPr>
              <w:rPr/>
            </w:pPr>
            <w:r w:rsidDel="00000000" w:rsidR="00000000" w:rsidRPr="00000000">
              <w:rPr>
                <w:rtl w:val="0"/>
              </w:rPr>
              <w:t xml:space="preserve">80.5</w:t>
            </w:r>
          </w:p>
        </w:tc>
        <w:tc>
          <w:tcPr>
            <w:gridSpan w:val="3"/>
          </w:tcPr>
          <w:p w:rsidR="00000000" w:rsidDel="00000000" w:rsidP="00000000" w:rsidRDefault="00000000" w:rsidRPr="00000000" w14:paraId="0000008B">
            <w:pPr>
              <w:rPr/>
            </w:pPr>
            <w:r w:rsidDel="00000000" w:rsidR="00000000" w:rsidRPr="00000000">
              <w:rPr>
                <w:rtl w:val="0"/>
              </w:rPr>
              <w:t xml:space="preserve">3.20</w:t>
            </w:r>
          </w:p>
        </w:tc>
      </w:tr>
      <w:tr>
        <w:trPr>
          <w:cantSplit w:val="0"/>
          <w:trHeight w:val="285" w:hRule="atLeast"/>
          <w:tblHeader w:val="0"/>
        </w:trPr>
        <w:tc>
          <w:tcPr>
            <w:gridSpan w:val="2"/>
          </w:tcPr>
          <w:p w:rsidR="00000000" w:rsidDel="00000000" w:rsidP="00000000" w:rsidRDefault="00000000" w:rsidRPr="00000000" w14:paraId="0000008E">
            <w:pPr>
              <w:rPr/>
            </w:pPr>
            <w:r w:rsidDel="00000000" w:rsidR="00000000" w:rsidRPr="00000000">
              <w:rPr>
                <w:rtl w:val="0"/>
              </w:rPr>
              <w:t xml:space="preserve">60 min</w:t>
            </w:r>
          </w:p>
        </w:tc>
        <w:tc>
          <w:tcPr>
            <w:gridSpan w:val="4"/>
          </w:tcPr>
          <w:p w:rsidR="00000000" w:rsidDel="00000000" w:rsidP="00000000" w:rsidRDefault="00000000" w:rsidRPr="00000000" w14:paraId="00000090">
            <w:pPr>
              <w:rPr/>
            </w:pPr>
            <w:r w:rsidDel="00000000" w:rsidR="00000000" w:rsidRPr="00000000">
              <w:rPr>
                <w:rtl w:val="0"/>
              </w:rPr>
              <w:t xml:space="preserve">79.5</w:t>
            </w:r>
          </w:p>
        </w:tc>
        <w:tc>
          <w:tcPr>
            <w:gridSpan w:val="3"/>
          </w:tcPr>
          <w:p w:rsidR="00000000" w:rsidDel="00000000" w:rsidP="00000000" w:rsidRDefault="00000000" w:rsidRPr="00000000" w14:paraId="00000094">
            <w:pPr>
              <w:rPr/>
            </w:pPr>
            <w:r w:rsidDel="00000000" w:rsidR="00000000" w:rsidRPr="00000000">
              <w:rPr>
                <w:rtl w:val="0"/>
              </w:rPr>
              <w:t xml:space="preserve">6.36</w:t>
            </w:r>
          </w:p>
        </w:tc>
      </w:tr>
    </w:tbl>
    <w:p w:rsidR="00000000" w:rsidDel="00000000" w:rsidP="00000000" w:rsidRDefault="00000000" w:rsidRPr="00000000" w14:paraId="00000097">
      <w:pPr>
        <w:jc w:val="both"/>
        <w:rPr>
          <w:color w:val="1f1f1f"/>
          <w:highlight w:val="white"/>
        </w:rPr>
      </w:pPr>
      <w:r w:rsidDel="00000000" w:rsidR="00000000" w:rsidRPr="00000000">
        <w:rPr>
          <w:color w:val="1f1f1f"/>
          <w:highlight w:val="white"/>
          <w:rtl w:val="0"/>
        </w:rPr>
        <w:t xml:space="preserve">Los incrementos observados se muestran en la Tabla 3 y se discuten en las secciones siguientes.</w:t>
      </w:r>
    </w:p>
    <w:p w:rsidR="00000000" w:rsidDel="00000000" w:rsidP="00000000" w:rsidRDefault="00000000" w:rsidRPr="00000000" w14:paraId="00000098">
      <w:pPr>
        <w:jc w:val="both"/>
        <w:rPr>
          <w:color w:val="1f1f1f"/>
          <w:highlight w:val="white"/>
        </w:rPr>
      </w:pPr>
      <w:r w:rsidDel="00000000" w:rsidR="00000000" w:rsidRPr="00000000">
        <w:rPr>
          <w:rtl w:val="0"/>
        </w:rPr>
      </w:r>
    </w:p>
    <w:p w:rsidR="00000000" w:rsidDel="00000000" w:rsidP="00000000" w:rsidRDefault="00000000" w:rsidRPr="00000000" w14:paraId="00000099">
      <w:pPr>
        <w:jc w:val="both"/>
        <w:rPr>
          <w:color w:val="1f1f1f"/>
          <w:highlight w:val="white"/>
        </w:rPr>
      </w:pPr>
      <w:r w:rsidDel="00000000" w:rsidR="00000000" w:rsidRPr="00000000">
        <w:rPr>
          <w:color w:val="1f1f1f"/>
          <w:highlight w:val="white"/>
        </w:rPr>
        <w:drawing>
          <wp:inline distB="0" distT="0" distL="0" distR="0">
            <wp:extent cx="3147776" cy="1954893"/>
            <wp:effectExtent b="0" l="0" r="0" t="0"/>
            <wp:docPr id="20718035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47776" cy="1954893"/>
                    </a:xfrm>
                    <a:prstGeom prst="rect"/>
                    <a:ln/>
                  </pic:spPr>
                </pic:pic>
              </a:graphicData>
            </a:graphic>
          </wp:inline>
        </w:drawing>
      </w:r>
      <w:r w:rsidDel="00000000" w:rsidR="00000000" w:rsidRPr="00000000">
        <w:rPr>
          <w:color w:val="1f1f1f"/>
          <w:highlight w:val="white"/>
          <w:rtl w:val="0"/>
        </w:rPr>
        <w:t xml:space="preserve"> Figura 3. Variación de la temperatura superficial de pantallas en función del tiempo de uso para el laboratorio 4.</w:t>
      </w:r>
    </w:p>
    <w:p w:rsidR="00000000" w:rsidDel="00000000" w:rsidP="00000000" w:rsidRDefault="00000000" w:rsidRPr="00000000" w14:paraId="0000009A">
      <w:pPr>
        <w:jc w:val="both"/>
        <w:rPr>
          <w:b w:val="1"/>
          <w:color w:val="1f1f1f"/>
          <w:highlight w:val="white"/>
        </w:rPr>
      </w:pPr>
      <w:r w:rsidDel="00000000" w:rsidR="00000000" w:rsidRPr="00000000">
        <w:rPr>
          <w:rtl w:val="0"/>
        </w:rPr>
      </w:r>
    </w:p>
    <w:p w:rsidR="00000000" w:rsidDel="00000000" w:rsidP="00000000" w:rsidRDefault="00000000" w:rsidRPr="00000000" w14:paraId="0000009B">
      <w:pPr>
        <w:jc w:val="both"/>
        <w:rPr>
          <w:b w:val="1"/>
          <w:color w:val="1f1f1f"/>
          <w:highlight w:val="white"/>
        </w:rPr>
      </w:pPr>
      <w:r w:rsidDel="00000000" w:rsidR="00000000" w:rsidRPr="00000000">
        <w:rPr>
          <w:b w:val="1"/>
          <w:color w:val="1f1f1f"/>
          <w:highlight w:val="white"/>
          <w:rtl w:val="0"/>
        </w:rPr>
        <w:t xml:space="preserve">Parámetros de toma de imágenes térmicas:</w:t>
      </w:r>
    </w:p>
    <w:p w:rsidR="00000000" w:rsidDel="00000000" w:rsidP="00000000" w:rsidRDefault="00000000" w:rsidRPr="00000000" w14:paraId="0000009C">
      <w:pPr>
        <w:jc w:val="both"/>
        <w:rPr>
          <w:color w:val="1f1f1f"/>
          <w:highlight w:val="white"/>
        </w:rPr>
      </w:pPr>
      <w:r w:rsidDel="00000000" w:rsidR="00000000" w:rsidRPr="00000000">
        <w:rPr>
          <w:color w:val="1f1f1f"/>
          <w:highlight w:val="white"/>
          <w:rtl w:val="0"/>
        </w:rPr>
        <w:t xml:space="preserve">Se tomaron imágenes térmicas en intervalos de:</w:t>
      </w:r>
    </w:p>
    <w:p w:rsidR="00000000" w:rsidDel="00000000" w:rsidP="00000000" w:rsidRDefault="00000000" w:rsidRPr="00000000" w14:paraId="0000009D">
      <w:pPr>
        <w:jc w:val="both"/>
        <w:rPr>
          <w:color w:val="1f1f1f"/>
          <w:highlight w:val="white"/>
        </w:rPr>
      </w:pPr>
      <w:r w:rsidDel="00000000" w:rsidR="00000000" w:rsidRPr="00000000">
        <w:rPr>
          <w:color w:val="1f1f1f"/>
          <w:highlight w:val="white"/>
          <w:rtl w:val="0"/>
        </w:rPr>
        <w:t xml:space="preserve">0 minutos (apagado), 5 minutos, 1 hora, 2 horas y 6 horas de uso continuo.</w:t>
      </w:r>
    </w:p>
    <w:p w:rsidR="00000000" w:rsidDel="00000000" w:rsidP="00000000" w:rsidRDefault="00000000" w:rsidRPr="00000000" w14:paraId="0000009E">
      <w:pPr>
        <w:jc w:val="both"/>
        <w:rPr>
          <w:color w:val="1f1f1f"/>
          <w:highlight w:val="white"/>
        </w:rPr>
      </w:pPr>
      <w:r w:rsidDel="00000000" w:rsidR="00000000" w:rsidRPr="00000000">
        <w:rPr>
          <w:color w:val="1f1f1f"/>
          <w:highlight w:val="white"/>
          <w:rtl w:val="0"/>
        </w:rPr>
        <w:t xml:space="preserve">La cámara se colocó a 50 cm de distancia y alineada con el centro de la pantalla, la cámara FLIR One Pro fue montada en un trípode para asegurar estabilidad.</w:t>
      </w:r>
    </w:p>
    <w:p w:rsidR="00000000" w:rsidDel="00000000" w:rsidP="00000000" w:rsidRDefault="00000000" w:rsidRPr="00000000" w14:paraId="0000009F">
      <w:pPr>
        <w:jc w:val="both"/>
        <w:rPr>
          <w:color w:val="1f1f1f"/>
          <w:highlight w:val="white"/>
        </w:rPr>
      </w:pPr>
      <w:r w:rsidDel="00000000" w:rsidR="00000000" w:rsidRPr="00000000">
        <w:rPr>
          <w:color w:val="1f1f1f"/>
          <w:highlight w:val="white"/>
          <w:rtl w:val="0"/>
        </w:rPr>
        <w:t xml:space="preserve">La altura de la cámara se ajustó para que el sensor térmico estuviera alineado con el centro de la pantalla.</w:t>
      </w:r>
    </w:p>
    <w:p w:rsidR="00000000" w:rsidDel="00000000" w:rsidP="00000000" w:rsidRDefault="00000000" w:rsidRPr="00000000" w14:paraId="000000A0">
      <w:pPr>
        <w:jc w:val="both"/>
        <w:rPr>
          <w:color w:val="1f1f1f"/>
          <w:highlight w:val="white"/>
        </w:rPr>
      </w:pPr>
      <w:r w:rsidDel="00000000" w:rsidR="00000000" w:rsidRPr="00000000">
        <w:rPr>
          <w:color w:val="1f1f1f"/>
          <w:highlight w:val="white"/>
          <w:rtl w:val="0"/>
        </w:rPr>
        <w:t xml:space="preserve">Procedimiento de captura y análisis</w:t>
      </w:r>
    </w:p>
    <w:p w:rsidR="00000000" w:rsidDel="00000000" w:rsidP="00000000" w:rsidRDefault="00000000" w:rsidRPr="00000000" w14:paraId="000000A1">
      <w:pPr>
        <w:jc w:val="both"/>
        <w:rPr>
          <w:color w:val="1f1f1f"/>
          <w:highlight w:val="white"/>
        </w:rPr>
      </w:pPr>
      <w:r w:rsidDel="00000000" w:rsidR="00000000" w:rsidRPr="00000000">
        <w:rPr>
          <w:color w:val="1f1f1f"/>
          <w:highlight w:val="white"/>
          <w:rtl w:val="0"/>
        </w:rPr>
        <w:t xml:space="preserve">Selección de pantallas.</w:t>
      </w:r>
    </w:p>
    <w:p w:rsidR="00000000" w:rsidDel="00000000" w:rsidP="00000000" w:rsidRDefault="00000000" w:rsidRPr="00000000" w14:paraId="000000A2">
      <w:pPr>
        <w:jc w:val="both"/>
        <w:rPr>
          <w:color w:val="1f1f1f"/>
          <w:highlight w:val="white"/>
        </w:rPr>
      </w:pPr>
      <w:r w:rsidDel="00000000" w:rsidR="00000000" w:rsidRPr="00000000">
        <w:rPr>
          <w:color w:val="1f1f1f"/>
          <w:highlight w:val="white"/>
          <w:rtl w:val="0"/>
        </w:rPr>
        <w:t xml:space="preserve">Acondicionamiento del ambiente.</w:t>
      </w:r>
    </w:p>
    <w:p w:rsidR="00000000" w:rsidDel="00000000" w:rsidP="00000000" w:rsidRDefault="00000000" w:rsidRPr="00000000" w14:paraId="000000A3">
      <w:pPr>
        <w:jc w:val="both"/>
        <w:rPr>
          <w:color w:val="1f1f1f"/>
          <w:highlight w:val="white"/>
        </w:rPr>
      </w:pPr>
      <w:r w:rsidDel="00000000" w:rsidR="00000000" w:rsidRPr="00000000">
        <w:rPr>
          <w:color w:val="1f1f1f"/>
          <w:highlight w:val="white"/>
          <w:rtl w:val="0"/>
        </w:rPr>
        <w:t xml:space="preserve">Registro de temperatura inicial.</w:t>
      </w:r>
    </w:p>
    <w:p w:rsidR="00000000" w:rsidDel="00000000" w:rsidP="00000000" w:rsidRDefault="00000000" w:rsidRPr="00000000" w14:paraId="000000A4">
      <w:pPr>
        <w:jc w:val="both"/>
        <w:rPr>
          <w:color w:val="1f1f1f"/>
          <w:highlight w:val="white"/>
        </w:rPr>
      </w:pPr>
      <w:r w:rsidDel="00000000" w:rsidR="00000000" w:rsidRPr="00000000">
        <w:rPr>
          <w:color w:val="1f1f1f"/>
          <w:highlight w:val="white"/>
          <w:rtl w:val="0"/>
        </w:rPr>
        <w:t xml:space="preserve">Colocación de cámara en trípode.</w:t>
      </w:r>
    </w:p>
    <w:p w:rsidR="00000000" w:rsidDel="00000000" w:rsidP="00000000" w:rsidRDefault="00000000" w:rsidRPr="00000000" w14:paraId="000000A5">
      <w:pPr>
        <w:jc w:val="both"/>
        <w:rPr>
          <w:color w:val="1f1f1f"/>
          <w:highlight w:val="white"/>
        </w:rPr>
      </w:pPr>
      <w:r w:rsidDel="00000000" w:rsidR="00000000" w:rsidRPr="00000000">
        <w:rPr>
          <w:color w:val="1f1f1f"/>
          <w:highlight w:val="white"/>
          <w:rtl w:val="0"/>
        </w:rPr>
        <w:t xml:space="preserve">Toma de imágenes en los tiempos definidos.</w:t>
      </w:r>
    </w:p>
    <w:p w:rsidR="00000000" w:rsidDel="00000000" w:rsidP="00000000" w:rsidRDefault="00000000" w:rsidRPr="00000000" w14:paraId="000000A6">
      <w:pPr>
        <w:jc w:val="both"/>
        <w:rPr>
          <w:color w:val="1f1f1f"/>
          <w:highlight w:val="white"/>
        </w:rPr>
      </w:pPr>
      <w:r w:rsidDel="00000000" w:rsidR="00000000" w:rsidRPr="00000000">
        <w:rPr>
          <w:color w:val="1f1f1f"/>
          <w:highlight w:val="white"/>
          <w:rtl w:val="0"/>
        </w:rPr>
        <w:t xml:space="preserve">Registro de horarios de cada captura.</w:t>
      </w:r>
    </w:p>
    <w:p w:rsidR="00000000" w:rsidDel="00000000" w:rsidP="00000000" w:rsidRDefault="00000000" w:rsidRPr="00000000" w14:paraId="000000A7">
      <w:pPr>
        <w:jc w:val="both"/>
        <w:rPr>
          <w:color w:val="1f1f1f"/>
          <w:highlight w:val="white"/>
        </w:rPr>
      </w:pPr>
      <w:r w:rsidDel="00000000" w:rsidR="00000000" w:rsidRPr="00000000">
        <w:rPr>
          <w:color w:val="1f1f1f"/>
          <w:highlight w:val="white"/>
          <w:rtl w:val="0"/>
        </w:rPr>
        <w:t xml:space="preserve">Almacenamiento de imágenes y datos para análisis.</w:t>
      </w:r>
    </w:p>
    <w:p w:rsidR="00000000" w:rsidDel="00000000" w:rsidP="00000000" w:rsidRDefault="00000000" w:rsidRPr="00000000" w14:paraId="000000A8">
      <w:pPr>
        <w:jc w:val="both"/>
        <w:rPr>
          <w:color w:val="1f1f1f"/>
          <w:highlight w:val="white"/>
        </w:rPr>
      </w:pPr>
      <w:r w:rsidDel="00000000" w:rsidR="00000000" w:rsidRPr="00000000">
        <w:rPr>
          <w:rtl w:val="0"/>
        </w:rPr>
      </w:r>
    </w:p>
    <w:p w:rsidR="00000000" w:rsidDel="00000000" w:rsidP="00000000" w:rsidRDefault="00000000" w:rsidRPr="00000000" w14:paraId="000000A9">
      <w:pPr>
        <w:jc w:val="both"/>
        <w:rPr>
          <w:b w:val="1"/>
          <w:color w:val="1f1f1f"/>
          <w:highlight w:val="white"/>
        </w:rPr>
      </w:pPr>
      <w:r w:rsidDel="00000000" w:rsidR="00000000" w:rsidRPr="00000000">
        <w:rPr>
          <w:b w:val="1"/>
          <w:color w:val="1f1f1f"/>
          <w:highlight w:val="white"/>
          <w:rtl w:val="0"/>
        </w:rPr>
        <w:t xml:space="preserve">Procedimiento:</w:t>
      </w:r>
    </w:p>
    <w:p w:rsidR="00000000" w:rsidDel="00000000" w:rsidP="00000000" w:rsidRDefault="00000000" w:rsidRPr="00000000" w14:paraId="000000AA">
      <w:pPr>
        <w:jc w:val="both"/>
        <w:rPr>
          <w:color w:val="1f1f1f"/>
          <w:highlight w:val="white"/>
        </w:rPr>
      </w:pPr>
      <w:r w:rsidDel="00000000" w:rsidR="00000000" w:rsidRPr="00000000">
        <w:rPr>
          <w:color w:val="1f1f1f"/>
          <w:highlight w:val="white"/>
          <w:rtl w:val="0"/>
        </w:rPr>
        <w:t xml:space="preserve">Se registraron las características técnicas de las computadoras y dispositivos utilizados para la toma de datos, incluyendo:</w:t>
      </w:r>
    </w:p>
    <w:p w:rsidR="00000000" w:rsidDel="00000000" w:rsidP="00000000" w:rsidRDefault="00000000" w:rsidRPr="00000000" w14:paraId="000000AB">
      <w:pPr>
        <w:jc w:val="both"/>
        <w:rPr>
          <w:color w:val="1f1f1f"/>
          <w:highlight w:val="white"/>
        </w:rPr>
      </w:pPr>
      <w:r w:rsidDel="00000000" w:rsidR="00000000" w:rsidRPr="00000000">
        <w:rPr>
          <w:rtl w:val="0"/>
        </w:rPr>
      </w:r>
    </w:p>
    <w:p w:rsidR="00000000" w:rsidDel="00000000" w:rsidP="00000000" w:rsidRDefault="00000000" w:rsidRPr="00000000" w14:paraId="000000AC">
      <w:pPr>
        <w:jc w:val="both"/>
        <w:rPr>
          <w:color w:val="1f1f1f"/>
          <w:highlight w:val="white"/>
        </w:rPr>
      </w:pPr>
      <w:r w:rsidDel="00000000" w:rsidR="00000000" w:rsidRPr="00000000">
        <w:rPr>
          <w:color w:val="1f1f1f"/>
          <w:highlight w:val="white"/>
          <w:rtl w:val="0"/>
        </w:rPr>
        <w:t xml:space="preserve">1. Se seleccionaron las pantallas de computadoras en cada laboratorio según la cantidad indicada.</w:t>
      </w:r>
    </w:p>
    <w:p w:rsidR="00000000" w:rsidDel="00000000" w:rsidP="00000000" w:rsidRDefault="00000000" w:rsidRPr="00000000" w14:paraId="000000AD">
      <w:pPr>
        <w:jc w:val="both"/>
        <w:rPr>
          <w:color w:val="1f1f1f"/>
          <w:highlight w:val="white"/>
        </w:rPr>
      </w:pPr>
      <w:r w:rsidDel="00000000" w:rsidR="00000000" w:rsidRPr="00000000">
        <w:rPr>
          <w:color w:val="1f1f1f"/>
          <w:highlight w:val="white"/>
          <w:rtl w:val="0"/>
        </w:rPr>
        <w:t xml:space="preserve">2. Se acondicionó el ambiente con aire acondicionado para mantener la temperatura ideal (22°C), excepto en laboratorio 7 con 16°C.</w:t>
      </w:r>
    </w:p>
    <w:p w:rsidR="00000000" w:rsidDel="00000000" w:rsidP="00000000" w:rsidRDefault="00000000" w:rsidRPr="00000000" w14:paraId="000000AE">
      <w:pPr>
        <w:jc w:val="both"/>
        <w:rPr>
          <w:color w:val="1f1f1f"/>
          <w:highlight w:val="white"/>
        </w:rPr>
      </w:pPr>
      <w:r w:rsidDel="00000000" w:rsidR="00000000" w:rsidRPr="00000000">
        <w:rPr>
          <w:color w:val="1f1f1f"/>
          <w:highlight w:val="white"/>
          <w:rtl w:val="0"/>
        </w:rPr>
        <w:t xml:space="preserve">3. Se midió y registró la temperatura ambiente antes de cada sesión de toma de imágenes.</w:t>
      </w:r>
    </w:p>
    <w:p w:rsidR="00000000" w:rsidDel="00000000" w:rsidP="00000000" w:rsidRDefault="00000000" w:rsidRPr="00000000" w14:paraId="000000AF">
      <w:pPr>
        <w:jc w:val="both"/>
        <w:rPr>
          <w:color w:val="1f1f1f"/>
          <w:highlight w:val="white"/>
        </w:rPr>
      </w:pPr>
      <w:r w:rsidDel="00000000" w:rsidR="00000000" w:rsidRPr="00000000">
        <w:rPr>
          <w:color w:val="1f1f1f"/>
          <w:highlight w:val="white"/>
          <w:rtl w:val="0"/>
        </w:rPr>
        <w:t xml:space="preserve">4. Se colocó la cámara térmica en el trípode a la distancia y altura establecidas.</w:t>
      </w:r>
    </w:p>
    <w:p w:rsidR="00000000" w:rsidDel="00000000" w:rsidP="00000000" w:rsidRDefault="00000000" w:rsidRPr="00000000" w14:paraId="000000B0">
      <w:pPr>
        <w:jc w:val="both"/>
        <w:rPr>
          <w:color w:val="1f1f1f"/>
          <w:highlight w:val="white"/>
        </w:rPr>
      </w:pPr>
      <w:r w:rsidDel="00000000" w:rsidR="00000000" w:rsidRPr="00000000">
        <w:rPr>
          <w:color w:val="1f1f1f"/>
          <w:highlight w:val="white"/>
          <w:rtl w:val="0"/>
        </w:rPr>
        <w:t xml:space="preserve">5. Se tomaron imágenes térmicas en los tiempos especificados (0 min, 5 min, 1 h, 2 h, 6 h).</w:t>
      </w:r>
    </w:p>
    <w:p w:rsidR="00000000" w:rsidDel="00000000" w:rsidP="00000000" w:rsidRDefault="00000000" w:rsidRPr="00000000" w14:paraId="000000B1">
      <w:pPr>
        <w:jc w:val="both"/>
        <w:rPr>
          <w:color w:val="1f1f1f"/>
          <w:highlight w:val="white"/>
        </w:rPr>
      </w:pPr>
      <w:r w:rsidDel="00000000" w:rsidR="00000000" w:rsidRPr="00000000">
        <w:rPr>
          <w:color w:val="1f1f1f"/>
          <w:highlight w:val="white"/>
          <w:rtl w:val="0"/>
        </w:rPr>
        <w:t xml:space="preserve">6. Se registró el horario exacto de cada toma.</w:t>
      </w:r>
    </w:p>
    <w:p w:rsidR="00000000" w:rsidDel="00000000" w:rsidP="00000000" w:rsidRDefault="00000000" w:rsidRPr="00000000" w14:paraId="000000B2">
      <w:pPr>
        <w:jc w:val="both"/>
        <w:rPr>
          <w:color w:val="1f1f1f"/>
          <w:highlight w:val="white"/>
        </w:rPr>
      </w:pPr>
      <w:r w:rsidDel="00000000" w:rsidR="00000000" w:rsidRPr="00000000">
        <w:rPr>
          <w:color w:val="1f1f1f"/>
          <w:highlight w:val="white"/>
          <w:rtl w:val="0"/>
        </w:rPr>
        <w:t xml:space="preserve">7. Se almacenaron las imágenes y datos para su posterior análisis.</w:t>
      </w:r>
    </w:p>
    <w:p w:rsidR="00000000" w:rsidDel="00000000" w:rsidP="00000000" w:rsidRDefault="00000000" w:rsidRPr="00000000" w14:paraId="000000B3">
      <w:pPr>
        <w:jc w:val="both"/>
        <w:rPr>
          <w:color w:val="1f1f1f"/>
          <w:highlight w:val="white"/>
        </w:rPr>
      </w:pPr>
      <w:r w:rsidDel="00000000" w:rsidR="00000000" w:rsidRPr="00000000">
        <w:rPr>
          <w:rtl w:val="0"/>
        </w:rPr>
      </w:r>
    </w:p>
    <w:p w:rsidR="00000000" w:rsidDel="00000000" w:rsidP="00000000" w:rsidRDefault="00000000" w:rsidRPr="00000000" w14:paraId="000000B4">
      <w:pPr>
        <w:jc w:val="both"/>
        <w:rPr>
          <w:color w:val="1f1f1f"/>
          <w:highlight w:val="white"/>
        </w:rPr>
      </w:pPr>
      <w:r w:rsidDel="00000000" w:rsidR="00000000" w:rsidRPr="00000000">
        <w:rPr>
          <w:rtl w:val="0"/>
        </w:rPr>
      </w:r>
    </w:p>
    <w:p w:rsidR="00000000" w:rsidDel="00000000" w:rsidP="00000000" w:rsidRDefault="00000000" w:rsidRPr="00000000" w14:paraId="000000B5">
      <w:pPr>
        <w:jc w:val="both"/>
        <w:rPr>
          <w:color w:val="1f1f1f"/>
          <w:highlight w:val="white"/>
        </w:rPr>
      </w:pPr>
      <w:r w:rsidDel="00000000" w:rsidR="00000000" w:rsidRPr="00000000">
        <w:rPr>
          <w:rtl w:val="0"/>
        </w:rPr>
      </w:r>
    </w:p>
    <w:p w:rsidR="00000000" w:rsidDel="00000000" w:rsidP="00000000" w:rsidRDefault="00000000" w:rsidRPr="00000000" w14:paraId="000000B6">
      <w:pPr>
        <w:jc w:val="both"/>
        <w:rPr>
          <w:color w:val="1f1f1f"/>
          <w:highlight w:val="white"/>
        </w:rPr>
      </w:pPr>
      <w:r w:rsidDel="00000000" w:rsidR="00000000" w:rsidRPr="00000000">
        <w:rPr>
          <w:rtl w:val="0"/>
        </w:rPr>
      </w:r>
    </w:p>
    <w:p w:rsidR="00000000" w:rsidDel="00000000" w:rsidP="00000000" w:rsidRDefault="00000000" w:rsidRPr="00000000" w14:paraId="000000B7">
      <w:pPr>
        <w:jc w:val="both"/>
        <w:rPr>
          <w:color w:val="1f1f1f"/>
          <w:highlight w:val="white"/>
        </w:rPr>
      </w:pPr>
      <w:r w:rsidDel="00000000" w:rsidR="00000000" w:rsidRPr="00000000">
        <w:rPr>
          <w:color w:val="1f1f1f"/>
          <w:highlight w:val="white"/>
          <w:rtl w:val="0"/>
        </w:rPr>
        <w:t xml:space="preserve">Tabla . Procedimiento experimental del sistema termográfico</w:t>
      </w:r>
    </w:p>
    <w:tbl>
      <w:tblPr>
        <w:tblStyle w:val="Table4"/>
        <w:tblW w:w="4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
        <w:gridCol w:w="4149"/>
        <w:tblGridChange w:id="0">
          <w:tblGrid>
            <w:gridCol w:w="616"/>
            <w:gridCol w:w="4149"/>
          </w:tblGrid>
        </w:tblGridChange>
      </w:tblGrid>
      <w:tr>
        <w:trPr>
          <w:cantSplit w:val="0"/>
          <w:tblHeader w:val="0"/>
        </w:trPr>
        <w:tc>
          <w:tcPr/>
          <w:p w:rsidR="00000000" w:rsidDel="00000000" w:rsidP="00000000" w:rsidRDefault="00000000" w:rsidRPr="00000000" w14:paraId="000000B8">
            <w:pPr>
              <w:jc w:val="both"/>
              <w:rPr>
                <w:b w:val="1"/>
                <w:color w:val="1f1f1f"/>
                <w:highlight w:val="white"/>
              </w:rPr>
            </w:pPr>
            <w:r w:rsidDel="00000000" w:rsidR="00000000" w:rsidRPr="00000000">
              <w:rPr>
                <w:b w:val="1"/>
                <w:color w:val="1f1f1f"/>
                <w:highlight w:val="white"/>
                <w:rtl w:val="0"/>
              </w:rPr>
              <w:t xml:space="preserve">Paso</w:t>
            </w:r>
          </w:p>
        </w:tc>
        <w:tc>
          <w:tcPr/>
          <w:p w:rsidR="00000000" w:rsidDel="00000000" w:rsidP="00000000" w:rsidRDefault="00000000" w:rsidRPr="00000000" w14:paraId="000000B9">
            <w:pPr>
              <w:jc w:val="both"/>
              <w:rPr>
                <w:b w:val="1"/>
                <w:color w:val="1f1f1f"/>
                <w:highlight w:val="white"/>
              </w:rPr>
            </w:pPr>
            <w:r w:rsidDel="00000000" w:rsidR="00000000" w:rsidRPr="00000000">
              <w:rPr>
                <w:b w:val="1"/>
                <w:color w:val="1f1f1f"/>
                <w:highlight w:val="white"/>
                <w:rtl w:val="0"/>
              </w:rPr>
              <w:t xml:space="preserve">Descripción</w:t>
            </w:r>
          </w:p>
        </w:tc>
      </w:tr>
      <w:tr>
        <w:trPr>
          <w:cantSplit w:val="0"/>
          <w:tblHeader w:val="0"/>
        </w:trPr>
        <w:tc>
          <w:tcPr/>
          <w:p w:rsidR="00000000" w:rsidDel="00000000" w:rsidP="00000000" w:rsidRDefault="00000000" w:rsidRPr="00000000" w14:paraId="000000BA">
            <w:pPr>
              <w:jc w:val="both"/>
              <w:rPr>
                <w:color w:val="1f1f1f"/>
                <w:highlight w:val="white"/>
              </w:rPr>
            </w:pPr>
            <w:r w:rsidDel="00000000" w:rsidR="00000000" w:rsidRPr="00000000">
              <w:rPr>
                <w:color w:val="1f1f1f"/>
                <w:highlight w:val="white"/>
                <w:rtl w:val="0"/>
              </w:rPr>
              <w:t xml:space="preserve">1</w:t>
            </w:r>
          </w:p>
        </w:tc>
        <w:tc>
          <w:tcPr/>
          <w:p w:rsidR="00000000" w:rsidDel="00000000" w:rsidP="00000000" w:rsidRDefault="00000000" w:rsidRPr="00000000" w14:paraId="000000BB">
            <w:pPr>
              <w:jc w:val="both"/>
              <w:rPr>
                <w:color w:val="1f1f1f"/>
                <w:highlight w:val="white"/>
              </w:rPr>
            </w:pPr>
            <w:r w:rsidDel="00000000" w:rsidR="00000000" w:rsidRPr="00000000">
              <w:rPr>
                <w:color w:val="1f1f1f"/>
                <w:highlight w:val="white"/>
                <w:rtl w:val="0"/>
              </w:rPr>
              <w:t xml:space="preserve">Selección de pantallas en cada laboratorio</w:t>
            </w:r>
          </w:p>
        </w:tc>
      </w:tr>
      <w:tr>
        <w:trPr>
          <w:cantSplit w:val="0"/>
          <w:tblHeader w:val="0"/>
        </w:trPr>
        <w:tc>
          <w:tcPr/>
          <w:p w:rsidR="00000000" w:rsidDel="00000000" w:rsidP="00000000" w:rsidRDefault="00000000" w:rsidRPr="00000000" w14:paraId="000000BC">
            <w:pPr>
              <w:jc w:val="both"/>
              <w:rPr>
                <w:color w:val="1f1f1f"/>
                <w:highlight w:val="white"/>
              </w:rPr>
            </w:pPr>
            <w:r w:rsidDel="00000000" w:rsidR="00000000" w:rsidRPr="00000000">
              <w:rPr>
                <w:color w:val="1f1f1f"/>
                <w:highlight w:val="white"/>
                <w:rtl w:val="0"/>
              </w:rPr>
              <w:t xml:space="preserve">2</w:t>
            </w:r>
          </w:p>
        </w:tc>
        <w:tc>
          <w:tcPr/>
          <w:p w:rsidR="00000000" w:rsidDel="00000000" w:rsidP="00000000" w:rsidRDefault="00000000" w:rsidRPr="00000000" w14:paraId="000000BD">
            <w:pPr>
              <w:jc w:val="both"/>
              <w:rPr>
                <w:color w:val="1f1f1f"/>
                <w:highlight w:val="white"/>
              </w:rPr>
            </w:pPr>
            <w:r w:rsidDel="00000000" w:rsidR="00000000" w:rsidRPr="00000000">
              <w:rPr>
                <w:color w:val="1f1f1f"/>
                <w:highlight w:val="white"/>
                <w:rtl w:val="0"/>
              </w:rPr>
              <w:t xml:space="preserve">Control de temperatura ambiente (22 °C / 16 °C)</w:t>
            </w:r>
          </w:p>
        </w:tc>
      </w:tr>
      <w:tr>
        <w:trPr>
          <w:cantSplit w:val="0"/>
          <w:tblHeader w:val="0"/>
        </w:trPr>
        <w:tc>
          <w:tcPr/>
          <w:p w:rsidR="00000000" w:rsidDel="00000000" w:rsidP="00000000" w:rsidRDefault="00000000" w:rsidRPr="00000000" w14:paraId="000000BE">
            <w:pPr>
              <w:jc w:val="both"/>
              <w:rPr>
                <w:color w:val="1f1f1f"/>
                <w:highlight w:val="white"/>
              </w:rPr>
            </w:pPr>
            <w:r w:rsidDel="00000000" w:rsidR="00000000" w:rsidRPr="00000000">
              <w:rPr>
                <w:color w:val="1f1f1f"/>
                <w:highlight w:val="white"/>
                <w:rtl w:val="0"/>
              </w:rPr>
              <w:t xml:space="preserve">3</w:t>
            </w:r>
          </w:p>
        </w:tc>
        <w:tc>
          <w:tcPr/>
          <w:p w:rsidR="00000000" w:rsidDel="00000000" w:rsidP="00000000" w:rsidRDefault="00000000" w:rsidRPr="00000000" w14:paraId="000000BF">
            <w:pPr>
              <w:jc w:val="both"/>
              <w:rPr>
                <w:color w:val="1f1f1f"/>
                <w:highlight w:val="white"/>
              </w:rPr>
            </w:pPr>
            <w:r w:rsidDel="00000000" w:rsidR="00000000" w:rsidRPr="00000000">
              <w:rPr>
                <w:color w:val="1f1f1f"/>
                <w:highlight w:val="white"/>
                <w:rtl w:val="0"/>
              </w:rPr>
              <w:t xml:space="preserve">Medición inicial de temperatura</w:t>
            </w:r>
          </w:p>
        </w:tc>
      </w:tr>
      <w:tr>
        <w:trPr>
          <w:cantSplit w:val="0"/>
          <w:tblHeader w:val="0"/>
        </w:trPr>
        <w:tc>
          <w:tcPr/>
          <w:p w:rsidR="00000000" w:rsidDel="00000000" w:rsidP="00000000" w:rsidRDefault="00000000" w:rsidRPr="00000000" w14:paraId="000000C0">
            <w:pPr>
              <w:jc w:val="both"/>
              <w:rPr>
                <w:color w:val="1f1f1f"/>
                <w:highlight w:val="white"/>
              </w:rPr>
            </w:pPr>
            <w:r w:rsidDel="00000000" w:rsidR="00000000" w:rsidRPr="00000000">
              <w:rPr>
                <w:color w:val="1f1f1f"/>
                <w:highlight w:val="white"/>
                <w:rtl w:val="0"/>
              </w:rPr>
              <w:t xml:space="preserve">4</w:t>
            </w:r>
          </w:p>
        </w:tc>
        <w:tc>
          <w:tcPr/>
          <w:p w:rsidR="00000000" w:rsidDel="00000000" w:rsidP="00000000" w:rsidRDefault="00000000" w:rsidRPr="00000000" w14:paraId="000000C1">
            <w:pPr>
              <w:jc w:val="both"/>
              <w:rPr>
                <w:color w:val="1f1f1f"/>
                <w:highlight w:val="white"/>
              </w:rPr>
            </w:pPr>
            <w:r w:rsidDel="00000000" w:rsidR="00000000" w:rsidRPr="00000000">
              <w:rPr>
                <w:color w:val="1f1f1f"/>
                <w:highlight w:val="white"/>
                <w:rtl w:val="0"/>
              </w:rPr>
              <w:t xml:space="preserve">Montaje de cámara en trípode</w:t>
            </w:r>
          </w:p>
        </w:tc>
      </w:tr>
      <w:tr>
        <w:trPr>
          <w:cantSplit w:val="0"/>
          <w:tblHeader w:val="0"/>
        </w:trPr>
        <w:tc>
          <w:tcPr/>
          <w:p w:rsidR="00000000" w:rsidDel="00000000" w:rsidP="00000000" w:rsidRDefault="00000000" w:rsidRPr="00000000" w14:paraId="000000C2">
            <w:pPr>
              <w:jc w:val="both"/>
              <w:rPr>
                <w:color w:val="1f1f1f"/>
                <w:highlight w:val="white"/>
              </w:rPr>
            </w:pPr>
            <w:r w:rsidDel="00000000" w:rsidR="00000000" w:rsidRPr="00000000">
              <w:rPr>
                <w:color w:val="1f1f1f"/>
                <w:highlight w:val="white"/>
                <w:rtl w:val="0"/>
              </w:rPr>
              <w:t xml:space="preserve">5</w:t>
            </w:r>
          </w:p>
        </w:tc>
        <w:tc>
          <w:tcPr/>
          <w:p w:rsidR="00000000" w:rsidDel="00000000" w:rsidP="00000000" w:rsidRDefault="00000000" w:rsidRPr="00000000" w14:paraId="000000C3">
            <w:pPr>
              <w:jc w:val="both"/>
              <w:rPr>
                <w:color w:val="1f1f1f"/>
                <w:highlight w:val="white"/>
              </w:rPr>
            </w:pPr>
            <w:r w:rsidDel="00000000" w:rsidR="00000000" w:rsidRPr="00000000">
              <w:rPr>
                <w:color w:val="1f1f1f"/>
                <w:highlight w:val="white"/>
                <w:rtl w:val="0"/>
              </w:rPr>
              <w:t xml:space="preserve">Captura de imágenes (0 min, 5 min, 1 h, 2 h, 6 h)</w:t>
            </w:r>
          </w:p>
        </w:tc>
      </w:tr>
      <w:tr>
        <w:trPr>
          <w:cantSplit w:val="0"/>
          <w:tblHeader w:val="0"/>
        </w:trPr>
        <w:tc>
          <w:tcPr/>
          <w:p w:rsidR="00000000" w:rsidDel="00000000" w:rsidP="00000000" w:rsidRDefault="00000000" w:rsidRPr="00000000" w14:paraId="000000C4">
            <w:pPr>
              <w:jc w:val="both"/>
              <w:rPr>
                <w:color w:val="1f1f1f"/>
                <w:highlight w:val="white"/>
              </w:rPr>
            </w:pPr>
            <w:r w:rsidDel="00000000" w:rsidR="00000000" w:rsidRPr="00000000">
              <w:rPr>
                <w:color w:val="1f1f1f"/>
                <w:highlight w:val="white"/>
                <w:rtl w:val="0"/>
              </w:rPr>
              <w:t xml:space="preserve">6</w:t>
            </w:r>
          </w:p>
        </w:tc>
        <w:tc>
          <w:tcPr/>
          <w:p w:rsidR="00000000" w:rsidDel="00000000" w:rsidP="00000000" w:rsidRDefault="00000000" w:rsidRPr="00000000" w14:paraId="000000C5">
            <w:pPr>
              <w:jc w:val="both"/>
              <w:rPr>
                <w:color w:val="1f1f1f"/>
                <w:highlight w:val="white"/>
              </w:rPr>
            </w:pPr>
            <w:r w:rsidDel="00000000" w:rsidR="00000000" w:rsidRPr="00000000">
              <w:rPr>
                <w:color w:val="1f1f1f"/>
                <w:highlight w:val="white"/>
                <w:rtl w:val="0"/>
              </w:rPr>
              <w:t xml:space="preserve">Registro de horarios</w:t>
            </w:r>
          </w:p>
        </w:tc>
      </w:tr>
      <w:tr>
        <w:trPr>
          <w:cantSplit w:val="0"/>
          <w:tblHeader w:val="0"/>
        </w:trPr>
        <w:tc>
          <w:tcPr/>
          <w:p w:rsidR="00000000" w:rsidDel="00000000" w:rsidP="00000000" w:rsidRDefault="00000000" w:rsidRPr="00000000" w14:paraId="000000C6">
            <w:pPr>
              <w:jc w:val="both"/>
              <w:rPr>
                <w:color w:val="1f1f1f"/>
                <w:highlight w:val="white"/>
              </w:rPr>
            </w:pPr>
            <w:r w:rsidDel="00000000" w:rsidR="00000000" w:rsidRPr="00000000">
              <w:rPr>
                <w:color w:val="1f1f1f"/>
                <w:highlight w:val="white"/>
                <w:rtl w:val="0"/>
              </w:rPr>
              <w:t xml:space="preserve">7</w:t>
            </w:r>
          </w:p>
        </w:tc>
        <w:tc>
          <w:tcPr/>
          <w:p w:rsidR="00000000" w:rsidDel="00000000" w:rsidP="00000000" w:rsidRDefault="00000000" w:rsidRPr="00000000" w14:paraId="000000C7">
            <w:pPr>
              <w:jc w:val="both"/>
              <w:rPr>
                <w:color w:val="1f1f1f"/>
                <w:highlight w:val="white"/>
              </w:rPr>
            </w:pPr>
            <w:r w:rsidDel="00000000" w:rsidR="00000000" w:rsidRPr="00000000">
              <w:rPr>
                <w:color w:val="1f1f1f"/>
                <w:highlight w:val="white"/>
                <w:rtl w:val="0"/>
              </w:rPr>
              <w:t xml:space="preserve">Almacenamiento de datos e imágenes</w:t>
            </w:r>
          </w:p>
        </w:tc>
      </w:tr>
    </w:tbl>
    <w:p w:rsidR="00000000" w:rsidDel="00000000" w:rsidP="00000000" w:rsidRDefault="00000000" w:rsidRPr="00000000" w14:paraId="000000C8">
      <w:pPr>
        <w:jc w:val="both"/>
        <w:rPr>
          <w:color w:val="1f1f1f"/>
          <w:highlight w:val="white"/>
        </w:rPr>
      </w:pPr>
      <w:r w:rsidDel="00000000" w:rsidR="00000000" w:rsidRPr="00000000">
        <w:rPr>
          <w:rtl w:val="0"/>
        </w:rPr>
      </w:r>
    </w:p>
    <w:p w:rsidR="00000000" w:rsidDel="00000000" w:rsidP="00000000" w:rsidRDefault="00000000" w:rsidRPr="00000000" w14:paraId="000000C9">
      <w:pPr>
        <w:jc w:val="both"/>
        <w:rPr>
          <w:color w:val="1f1f1f"/>
          <w:highlight w:val="white"/>
        </w:rPr>
      </w:pPr>
      <w:r w:rsidDel="00000000" w:rsidR="00000000" w:rsidRPr="00000000">
        <w:rPr>
          <w:rtl w:val="0"/>
        </w:rPr>
      </w:r>
    </w:p>
    <w:p w:rsidR="00000000" w:rsidDel="00000000" w:rsidP="00000000" w:rsidRDefault="00000000" w:rsidRPr="00000000" w14:paraId="000000CA">
      <w:pPr>
        <w:jc w:val="both"/>
        <w:rPr>
          <w:color w:val="1f1f1f"/>
          <w:highlight w:val="white"/>
        </w:rPr>
      </w:pPr>
      <w:r w:rsidDel="00000000" w:rsidR="00000000" w:rsidRPr="00000000">
        <w:rPr>
          <w:color w:val="1f1f1f"/>
          <w:highlight w:val="white"/>
          <w:rtl w:val="0"/>
        </w:rPr>
        <w:t xml:space="preserve">III. Resultados</w:t>
      </w:r>
    </w:p>
    <w:p w:rsidR="00000000" w:rsidDel="00000000" w:rsidP="00000000" w:rsidRDefault="00000000" w:rsidRPr="00000000" w14:paraId="000000CB">
      <w:pPr>
        <w:jc w:val="both"/>
        <w:rPr>
          <w:color w:val="1f1f1f"/>
          <w:highlight w:val="white"/>
        </w:rPr>
      </w:pPr>
      <w:r w:rsidDel="00000000" w:rsidR="00000000" w:rsidRPr="00000000">
        <w:rPr>
          <w:color w:val="1f1f1f"/>
          <w:highlight w:val="white"/>
          <w:rtl w:val="0"/>
        </w:rPr>
        <w:t xml:space="preserve">El análisis mostró que la temperatura superficial de las pantallas aumentó de manera progresiva conforme al tiempo de uso. En promedio, se observó un incremento mayor en equipos de laboratorios con más horas de funcionamiento y en aquellos con menor control de temperatura ambiente.</w:t>
      </w:r>
    </w:p>
    <w:p w:rsidR="00000000" w:rsidDel="00000000" w:rsidP="00000000" w:rsidRDefault="00000000" w:rsidRPr="00000000" w14:paraId="000000CC">
      <w:pPr>
        <w:jc w:val="both"/>
        <w:rPr>
          <w:color w:val="1f1f1f"/>
          <w:highlight w:val="white"/>
        </w:rPr>
      </w:pPr>
      <w:r w:rsidDel="00000000" w:rsidR="00000000" w:rsidRPr="00000000">
        <w:rPr>
          <w:color w:val="1f1f1f"/>
          <w:highlight w:val="white"/>
          <w:rtl w:val="0"/>
        </w:rPr>
        <w:t xml:space="preserve">La recopilación de datos permitió elaborar tablas comparativas entre laboratorios, evidenciando variaciones relacionadas con procesador, RAM y tipo de disco duro.</w:t>
      </w:r>
    </w:p>
    <w:p w:rsidR="00000000" w:rsidDel="00000000" w:rsidP="00000000" w:rsidRDefault="00000000" w:rsidRPr="00000000" w14:paraId="000000CD">
      <w:pPr>
        <w:jc w:val="both"/>
        <w:rPr>
          <w:color w:val="1f1f1f"/>
          <w:highlight w:val="white"/>
        </w:rPr>
      </w:pPr>
      <w:r w:rsidDel="00000000" w:rsidR="00000000" w:rsidRPr="00000000">
        <w:rPr>
          <w:color w:val="1f1f1f"/>
          <w:highlight w:val="white"/>
          <w:rtl w:val="0"/>
        </w:rPr>
        <w:t xml:space="preserve">Se compararon los resultados entre laboratorios con diferentes temperaturas ambiente.</w:t>
      </w:r>
    </w:p>
    <w:p w:rsidR="00000000" w:rsidDel="00000000" w:rsidP="00000000" w:rsidRDefault="00000000" w:rsidRPr="00000000" w14:paraId="000000CE">
      <w:pPr>
        <w:jc w:val="both"/>
        <w:rPr>
          <w:color w:val="1f1f1f"/>
          <w:highlight w:val="white"/>
        </w:rPr>
      </w:pPr>
      <w:r w:rsidDel="00000000" w:rsidR="00000000" w:rsidRPr="00000000">
        <w:rPr>
          <w:rtl w:val="0"/>
        </w:rPr>
      </w:r>
    </w:p>
    <w:p w:rsidR="00000000" w:rsidDel="00000000" w:rsidP="00000000" w:rsidRDefault="00000000" w:rsidRPr="00000000" w14:paraId="000000CF">
      <w:pPr>
        <w:jc w:val="both"/>
        <w:rPr>
          <w:color w:val="1f1f1f"/>
          <w:highlight w:val="white"/>
        </w:rPr>
      </w:pPr>
      <w:r w:rsidDel="00000000" w:rsidR="00000000" w:rsidRPr="00000000">
        <w:rPr>
          <w:color w:val="1f1f1f"/>
          <w:highlight w:val="white"/>
          <w:rtl w:val="0"/>
        </w:rPr>
        <w:t xml:space="preserve">Tabla. Temperatura promedio de pantallas por laboratorio</w:t>
      </w:r>
    </w:p>
    <w:tbl>
      <w:tblPr>
        <w:tblStyle w:val="Table5"/>
        <w:tblW w:w="5310.0" w:type="dxa"/>
        <w:jc w:val="left"/>
        <w:tblInd w:w="-1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70"/>
        <w:gridCol w:w="990"/>
        <w:gridCol w:w="975"/>
        <w:gridCol w:w="750"/>
        <w:gridCol w:w="765"/>
        <w:gridCol w:w="960"/>
        <w:tblGridChange w:id="0">
          <w:tblGrid>
            <w:gridCol w:w="870"/>
            <w:gridCol w:w="990"/>
            <w:gridCol w:w="975"/>
            <w:gridCol w:w="750"/>
            <w:gridCol w:w="765"/>
            <w:gridCol w:w="960"/>
          </w:tblGrid>
        </w:tblGridChange>
      </w:tblGrid>
      <w:tr>
        <w:trPr>
          <w:cantSplit w:val="0"/>
          <w:trHeight w:val="285" w:hRule="atLeast"/>
          <w:tblHeader w:val="0"/>
        </w:trPr>
        <w:tc>
          <w:tcPr/>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color w:val="000000"/>
                <w:rtl w:val="0"/>
              </w:rPr>
              <w:t xml:space="preserve">Equipos</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color w:val="000000"/>
                <w:rtl w:val="0"/>
              </w:rPr>
              <w:t xml:space="preserve">Lab 1</w:t>
            </w:r>
            <w:r w:rsidDel="00000000" w:rsidR="00000000" w:rsidRPr="00000000">
              <w:rPr>
                <w:rtl w:val="0"/>
              </w:rPr>
            </w:r>
          </w:p>
          <w:p w:rsidR="00000000" w:rsidDel="00000000" w:rsidP="00000000" w:rsidRDefault="00000000" w:rsidRPr="00000000" w14:paraId="000000D3">
            <w:pPr>
              <w:jc w:val="center"/>
              <w:rPr/>
            </w:pPr>
            <w:r w:rsidDel="00000000" w:rsidR="00000000" w:rsidRPr="00000000">
              <w:rPr>
                <w:color w:val="000000"/>
                <w:rtl w:val="0"/>
              </w:rPr>
              <w:t xml:space="preserve">Temp Promedio (°C)</w:t>
            </w: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color w:val="000000"/>
                <w:rtl w:val="0"/>
              </w:rPr>
              <w:t xml:space="preserve">Lab 2</w:t>
            </w:r>
            <w:r w:rsidDel="00000000" w:rsidR="00000000" w:rsidRPr="00000000">
              <w:rPr>
                <w:rtl w:val="0"/>
              </w:rPr>
            </w:r>
          </w:p>
          <w:p w:rsidR="00000000" w:rsidDel="00000000" w:rsidP="00000000" w:rsidRDefault="00000000" w:rsidRPr="00000000" w14:paraId="000000D5">
            <w:pPr>
              <w:jc w:val="center"/>
              <w:rPr>
                <w:color w:val="000000"/>
              </w:rPr>
            </w:pPr>
            <w:r w:rsidDel="00000000" w:rsidR="00000000" w:rsidRPr="00000000">
              <w:rPr>
                <w:color w:val="000000"/>
                <w:rtl w:val="0"/>
              </w:rPr>
              <w:t xml:space="preserve">Temp Prome</w:t>
            </w:r>
          </w:p>
          <w:p w:rsidR="00000000" w:rsidDel="00000000" w:rsidP="00000000" w:rsidRDefault="00000000" w:rsidRPr="00000000" w14:paraId="000000D6">
            <w:pPr>
              <w:jc w:val="center"/>
              <w:rPr/>
            </w:pPr>
            <w:r w:rsidDel="00000000" w:rsidR="00000000" w:rsidRPr="00000000">
              <w:rPr>
                <w:color w:val="000000"/>
                <w:rtl w:val="0"/>
              </w:rPr>
              <w:t xml:space="preserve">dio (°C)</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color w:val="000000"/>
                <w:rtl w:val="0"/>
              </w:rPr>
              <w:t xml:space="preserve">Lab 3</w:t>
            </w:r>
            <w:r w:rsidDel="00000000" w:rsidR="00000000" w:rsidRPr="00000000">
              <w:rPr>
                <w:rtl w:val="0"/>
              </w:rPr>
            </w:r>
          </w:p>
          <w:p w:rsidR="00000000" w:rsidDel="00000000" w:rsidP="00000000" w:rsidRDefault="00000000" w:rsidRPr="00000000" w14:paraId="000000D8">
            <w:pPr>
              <w:jc w:val="center"/>
              <w:rPr/>
            </w:pPr>
            <w:r w:rsidDel="00000000" w:rsidR="00000000" w:rsidRPr="00000000">
              <w:rPr>
                <w:color w:val="000000"/>
                <w:rtl w:val="0"/>
              </w:rPr>
              <w:t xml:space="preserve">Temp Promedio (°C)</w:t>
            </w:r>
            <w:r w:rsidDel="00000000" w:rsidR="00000000" w:rsidRPr="00000000">
              <w:rPr>
                <w:rtl w:val="0"/>
              </w:rPr>
            </w:r>
          </w:p>
        </w:tc>
        <w:tc>
          <w:tcPr/>
          <w:p w:rsidR="00000000" w:rsidDel="00000000" w:rsidP="00000000" w:rsidRDefault="00000000" w:rsidRPr="00000000" w14:paraId="000000D9">
            <w:pPr>
              <w:jc w:val="center"/>
              <w:rPr/>
            </w:pPr>
            <w:r w:rsidDel="00000000" w:rsidR="00000000" w:rsidRPr="00000000">
              <w:rPr>
                <w:color w:val="000000"/>
                <w:rtl w:val="0"/>
              </w:rPr>
              <w:t xml:space="preserve">Lab 5</w:t>
            </w:r>
            <w:r w:rsidDel="00000000" w:rsidR="00000000" w:rsidRPr="00000000">
              <w:rPr>
                <w:rtl w:val="0"/>
              </w:rPr>
            </w:r>
          </w:p>
          <w:p w:rsidR="00000000" w:rsidDel="00000000" w:rsidP="00000000" w:rsidRDefault="00000000" w:rsidRPr="00000000" w14:paraId="000000DA">
            <w:pPr>
              <w:jc w:val="center"/>
              <w:rPr/>
            </w:pPr>
            <w:r w:rsidDel="00000000" w:rsidR="00000000" w:rsidRPr="00000000">
              <w:rPr>
                <w:color w:val="000000"/>
                <w:rtl w:val="0"/>
              </w:rPr>
              <w:t xml:space="preserve">Temp Promedio (°C)</w:t>
            </w: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color w:val="000000"/>
                <w:rtl w:val="0"/>
              </w:rPr>
              <w:t xml:space="preserve">Lab 7</w:t>
            </w:r>
            <w:r w:rsidDel="00000000" w:rsidR="00000000" w:rsidRPr="00000000">
              <w:rPr>
                <w:rtl w:val="0"/>
              </w:rPr>
            </w:r>
          </w:p>
          <w:p w:rsidR="00000000" w:rsidDel="00000000" w:rsidP="00000000" w:rsidRDefault="00000000" w:rsidRPr="00000000" w14:paraId="000000DC">
            <w:pPr>
              <w:jc w:val="center"/>
              <w:rPr>
                <w:color w:val="000000"/>
              </w:rPr>
            </w:pPr>
            <w:r w:rsidDel="00000000" w:rsidR="00000000" w:rsidRPr="00000000">
              <w:rPr>
                <w:color w:val="000000"/>
                <w:rtl w:val="0"/>
              </w:rPr>
              <w:t xml:space="preserve">Temp Prome</w:t>
            </w:r>
          </w:p>
          <w:p w:rsidR="00000000" w:rsidDel="00000000" w:rsidP="00000000" w:rsidRDefault="00000000" w:rsidRPr="00000000" w14:paraId="000000DD">
            <w:pPr>
              <w:jc w:val="center"/>
              <w:rPr/>
            </w:pPr>
            <w:r w:rsidDel="00000000" w:rsidR="00000000" w:rsidRPr="00000000">
              <w:rPr>
                <w:color w:val="000000"/>
                <w:rtl w:val="0"/>
              </w:rPr>
              <w:t xml:space="preserve">dio (°C)</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DE">
            <w:pPr>
              <w:jc w:val="right"/>
              <w:rPr/>
            </w:pPr>
            <w:r w:rsidDel="00000000" w:rsidR="00000000" w:rsidRPr="00000000">
              <w:rPr>
                <w:color w:val="000000"/>
                <w:rtl w:val="0"/>
              </w:rPr>
              <w:t xml:space="preserve">1</w:t>
            </w:r>
            <w:r w:rsidDel="00000000" w:rsidR="00000000" w:rsidRPr="00000000">
              <w:rPr>
                <w:rtl w:val="0"/>
              </w:rPr>
            </w:r>
          </w:p>
        </w:tc>
        <w:tc>
          <w:tcPr/>
          <w:p w:rsidR="00000000" w:rsidDel="00000000" w:rsidP="00000000" w:rsidRDefault="00000000" w:rsidRPr="00000000" w14:paraId="000000DF">
            <w:pPr>
              <w:jc w:val="right"/>
              <w:rPr/>
            </w:pPr>
            <w:r w:rsidDel="00000000" w:rsidR="00000000" w:rsidRPr="00000000">
              <w:rPr>
                <w:color w:val="000000"/>
                <w:rtl w:val="0"/>
              </w:rPr>
              <w:t xml:space="preserve">30.7</w:t>
            </w:r>
            <w:r w:rsidDel="00000000" w:rsidR="00000000" w:rsidRPr="00000000">
              <w:rPr>
                <w:rtl w:val="0"/>
              </w:rPr>
            </w:r>
          </w:p>
        </w:tc>
        <w:tc>
          <w:tcPr/>
          <w:p w:rsidR="00000000" w:rsidDel="00000000" w:rsidP="00000000" w:rsidRDefault="00000000" w:rsidRPr="00000000" w14:paraId="000000E0">
            <w:pPr>
              <w:jc w:val="center"/>
              <w:rPr/>
            </w:pPr>
            <w:r w:rsidDel="00000000" w:rsidR="00000000" w:rsidRPr="00000000">
              <w:rPr>
                <w:color w:val="000000"/>
                <w:rtl w:val="0"/>
              </w:rPr>
              <w:t xml:space="preserve">26.5</w:t>
            </w:r>
            <w:r w:rsidDel="00000000" w:rsidR="00000000" w:rsidRPr="00000000">
              <w:rPr>
                <w:rtl w:val="0"/>
              </w:rPr>
            </w:r>
          </w:p>
        </w:tc>
        <w:tc>
          <w:tcPr/>
          <w:p w:rsidR="00000000" w:rsidDel="00000000" w:rsidP="00000000" w:rsidRDefault="00000000" w:rsidRPr="00000000" w14:paraId="000000E1">
            <w:pPr>
              <w:jc w:val="right"/>
              <w:rPr/>
            </w:pPr>
            <w:r w:rsidDel="00000000" w:rsidR="00000000" w:rsidRPr="00000000">
              <w:rPr>
                <w:color w:val="000000"/>
                <w:rtl w:val="0"/>
              </w:rPr>
              <w:t xml:space="preserve">30.6</w:t>
            </w:r>
            <w:r w:rsidDel="00000000" w:rsidR="00000000" w:rsidRPr="00000000">
              <w:rPr>
                <w:rtl w:val="0"/>
              </w:rPr>
            </w:r>
          </w:p>
        </w:tc>
        <w:tc>
          <w:tcPr/>
          <w:p w:rsidR="00000000" w:rsidDel="00000000" w:rsidP="00000000" w:rsidRDefault="00000000" w:rsidRPr="00000000" w14:paraId="000000E2">
            <w:pPr>
              <w:jc w:val="right"/>
              <w:rPr/>
            </w:pPr>
            <w:r w:rsidDel="00000000" w:rsidR="00000000" w:rsidRPr="00000000">
              <w:rPr>
                <w:color w:val="000000"/>
                <w:rtl w:val="0"/>
              </w:rPr>
              <w:t xml:space="preserve">28.93</w:t>
            </w:r>
            <w:r w:rsidDel="00000000" w:rsidR="00000000" w:rsidRPr="00000000">
              <w:rPr>
                <w:rtl w:val="0"/>
              </w:rPr>
            </w:r>
          </w:p>
        </w:tc>
        <w:tc>
          <w:tcPr/>
          <w:p w:rsidR="00000000" w:rsidDel="00000000" w:rsidP="00000000" w:rsidRDefault="00000000" w:rsidRPr="00000000" w14:paraId="000000E3">
            <w:pPr>
              <w:jc w:val="right"/>
              <w:rPr/>
            </w:pPr>
            <w:r w:rsidDel="00000000" w:rsidR="00000000" w:rsidRPr="00000000">
              <w:rPr>
                <w:color w:val="000000"/>
                <w:rtl w:val="0"/>
              </w:rPr>
              <w:t xml:space="preserve">28.77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E4">
            <w:pPr>
              <w:jc w:val="right"/>
              <w:rPr/>
            </w:pPr>
            <w:r w:rsidDel="00000000" w:rsidR="00000000" w:rsidRPr="00000000">
              <w:rPr>
                <w:color w:val="000000"/>
                <w:rtl w:val="0"/>
              </w:rPr>
              <w:t xml:space="preserve">2</w:t>
            </w:r>
            <w:r w:rsidDel="00000000" w:rsidR="00000000" w:rsidRPr="00000000">
              <w:rPr>
                <w:rtl w:val="0"/>
              </w:rPr>
            </w:r>
          </w:p>
        </w:tc>
        <w:tc>
          <w:tcPr/>
          <w:p w:rsidR="00000000" w:rsidDel="00000000" w:rsidP="00000000" w:rsidRDefault="00000000" w:rsidRPr="00000000" w14:paraId="000000E5">
            <w:pPr>
              <w:jc w:val="right"/>
              <w:rPr/>
            </w:pPr>
            <w:r w:rsidDel="00000000" w:rsidR="00000000" w:rsidRPr="00000000">
              <w:rPr>
                <w:color w:val="000000"/>
                <w:rtl w:val="0"/>
              </w:rPr>
              <w:t xml:space="preserve">27.4</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color w:val="000000"/>
                <w:rtl w:val="0"/>
              </w:rPr>
              <w:t xml:space="preserve">30.0</w:t>
            </w:r>
            <w:r w:rsidDel="00000000" w:rsidR="00000000" w:rsidRPr="00000000">
              <w:rPr>
                <w:rtl w:val="0"/>
              </w:rPr>
            </w:r>
          </w:p>
        </w:tc>
        <w:tc>
          <w:tcPr/>
          <w:p w:rsidR="00000000" w:rsidDel="00000000" w:rsidP="00000000" w:rsidRDefault="00000000" w:rsidRPr="00000000" w14:paraId="000000E7">
            <w:pPr>
              <w:jc w:val="right"/>
              <w:rPr/>
            </w:pPr>
            <w:r w:rsidDel="00000000" w:rsidR="00000000" w:rsidRPr="00000000">
              <w:rPr>
                <w:color w:val="000000"/>
                <w:rtl w:val="0"/>
              </w:rPr>
              <w:t xml:space="preserve">30.2</w:t>
            </w:r>
            <w:r w:rsidDel="00000000" w:rsidR="00000000" w:rsidRPr="00000000">
              <w:rPr>
                <w:rtl w:val="0"/>
              </w:rPr>
            </w:r>
          </w:p>
        </w:tc>
        <w:tc>
          <w:tcPr/>
          <w:p w:rsidR="00000000" w:rsidDel="00000000" w:rsidP="00000000" w:rsidRDefault="00000000" w:rsidRPr="00000000" w14:paraId="000000E8">
            <w:pPr>
              <w:jc w:val="right"/>
              <w:rPr/>
            </w:pPr>
            <w:r w:rsidDel="00000000" w:rsidR="00000000" w:rsidRPr="00000000">
              <w:rPr>
                <w:color w:val="000000"/>
                <w:rtl w:val="0"/>
              </w:rPr>
              <w:t xml:space="preserve">32.30</w:t>
            </w:r>
            <w:r w:rsidDel="00000000" w:rsidR="00000000" w:rsidRPr="00000000">
              <w:rPr>
                <w:rtl w:val="0"/>
              </w:rPr>
            </w:r>
          </w:p>
        </w:tc>
        <w:tc>
          <w:tcPr/>
          <w:p w:rsidR="00000000" w:rsidDel="00000000" w:rsidP="00000000" w:rsidRDefault="00000000" w:rsidRPr="00000000" w14:paraId="000000E9">
            <w:pPr>
              <w:jc w:val="right"/>
              <w:rPr/>
            </w:pPr>
            <w:r w:rsidDel="00000000" w:rsidR="00000000" w:rsidRPr="00000000">
              <w:rPr>
                <w:color w:val="000000"/>
                <w:rtl w:val="0"/>
              </w:rPr>
              <w:t xml:space="preserve">28.50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EA">
            <w:pPr>
              <w:jc w:val="right"/>
              <w:rPr/>
            </w:pPr>
            <w:r w:rsidDel="00000000" w:rsidR="00000000" w:rsidRPr="00000000">
              <w:rPr>
                <w:color w:val="000000"/>
                <w:rtl w:val="0"/>
              </w:rPr>
              <w:t xml:space="preserve">3</w:t>
            </w:r>
            <w:r w:rsidDel="00000000" w:rsidR="00000000" w:rsidRPr="00000000">
              <w:rPr>
                <w:rtl w:val="0"/>
              </w:rPr>
            </w:r>
          </w:p>
        </w:tc>
        <w:tc>
          <w:tcPr/>
          <w:p w:rsidR="00000000" w:rsidDel="00000000" w:rsidP="00000000" w:rsidRDefault="00000000" w:rsidRPr="00000000" w14:paraId="000000EB">
            <w:pPr>
              <w:jc w:val="right"/>
              <w:rPr/>
            </w:pPr>
            <w:r w:rsidDel="00000000" w:rsidR="00000000" w:rsidRPr="00000000">
              <w:rPr>
                <w:color w:val="000000"/>
                <w:rtl w:val="0"/>
              </w:rPr>
              <w:t xml:space="preserve">28.4</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color w:val="000000"/>
                <w:rtl w:val="0"/>
              </w:rPr>
              <w:t xml:space="preserve">31.4</w:t>
            </w:r>
            <w:r w:rsidDel="00000000" w:rsidR="00000000" w:rsidRPr="00000000">
              <w:rPr>
                <w:rtl w:val="0"/>
              </w:rPr>
            </w:r>
          </w:p>
        </w:tc>
        <w:tc>
          <w:tcPr/>
          <w:p w:rsidR="00000000" w:rsidDel="00000000" w:rsidP="00000000" w:rsidRDefault="00000000" w:rsidRPr="00000000" w14:paraId="000000ED">
            <w:pPr>
              <w:jc w:val="right"/>
              <w:rPr/>
            </w:pPr>
            <w:r w:rsidDel="00000000" w:rsidR="00000000" w:rsidRPr="00000000">
              <w:rPr>
                <w:color w:val="000000"/>
                <w:rtl w:val="0"/>
              </w:rPr>
              <w:t xml:space="preserve">33.5</w:t>
            </w:r>
            <w:r w:rsidDel="00000000" w:rsidR="00000000" w:rsidRPr="00000000">
              <w:rPr>
                <w:rtl w:val="0"/>
              </w:rPr>
            </w:r>
          </w:p>
        </w:tc>
        <w:tc>
          <w:tcPr/>
          <w:p w:rsidR="00000000" w:rsidDel="00000000" w:rsidP="00000000" w:rsidRDefault="00000000" w:rsidRPr="00000000" w14:paraId="000000EE">
            <w:pPr>
              <w:jc w:val="right"/>
              <w:rPr/>
            </w:pPr>
            <w:r w:rsidDel="00000000" w:rsidR="00000000" w:rsidRPr="00000000">
              <w:rPr>
                <w:color w:val="000000"/>
                <w:rtl w:val="0"/>
              </w:rPr>
              <w:t xml:space="preserve">33.13</w:t>
            </w:r>
            <w:r w:rsidDel="00000000" w:rsidR="00000000" w:rsidRPr="00000000">
              <w:rPr>
                <w:rtl w:val="0"/>
              </w:rPr>
            </w:r>
          </w:p>
        </w:tc>
        <w:tc>
          <w:tcPr/>
          <w:p w:rsidR="00000000" w:rsidDel="00000000" w:rsidP="00000000" w:rsidRDefault="00000000" w:rsidRPr="00000000" w14:paraId="000000EF">
            <w:pPr>
              <w:jc w:val="right"/>
              <w:rPr/>
            </w:pPr>
            <w:r w:rsidDel="00000000" w:rsidR="00000000" w:rsidRPr="00000000">
              <w:rPr>
                <w:color w:val="000000"/>
                <w:rtl w:val="0"/>
              </w:rPr>
              <w:t xml:space="preserve">29.17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0">
            <w:pPr>
              <w:jc w:val="right"/>
              <w:rPr/>
            </w:pPr>
            <w:r w:rsidDel="00000000" w:rsidR="00000000" w:rsidRPr="00000000">
              <w:rPr>
                <w:color w:val="000000"/>
                <w:rtl w:val="0"/>
              </w:rPr>
              <w:t xml:space="preserve">4</w:t>
            </w:r>
            <w:r w:rsidDel="00000000" w:rsidR="00000000" w:rsidRPr="00000000">
              <w:rPr>
                <w:rtl w:val="0"/>
              </w:rPr>
            </w:r>
          </w:p>
        </w:tc>
        <w:tc>
          <w:tcPr/>
          <w:p w:rsidR="00000000" w:rsidDel="00000000" w:rsidP="00000000" w:rsidRDefault="00000000" w:rsidRPr="00000000" w14:paraId="000000F1">
            <w:pPr>
              <w:jc w:val="right"/>
              <w:rPr/>
            </w:pPr>
            <w:r w:rsidDel="00000000" w:rsidR="00000000" w:rsidRPr="00000000">
              <w:rPr>
                <w:color w:val="000000"/>
                <w:rtl w:val="0"/>
              </w:rPr>
              <w:t xml:space="preserve">27.0</w:t>
            </w: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color w:val="000000"/>
                <w:rtl w:val="0"/>
              </w:rPr>
              <w:t xml:space="preserve">31.7</w:t>
            </w:r>
            <w:r w:rsidDel="00000000" w:rsidR="00000000" w:rsidRPr="00000000">
              <w:rPr>
                <w:rtl w:val="0"/>
              </w:rPr>
            </w:r>
          </w:p>
        </w:tc>
        <w:tc>
          <w:tcPr/>
          <w:p w:rsidR="00000000" w:rsidDel="00000000" w:rsidP="00000000" w:rsidRDefault="00000000" w:rsidRPr="00000000" w14:paraId="000000F3">
            <w:pPr>
              <w:jc w:val="right"/>
              <w:rPr/>
            </w:pPr>
            <w:r w:rsidDel="00000000" w:rsidR="00000000" w:rsidRPr="00000000">
              <w:rPr>
                <w:color w:val="000000"/>
                <w:rtl w:val="0"/>
              </w:rPr>
              <w:t xml:space="preserve">30.3</w:t>
            </w:r>
            <w:r w:rsidDel="00000000" w:rsidR="00000000" w:rsidRPr="00000000">
              <w:rPr>
                <w:rtl w:val="0"/>
              </w:rPr>
            </w:r>
          </w:p>
        </w:tc>
        <w:tc>
          <w:tcPr/>
          <w:p w:rsidR="00000000" w:rsidDel="00000000" w:rsidP="00000000" w:rsidRDefault="00000000" w:rsidRPr="00000000" w14:paraId="000000F4">
            <w:pPr>
              <w:jc w:val="right"/>
              <w:rPr/>
            </w:pPr>
            <w:r w:rsidDel="00000000" w:rsidR="00000000" w:rsidRPr="00000000">
              <w:rPr>
                <w:color w:val="000000"/>
                <w:rtl w:val="0"/>
              </w:rPr>
              <w:t xml:space="preserve">31.57</w:t>
            </w:r>
            <w:r w:rsidDel="00000000" w:rsidR="00000000" w:rsidRPr="00000000">
              <w:rPr>
                <w:rtl w:val="0"/>
              </w:rPr>
            </w:r>
          </w:p>
        </w:tc>
        <w:tc>
          <w:tcPr/>
          <w:p w:rsidR="00000000" w:rsidDel="00000000" w:rsidP="00000000" w:rsidRDefault="00000000" w:rsidRPr="00000000" w14:paraId="000000F5">
            <w:pPr>
              <w:jc w:val="right"/>
              <w:rPr/>
            </w:pPr>
            <w:r w:rsidDel="00000000" w:rsidR="00000000" w:rsidRPr="00000000">
              <w:rPr>
                <w:color w:val="000000"/>
                <w:rtl w:val="0"/>
              </w:rPr>
              <w:t xml:space="preserve">31.60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6">
            <w:pPr>
              <w:jc w:val="right"/>
              <w:rPr/>
            </w:pPr>
            <w:r w:rsidDel="00000000" w:rsidR="00000000" w:rsidRPr="00000000">
              <w:rPr>
                <w:color w:val="000000"/>
                <w:rtl w:val="0"/>
              </w:rPr>
              <w:t xml:space="preserve">5</w:t>
            </w:r>
            <w:r w:rsidDel="00000000" w:rsidR="00000000" w:rsidRPr="00000000">
              <w:rPr>
                <w:rtl w:val="0"/>
              </w:rPr>
            </w:r>
          </w:p>
        </w:tc>
        <w:tc>
          <w:tcPr/>
          <w:p w:rsidR="00000000" w:rsidDel="00000000" w:rsidP="00000000" w:rsidRDefault="00000000" w:rsidRPr="00000000" w14:paraId="000000F7">
            <w:pPr>
              <w:jc w:val="right"/>
              <w:rPr/>
            </w:pPr>
            <w:r w:rsidDel="00000000" w:rsidR="00000000" w:rsidRPr="00000000">
              <w:rPr>
                <w:color w:val="000000"/>
                <w:rtl w:val="0"/>
              </w:rPr>
              <w:t xml:space="preserve">29.8</w:t>
            </w: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color w:val="000000"/>
                <w:rtl w:val="0"/>
              </w:rPr>
              <w:t xml:space="preserve">27.6</w:t>
            </w: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jc w:val="right"/>
              <w:rPr/>
            </w:pPr>
            <w:r w:rsidDel="00000000" w:rsidR="00000000" w:rsidRPr="00000000">
              <w:rPr>
                <w:color w:val="000000"/>
                <w:rtl w:val="0"/>
              </w:rPr>
              <w:t xml:space="preserve">31.40</w:t>
            </w:r>
            <w:r w:rsidDel="00000000" w:rsidR="00000000" w:rsidRPr="00000000">
              <w:rPr>
                <w:rtl w:val="0"/>
              </w:rPr>
            </w:r>
          </w:p>
        </w:tc>
        <w:tc>
          <w:tcPr/>
          <w:p w:rsidR="00000000" w:rsidDel="00000000" w:rsidP="00000000" w:rsidRDefault="00000000" w:rsidRPr="00000000" w14:paraId="000000FB">
            <w:pPr>
              <w:jc w:val="right"/>
              <w:rPr/>
            </w:pPr>
            <w:r w:rsidDel="00000000" w:rsidR="00000000" w:rsidRPr="00000000">
              <w:rPr>
                <w:color w:val="000000"/>
                <w:rtl w:val="0"/>
              </w:rPr>
              <w:t xml:space="preserve">29.37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FC">
            <w:pPr>
              <w:jc w:val="right"/>
              <w:rPr/>
            </w:pPr>
            <w:r w:rsidDel="00000000" w:rsidR="00000000" w:rsidRPr="00000000">
              <w:rPr>
                <w:color w:val="000000"/>
                <w:rtl w:val="0"/>
              </w:rPr>
              <w:t xml:space="preserve">6</w:t>
            </w:r>
            <w:r w:rsidDel="00000000" w:rsidR="00000000" w:rsidRPr="00000000">
              <w:rPr>
                <w:rtl w:val="0"/>
              </w:rPr>
            </w:r>
          </w:p>
        </w:tc>
        <w:tc>
          <w:tcPr/>
          <w:p w:rsidR="00000000" w:rsidDel="00000000" w:rsidP="00000000" w:rsidRDefault="00000000" w:rsidRPr="00000000" w14:paraId="000000FD">
            <w:pPr>
              <w:jc w:val="right"/>
              <w:rPr/>
            </w:pPr>
            <w:r w:rsidDel="00000000" w:rsidR="00000000" w:rsidRPr="00000000">
              <w:rPr>
                <w:color w:val="000000"/>
                <w:rtl w:val="0"/>
              </w:rPr>
              <w:t xml:space="preserve">29.4</w:t>
            </w:r>
            <w:r w:rsidDel="00000000" w:rsidR="00000000" w:rsidRPr="00000000">
              <w:rPr>
                <w:rtl w:val="0"/>
              </w:rPr>
            </w:r>
          </w:p>
        </w:tc>
        <w:tc>
          <w:tcPr/>
          <w:p w:rsidR="00000000" w:rsidDel="00000000" w:rsidP="00000000" w:rsidRDefault="00000000" w:rsidRPr="00000000" w14:paraId="000000FE">
            <w:pPr>
              <w:jc w:val="center"/>
              <w:rPr/>
            </w:pPr>
            <w:r w:rsidDel="00000000" w:rsidR="00000000" w:rsidRPr="00000000">
              <w:rPr>
                <w:color w:val="000000"/>
                <w:rtl w:val="0"/>
              </w:rPr>
              <w:t xml:space="preserve">31.4</w:t>
            </w: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jc w:val="right"/>
              <w:rPr/>
            </w:pPr>
            <w:r w:rsidDel="00000000" w:rsidR="00000000" w:rsidRPr="00000000">
              <w:rPr>
                <w:color w:val="000000"/>
                <w:rtl w:val="0"/>
              </w:rPr>
              <w:t xml:space="preserve">30.67</w:t>
            </w:r>
            <w:r w:rsidDel="00000000" w:rsidR="00000000" w:rsidRPr="00000000">
              <w:rPr>
                <w:rtl w:val="0"/>
              </w:rPr>
            </w:r>
          </w:p>
        </w:tc>
        <w:tc>
          <w:tcPr/>
          <w:p w:rsidR="00000000" w:rsidDel="00000000" w:rsidP="00000000" w:rsidRDefault="00000000" w:rsidRPr="00000000" w14:paraId="00000101">
            <w:pPr>
              <w:jc w:val="right"/>
              <w:rPr/>
            </w:pPr>
            <w:r w:rsidDel="00000000" w:rsidR="00000000" w:rsidRPr="00000000">
              <w:rPr>
                <w:color w:val="000000"/>
                <w:rtl w:val="0"/>
              </w:rPr>
              <w:t xml:space="preserve">27.37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02">
            <w:pPr>
              <w:jc w:val="right"/>
              <w:rPr/>
            </w:pPr>
            <w:r w:rsidDel="00000000" w:rsidR="00000000" w:rsidRPr="00000000">
              <w:rPr>
                <w:color w:val="000000"/>
                <w:rtl w:val="0"/>
              </w:rPr>
              <w:t xml:space="preserve">7</w:t>
            </w:r>
            <w:r w:rsidDel="00000000" w:rsidR="00000000" w:rsidRPr="00000000">
              <w:rPr>
                <w:rtl w:val="0"/>
              </w:rPr>
            </w:r>
          </w:p>
        </w:tc>
        <w:tc>
          <w:tcPr/>
          <w:p w:rsidR="00000000" w:rsidDel="00000000" w:rsidP="00000000" w:rsidRDefault="00000000" w:rsidRPr="00000000" w14:paraId="00000103">
            <w:pPr>
              <w:jc w:val="right"/>
              <w:rPr/>
            </w:pPr>
            <w:r w:rsidDel="00000000" w:rsidR="00000000" w:rsidRPr="00000000">
              <w:rPr>
                <w:color w:val="000000"/>
                <w:rtl w:val="0"/>
              </w:rPr>
              <w:t xml:space="preserve">29.4</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color w:val="000000"/>
                <w:rtl w:val="0"/>
              </w:rPr>
              <w:t xml:space="preserve">29.5</w:t>
            </w: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jc w:val="right"/>
              <w:rPr/>
            </w:pPr>
            <w:r w:rsidDel="00000000" w:rsidR="00000000" w:rsidRPr="00000000">
              <w:rPr>
                <w:color w:val="000000"/>
                <w:rtl w:val="0"/>
              </w:rPr>
              <w:t xml:space="preserve">27.67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08">
            <w:pPr>
              <w:jc w:val="right"/>
              <w:rPr/>
            </w:pPr>
            <w:r w:rsidDel="00000000" w:rsidR="00000000" w:rsidRPr="00000000">
              <w:rPr>
                <w:color w:val="000000"/>
                <w:rtl w:val="0"/>
              </w:rPr>
              <w:t xml:space="preserve">8</w:t>
            </w:r>
            <w:r w:rsidDel="00000000" w:rsidR="00000000" w:rsidRPr="00000000">
              <w:rPr>
                <w:rtl w:val="0"/>
              </w:rPr>
            </w:r>
          </w:p>
        </w:tc>
        <w:tc>
          <w:tcPr/>
          <w:p w:rsidR="00000000" w:rsidDel="00000000" w:rsidP="00000000" w:rsidRDefault="00000000" w:rsidRPr="00000000" w14:paraId="00000109">
            <w:pPr>
              <w:jc w:val="right"/>
              <w:rPr/>
            </w:pPr>
            <w:r w:rsidDel="00000000" w:rsidR="00000000" w:rsidRPr="00000000">
              <w:rPr>
                <w:color w:val="000000"/>
                <w:rtl w:val="0"/>
              </w:rPr>
              <w:t xml:space="preserve">28.0</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color w:val="000000"/>
                <w:rtl w:val="0"/>
              </w:rPr>
              <w:t xml:space="preserve">30.4</w:t>
            </w: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jc w:val="right"/>
              <w:rPr/>
            </w:pPr>
            <w:r w:rsidDel="00000000" w:rsidR="00000000" w:rsidRPr="00000000">
              <w:rPr>
                <w:color w:val="000000"/>
                <w:rtl w:val="0"/>
              </w:rPr>
              <w:t xml:space="preserve">40.6</w:t>
            </w:r>
            <w:r w:rsidDel="00000000" w:rsidR="00000000" w:rsidRPr="00000000">
              <w:rPr>
                <w:rtl w:val="0"/>
              </w:rPr>
            </w:r>
          </w:p>
        </w:tc>
        <w:tc>
          <w:tcPr/>
          <w:p w:rsidR="00000000" w:rsidDel="00000000" w:rsidP="00000000" w:rsidRDefault="00000000" w:rsidRPr="00000000" w14:paraId="0000010D">
            <w:pPr>
              <w:jc w:val="right"/>
              <w:rPr/>
            </w:pPr>
            <w:r w:rsidDel="00000000" w:rsidR="00000000" w:rsidRPr="00000000">
              <w:rPr>
                <w:color w:val="000000"/>
                <w:rtl w:val="0"/>
              </w:rPr>
              <w:t xml:space="preserve">29.27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0E">
            <w:pPr>
              <w:jc w:val="right"/>
              <w:rPr/>
            </w:pPr>
            <w:r w:rsidDel="00000000" w:rsidR="00000000" w:rsidRPr="00000000">
              <w:rPr>
                <w:color w:val="000000"/>
                <w:rtl w:val="0"/>
              </w:rPr>
              <w:t xml:space="preserve">9</w:t>
            </w:r>
            <w:r w:rsidDel="00000000" w:rsidR="00000000" w:rsidRPr="00000000">
              <w:rPr>
                <w:rtl w:val="0"/>
              </w:rPr>
            </w:r>
          </w:p>
        </w:tc>
        <w:tc>
          <w:tcPr/>
          <w:p w:rsidR="00000000" w:rsidDel="00000000" w:rsidP="00000000" w:rsidRDefault="00000000" w:rsidRPr="00000000" w14:paraId="0000010F">
            <w:pPr>
              <w:jc w:val="right"/>
              <w:rPr/>
            </w:pPr>
            <w:r w:rsidDel="00000000" w:rsidR="00000000" w:rsidRPr="00000000">
              <w:rPr>
                <w:color w:val="000000"/>
                <w:rtl w:val="0"/>
              </w:rPr>
              <w:t xml:space="preserve">25.3</w:t>
            </w:r>
            <w:r w:rsidDel="00000000" w:rsidR="00000000" w:rsidRPr="00000000">
              <w:rPr>
                <w:rtl w:val="0"/>
              </w:rPr>
            </w:r>
          </w:p>
        </w:tc>
        <w:tc>
          <w:tcPr/>
          <w:p w:rsidR="00000000" w:rsidDel="00000000" w:rsidP="00000000" w:rsidRDefault="00000000" w:rsidRPr="00000000" w14:paraId="00000110">
            <w:pPr>
              <w:jc w:val="center"/>
              <w:rPr/>
            </w:pPr>
            <w:r w:rsidDel="00000000" w:rsidR="00000000" w:rsidRPr="00000000">
              <w:rPr>
                <w:color w:val="000000"/>
                <w:rtl w:val="0"/>
              </w:rPr>
              <w:t xml:space="preserve">30.3</w:t>
            </w: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jc w:val="right"/>
              <w:rPr/>
            </w:pPr>
            <w:r w:rsidDel="00000000" w:rsidR="00000000" w:rsidRPr="00000000">
              <w:rPr>
                <w:color w:val="000000"/>
                <w:rtl w:val="0"/>
              </w:rPr>
              <w:t xml:space="preserve">31.56</w:t>
            </w:r>
            <w:r w:rsidDel="00000000" w:rsidR="00000000" w:rsidRPr="00000000">
              <w:rPr>
                <w:rtl w:val="0"/>
              </w:rPr>
            </w:r>
          </w:p>
        </w:tc>
        <w:tc>
          <w:tcPr/>
          <w:p w:rsidR="00000000" w:rsidDel="00000000" w:rsidP="00000000" w:rsidRDefault="00000000" w:rsidRPr="00000000" w14:paraId="00000113">
            <w:pPr>
              <w:jc w:val="right"/>
              <w:rPr/>
            </w:pPr>
            <w:r w:rsidDel="00000000" w:rsidR="00000000" w:rsidRPr="00000000">
              <w:rPr>
                <w:color w:val="000000"/>
                <w:rtl w:val="0"/>
              </w:rPr>
              <w:t xml:space="preserve">27.50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4">
            <w:pPr>
              <w:jc w:val="right"/>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115">
            <w:pPr>
              <w:jc w:val="right"/>
              <w:rPr/>
            </w:pPr>
            <w:r w:rsidDel="00000000" w:rsidR="00000000" w:rsidRPr="00000000">
              <w:rPr>
                <w:color w:val="000000"/>
                <w:rtl w:val="0"/>
              </w:rPr>
              <w:t xml:space="preserve">29.0</w:t>
            </w:r>
            <w:r w:rsidDel="00000000" w:rsidR="00000000" w:rsidRPr="00000000">
              <w:rPr>
                <w:rtl w:val="0"/>
              </w:rPr>
            </w:r>
          </w:p>
        </w:tc>
        <w:tc>
          <w:tcPr/>
          <w:p w:rsidR="00000000" w:rsidDel="00000000" w:rsidP="00000000" w:rsidRDefault="00000000" w:rsidRPr="00000000" w14:paraId="00000116">
            <w:pPr>
              <w:jc w:val="center"/>
              <w:rPr/>
            </w:pPr>
            <w:r w:rsidDel="00000000" w:rsidR="00000000" w:rsidRPr="00000000">
              <w:rPr>
                <w:color w:val="000000"/>
                <w:rtl w:val="0"/>
              </w:rPr>
              <w:t xml:space="preserve">31.4</w:t>
            </w: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jc w:val="right"/>
              <w:rPr/>
            </w:pPr>
            <w:r w:rsidDel="00000000" w:rsidR="00000000" w:rsidRPr="00000000">
              <w:rPr>
                <w:color w:val="000000"/>
                <w:rtl w:val="0"/>
              </w:rPr>
              <w:t xml:space="preserve">25.70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1A">
            <w:pPr>
              <w:jc w:val="right"/>
              <w:rPr/>
            </w:pPr>
            <w:r w:rsidDel="00000000" w:rsidR="00000000" w:rsidRPr="00000000">
              <w:rPr>
                <w:color w:val="000000"/>
                <w:rtl w:val="0"/>
              </w:rPr>
              <w:t xml:space="preserve">11</w:t>
            </w:r>
            <w:r w:rsidDel="00000000" w:rsidR="00000000" w:rsidRPr="00000000">
              <w:rPr>
                <w:rtl w:val="0"/>
              </w:rPr>
            </w:r>
          </w:p>
        </w:tc>
        <w:tc>
          <w:tcPr/>
          <w:p w:rsidR="00000000" w:rsidDel="00000000" w:rsidP="00000000" w:rsidRDefault="00000000" w:rsidRPr="00000000" w14:paraId="0000011B">
            <w:pPr>
              <w:jc w:val="right"/>
              <w:rPr/>
            </w:pPr>
            <w:r w:rsidDel="00000000" w:rsidR="00000000" w:rsidRPr="00000000">
              <w:rPr>
                <w:color w:val="000000"/>
                <w:rtl w:val="0"/>
              </w:rPr>
              <w:t xml:space="preserve">28.2</w:t>
            </w:r>
            <w:r w:rsidDel="00000000" w:rsidR="00000000" w:rsidRPr="00000000">
              <w:rPr>
                <w:rtl w:val="0"/>
              </w:rPr>
            </w:r>
          </w:p>
        </w:tc>
        <w:tc>
          <w:tcPr/>
          <w:p w:rsidR="00000000" w:rsidDel="00000000" w:rsidP="00000000" w:rsidRDefault="00000000" w:rsidRPr="00000000" w14:paraId="0000011C">
            <w:pPr>
              <w:jc w:val="center"/>
              <w:rPr/>
            </w:pPr>
            <w:r w:rsidDel="00000000" w:rsidR="00000000" w:rsidRPr="00000000">
              <w:rPr>
                <w:color w:val="000000"/>
                <w:rtl w:val="0"/>
              </w:rPr>
              <w:t xml:space="preserve">29.2</w:t>
            </w: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jc w:val="right"/>
              <w:rPr/>
            </w:pPr>
            <w:r w:rsidDel="00000000" w:rsidR="00000000" w:rsidRPr="00000000">
              <w:rPr>
                <w:color w:val="000000"/>
                <w:rtl w:val="0"/>
              </w:rPr>
              <w:t xml:space="preserve">28.87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20">
            <w:pPr>
              <w:jc w:val="right"/>
              <w:rPr/>
            </w:pPr>
            <w:r w:rsidDel="00000000" w:rsidR="00000000" w:rsidRPr="00000000">
              <w:rPr>
                <w:color w:val="000000"/>
                <w:rtl w:val="0"/>
              </w:rPr>
              <w:t xml:space="preserve">12</w:t>
            </w:r>
            <w:r w:rsidDel="00000000" w:rsidR="00000000" w:rsidRPr="00000000">
              <w:rPr>
                <w:rtl w:val="0"/>
              </w:rPr>
            </w:r>
          </w:p>
        </w:tc>
        <w:tc>
          <w:tcPr/>
          <w:p w:rsidR="00000000" w:rsidDel="00000000" w:rsidP="00000000" w:rsidRDefault="00000000" w:rsidRPr="00000000" w14:paraId="00000121">
            <w:pPr>
              <w:jc w:val="right"/>
              <w:rPr/>
            </w:pPr>
            <w:r w:rsidDel="00000000" w:rsidR="00000000" w:rsidRPr="00000000">
              <w:rPr>
                <w:color w:val="000000"/>
                <w:rtl w:val="0"/>
              </w:rPr>
              <w:t xml:space="preserve">28.5</w:t>
            </w:r>
            <w:r w:rsidDel="00000000" w:rsidR="00000000" w:rsidRPr="00000000">
              <w:rPr>
                <w:rtl w:val="0"/>
              </w:rPr>
            </w:r>
          </w:p>
        </w:tc>
        <w:tc>
          <w:tcPr/>
          <w:p w:rsidR="00000000" w:rsidDel="00000000" w:rsidP="00000000" w:rsidRDefault="00000000" w:rsidRPr="00000000" w14:paraId="00000122">
            <w:pPr>
              <w:jc w:val="center"/>
              <w:rPr/>
            </w:pPr>
            <w:r w:rsidDel="00000000" w:rsidR="00000000" w:rsidRPr="00000000">
              <w:rPr>
                <w:color w:val="000000"/>
                <w:rtl w:val="0"/>
              </w:rPr>
              <w:t xml:space="preserve">33.2</w:t>
            </w: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jc w:val="right"/>
              <w:rPr/>
            </w:pPr>
            <w:r w:rsidDel="00000000" w:rsidR="00000000" w:rsidRPr="00000000">
              <w:rPr>
                <w:color w:val="000000"/>
                <w:rtl w:val="0"/>
              </w:rPr>
              <w:t xml:space="preserve">28.33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26">
            <w:pPr>
              <w:jc w:val="right"/>
              <w:rPr/>
            </w:pPr>
            <w:r w:rsidDel="00000000" w:rsidR="00000000" w:rsidRPr="00000000">
              <w:rPr>
                <w:color w:val="000000"/>
                <w:rtl w:val="0"/>
              </w:rPr>
              <w:t xml:space="preserve">13</w:t>
            </w:r>
            <w:r w:rsidDel="00000000" w:rsidR="00000000" w:rsidRPr="00000000">
              <w:rPr>
                <w:rtl w:val="0"/>
              </w:rPr>
            </w:r>
          </w:p>
        </w:tc>
        <w:tc>
          <w:tcPr/>
          <w:p w:rsidR="00000000" w:rsidDel="00000000" w:rsidP="00000000" w:rsidRDefault="00000000" w:rsidRPr="00000000" w14:paraId="00000127">
            <w:pPr>
              <w:jc w:val="right"/>
              <w:rPr/>
            </w:pPr>
            <w:r w:rsidDel="00000000" w:rsidR="00000000" w:rsidRPr="00000000">
              <w:rPr>
                <w:color w:val="000000"/>
                <w:rtl w:val="0"/>
              </w:rPr>
              <w:t xml:space="preserve">25.7</w:t>
            </w:r>
            <w:r w:rsidDel="00000000" w:rsidR="00000000" w:rsidRPr="00000000">
              <w:rPr>
                <w:rtl w:val="0"/>
              </w:rPr>
            </w:r>
          </w:p>
        </w:tc>
        <w:tc>
          <w:tcPr/>
          <w:p w:rsidR="00000000" w:rsidDel="00000000" w:rsidP="00000000" w:rsidRDefault="00000000" w:rsidRPr="00000000" w14:paraId="00000128">
            <w:pPr>
              <w:jc w:val="center"/>
              <w:rPr/>
            </w:pPr>
            <w:r w:rsidDel="00000000" w:rsidR="00000000" w:rsidRPr="00000000">
              <w:rPr>
                <w:color w:val="000000"/>
                <w:rtl w:val="0"/>
              </w:rPr>
              <w:t xml:space="preserve">32.4</w:t>
            </w: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jc w:val="right"/>
              <w:rPr/>
            </w:pPr>
            <w:r w:rsidDel="00000000" w:rsidR="00000000" w:rsidRPr="00000000">
              <w:rPr>
                <w:color w:val="000000"/>
                <w:rtl w:val="0"/>
              </w:rPr>
              <w:t xml:space="preserve">29.63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2C">
            <w:pPr>
              <w:jc w:val="right"/>
              <w:rPr/>
            </w:pPr>
            <w:r w:rsidDel="00000000" w:rsidR="00000000" w:rsidRPr="00000000">
              <w:rPr>
                <w:color w:val="000000"/>
                <w:rtl w:val="0"/>
              </w:rPr>
              <w:t xml:space="preserve">14</w:t>
            </w:r>
            <w:r w:rsidDel="00000000" w:rsidR="00000000" w:rsidRPr="00000000">
              <w:rPr>
                <w:rtl w:val="0"/>
              </w:rPr>
            </w:r>
          </w:p>
        </w:tc>
        <w:tc>
          <w:tcPr/>
          <w:p w:rsidR="00000000" w:rsidDel="00000000" w:rsidP="00000000" w:rsidRDefault="00000000" w:rsidRPr="00000000" w14:paraId="0000012D">
            <w:pPr>
              <w:jc w:val="right"/>
              <w:rPr/>
            </w:pPr>
            <w:r w:rsidDel="00000000" w:rsidR="00000000" w:rsidRPr="00000000">
              <w:rPr>
                <w:color w:val="000000"/>
                <w:rtl w:val="0"/>
              </w:rPr>
              <w:t xml:space="preserve">28.4</w:t>
            </w: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jc w:val="right"/>
              <w:rPr/>
            </w:pPr>
            <w:r w:rsidDel="00000000" w:rsidR="00000000" w:rsidRPr="00000000">
              <w:rPr>
                <w:color w:val="000000"/>
                <w:rtl w:val="0"/>
              </w:rPr>
              <w:t xml:space="preserve">25.67</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32">
            <w:pPr>
              <w:jc w:val="right"/>
              <w:rPr/>
            </w:pPr>
            <w:r w:rsidDel="00000000" w:rsidR="00000000" w:rsidRPr="00000000">
              <w:rPr>
                <w:color w:val="000000"/>
                <w:rtl w:val="0"/>
              </w:rPr>
              <w:t xml:space="preserve">15</w:t>
            </w:r>
            <w:r w:rsidDel="00000000" w:rsidR="00000000" w:rsidRPr="00000000">
              <w:rPr>
                <w:rtl w:val="0"/>
              </w:rPr>
            </w:r>
          </w:p>
        </w:tc>
        <w:tc>
          <w:tcPr/>
          <w:p w:rsidR="00000000" w:rsidDel="00000000" w:rsidP="00000000" w:rsidRDefault="00000000" w:rsidRPr="00000000" w14:paraId="00000133">
            <w:pPr>
              <w:jc w:val="right"/>
              <w:rPr/>
            </w:pPr>
            <w:r w:rsidDel="00000000" w:rsidR="00000000" w:rsidRPr="00000000">
              <w:rPr>
                <w:color w:val="000000"/>
                <w:rtl w:val="0"/>
              </w:rPr>
              <w:t xml:space="preserve">26.3</w:t>
            </w: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jc w:val="right"/>
              <w:rPr/>
            </w:pPr>
            <w:r w:rsidDel="00000000" w:rsidR="00000000" w:rsidRPr="00000000">
              <w:rPr>
                <w:color w:val="000000"/>
                <w:rtl w:val="0"/>
              </w:rPr>
              <w:t xml:space="preserve">26.40</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38">
            <w:pPr>
              <w:jc w:val="right"/>
              <w:rPr/>
            </w:pPr>
            <w:r w:rsidDel="00000000" w:rsidR="00000000" w:rsidRPr="00000000">
              <w:rPr>
                <w:color w:val="000000"/>
                <w:rtl w:val="0"/>
              </w:rPr>
              <w:t xml:space="preserve">16</w:t>
            </w:r>
            <w:r w:rsidDel="00000000" w:rsidR="00000000" w:rsidRPr="00000000">
              <w:rPr>
                <w:rtl w:val="0"/>
              </w:rPr>
            </w:r>
          </w:p>
        </w:tc>
        <w:tc>
          <w:tcPr/>
          <w:p w:rsidR="00000000" w:rsidDel="00000000" w:rsidP="00000000" w:rsidRDefault="00000000" w:rsidRPr="00000000" w14:paraId="00000139">
            <w:pPr>
              <w:jc w:val="right"/>
              <w:rPr/>
            </w:pPr>
            <w:r w:rsidDel="00000000" w:rsidR="00000000" w:rsidRPr="00000000">
              <w:rPr>
                <w:color w:val="000000"/>
                <w:rtl w:val="0"/>
              </w:rPr>
              <w:t xml:space="preserve">27.6</w:t>
            </w: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jc w:val="right"/>
              <w:rPr/>
            </w:pPr>
            <w:r w:rsidDel="00000000" w:rsidR="00000000" w:rsidRPr="00000000">
              <w:rPr>
                <w:color w:val="000000"/>
                <w:rtl w:val="0"/>
              </w:rPr>
              <w:t xml:space="preserve">28.03</w:t>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3E">
            <w:pPr>
              <w:jc w:val="right"/>
              <w:rPr/>
            </w:pPr>
            <w:r w:rsidDel="00000000" w:rsidR="00000000" w:rsidRPr="00000000">
              <w:rPr>
                <w:color w:val="000000"/>
                <w:rtl w:val="0"/>
              </w:rPr>
              <w:t xml:space="preserve">17</w:t>
            </w:r>
            <w:r w:rsidDel="00000000" w:rsidR="00000000" w:rsidRPr="00000000">
              <w:rPr>
                <w:rtl w:val="0"/>
              </w:rPr>
            </w:r>
          </w:p>
        </w:tc>
        <w:tc>
          <w:tcPr/>
          <w:p w:rsidR="00000000" w:rsidDel="00000000" w:rsidP="00000000" w:rsidRDefault="00000000" w:rsidRPr="00000000" w14:paraId="0000013F">
            <w:pPr>
              <w:jc w:val="right"/>
              <w:rPr/>
            </w:pPr>
            <w:r w:rsidDel="00000000" w:rsidR="00000000" w:rsidRPr="00000000">
              <w:rPr>
                <w:color w:val="000000"/>
                <w:rtl w:val="0"/>
              </w:rPr>
              <w:t xml:space="preserve">29.6</w:t>
            </w: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144">
            <w:pPr>
              <w:jc w:val="right"/>
              <w:rPr/>
            </w:pPr>
            <w:r w:rsidDel="00000000" w:rsidR="00000000" w:rsidRPr="00000000">
              <w:rPr>
                <w:color w:val="000000"/>
                <w:rtl w:val="0"/>
              </w:rPr>
              <w:t xml:space="preserve">18</w:t>
            </w:r>
            <w:r w:rsidDel="00000000" w:rsidR="00000000" w:rsidRPr="00000000">
              <w:rPr>
                <w:rtl w:val="0"/>
              </w:rPr>
            </w:r>
          </w:p>
        </w:tc>
        <w:tc>
          <w:tcPr/>
          <w:p w:rsidR="00000000" w:rsidDel="00000000" w:rsidP="00000000" w:rsidRDefault="00000000" w:rsidRPr="00000000" w14:paraId="00000145">
            <w:pPr>
              <w:jc w:val="right"/>
              <w:rPr/>
            </w:pPr>
            <w:r w:rsidDel="00000000" w:rsidR="00000000" w:rsidRPr="00000000">
              <w:rPr>
                <w:color w:val="000000"/>
                <w:rtl w:val="0"/>
              </w:rPr>
              <w:t xml:space="preserve">27.2</w:t>
            </w: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r>
    </w:tbl>
    <w:p w:rsidR="00000000" w:rsidDel="00000000" w:rsidP="00000000" w:rsidRDefault="00000000" w:rsidRPr="00000000" w14:paraId="0000014A">
      <w:pPr>
        <w:jc w:val="both"/>
        <w:rPr>
          <w:color w:val="1f1f1f"/>
          <w:highlight w:val="white"/>
        </w:rPr>
      </w:pPr>
      <w:r w:rsidDel="00000000" w:rsidR="00000000" w:rsidRPr="00000000">
        <w:rPr>
          <w:rtl w:val="0"/>
        </w:rPr>
      </w:r>
    </w:p>
    <w:p w:rsidR="00000000" w:rsidDel="00000000" w:rsidP="00000000" w:rsidRDefault="00000000" w:rsidRPr="00000000" w14:paraId="0000014B">
      <w:pPr>
        <w:jc w:val="both"/>
        <w:rPr>
          <w:color w:val="1f1f1f"/>
          <w:highlight w:val="white"/>
        </w:rPr>
      </w:pPr>
      <w:r w:rsidDel="00000000" w:rsidR="00000000" w:rsidRPr="00000000">
        <w:rPr>
          <w:rtl w:val="0"/>
        </w:rPr>
      </w:r>
    </w:p>
    <w:p w:rsidR="00000000" w:rsidDel="00000000" w:rsidP="00000000" w:rsidRDefault="00000000" w:rsidRPr="00000000" w14:paraId="0000014C">
      <w:pPr>
        <w:jc w:val="both"/>
        <w:rPr>
          <w:color w:val="1f1f1f"/>
          <w:highlight w:val="white"/>
        </w:rPr>
      </w:pPr>
      <w:r w:rsidDel="00000000" w:rsidR="00000000" w:rsidRPr="00000000">
        <w:rPr>
          <w:color w:val="1f1f1f"/>
          <w:highlight w:val="white"/>
          <w:rtl w:val="0"/>
        </w:rPr>
        <w:t xml:space="preserve">IV. Descripción de la Imagen</w:t>
      </w:r>
    </w:p>
    <w:p w:rsidR="00000000" w:rsidDel="00000000" w:rsidP="00000000" w:rsidRDefault="00000000" w:rsidRPr="00000000" w14:paraId="0000014D">
      <w:pPr>
        <w:jc w:val="both"/>
        <w:rPr>
          <w:color w:val="1f1f1f"/>
          <w:highlight w:val="white"/>
        </w:rPr>
      </w:pPr>
      <w:r w:rsidDel="00000000" w:rsidR="00000000" w:rsidRPr="00000000">
        <w:rPr>
          <w:color w:val="1f1f1f"/>
          <w:highlight w:val="white"/>
          <w:rtl w:val="0"/>
        </w:rPr>
        <w:t xml:space="preserve">La Figura 1 muestra la temperatura en su estado inicial sin encender el equipo en la pantalla de este. En la Figura 2 se aprecia un ejemplo de imagen térmica donde se identifican los puntos de mayor temperatura en la superficie de la pantalla, específicamente a los 5 y 60 minutos transcurridos en el laboratorio 7 a una temperatura de 16°C.</w:t>
      </w:r>
    </w:p>
    <w:p w:rsidR="00000000" w:rsidDel="00000000" w:rsidP="00000000" w:rsidRDefault="00000000" w:rsidRPr="00000000" w14:paraId="0000014E">
      <w:pPr>
        <w:jc w:val="center"/>
        <w:rPr>
          <w:color w:val="1f1f1f"/>
          <w:highlight w:val="white"/>
        </w:rPr>
      </w:pPr>
      <w:r w:rsidDel="00000000" w:rsidR="00000000" w:rsidRPr="00000000">
        <w:rPr>
          <w:color w:val="1f1f1f"/>
          <w:highlight w:val="white"/>
        </w:rPr>
        <w:drawing>
          <wp:inline distB="0" distT="0" distL="0" distR="0">
            <wp:extent cx="2911441" cy="2150854"/>
            <wp:effectExtent b="0" l="0" r="0" t="0"/>
            <wp:docPr id="2071803538" name="image4.jpg"/>
            <a:graphic>
              <a:graphicData uri="http://schemas.openxmlformats.org/drawingml/2006/picture">
                <pic:pic>
                  <pic:nvPicPr>
                    <pic:cNvPr id="0" name="image4.jpg"/>
                    <pic:cNvPicPr preferRelativeResize="0"/>
                  </pic:nvPicPr>
                  <pic:blipFill>
                    <a:blip r:embed="rId8"/>
                    <a:srcRect b="0" l="4091" r="5457" t="10910"/>
                    <a:stretch>
                      <a:fillRect/>
                    </a:stretch>
                  </pic:blipFill>
                  <pic:spPr>
                    <a:xfrm>
                      <a:off x="0" y="0"/>
                      <a:ext cx="2911441" cy="2150854"/>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408" w:firstLine="0"/>
        <w:rPr>
          <w:color w:val="1f1f1f"/>
          <w:highlight w:val="white"/>
        </w:rPr>
      </w:pPr>
      <w:r w:rsidDel="00000000" w:rsidR="00000000" w:rsidRPr="00000000">
        <w:rPr>
          <w:color w:val="1f1f1f"/>
          <w:highlight w:val="white"/>
          <w:rtl w:val="0"/>
        </w:rPr>
        <w:t xml:space="preserve">Figura 1. Imagen térmica. Propio.</w:t>
      </w:r>
    </w:p>
    <w:p w:rsidR="00000000" w:rsidDel="00000000" w:rsidP="00000000" w:rsidRDefault="00000000" w:rsidRPr="00000000" w14:paraId="00000150">
      <w:pPr>
        <w:jc w:val="center"/>
        <w:rPr>
          <w:color w:val="1f1f1f"/>
          <w:highlight w:val="white"/>
        </w:rPr>
      </w:pPr>
      <w:r w:rsidDel="00000000" w:rsidR="00000000" w:rsidRPr="00000000">
        <w:rPr>
          <w:rtl w:val="0"/>
        </w:rPr>
      </w:r>
    </w:p>
    <w:p w:rsidR="00000000" w:rsidDel="00000000" w:rsidP="00000000" w:rsidRDefault="00000000" w:rsidRPr="00000000" w14:paraId="00000151">
      <w:pPr>
        <w:jc w:val="center"/>
        <w:rPr>
          <w:color w:val="1f1f1f"/>
          <w:highlight w:val="white"/>
        </w:rPr>
      </w:pPr>
      <w:r w:rsidDel="00000000" w:rsidR="00000000" w:rsidRPr="00000000">
        <w:rPr>
          <w:color w:val="1f1f1f"/>
          <w:highlight w:val="white"/>
          <w:rtl w:val="0"/>
        </w:rPr>
        <w:t xml:space="preserve"> </w:t>
      </w:r>
      <w:r w:rsidDel="00000000" w:rsidR="00000000" w:rsidRPr="00000000">
        <w:rPr>
          <w:color w:val="1f1f1f"/>
          <w:highlight w:val="white"/>
        </w:rPr>
        <w:drawing>
          <wp:inline distB="0" distT="0" distL="0" distR="0">
            <wp:extent cx="2707093" cy="2027058"/>
            <wp:effectExtent b="0" l="0" r="0" t="0"/>
            <wp:docPr descr="Texto&#10;&#10;El contenido generado por IA puede ser incorrecto." id="2071803537" name="image3.jpg"/>
            <a:graphic>
              <a:graphicData uri="http://schemas.openxmlformats.org/drawingml/2006/picture">
                <pic:pic>
                  <pic:nvPicPr>
                    <pic:cNvPr descr="Texto&#10;&#10;El contenido generado por IA puede ser incorrecto." id="0" name="image3.jpg"/>
                    <pic:cNvPicPr preferRelativeResize="0"/>
                  </pic:nvPicPr>
                  <pic:blipFill>
                    <a:blip r:embed="rId9"/>
                    <a:srcRect b="4525" l="7500" r="8398" t="11513"/>
                    <a:stretch>
                      <a:fillRect/>
                    </a:stretch>
                  </pic:blipFill>
                  <pic:spPr>
                    <a:xfrm>
                      <a:off x="0" y="0"/>
                      <a:ext cx="2707093" cy="2027058"/>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center"/>
        <w:rPr>
          <w:color w:val="1f1f1f"/>
          <w:highlight w:val="white"/>
        </w:rPr>
      </w:pPr>
      <w:r w:rsidDel="00000000" w:rsidR="00000000" w:rsidRPr="00000000">
        <w:rPr>
          <w:rtl w:val="0"/>
        </w:rPr>
      </w:r>
    </w:p>
    <w:p w:rsidR="00000000" w:rsidDel="00000000" w:rsidP="00000000" w:rsidRDefault="00000000" w:rsidRPr="00000000" w14:paraId="00000153">
      <w:pPr>
        <w:jc w:val="center"/>
        <w:rPr>
          <w:color w:val="1f1f1f"/>
          <w:highlight w:val="white"/>
        </w:rPr>
      </w:pPr>
      <w:r w:rsidDel="00000000" w:rsidR="00000000" w:rsidRPr="00000000">
        <w:rPr>
          <w:color w:val="1f1f1f"/>
          <w:highlight w:val="white"/>
        </w:rPr>
        <w:drawing>
          <wp:inline distB="0" distT="0" distL="0" distR="0">
            <wp:extent cx="2715067" cy="2152026"/>
            <wp:effectExtent b="0" l="0" r="0" t="0"/>
            <wp:docPr id="2071803539" name="image1.jpg"/>
            <a:graphic>
              <a:graphicData uri="http://schemas.openxmlformats.org/drawingml/2006/picture">
                <pic:pic>
                  <pic:nvPicPr>
                    <pic:cNvPr id="0" name="image1.jpg"/>
                    <pic:cNvPicPr preferRelativeResize="0"/>
                  </pic:nvPicPr>
                  <pic:blipFill>
                    <a:blip r:embed="rId10"/>
                    <a:srcRect b="3588" l="6136" r="9514" t="7273"/>
                    <a:stretch>
                      <a:fillRect/>
                    </a:stretch>
                  </pic:blipFill>
                  <pic:spPr>
                    <a:xfrm>
                      <a:off x="0" y="0"/>
                      <a:ext cx="2715067" cy="2152026"/>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color w:val="1f1f1f"/>
          <w:highlight w:val="white"/>
        </w:rPr>
      </w:pPr>
      <w:r w:rsidDel="00000000" w:rsidR="00000000" w:rsidRPr="00000000">
        <w:rPr>
          <w:rtl w:val="0"/>
        </w:rPr>
      </w:r>
    </w:p>
    <w:p w:rsidR="00000000" w:rsidDel="00000000" w:rsidP="00000000" w:rsidRDefault="00000000" w:rsidRPr="00000000" w14:paraId="00000155">
      <w:pPr>
        <w:ind w:left="408" w:firstLine="0"/>
        <w:jc w:val="both"/>
        <w:rPr>
          <w:color w:val="1f1f1f"/>
          <w:highlight w:val="white"/>
        </w:rPr>
      </w:pPr>
      <w:r w:rsidDel="00000000" w:rsidR="00000000" w:rsidRPr="00000000">
        <w:rPr>
          <w:color w:val="1f1f1f"/>
          <w:highlight w:val="white"/>
          <w:rtl w:val="0"/>
        </w:rPr>
        <w:t xml:space="preserve">Figura 2. Imagen térmica de pantalla. Propio.</w:t>
      </w:r>
    </w:p>
    <w:p w:rsidR="00000000" w:rsidDel="00000000" w:rsidP="00000000" w:rsidRDefault="00000000" w:rsidRPr="00000000" w14:paraId="00000156">
      <w:pPr>
        <w:jc w:val="both"/>
        <w:rPr>
          <w:color w:val="1f1f1f"/>
          <w:highlight w:val="white"/>
        </w:rPr>
      </w:pPr>
      <w:r w:rsidDel="00000000" w:rsidR="00000000" w:rsidRPr="00000000">
        <w:rPr>
          <w:rtl w:val="0"/>
        </w:rPr>
      </w:r>
    </w:p>
    <w:p w:rsidR="00000000" w:rsidDel="00000000" w:rsidP="00000000" w:rsidRDefault="00000000" w:rsidRPr="00000000" w14:paraId="00000157">
      <w:pPr>
        <w:jc w:val="both"/>
        <w:rPr>
          <w:color w:val="1f1f1f"/>
          <w:highlight w:val="white"/>
        </w:rPr>
      </w:pPr>
      <w:r w:rsidDel="00000000" w:rsidR="00000000" w:rsidRPr="00000000">
        <w:rPr>
          <w:rtl w:val="0"/>
        </w:rPr>
        <w:t xml:space="preserve"> </w:t>
      </w:r>
      <w:r w:rsidDel="00000000" w:rsidR="00000000" w:rsidRPr="00000000">
        <w:rPr>
          <w:color w:val="1f1f1f"/>
          <w:highlight w:val="white"/>
          <w:rtl w:val="0"/>
        </w:rPr>
        <w:t xml:space="preserve">•  Figura 1. Imagen térmica con su estado de temperatura inicial.</w:t>
      </w:r>
    </w:p>
    <w:p w:rsidR="00000000" w:rsidDel="00000000" w:rsidP="00000000" w:rsidRDefault="00000000" w:rsidRPr="00000000" w14:paraId="00000158">
      <w:pPr>
        <w:jc w:val="both"/>
        <w:rPr>
          <w:color w:val="1f1f1f"/>
          <w:highlight w:val="white"/>
        </w:rPr>
      </w:pPr>
      <w:r w:rsidDel="00000000" w:rsidR="00000000" w:rsidRPr="00000000">
        <w:rPr>
          <w:color w:val="1f1f1f"/>
          <w:highlight w:val="white"/>
          <w:rtl w:val="0"/>
        </w:rPr>
        <w:t xml:space="preserve">•  Figura 2. Imagen térmica de una pantalla (ejemplo): escala de temperatura y hotspots identificados. Temperatura máxima indicada en la esquina superior derecha.</w:t>
      </w:r>
    </w:p>
    <w:p w:rsidR="00000000" w:rsidDel="00000000" w:rsidP="00000000" w:rsidRDefault="00000000" w:rsidRPr="00000000" w14:paraId="00000159">
      <w:pPr>
        <w:jc w:val="both"/>
        <w:rPr>
          <w:color w:val="1f1f1f"/>
          <w:highlight w:val="white"/>
        </w:rPr>
      </w:pPr>
      <w:r w:rsidDel="00000000" w:rsidR="00000000" w:rsidRPr="00000000">
        <w:rPr>
          <w:rtl w:val="0"/>
        </w:rPr>
      </w:r>
    </w:p>
    <w:p w:rsidR="00000000" w:rsidDel="00000000" w:rsidP="00000000" w:rsidRDefault="00000000" w:rsidRPr="00000000" w14:paraId="0000015A">
      <w:pPr>
        <w:jc w:val="both"/>
        <w:rPr>
          <w:color w:val="1f1f1f"/>
          <w:highlight w:val="white"/>
        </w:rPr>
      </w:pPr>
      <w:r w:rsidDel="00000000" w:rsidR="00000000" w:rsidRPr="00000000">
        <w:rPr>
          <w:color w:val="1f1f1f"/>
          <w:highlight w:val="white"/>
          <w:rtl w:val="0"/>
        </w:rPr>
        <w:t xml:space="preserve">V. Factores que influyen en la temperatura medida</w:t>
      </w:r>
    </w:p>
    <w:p w:rsidR="00000000" w:rsidDel="00000000" w:rsidP="00000000" w:rsidRDefault="00000000" w:rsidRPr="00000000" w14:paraId="0000015B">
      <w:pPr>
        <w:jc w:val="both"/>
        <w:rPr>
          <w:color w:val="1f1f1f"/>
          <w:highlight w:val="white"/>
        </w:rPr>
      </w:pPr>
      <w:r w:rsidDel="00000000" w:rsidR="00000000" w:rsidRPr="00000000">
        <w:rPr>
          <w:color w:val="1f1f1f"/>
          <w:highlight w:val="white"/>
          <w:rtl w:val="0"/>
        </w:rPr>
        <w:t xml:space="preserve">Condiciones ambientales (temperatura del laboratorio).</w:t>
      </w:r>
    </w:p>
    <w:p w:rsidR="00000000" w:rsidDel="00000000" w:rsidP="00000000" w:rsidRDefault="00000000" w:rsidRPr="00000000" w14:paraId="0000015C">
      <w:pPr>
        <w:jc w:val="both"/>
        <w:rPr>
          <w:color w:val="1f1f1f"/>
          <w:highlight w:val="white"/>
        </w:rPr>
      </w:pPr>
      <w:r w:rsidDel="00000000" w:rsidR="00000000" w:rsidRPr="00000000">
        <w:rPr>
          <w:color w:val="1f1f1f"/>
          <w:highlight w:val="white"/>
          <w:rtl w:val="0"/>
        </w:rPr>
        <w:t xml:space="preserve">Tiempo de uso del equipo.</w:t>
      </w:r>
    </w:p>
    <w:p w:rsidR="00000000" w:rsidDel="00000000" w:rsidP="00000000" w:rsidRDefault="00000000" w:rsidRPr="00000000" w14:paraId="0000015D">
      <w:pPr>
        <w:jc w:val="both"/>
        <w:rPr>
          <w:color w:val="1f1f1f"/>
          <w:highlight w:val="white"/>
        </w:rPr>
      </w:pPr>
      <w:r w:rsidDel="00000000" w:rsidR="00000000" w:rsidRPr="00000000">
        <w:rPr>
          <w:color w:val="1f1f1f"/>
          <w:highlight w:val="white"/>
          <w:rtl w:val="0"/>
        </w:rPr>
        <w:t xml:space="preserve">Especificaciones técnicas del hardware (procesador, RAM, disco duro).</w:t>
      </w:r>
    </w:p>
    <w:p w:rsidR="00000000" w:rsidDel="00000000" w:rsidP="00000000" w:rsidRDefault="00000000" w:rsidRPr="00000000" w14:paraId="0000015E">
      <w:pPr>
        <w:jc w:val="both"/>
        <w:rPr>
          <w:color w:val="1f1f1f"/>
          <w:highlight w:val="white"/>
        </w:rPr>
      </w:pPr>
      <w:r w:rsidDel="00000000" w:rsidR="00000000" w:rsidRPr="00000000">
        <w:rPr>
          <w:color w:val="1f1f1f"/>
          <w:highlight w:val="white"/>
          <w:rtl w:val="0"/>
        </w:rPr>
        <w:t xml:space="preserve">Eficiencia de ventilación y disipación térmica de cada computadora.</w:t>
      </w:r>
    </w:p>
    <w:p w:rsidR="00000000" w:rsidDel="00000000" w:rsidP="00000000" w:rsidRDefault="00000000" w:rsidRPr="00000000" w14:paraId="0000015F">
      <w:pPr>
        <w:jc w:val="both"/>
        <w:rPr>
          <w:color w:val="1f1f1f"/>
          <w:highlight w:val="white"/>
        </w:rPr>
      </w:pPr>
      <w:r w:rsidDel="00000000" w:rsidR="00000000" w:rsidRPr="00000000">
        <w:rPr>
          <w:rtl w:val="0"/>
        </w:rPr>
      </w:r>
    </w:p>
    <w:p w:rsidR="00000000" w:rsidDel="00000000" w:rsidP="00000000" w:rsidRDefault="00000000" w:rsidRPr="00000000" w14:paraId="00000160">
      <w:pPr>
        <w:jc w:val="both"/>
        <w:rPr>
          <w:color w:val="1f1f1f"/>
          <w:highlight w:val="white"/>
        </w:rPr>
      </w:pPr>
      <w:r w:rsidDel="00000000" w:rsidR="00000000" w:rsidRPr="00000000">
        <w:rPr>
          <w:color w:val="1f1f1f"/>
          <w:highlight w:val="white"/>
          <w:rtl w:val="0"/>
        </w:rPr>
        <w:t xml:space="preserve">VI. Procedimiento de análisis</w:t>
      </w:r>
    </w:p>
    <w:p w:rsidR="00000000" w:rsidDel="00000000" w:rsidP="00000000" w:rsidRDefault="00000000" w:rsidRPr="00000000" w14:paraId="00000161">
      <w:pPr>
        <w:jc w:val="both"/>
        <w:rPr>
          <w:color w:val="1f1f1f"/>
          <w:highlight w:val="white"/>
        </w:rPr>
      </w:pPr>
      <w:r w:rsidDel="00000000" w:rsidR="00000000" w:rsidRPr="00000000">
        <w:rPr>
          <w:color w:val="1f1f1f"/>
          <w:highlight w:val="white"/>
          <w:rtl w:val="0"/>
        </w:rPr>
        <w:t xml:space="preserve">Registrar temperatura ambiente inicial.</w:t>
      </w:r>
    </w:p>
    <w:p w:rsidR="00000000" w:rsidDel="00000000" w:rsidP="00000000" w:rsidRDefault="00000000" w:rsidRPr="00000000" w14:paraId="00000162">
      <w:pPr>
        <w:jc w:val="both"/>
        <w:rPr>
          <w:color w:val="1f1f1f"/>
          <w:highlight w:val="white"/>
        </w:rPr>
      </w:pPr>
      <w:r w:rsidDel="00000000" w:rsidR="00000000" w:rsidRPr="00000000">
        <w:rPr>
          <w:color w:val="1f1f1f"/>
          <w:highlight w:val="white"/>
          <w:rtl w:val="0"/>
        </w:rPr>
        <w:t xml:space="preserve">Colocar cámara térmica en trípode a distancia y altura establecidas.</w:t>
      </w:r>
    </w:p>
    <w:p w:rsidR="00000000" w:rsidDel="00000000" w:rsidP="00000000" w:rsidRDefault="00000000" w:rsidRPr="00000000" w14:paraId="00000163">
      <w:pPr>
        <w:jc w:val="both"/>
        <w:rPr>
          <w:color w:val="1f1f1f"/>
          <w:highlight w:val="white"/>
        </w:rPr>
      </w:pPr>
      <w:r w:rsidDel="00000000" w:rsidR="00000000" w:rsidRPr="00000000">
        <w:rPr>
          <w:color w:val="1f1f1f"/>
          <w:highlight w:val="white"/>
          <w:rtl w:val="0"/>
        </w:rPr>
        <w:t xml:space="preserve">Tomar imágenes térmicas en los tiempos definidos.</w:t>
      </w:r>
    </w:p>
    <w:p w:rsidR="00000000" w:rsidDel="00000000" w:rsidP="00000000" w:rsidRDefault="00000000" w:rsidRPr="00000000" w14:paraId="00000164">
      <w:pPr>
        <w:jc w:val="both"/>
        <w:rPr>
          <w:color w:val="1f1f1f"/>
          <w:highlight w:val="white"/>
        </w:rPr>
      </w:pPr>
      <w:r w:rsidDel="00000000" w:rsidR="00000000" w:rsidRPr="00000000">
        <w:rPr>
          <w:color w:val="1f1f1f"/>
          <w:highlight w:val="white"/>
          <w:rtl w:val="0"/>
        </w:rPr>
        <w:t xml:space="preserve">Guardar datos de procesador, RAM y disco duro de cada equipo.</w:t>
      </w:r>
    </w:p>
    <w:p w:rsidR="00000000" w:rsidDel="00000000" w:rsidP="00000000" w:rsidRDefault="00000000" w:rsidRPr="00000000" w14:paraId="00000165">
      <w:pPr>
        <w:jc w:val="both"/>
        <w:rPr>
          <w:color w:val="1f1f1f"/>
          <w:highlight w:val="white"/>
        </w:rPr>
      </w:pPr>
      <w:r w:rsidDel="00000000" w:rsidR="00000000" w:rsidRPr="00000000">
        <w:rPr>
          <w:color w:val="1f1f1f"/>
          <w:highlight w:val="white"/>
          <w:rtl w:val="0"/>
        </w:rPr>
        <w:t xml:space="preserve">Comparar resultados entre laboratorios considerando variables ambientales.</w:t>
      </w:r>
    </w:p>
    <w:p w:rsidR="00000000" w:rsidDel="00000000" w:rsidP="00000000" w:rsidRDefault="00000000" w:rsidRPr="00000000" w14:paraId="00000166">
      <w:pPr>
        <w:jc w:val="both"/>
        <w:rPr>
          <w:color w:val="1f1f1f"/>
          <w:highlight w:val="white"/>
        </w:rPr>
      </w:pPr>
      <w:r w:rsidDel="00000000" w:rsidR="00000000" w:rsidRPr="00000000">
        <w:rPr>
          <w:rtl w:val="0"/>
        </w:rPr>
      </w:r>
    </w:p>
    <w:p w:rsidR="00000000" w:rsidDel="00000000" w:rsidP="00000000" w:rsidRDefault="00000000" w:rsidRPr="00000000" w14:paraId="00000167">
      <w:pPr>
        <w:jc w:val="both"/>
        <w:rPr>
          <w:color w:val="1f1f1f"/>
          <w:highlight w:val="white"/>
        </w:rPr>
      </w:pPr>
      <w:r w:rsidDel="00000000" w:rsidR="00000000" w:rsidRPr="00000000">
        <w:rPr>
          <w:color w:val="1f1f1f"/>
          <w:highlight w:val="white"/>
          <w:rtl w:val="0"/>
        </w:rPr>
        <w:t xml:space="preserve">Tabla 4. Procedimiento para la toma y análisis de imágenes térmicas</w:t>
      </w:r>
    </w:p>
    <w:tbl>
      <w:tblPr>
        <w:tblStyle w:val="Table6"/>
        <w:tblW w:w="5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4"/>
        <w:gridCol w:w="1565"/>
        <w:gridCol w:w="1270"/>
        <w:gridCol w:w="1547"/>
        <w:tblGridChange w:id="0">
          <w:tblGrid>
            <w:gridCol w:w="704"/>
            <w:gridCol w:w="1565"/>
            <w:gridCol w:w="1270"/>
            <w:gridCol w:w="1547"/>
          </w:tblGrid>
        </w:tblGridChange>
      </w:tblGrid>
      <w:tr>
        <w:trPr>
          <w:cantSplit w:val="0"/>
          <w:tblHeader w:val="0"/>
        </w:trPr>
        <w:tc>
          <w:tcPr/>
          <w:p w:rsidR="00000000" w:rsidDel="00000000" w:rsidP="00000000" w:rsidRDefault="00000000" w:rsidRPr="00000000" w14:paraId="00000168">
            <w:pPr>
              <w:rPr>
                <w:b w:val="1"/>
              </w:rPr>
            </w:pPr>
            <w:r w:rsidDel="00000000" w:rsidR="00000000" w:rsidRPr="00000000">
              <w:rPr>
                <w:b w:val="1"/>
                <w:rtl w:val="0"/>
              </w:rPr>
              <w:t xml:space="preserve">Paso</w:t>
            </w:r>
          </w:p>
        </w:tc>
        <w:tc>
          <w:tcPr/>
          <w:p w:rsidR="00000000" w:rsidDel="00000000" w:rsidP="00000000" w:rsidRDefault="00000000" w:rsidRPr="00000000" w14:paraId="00000169">
            <w:pPr>
              <w:jc w:val="center"/>
              <w:rPr>
                <w:b w:val="1"/>
              </w:rPr>
            </w:pPr>
            <w:r w:rsidDel="00000000" w:rsidR="00000000" w:rsidRPr="00000000">
              <w:rPr>
                <w:b w:val="1"/>
                <w:rtl w:val="0"/>
              </w:rPr>
              <w:t xml:space="preserve">Actividad</w:t>
            </w:r>
          </w:p>
        </w:tc>
        <w:tc>
          <w:tcPr/>
          <w:p w:rsidR="00000000" w:rsidDel="00000000" w:rsidP="00000000" w:rsidRDefault="00000000" w:rsidRPr="00000000" w14:paraId="0000016A">
            <w:pPr>
              <w:jc w:val="center"/>
              <w:rPr>
                <w:b w:val="1"/>
              </w:rPr>
            </w:pPr>
            <w:r w:rsidDel="00000000" w:rsidR="00000000" w:rsidRPr="00000000">
              <w:rPr>
                <w:b w:val="1"/>
                <w:rtl w:val="0"/>
              </w:rPr>
              <w:t xml:space="preserve">Registro / salida</w:t>
            </w:r>
          </w:p>
        </w:tc>
        <w:tc>
          <w:tcPr/>
          <w:p w:rsidR="00000000" w:rsidDel="00000000" w:rsidP="00000000" w:rsidRDefault="00000000" w:rsidRPr="00000000" w14:paraId="0000016B">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1</w:t>
            </w:r>
          </w:p>
        </w:tc>
        <w:tc>
          <w:tcPr/>
          <w:p w:rsidR="00000000" w:rsidDel="00000000" w:rsidP="00000000" w:rsidRDefault="00000000" w:rsidRPr="00000000" w14:paraId="0000016D">
            <w:pPr>
              <w:rPr/>
            </w:pPr>
            <w:r w:rsidDel="00000000" w:rsidR="00000000" w:rsidRPr="00000000">
              <w:rPr>
                <w:rtl w:val="0"/>
              </w:rPr>
              <w:t xml:space="preserve">Selección de pantallas por laboratorio</w:t>
            </w:r>
          </w:p>
        </w:tc>
        <w:tc>
          <w:tcPr/>
          <w:p w:rsidR="00000000" w:rsidDel="00000000" w:rsidP="00000000" w:rsidRDefault="00000000" w:rsidRPr="00000000" w14:paraId="0000016E">
            <w:pPr>
              <w:rPr/>
            </w:pPr>
            <w:r w:rsidDel="00000000" w:rsidR="00000000" w:rsidRPr="00000000">
              <w:rPr>
                <w:rtl w:val="0"/>
              </w:rPr>
              <w:t xml:space="preserve">Lista de equipos </w:t>
            </w:r>
          </w:p>
        </w:tc>
        <w:tc>
          <w:tcPr/>
          <w:p w:rsidR="00000000" w:rsidDel="00000000" w:rsidP="00000000" w:rsidRDefault="00000000" w:rsidRPr="00000000" w14:paraId="0000016F">
            <w:pPr>
              <w:rPr/>
            </w:pPr>
            <w:r w:rsidDel="00000000" w:rsidR="00000000" w:rsidRPr="00000000">
              <w:rPr>
                <w:rtl w:val="0"/>
              </w:rPr>
              <w:t xml:space="preserve">Nº pantallas por lab</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2</w:t>
            </w:r>
          </w:p>
        </w:tc>
        <w:tc>
          <w:tcPr/>
          <w:p w:rsidR="00000000" w:rsidDel="00000000" w:rsidP="00000000" w:rsidRDefault="00000000" w:rsidRPr="00000000" w14:paraId="00000171">
            <w:pPr>
              <w:rPr/>
            </w:pPr>
            <w:r w:rsidDel="00000000" w:rsidR="00000000" w:rsidRPr="00000000">
              <w:rPr>
                <w:rtl w:val="0"/>
              </w:rPr>
              <w:t xml:space="preserve">Acondicionamiento ambiental (22 °C ó 16 °C)</w:t>
            </w:r>
          </w:p>
        </w:tc>
        <w:tc>
          <w:tcPr/>
          <w:p w:rsidR="00000000" w:rsidDel="00000000" w:rsidP="00000000" w:rsidRDefault="00000000" w:rsidRPr="00000000" w14:paraId="00000172">
            <w:pPr>
              <w:rPr/>
            </w:pPr>
            <w:r w:rsidDel="00000000" w:rsidR="00000000" w:rsidRPr="00000000">
              <w:rPr>
                <w:rtl w:val="0"/>
              </w:rPr>
              <w:t xml:space="preserve">Registro de T ambiente (°C, hora)</w:t>
            </w:r>
          </w:p>
        </w:tc>
        <w:tc>
          <w:tcPr/>
          <w:p w:rsidR="00000000" w:rsidDel="00000000" w:rsidP="00000000" w:rsidRDefault="00000000" w:rsidRPr="00000000" w14:paraId="00000173">
            <w:pPr>
              <w:rPr/>
            </w:pPr>
            <w:r w:rsidDel="00000000" w:rsidR="00000000" w:rsidRPr="00000000">
              <w:rPr>
                <w:rtl w:val="0"/>
              </w:rPr>
              <w:t xml:space="preserve">Anotar desviaciones</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3</w:t>
            </w:r>
          </w:p>
        </w:tc>
        <w:tc>
          <w:tcPr/>
          <w:p w:rsidR="00000000" w:rsidDel="00000000" w:rsidP="00000000" w:rsidRDefault="00000000" w:rsidRPr="00000000" w14:paraId="00000175">
            <w:pPr>
              <w:rPr/>
            </w:pPr>
            <w:r w:rsidDel="00000000" w:rsidR="00000000" w:rsidRPr="00000000">
              <w:rPr>
                <w:rtl w:val="0"/>
              </w:rPr>
              <w:t xml:space="preserve">Montaje de cámara en trípode (distancia 50 cm, altura centrada)</w:t>
            </w:r>
          </w:p>
        </w:tc>
        <w:tc>
          <w:tcPr/>
          <w:p w:rsidR="00000000" w:rsidDel="00000000" w:rsidP="00000000" w:rsidRDefault="00000000" w:rsidRPr="00000000" w14:paraId="00000176">
            <w:pPr>
              <w:rPr/>
            </w:pPr>
            <w:r w:rsidDel="00000000" w:rsidR="00000000" w:rsidRPr="00000000">
              <w:rPr>
                <w:rtl w:val="0"/>
              </w:rPr>
              <w:t xml:space="preserve">Foto del montaje (Figura 1)</w:t>
            </w:r>
          </w:p>
        </w:tc>
        <w:tc>
          <w:tcPr/>
          <w:p w:rsidR="00000000" w:rsidDel="00000000" w:rsidP="00000000" w:rsidRDefault="00000000" w:rsidRPr="00000000" w14:paraId="00000177">
            <w:pPr>
              <w:rPr/>
            </w:pPr>
            <w:r w:rsidDel="00000000" w:rsidR="00000000" w:rsidRPr="00000000">
              <w:rPr>
                <w:rtl w:val="0"/>
              </w:rPr>
              <w:t xml:space="preserve">Registrar distancia exacta</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4</w:t>
            </w:r>
          </w:p>
        </w:tc>
        <w:tc>
          <w:tcPr/>
          <w:p w:rsidR="00000000" w:rsidDel="00000000" w:rsidP="00000000" w:rsidRDefault="00000000" w:rsidRPr="00000000" w14:paraId="00000179">
            <w:pPr>
              <w:rPr/>
            </w:pPr>
            <w:r w:rsidDel="00000000" w:rsidR="00000000" w:rsidRPr="00000000">
              <w:rPr>
                <w:rtl w:val="0"/>
              </w:rPr>
              <w:t xml:space="preserve">Captura de imágenes térmicas (0 min, 5 min, 1 h, 2 h, 6 h)</w:t>
            </w:r>
          </w:p>
        </w:tc>
        <w:tc>
          <w:tcPr/>
          <w:p w:rsidR="00000000" w:rsidDel="00000000" w:rsidP="00000000" w:rsidRDefault="00000000" w:rsidRPr="00000000" w14:paraId="0000017A">
            <w:pPr>
              <w:rPr/>
            </w:pPr>
            <w:r w:rsidDel="00000000" w:rsidR="00000000" w:rsidRPr="00000000">
              <w:rPr>
                <w:rtl w:val="0"/>
              </w:rPr>
              <w:t xml:space="preserve">Imágenes etiquetadas con ID, hora</w:t>
            </w:r>
          </w:p>
        </w:tc>
        <w:tc>
          <w:tcPr/>
          <w:p w:rsidR="00000000" w:rsidDel="00000000" w:rsidP="00000000" w:rsidRDefault="00000000" w:rsidRPr="00000000" w14:paraId="0000017B">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5</w:t>
            </w:r>
          </w:p>
        </w:tc>
        <w:tc>
          <w:tcPr/>
          <w:p w:rsidR="00000000" w:rsidDel="00000000" w:rsidP="00000000" w:rsidRDefault="00000000" w:rsidRPr="00000000" w14:paraId="0000017D">
            <w:pPr>
              <w:rPr/>
            </w:pPr>
            <w:r w:rsidDel="00000000" w:rsidR="00000000" w:rsidRPr="00000000">
              <w:rPr>
                <w:rtl w:val="0"/>
              </w:rPr>
              <w:t xml:space="preserve">Registro de horario y metadatos (modelo, resolución FLIR)</w:t>
            </w:r>
          </w:p>
        </w:tc>
        <w:tc>
          <w:tcPr/>
          <w:p w:rsidR="00000000" w:rsidDel="00000000" w:rsidP="00000000" w:rsidRDefault="00000000" w:rsidRPr="00000000" w14:paraId="0000017E">
            <w:pPr>
              <w:rPr/>
            </w:pPr>
            <w:r w:rsidDel="00000000" w:rsidR="00000000" w:rsidRPr="00000000">
              <w:rPr>
                <w:rtl w:val="0"/>
              </w:rPr>
              <w:t xml:space="preserve">Hoja de metadatos</w:t>
            </w:r>
          </w:p>
        </w:tc>
        <w:tc>
          <w:tcPr/>
          <w:p w:rsidR="00000000" w:rsidDel="00000000" w:rsidP="00000000" w:rsidRDefault="00000000" w:rsidRPr="00000000" w14:paraId="0000017F">
            <w:pPr>
              <w:rPr/>
            </w:pPr>
            <w:r w:rsidDel="00000000" w:rsidR="00000000" w:rsidRPr="00000000">
              <w:rPr>
                <w:rtl w:val="0"/>
              </w:rPr>
              <w:t xml:space="preserve">Incluir el ambiente AC on/off</w:t>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6</w:t>
            </w:r>
          </w:p>
        </w:tc>
        <w:tc>
          <w:tcPr/>
          <w:p w:rsidR="00000000" w:rsidDel="00000000" w:rsidP="00000000" w:rsidRDefault="00000000" w:rsidRPr="00000000" w14:paraId="00000181">
            <w:pPr>
              <w:rPr/>
            </w:pPr>
            <w:r w:rsidDel="00000000" w:rsidR="00000000" w:rsidRPr="00000000">
              <w:rPr>
                <w:rtl w:val="0"/>
              </w:rPr>
              <w:t xml:space="preserve">Almacenamiento y respaldo</w:t>
            </w:r>
          </w:p>
        </w:tc>
        <w:tc>
          <w:tcPr/>
          <w:p w:rsidR="00000000" w:rsidDel="00000000" w:rsidP="00000000" w:rsidRDefault="00000000" w:rsidRPr="00000000" w14:paraId="00000182">
            <w:pPr>
              <w:rPr/>
            </w:pPr>
            <w:r w:rsidDel="00000000" w:rsidR="00000000" w:rsidRPr="00000000">
              <w:rPr>
                <w:rtl w:val="0"/>
              </w:rPr>
              <w:t xml:space="preserve">Carpeta organizada / backup</w:t>
            </w:r>
          </w:p>
        </w:tc>
        <w:tc>
          <w:tcPr/>
          <w:p w:rsidR="00000000" w:rsidDel="00000000" w:rsidP="00000000" w:rsidRDefault="00000000" w:rsidRPr="00000000" w14:paraId="00000183">
            <w:pPr>
              <w:rPr/>
            </w:pPr>
            <w:r w:rsidDel="00000000" w:rsidR="00000000" w:rsidRPr="00000000">
              <w:rPr>
                <w:rtl w:val="0"/>
              </w:rPr>
              <w:t xml:space="preserve">Formato .jpg/.png si aplica</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7</w:t>
            </w:r>
          </w:p>
        </w:tc>
        <w:tc>
          <w:tcPr/>
          <w:p w:rsidR="00000000" w:rsidDel="00000000" w:rsidP="00000000" w:rsidRDefault="00000000" w:rsidRPr="00000000" w14:paraId="00000185">
            <w:pPr>
              <w:rPr/>
            </w:pPr>
            <w:r w:rsidDel="00000000" w:rsidR="00000000" w:rsidRPr="00000000">
              <w:rPr>
                <w:rtl w:val="0"/>
              </w:rPr>
              <w:t xml:space="preserve">Extracción de temperaturas </w:t>
            </w:r>
          </w:p>
        </w:tc>
        <w:tc>
          <w:tcPr/>
          <w:p w:rsidR="00000000" w:rsidDel="00000000" w:rsidP="00000000" w:rsidRDefault="00000000" w:rsidRPr="00000000" w14:paraId="00000186">
            <w:pPr>
              <w:rPr/>
            </w:pPr>
            <w:r w:rsidDel="00000000" w:rsidR="00000000" w:rsidRPr="00000000">
              <w:rPr>
                <w:rtl w:val="0"/>
              </w:rPr>
              <w:t xml:space="preserve">Tabla de lecturas por imagen</w:t>
            </w:r>
          </w:p>
        </w:tc>
        <w:tc>
          <w:tcPr/>
          <w:p w:rsidR="00000000" w:rsidDel="00000000" w:rsidP="00000000" w:rsidRDefault="00000000" w:rsidRPr="00000000" w14:paraId="00000187">
            <w:pPr>
              <w:rPr/>
            </w:pPr>
            <w:r w:rsidDel="00000000" w:rsidR="00000000" w:rsidRPr="00000000">
              <w:rPr>
                <w:rtl w:val="0"/>
              </w:rPr>
              <w:t xml:space="preserve">Señalar método </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8</w:t>
            </w:r>
          </w:p>
        </w:tc>
        <w:tc>
          <w:tcPr/>
          <w:p w:rsidR="00000000" w:rsidDel="00000000" w:rsidP="00000000" w:rsidRDefault="00000000" w:rsidRPr="00000000" w14:paraId="00000189">
            <w:pPr>
              <w:rPr/>
            </w:pPr>
            <w:r w:rsidDel="00000000" w:rsidR="00000000" w:rsidRPr="00000000">
              <w:rPr>
                <w:rtl w:val="0"/>
              </w:rPr>
              <w:t xml:space="preserve">Análisis estadístico y gráficas (promedios y datos necesarios)</w:t>
            </w:r>
          </w:p>
        </w:tc>
        <w:tc>
          <w:tcPr/>
          <w:p w:rsidR="00000000" w:rsidDel="00000000" w:rsidP="00000000" w:rsidRDefault="00000000" w:rsidRPr="00000000" w14:paraId="0000018A">
            <w:pPr>
              <w:rPr/>
            </w:pPr>
            <w:r w:rsidDel="00000000" w:rsidR="00000000" w:rsidRPr="00000000">
              <w:rPr>
                <w:rtl w:val="0"/>
              </w:rPr>
              <w:t xml:space="preserve">Resultados estadísticos </w:t>
            </w:r>
          </w:p>
        </w:tc>
        <w:tc>
          <w:tcPr/>
          <w:p w:rsidR="00000000" w:rsidDel="00000000" w:rsidP="00000000" w:rsidRDefault="00000000" w:rsidRPr="00000000" w14:paraId="0000018B">
            <w:pPr>
              <w:rPr/>
            </w:pPr>
            <w:r w:rsidDel="00000000" w:rsidR="00000000" w:rsidRPr="00000000">
              <w:rPr>
                <w:rtl w:val="0"/>
              </w:rPr>
              <w:t xml:space="preserve">Usar software (ej.: Excel)</w:t>
            </w:r>
          </w:p>
        </w:tc>
      </w:tr>
      <w:tr>
        <w:trPr>
          <w:cantSplit w:val="0"/>
          <w:tblHeader w:val="0"/>
        </w:trPr>
        <w:tc>
          <w:tcPr/>
          <w:p w:rsidR="00000000" w:rsidDel="00000000" w:rsidP="00000000" w:rsidRDefault="00000000" w:rsidRPr="00000000" w14:paraId="0000018C">
            <w:pPr>
              <w:rPr/>
            </w:pPr>
            <w:r w:rsidDel="00000000" w:rsidR="00000000" w:rsidRPr="00000000">
              <w:rPr>
                <w:rtl w:val="0"/>
              </w:rPr>
              <w:t xml:space="preserve">9</w:t>
            </w:r>
          </w:p>
        </w:tc>
        <w:tc>
          <w:tcPr/>
          <w:p w:rsidR="00000000" w:rsidDel="00000000" w:rsidP="00000000" w:rsidRDefault="00000000" w:rsidRPr="00000000" w14:paraId="0000018D">
            <w:pPr>
              <w:rPr/>
            </w:pPr>
            <w:r w:rsidDel="00000000" w:rsidR="00000000" w:rsidRPr="00000000">
              <w:rPr>
                <w:rtl w:val="0"/>
              </w:rPr>
              <w:t xml:space="preserve">Redacción de resultados e interpretación</w:t>
            </w:r>
          </w:p>
        </w:tc>
        <w:tc>
          <w:tcPr/>
          <w:p w:rsidR="00000000" w:rsidDel="00000000" w:rsidP="00000000" w:rsidRDefault="00000000" w:rsidRPr="00000000" w14:paraId="0000018E">
            <w:pPr>
              <w:rPr/>
            </w:pPr>
            <w:r w:rsidDel="00000000" w:rsidR="00000000" w:rsidRPr="00000000">
              <w:rPr>
                <w:rtl w:val="0"/>
              </w:rPr>
              <w:t xml:space="preserve">Informe final / tablas y figuras</w:t>
            </w:r>
          </w:p>
        </w:tc>
        <w:tc>
          <w:tcPr/>
          <w:p w:rsidR="00000000" w:rsidDel="00000000" w:rsidP="00000000" w:rsidRDefault="00000000" w:rsidRPr="00000000" w14:paraId="0000018F">
            <w:pPr>
              <w:rPr/>
            </w:pPr>
            <w:r w:rsidDel="00000000" w:rsidR="00000000" w:rsidRPr="00000000">
              <w:rPr>
                <w:rtl w:val="0"/>
              </w:rPr>
              <w:t xml:space="preserve">Incluir limitaciones</w:t>
            </w:r>
          </w:p>
        </w:tc>
      </w:tr>
    </w:tbl>
    <w:p w:rsidR="00000000" w:rsidDel="00000000" w:rsidP="00000000" w:rsidRDefault="00000000" w:rsidRPr="00000000" w14:paraId="00000190">
      <w:pPr>
        <w:jc w:val="both"/>
        <w:rPr>
          <w:color w:val="1f1f1f"/>
          <w:highlight w:val="white"/>
        </w:rPr>
      </w:pPr>
      <w:r w:rsidDel="00000000" w:rsidR="00000000" w:rsidRPr="00000000">
        <w:rPr>
          <w:color w:val="1f1f1f"/>
          <w:highlight w:val="white"/>
          <w:rtl w:val="0"/>
        </w:rPr>
        <w:t xml:space="preserve">El procedimiento y los entregables se detallan en la Tabla.</w:t>
      </w:r>
    </w:p>
    <w:p w:rsidR="00000000" w:rsidDel="00000000" w:rsidP="00000000" w:rsidRDefault="00000000" w:rsidRPr="00000000" w14:paraId="00000191">
      <w:pPr>
        <w:jc w:val="both"/>
        <w:rPr>
          <w:color w:val="1f1f1f"/>
          <w:highlight w:val="white"/>
        </w:rPr>
      </w:pPr>
      <w:r w:rsidDel="00000000" w:rsidR="00000000" w:rsidRPr="00000000">
        <w:rPr>
          <w:rtl w:val="0"/>
        </w:rPr>
      </w:r>
    </w:p>
    <w:p w:rsidR="00000000" w:rsidDel="00000000" w:rsidP="00000000" w:rsidRDefault="00000000" w:rsidRPr="00000000" w14:paraId="00000192">
      <w:pPr>
        <w:jc w:val="both"/>
        <w:rPr>
          <w:color w:val="1f1f1f"/>
          <w:highlight w:val="white"/>
        </w:rPr>
      </w:pPr>
      <w:r w:rsidDel="00000000" w:rsidR="00000000" w:rsidRPr="00000000">
        <w:rPr>
          <w:color w:val="1f1f1f"/>
          <w:highlight w:val="white"/>
          <w:rtl w:val="0"/>
        </w:rPr>
        <w:t xml:space="preserve">VII. Ejemplo de comparación</w:t>
      </w:r>
    </w:p>
    <w:p w:rsidR="00000000" w:rsidDel="00000000" w:rsidP="00000000" w:rsidRDefault="00000000" w:rsidRPr="00000000" w14:paraId="00000193">
      <w:pPr>
        <w:jc w:val="both"/>
        <w:rPr>
          <w:color w:val="1f1f1f"/>
          <w:highlight w:val="white"/>
        </w:rPr>
      </w:pPr>
      <w:r w:rsidDel="00000000" w:rsidR="00000000" w:rsidRPr="00000000">
        <w:rPr>
          <w:color w:val="1f1f1f"/>
          <w:highlight w:val="white"/>
          <w:rtl w:val="0"/>
        </w:rPr>
        <w:t xml:space="preserve">En el laboratorio 7, donde la temperatura ambiente fue de 16 °C, las pantallas alcanzaron temperaturas menores en comparación con laboratorios que operaron a 22 °C. Esto confirma la influencia directa de la condición ambiental en el calentamiento de los equipos.</w:t>
      </w:r>
    </w:p>
    <w:p w:rsidR="00000000" w:rsidDel="00000000" w:rsidP="00000000" w:rsidRDefault="00000000" w:rsidRPr="00000000" w14:paraId="00000194">
      <w:pPr>
        <w:jc w:val="both"/>
        <w:rPr>
          <w:color w:val="1f1f1f"/>
          <w:highlight w:val="white"/>
        </w:rPr>
      </w:pPr>
      <w:r w:rsidDel="00000000" w:rsidR="00000000" w:rsidRPr="00000000">
        <w:rPr>
          <w:rtl w:val="0"/>
        </w:rPr>
      </w:r>
    </w:p>
    <w:p w:rsidR="00000000" w:rsidDel="00000000" w:rsidP="00000000" w:rsidRDefault="00000000" w:rsidRPr="00000000" w14:paraId="00000195">
      <w:pPr>
        <w:jc w:val="both"/>
        <w:rPr>
          <w:color w:val="1f1f1f"/>
          <w:highlight w:val="white"/>
        </w:rPr>
      </w:pPr>
      <w:r w:rsidDel="00000000" w:rsidR="00000000" w:rsidRPr="00000000">
        <w:rPr>
          <w:color w:val="1f1f1f"/>
          <w:highlight w:val="white"/>
          <w:rtl w:val="0"/>
        </w:rPr>
        <w:t xml:space="preserve">VIII. Conclusiones generales e individuales</w:t>
      </w:r>
    </w:p>
    <w:p w:rsidR="00000000" w:rsidDel="00000000" w:rsidP="00000000" w:rsidRDefault="00000000" w:rsidRPr="00000000" w14:paraId="00000196">
      <w:pPr>
        <w:jc w:val="both"/>
        <w:rPr>
          <w:color w:val="1f1f1f"/>
          <w:highlight w:val="white"/>
        </w:rPr>
      </w:pPr>
      <w:r w:rsidDel="00000000" w:rsidR="00000000" w:rsidRPr="00000000">
        <w:rPr>
          <w:color w:val="1f1f1f"/>
          <w:highlight w:val="white"/>
          <w:rtl w:val="0"/>
        </w:rPr>
        <w:t xml:space="preserve">Conclusión general</w:t>
      </w:r>
    </w:p>
    <w:p w:rsidR="00000000" w:rsidDel="00000000" w:rsidP="00000000" w:rsidRDefault="00000000" w:rsidRPr="00000000" w14:paraId="00000197">
      <w:pPr>
        <w:jc w:val="both"/>
        <w:rPr>
          <w:color w:val="1f1f1f"/>
          <w:highlight w:val="white"/>
        </w:rPr>
      </w:pPr>
      <w:r w:rsidDel="00000000" w:rsidR="00000000" w:rsidRPr="00000000">
        <w:rPr>
          <w:color w:val="1f1f1f"/>
          <w:highlight w:val="white"/>
          <w:rtl w:val="0"/>
        </w:rPr>
        <w:t xml:space="preserve">El sistema termográfico con IA permitió registrar y analizar el comportamiento térmico de computadoras en distintos laboratorios. Los resultados demostraron la influencia de las condiciones ambientales y del tiempo de uso sobre la temperatura de las pantallas, aportando información útil para mantenimiento preventivo y gestión de equipos.</w:t>
      </w:r>
    </w:p>
    <w:p w:rsidR="00000000" w:rsidDel="00000000" w:rsidP="00000000" w:rsidRDefault="00000000" w:rsidRPr="00000000" w14:paraId="00000198">
      <w:pPr>
        <w:jc w:val="both"/>
        <w:rPr>
          <w:color w:val="1f1f1f"/>
          <w:highlight w:val="white"/>
        </w:rPr>
      </w:pPr>
      <w:r w:rsidDel="00000000" w:rsidR="00000000" w:rsidRPr="00000000">
        <w:rPr>
          <w:rtl w:val="0"/>
        </w:rPr>
      </w:r>
    </w:p>
    <w:p w:rsidR="00000000" w:rsidDel="00000000" w:rsidP="00000000" w:rsidRDefault="00000000" w:rsidRPr="00000000" w14:paraId="00000199">
      <w:pPr>
        <w:jc w:val="both"/>
        <w:rPr>
          <w:color w:val="1f1f1f"/>
          <w:highlight w:val="white"/>
        </w:rPr>
      </w:pPr>
      <w:r w:rsidDel="00000000" w:rsidR="00000000" w:rsidRPr="00000000">
        <w:rPr>
          <w:color w:val="1f1f1f"/>
          <w:highlight w:val="white"/>
          <w:rtl w:val="0"/>
        </w:rPr>
        <w:t xml:space="preserve">Godínez Rodríguez Diana Paola</w:t>
      </w:r>
    </w:p>
    <w:p w:rsidR="00000000" w:rsidDel="00000000" w:rsidP="00000000" w:rsidRDefault="00000000" w:rsidRPr="00000000" w14:paraId="0000019A">
      <w:pPr>
        <w:jc w:val="both"/>
        <w:rPr>
          <w:color w:val="1f1f1f"/>
          <w:highlight w:val="white"/>
        </w:rPr>
      </w:pPr>
      <w:r w:rsidDel="00000000" w:rsidR="00000000" w:rsidRPr="00000000">
        <w:rPr>
          <w:rtl w:val="0"/>
        </w:rPr>
      </w:r>
    </w:p>
    <w:p w:rsidR="00000000" w:rsidDel="00000000" w:rsidP="00000000" w:rsidRDefault="00000000" w:rsidRPr="00000000" w14:paraId="0000019B">
      <w:pPr>
        <w:jc w:val="both"/>
        <w:rPr>
          <w:color w:val="1f1f1f"/>
          <w:highlight w:val="white"/>
        </w:rPr>
      </w:pPr>
      <w:r w:rsidDel="00000000" w:rsidR="00000000" w:rsidRPr="00000000">
        <w:rPr>
          <w:color w:val="1f1f1f"/>
          <w:highlight w:val="white"/>
          <w:rtl w:val="0"/>
        </w:rPr>
        <w:t xml:space="preserve">El análisis térmico evidencia la importancia de mantener condiciones ambientales controladas para mejorar el rendimiento de los equipos y prolongar su vida útil.</w:t>
      </w:r>
    </w:p>
    <w:p w:rsidR="00000000" w:rsidDel="00000000" w:rsidP="00000000" w:rsidRDefault="00000000" w:rsidRPr="00000000" w14:paraId="0000019C">
      <w:pPr>
        <w:jc w:val="both"/>
        <w:rPr>
          <w:color w:val="1f1f1f"/>
          <w:highlight w:val="white"/>
        </w:rPr>
      </w:pPr>
      <w:r w:rsidDel="00000000" w:rsidR="00000000" w:rsidRPr="00000000">
        <w:rPr>
          <w:color w:val="1f1f1f"/>
          <w:highlight w:val="white"/>
          <w:rtl w:val="0"/>
        </w:rPr>
        <w:t xml:space="preserve">El empleo de la cámara térmica junto con la metodología implementada confirma la viabilidad de aplicar sistemas de monitoreo térmico en contextos educativos y de investigación.</w:t>
      </w:r>
    </w:p>
    <w:p w:rsidR="00000000" w:rsidDel="00000000" w:rsidP="00000000" w:rsidRDefault="00000000" w:rsidRPr="00000000" w14:paraId="0000019D">
      <w:pPr>
        <w:jc w:val="both"/>
        <w:rPr>
          <w:color w:val="1f1f1f"/>
          <w:highlight w:val="white"/>
        </w:rPr>
      </w:pPr>
      <w:r w:rsidDel="00000000" w:rsidR="00000000" w:rsidRPr="00000000">
        <w:rPr>
          <w:rtl w:val="0"/>
        </w:rPr>
      </w:r>
    </w:p>
    <w:p w:rsidR="00000000" w:rsidDel="00000000" w:rsidP="00000000" w:rsidRDefault="00000000" w:rsidRPr="00000000" w14:paraId="0000019E">
      <w:pPr>
        <w:jc w:val="both"/>
        <w:rPr>
          <w:color w:val="1f1f1f"/>
          <w:highlight w:val="white"/>
        </w:rPr>
      </w:pPr>
      <w:r w:rsidDel="00000000" w:rsidR="00000000" w:rsidRPr="00000000">
        <w:rPr>
          <w:color w:val="1f1f1f"/>
          <w:highlight w:val="white"/>
          <w:rtl w:val="0"/>
        </w:rPr>
        <w:t xml:space="preserve">Gutiérrez Blázquez Sandra Guadalupe</w:t>
      </w:r>
    </w:p>
    <w:p w:rsidR="00000000" w:rsidDel="00000000" w:rsidP="00000000" w:rsidRDefault="00000000" w:rsidRPr="00000000" w14:paraId="0000019F">
      <w:pPr>
        <w:jc w:val="both"/>
        <w:rPr>
          <w:color w:val="1f1f1f"/>
          <w:highlight w:val="white"/>
        </w:rPr>
      </w:pPr>
      <w:r w:rsidDel="00000000" w:rsidR="00000000" w:rsidRPr="00000000">
        <w:rPr>
          <w:rtl w:val="0"/>
        </w:rPr>
      </w:r>
    </w:p>
    <w:p w:rsidR="00000000" w:rsidDel="00000000" w:rsidP="00000000" w:rsidRDefault="00000000" w:rsidRPr="00000000" w14:paraId="000001A0">
      <w:pPr>
        <w:jc w:val="both"/>
        <w:rPr>
          <w:color w:val="1f1f1f"/>
          <w:highlight w:val="white"/>
        </w:rPr>
      </w:pPr>
      <w:r w:rsidDel="00000000" w:rsidR="00000000" w:rsidRPr="00000000">
        <w:rPr>
          <w:color w:val="1f1f1f"/>
          <w:highlight w:val="white"/>
          <w:rtl w:val="0"/>
        </w:rPr>
        <w:t xml:space="preserve">IX. Referencias</w:t>
      </w:r>
    </w:p>
    <w:p w:rsidR="00000000" w:rsidDel="00000000" w:rsidP="00000000" w:rsidRDefault="00000000" w:rsidRPr="00000000" w14:paraId="000001A1">
      <w:pPr>
        <w:jc w:val="both"/>
        <w:rPr>
          <w:color w:val="1f1f1f"/>
          <w:highlight w:val="white"/>
        </w:rPr>
      </w:pPr>
      <w:r w:rsidDel="00000000" w:rsidR="00000000" w:rsidRPr="00000000">
        <w:rPr>
          <w:color w:val="1f1f1f"/>
          <w:highlight w:val="white"/>
          <w:rtl w:val="0"/>
        </w:rPr>
        <w:t xml:space="preserve">FLIR Systems. (2020). FLIR One Pro User Manual.</w:t>
      </w:r>
    </w:p>
    <w:p w:rsidR="00000000" w:rsidDel="00000000" w:rsidP="00000000" w:rsidRDefault="00000000" w:rsidRPr="00000000" w14:paraId="000001A2">
      <w:pPr>
        <w:jc w:val="both"/>
        <w:rPr>
          <w:color w:val="1f1f1f"/>
          <w:highlight w:val="white"/>
        </w:rPr>
      </w:pPr>
      <w:r w:rsidDel="00000000" w:rsidR="00000000" w:rsidRPr="00000000">
        <w:rPr>
          <w:color w:val="1f1f1f"/>
          <w:highlight w:val="white"/>
          <w:rtl w:val="0"/>
        </w:rPr>
        <w:t xml:space="preserve">Smith, J. (2019). Thermal imaging applications in electronics. IEEE Transactions on Instrumentation and Measurement, 68(4), 1123-1130.</w:t>
      </w:r>
    </w:p>
    <w:p w:rsidR="00000000" w:rsidDel="00000000" w:rsidP="00000000" w:rsidRDefault="00000000" w:rsidRPr="00000000" w14:paraId="000001A3">
      <w:pPr>
        <w:jc w:val="both"/>
        <w:rPr>
          <w:color w:val="1f1f1f"/>
          <w:highlight w:val="white"/>
        </w:rPr>
      </w:pPr>
      <w:r w:rsidDel="00000000" w:rsidR="00000000" w:rsidRPr="00000000">
        <w:rPr>
          <w:color w:val="1f1f1f"/>
          <w:highlight w:val="white"/>
          <w:rtl w:val="0"/>
        </w:rPr>
        <w:t xml:space="preserve">Hernández, L. (2018). Análisis de temperatura en equipos de cómputo mediante termografía. Revista de Ingeniería Electrónica, 12(2), 44-52.</w:t>
      </w:r>
    </w:p>
    <w:p w:rsidR="00000000" w:rsidDel="00000000" w:rsidP="00000000" w:rsidRDefault="00000000" w:rsidRPr="00000000" w14:paraId="000001A4">
      <w:pPr>
        <w:jc w:val="both"/>
        <w:rPr>
          <w:color w:val="1f1f1f"/>
          <w:highlight w:val="white"/>
        </w:rPr>
      </w:pPr>
      <w:r w:rsidDel="00000000" w:rsidR="00000000" w:rsidRPr="00000000">
        <w:rPr>
          <w:rtl w:val="0"/>
        </w:rPr>
      </w:r>
    </w:p>
    <w:p w:rsidR="00000000" w:rsidDel="00000000" w:rsidP="00000000" w:rsidRDefault="00000000" w:rsidRPr="00000000" w14:paraId="000001A5">
      <w:pPr>
        <w:jc w:val="both"/>
        <w:rPr>
          <w:color w:val="1f1f1f"/>
          <w:highlight w:val="white"/>
        </w:rPr>
      </w:pPr>
      <w:r w:rsidDel="00000000" w:rsidR="00000000" w:rsidRPr="00000000">
        <w:rPr>
          <w:rtl w:val="0"/>
        </w:rPr>
      </w:r>
    </w:p>
    <w:p w:rsidR="00000000" w:rsidDel="00000000" w:rsidP="00000000" w:rsidRDefault="00000000" w:rsidRPr="00000000" w14:paraId="000001A6">
      <w:pPr>
        <w:jc w:val="both"/>
        <w:rPr>
          <w:color w:val="1f1f1f"/>
          <w:highlight w:val="white"/>
        </w:rPr>
      </w:pPr>
      <w:r w:rsidDel="00000000" w:rsidR="00000000" w:rsidRPr="00000000">
        <w:rPr>
          <w:rtl w:val="0"/>
        </w:rPr>
      </w:r>
    </w:p>
    <w:p w:rsidR="00000000" w:rsidDel="00000000" w:rsidP="00000000" w:rsidRDefault="00000000" w:rsidRPr="00000000" w14:paraId="000001A7">
      <w:pPr>
        <w:jc w:val="both"/>
        <w:rPr>
          <w:color w:val="1f1f1f"/>
          <w:highlight w:val="white"/>
        </w:rPr>
      </w:pPr>
      <w:r w:rsidDel="00000000" w:rsidR="00000000" w:rsidRPr="00000000">
        <w:rPr>
          <w:rtl w:val="0"/>
        </w:rPr>
      </w:r>
    </w:p>
    <w:p w:rsidR="00000000" w:rsidDel="00000000" w:rsidP="00000000" w:rsidRDefault="00000000" w:rsidRPr="00000000" w14:paraId="000001A8">
      <w:pPr>
        <w:rPr>
          <w:color w:val="1f1f1f"/>
          <w:highlight w:val="white"/>
        </w:rPr>
      </w:pPr>
      <w:r w:rsidDel="00000000" w:rsidR="00000000" w:rsidRPr="00000000">
        <w:rPr>
          <w:rtl w:val="0"/>
        </w:rPr>
      </w:r>
    </w:p>
    <w:sectPr>
      <w:headerReference r:id="rId11" w:type="default"/>
      <w:pgSz w:h="16840" w:w="11907" w:orient="portrait"/>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MX"/>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ind w:left="0" w:firstLine="0"/>
    </w:pPr>
    <w:rPr>
      <w:i w:val="1"/>
    </w:rPr>
  </w:style>
  <w:style w:type="paragraph" w:styleId="Heading5">
    <w:name w:val="heading 5"/>
    <w:basedOn w:val="Normal"/>
    <w:next w:val="Normal"/>
    <w:pPr>
      <w:keepNext w:val="1"/>
      <w:ind w:left="0" w:firstLine="0"/>
    </w:pPr>
    <w:rPr>
      <w:i w:val="1"/>
    </w:rPr>
  </w:style>
  <w:style w:type="paragraph" w:styleId="Heading6">
    <w:name w:val="heading 6"/>
    <w:basedOn w:val="Normal"/>
    <w:next w:val="Normal"/>
    <w:pPr>
      <w:keepNext w:val="1"/>
      <w:ind w:left="360" w:firstLine="0"/>
    </w:pPr>
    <w:rPr>
      <w:i w:val="1"/>
    </w:rPr>
  </w:style>
  <w:style w:type="paragraph" w:styleId="Title">
    <w:name w:val="Title"/>
    <w:basedOn w:val="Normal"/>
    <w:next w:val="Normal"/>
    <w:pPr>
      <w:jc w:val="center"/>
    </w:pPr>
    <w:rPr>
      <w:sz w:val="48"/>
      <w:szCs w:val="48"/>
    </w:rPr>
  </w:style>
  <w:style w:type="paragraph" w:styleId="Ttulo7">
    <w:name w:val="heading 7"/>
    <w:basedOn w:val="Normal"/>
    <w:next w:val="Normal"/>
    <w:qFormat w:val="1"/>
    <w:pPr>
      <w:keepNext w:val="1"/>
      <w:numPr>
        <w:ilvl w:val="6"/>
        <w:numId w:val="2"/>
      </w:numPr>
      <w:ind w:left="720"/>
      <w:outlineLvl w:val="6"/>
    </w:pPr>
    <w:rPr>
      <w:i w:val="1"/>
    </w:rPr>
  </w:style>
  <w:style w:type="paragraph" w:styleId="Ttulo8">
    <w:name w:val="heading 8"/>
    <w:basedOn w:val="Normal"/>
    <w:next w:val="Normal"/>
    <w:qFormat w:val="1"/>
    <w:pPr>
      <w:keepNext w:val="1"/>
      <w:numPr>
        <w:ilvl w:val="7"/>
        <w:numId w:val="2"/>
      </w:numPr>
      <w:ind w:left="1080"/>
      <w:outlineLvl w:val="7"/>
    </w:pPr>
    <w:rPr>
      <w:i w:val="1"/>
    </w:rPr>
  </w:style>
  <w:style w:type="paragraph" w:styleId="Ttulo9">
    <w:name w:val="heading 9"/>
    <w:basedOn w:val="Normal"/>
    <w:next w:val="Normal"/>
    <w:qFormat w:val="1"/>
    <w:pPr>
      <w:keepNext w:val="1"/>
      <w:numPr>
        <w:ilvl w:val="8"/>
        <w:numId w:val="2"/>
      </w:numPr>
      <w:ind w:left="2160"/>
      <w:outlineLvl w:val="8"/>
    </w:pPr>
    <w:rPr>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Abstract" w:customStyle="1">
    <w:name w:val="Abstract"/>
    <w:basedOn w:val="Normal"/>
    <w:next w:val="Normal"/>
    <w:pPr>
      <w:spacing w:before="20"/>
      <w:ind w:firstLine="240"/>
      <w:jc w:val="both"/>
    </w:pPr>
    <w:rPr>
      <w:b w:val="1"/>
      <w:sz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rPr>
  </w:style>
  <w:style w:type="character" w:styleId="MemberType" w:customStyle="1">
    <w:name w:val="MemberType"/>
    <w:basedOn w:val="Fuentedeprrafopredeter"/>
    <w:rPr>
      <w:rFonts w:ascii="Times New Roman" w:hAnsi="Times New Roman"/>
      <w:i w:val="1"/>
      <w:sz w:val="22"/>
    </w:rPr>
  </w:style>
  <w:style w:type="paragraph" w:styleId="Textonotapie">
    <w:name w:val="footnote text"/>
    <w:basedOn w:val="Normal"/>
    <w:semiHidden w:val="1"/>
    <w:pPr>
      <w:ind w:firstLine="240"/>
      <w:jc w:val="both"/>
    </w:pPr>
    <w:rPr>
      <w:sz w:val="16"/>
    </w:rPr>
  </w:style>
  <w:style w:type="paragraph" w:styleId="References" w:customStyle="1">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styleId="IndexTerms" w:customStyle="1">
    <w:name w:val="IndexTerms"/>
    <w:basedOn w:val="Normal"/>
    <w:next w:val="Normal"/>
    <w:pPr>
      <w:ind w:firstLine="240"/>
      <w:jc w:val="both"/>
    </w:pPr>
    <w:rPr>
      <w:b w:val="1"/>
      <w:sz w:val="18"/>
    </w:rPr>
  </w:style>
  <w:style w:type="paragraph" w:styleId="Theorem" w:customStyle="1">
    <w:name w:val="Theorem"/>
    <w:basedOn w:val="Ttulo3"/>
    <w:pPr>
      <w:outlineLvl w:val="9"/>
    </w:pPr>
  </w:style>
  <w:style w:type="paragraph" w:styleId="Lemma" w:customStyle="1">
    <w:name w:val="Lemma"/>
    <w:basedOn w:val="Ttulo3"/>
    <w:pPr>
      <w:outlineLvl w:val="9"/>
    </w:pPr>
  </w:style>
  <w:style w:type="character" w:styleId="Refdenotaalpie">
    <w:name w:val="footnote reference"/>
    <w:basedOn w:val="Fuentedeprrafopredeter"/>
    <w:semiHidden w:val="1"/>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styleId="Text" w:customStyle="1">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styleId="FigureCaption" w:customStyle="1">
    <w:name w:val="Figure Caption"/>
    <w:basedOn w:val="Normal"/>
    <w:pPr>
      <w:jc w:val="both"/>
    </w:pPr>
    <w:rPr>
      <w:sz w:val="16"/>
    </w:rPr>
  </w:style>
  <w:style w:type="paragraph" w:styleId="TableTitle" w:customStyle="1">
    <w:name w:val="Table Title"/>
    <w:basedOn w:val="Normal"/>
    <w:pPr>
      <w:jc w:val="center"/>
    </w:pPr>
    <w:rPr>
      <w:smallCaps w:val="1"/>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Biography" w:customStyle="1">
    <w:name w:val="Biography"/>
    <w:basedOn w:val="Textosinformato"/>
    <w:pPr>
      <w:spacing w:before="240"/>
      <w:jc w:val="both"/>
    </w:pPr>
    <w:rPr>
      <w:rFonts w:ascii="Times New Roman" w:hAnsi="Times New Roman"/>
      <w:sz w:val="16"/>
    </w:rPr>
  </w:style>
  <w:style w:type="paragraph" w:styleId="BiographyBody" w:customStyle="1">
    <w:name w:val="Biography Body"/>
    <w:basedOn w:val="Biography"/>
    <w:pPr>
      <w:spacing w:before="0"/>
      <w:ind w:firstLine="240"/>
    </w:pPr>
  </w:style>
  <w:style w:type="character" w:styleId="Textoennegrita">
    <w:name w:val="Strong"/>
    <w:basedOn w:val="Fuentedeprrafopredeter"/>
    <w:qFormat w:val="1"/>
    <w:rPr>
      <w:b w:val="1"/>
    </w:rPr>
  </w:style>
  <w:style w:type="paragraph" w:styleId="Textoindependiente2">
    <w:name w:val="Body Text 2"/>
    <w:basedOn w:val="Normal"/>
    <w:pPr>
      <w:widowControl w:val="0"/>
      <w:jc w:val="both"/>
    </w:pPr>
    <w:rPr>
      <w:rFonts w:ascii="Arial" w:hAnsi="Arial"/>
      <w:snapToGrid w:val="0"/>
    </w:rPr>
  </w:style>
  <w:style w:type="paragraph" w:styleId="Prrafodelista">
    <w:name w:val="List Paragraph"/>
    <w:basedOn w:val="Normal"/>
    <w:uiPriority w:val="34"/>
    <w:qFormat w:val="1"/>
    <w:rsid w:val="00A7477D"/>
    <w:pPr>
      <w:ind w:left="720"/>
      <w:contextualSpacing w:val="1"/>
    </w:pPr>
  </w:style>
  <w:style w:type="table" w:styleId="Tablaconcuadrculaclara">
    <w:name w:val="Grid Table Light"/>
    <w:basedOn w:val="Tablanormal"/>
    <w:uiPriority w:val="40"/>
    <w:rsid w:val="007C453C"/>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semiHidden w:val="1"/>
    <w:unhideWhenUsed w:val="1"/>
    <w:rsid w:val="00D670F5"/>
    <w:pPr>
      <w:spacing w:after="100" w:afterAutospacing="1" w:before="100" w:beforeAutospacing="1"/>
    </w:pPr>
    <w:rPr>
      <w:sz w:val="24"/>
      <w:szCs w:val="24"/>
      <w:lang w:eastAsia="es-MX"/>
    </w:rPr>
  </w:style>
  <w:style w:type="character" w:styleId="nfasis">
    <w:name w:val="Emphasis"/>
    <w:basedOn w:val="Fuentedeprrafopredeter"/>
    <w:uiPriority w:val="20"/>
    <w:qFormat w:val="1"/>
    <w:rsid w:val="00D670F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ok/x0P6m9/fYmv/H3ovk2qZgA==">CgMxLjA4AHIhMXJqZXBhTUgyNlB6b1NYSVFncEo3YTVRZnhRXzNxTExp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2025-10-03T20:30:00Z</dcterms:created>
  <dc:creator>Periodicals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y fmtid="{D5CDD505-2E9C-101B-9397-08002B2CF9AE}" pid="7" name="ContentTypeId">
    <vt:lpwstr>0x0101003A2790778FE3604890D2D0FB03BE5387</vt:lpwstr>
  </property>
</Properties>
</file>