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71734033"/>
        <w:docPartObj>
          <w:docPartGallery w:val="Table of Contents"/>
          <w:docPartUnique/>
        </w:docPartObj>
      </w:sdtPr>
      <w:sdtEndPr>
        <w:rPr>
          <w:rFonts w:ascii="Aptos Corpo" w:hAnsi="Aptos Corpo"/>
          <w:b/>
          <w:bCs/>
        </w:rPr>
      </w:sdtEndPr>
      <w:sdtContent>
        <w:p w14:paraId="50BC279F" w14:textId="77777777" w:rsidR="00A907D7" w:rsidRPr="008A6612" w:rsidRDefault="00A907D7" w:rsidP="00A907D7">
          <w:pPr>
            <w:pStyle w:val="CabealhodoSumrio"/>
            <w:rPr>
              <w:rFonts w:ascii="Aptos Corpo" w:hAnsi="Aptos Corpo"/>
            </w:rPr>
          </w:pPr>
          <w:r w:rsidRPr="00D3103C">
            <w:rPr>
              <w:rFonts w:ascii="Aptos Corpo" w:hAnsi="Aptos Corpo"/>
              <w:lang w:val="es-MX"/>
            </w:rPr>
            <w:t>Contenid</w:t>
          </w:r>
          <w:r w:rsidRPr="00E27EED">
            <w:rPr>
              <w:rFonts w:ascii="Aptos Corpo" w:hAnsi="Aptos Corpo"/>
              <w:lang w:val="es-MX"/>
            </w:rPr>
            <w:t>o</w:t>
          </w:r>
        </w:p>
        <w:p w14:paraId="5D48EA54" w14:textId="7E74AA2E" w:rsidR="00A907D7" w:rsidRPr="008A6612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r w:rsidRPr="008A6612">
            <w:rPr>
              <w:rFonts w:ascii="Aptos Corpo" w:hAnsi="Aptos Corpo"/>
            </w:rPr>
            <w:fldChar w:fldCharType="begin"/>
          </w:r>
          <w:r w:rsidRPr="008A6612">
            <w:rPr>
              <w:rFonts w:ascii="Aptos Corpo" w:hAnsi="Aptos Corpo"/>
            </w:rPr>
            <w:instrText xml:space="preserve"> TOC \o "1-3" \h \z \u </w:instrText>
          </w:r>
          <w:r w:rsidRPr="008A6612">
            <w:rPr>
              <w:rFonts w:ascii="Aptos Corpo" w:hAnsi="Aptos Corpo"/>
            </w:rPr>
            <w:fldChar w:fldCharType="separate"/>
          </w:r>
          <w:hyperlink w:anchor="_Toc181612574" w:history="1">
            <w:r w:rsidRPr="008A6612">
              <w:rPr>
                <w:rStyle w:val="Hyperlink"/>
                <w:rFonts w:ascii="Aptos Corpo" w:hAnsi="Aptos Corpo"/>
                <w:noProof/>
                <w:lang w:val="es-419"/>
              </w:rPr>
              <w:t>1.- Objetivo del Proceso</w:t>
            </w:r>
            <w:r w:rsidRPr="008A6612">
              <w:rPr>
                <w:rFonts w:ascii="Aptos Corpo" w:hAnsi="Aptos Corpo"/>
                <w:noProof/>
                <w:webHidden/>
              </w:rPr>
              <w:tab/>
            </w:r>
            <w:r w:rsidRPr="008A6612">
              <w:rPr>
                <w:rFonts w:ascii="Aptos Corpo" w:hAnsi="Aptos Corpo"/>
                <w:noProof/>
                <w:webHidden/>
              </w:rPr>
              <w:fldChar w:fldCharType="begin"/>
            </w:r>
            <w:r w:rsidRPr="008A6612">
              <w:rPr>
                <w:rFonts w:ascii="Aptos Corpo" w:hAnsi="Aptos Corpo"/>
                <w:noProof/>
                <w:webHidden/>
              </w:rPr>
              <w:instrText xml:space="preserve"> PAGEREF _Toc181612574 \h </w:instrText>
            </w:r>
            <w:r w:rsidRPr="008A6612">
              <w:rPr>
                <w:rFonts w:ascii="Aptos Corpo" w:hAnsi="Aptos Corpo"/>
                <w:noProof/>
                <w:webHidden/>
              </w:rPr>
            </w:r>
            <w:r w:rsidRPr="008A6612">
              <w:rPr>
                <w:rFonts w:ascii="Aptos Corpo" w:hAnsi="Aptos Corpo"/>
                <w:noProof/>
                <w:webHidden/>
              </w:rPr>
              <w:fldChar w:fldCharType="separate"/>
            </w:r>
            <w:r w:rsidR="00D423E5">
              <w:rPr>
                <w:rFonts w:ascii="Aptos Corpo" w:hAnsi="Aptos Corpo"/>
                <w:noProof/>
                <w:webHidden/>
              </w:rPr>
              <w:t>2</w:t>
            </w:r>
            <w:r w:rsidRPr="008A6612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51528B01" w14:textId="43E1E020" w:rsidR="00A907D7" w:rsidRPr="008A6612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5" w:history="1">
            <w:r w:rsidRPr="008A6612">
              <w:rPr>
                <w:rStyle w:val="Hyperlink"/>
                <w:rFonts w:ascii="Aptos Corpo" w:hAnsi="Aptos Corpo"/>
                <w:noProof/>
                <w:lang w:val="es-419"/>
              </w:rPr>
              <w:t>2.- Alcance del Proceso</w:t>
            </w:r>
            <w:r w:rsidRPr="008A6612">
              <w:rPr>
                <w:rFonts w:ascii="Aptos Corpo" w:hAnsi="Aptos Corpo"/>
                <w:noProof/>
                <w:webHidden/>
              </w:rPr>
              <w:tab/>
            </w:r>
            <w:r w:rsidRPr="008A6612">
              <w:rPr>
                <w:rFonts w:ascii="Aptos Corpo" w:hAnsi="Aptos Corpo"/>
                <w:noProof/>
                <w:webHidden/>
              </w:rPr>
              <w:fldChar w:fldCharType="begin"/>
            </w:r>
            <w:r w:rsidRPr="008A6612">
              <w:rPr>
                <w:rFonts w:ascii="Aptos Corpo" w:hAnsi="Aptos Corpo"/>
                <w:noProof/>
                <w:webHidden/>
              </w:rPr>
              <w:instrText xml:space="preserve"> PAGEREF _Toc181612575 \h </w:instrText>
            </w:r>
            <w:r w:rsidRPr="008A6612">
              <w:rPr>
                <w:rFonts w:ascii="Aptos Corpo" w:hAnsi="Aptos Corpo"/>
                <w:noProof/>
                <w:webHidden/>
              </w:rPr>
            </w:r>
            <w:r w:rsidRPr="008A6612">
              <w:rPr>
                <w:rFonts w:ascii="Aptos Corpo" w:hAnsi="Aptos Corpo"/>
                <w:noProof/>
                <w:webHidden/>
              </w:rPr>
              <w:fldChar w:fldCharType="separate"/>
            </w:r>
            <w:r w:rsidR="00D423E5">
              <w:rPr>
                <w:rFonts w:ascii="Aptos Corpo" w:hAnsi="Aptos Corpo"/>
                <w:noProof/>
                <w:webHidden/>
              </w:rPr>
              <w:t>2</w:t>
            </w:r>
            <w:r w:rsidRPr="008A6612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66AB942E" w14:textId="3D7F3ABF" w:rsidR="00A907D7" w:rsidRPr="008A6612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6" w:history="1">
            <w:r w:rsidRPr="008A6612">
              <w:rPr>
                <w:rStyle w:val="Hyperlink"/>
                <w:rFonts w:ascii="Aptos Corpo" w:hAnsi="Aptos Corpo"/>
                <w:noProof/>
                <w:lang w:val="es-419"/>
              </w:rPr>
              <w:t>3.- Matriz del Proceso</w:t>
            </w:r>
            <w:r w:rsidRPr="008A6612">
              <w:rPr>
                <w:rFonts w:ascii="Aptos Corpo" w:hAnsi="Aptos Corpo"/>
                <w:noProof/>
                <w:webHidden/>
              </w:rPr>
              <w:tab/>
            </w:r>
            <w:r w:rsidRPr="008A6612">
              <w:rPr>
                <w:rFonts w:ascii="Aptos Corpo" w:hAnsi="Aptos Corpo"/>
                <w:noProof/>
                <w:webHidden/>
              </w:rPr>
              <w:fldChar w:fldCharType="begin"/>
            </w:r>
            <w:r w:rsidRPr="008A6612">
              <w:rPr>
                <w:rFonts w:ascii="Aptos Corpo" w:hAnsi="Aptos Corpo"/>
                <w:noProof/>
                <w:webHidden/>
              </w:rPr>
              <w:instrText xml:space="preserve"> PAGEREF _Toc181612576 \h </w:instrText>
            </w:r>
            <w:r w:rsidRPr="008A6612">
              <w:rPr>
                <w:rFonts w:ascii="Aptos Corpo" w:hAnsi="Aptos Corpo"/>
                <w:noProof/>
                <w:webHidden/>
              </w:rPr>
            </w:r>
            <w:r w:rsidRPr="008A6612">
              <w:rPr>
                <w:rFonts w:ascii="Aptos Corpo" w:hAnsi="Aptos Corpo"/>
                <w:noProof/>
                <w:webHidden/>
              </w:rPr>
              <w:fldChar w:fldCharType="separate"/>
            </w:r>
            <w:r w:rsidR="00D423E5">
              <w:rPr>
                <w:rFonts w:ascii="Aptos Corpo" w:hAnsi="Aptos Corpo"/>
                <w:noProof/>
                <w:webHidden/>
              </w:rPr>
              <w:t>2</w:t>
            </w:r>
            <w:r w:rsidRPr="008A6612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5F609B5A" w14:textId="1FD86A77" w:rsidR="00A907D7" w:rsidRPr="008A6612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7" w:history="1">
            <w:r w:rsidRPr="008A6612">
              <w:rPr>
                <w:rStyle w:val="Hyperlink"/>
                <w:rFonts w:ascii="Aptos Corpo" w:hAnsi="Aptos Corpo"/>
                <w:noProof/>
                <w:lang w:val="es-419"/>
              </w:rPr>
              <w:t>3.- Recursos del proceso</w:t>
            </w:r>
            <w:r w:rsidRPr="008A6612">
              <w:rPr>
                <w:rFonts w:ascii="Aptos Corpo" w:hAnsi="Aptos Corpo"/>
                <w:noProof/>
                <w:webHidden/>
              </w:rPr>
              <w:tab/>
            </w:r>
            <w:r w:rsidRPr="008A6612">
              <w:rPr>
                <w:rFonts w:ascii="Aptos Corpo" w:hAnsi="Aptos Corpo"/>
                <w:noProof/>
                <w:webHidden/>
              </w:rPr>
              <w:fldChar w:fldCharType="begin"/>
            </w:r>
            <w:r w:rsidRPr="008A6612">
              <w:rPr>
                <w:rFonts w:ascii="Aptos Corpo" w:hAnsi="Aptos Corpo"/>
                <w:noProof/>
                <w:webHidden/>
              </w:rPr>
              <w:instrText xml:space="preserve"> PAGEREF _Toc181612577 \h </w:instrText>
            </w:r>
            <w:r w:rsidRPr="008A6612">
              <w:rPr>
                <w:rFonts w:ascii="Aptos Corpo" w:hAnsi="Aptos Corpo"/>
                <w:noProof/>
                <w:webHidden/>
              </w:rPr>
            </w:r>
            <w:r w:rsidRPr="008A6612">
              <w:rPr>
                <w:rFonts w:ascii="Aptos Corpo" w:hAnsi="Aptos Corpo"/>
                <w:noProof/>
                <w:webHidden/>
              </w:rPr>
              <w:fldChar w:fldCharType="separate"/>
            </w:r>
            <w:r w:rsidR="00D423E5">
              <w:rPr>
                <w:rFonts w:ascii="Aptos Corpo" w:hAnsi="Aptos Corpo"/>
                <w:noProof/>
                <w:webHidden/>
              </w:rPr>
              <w:t>2</w:t>
            </w:r>
            <w:r w:rsidRPr="008A6612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1834A217" w14:textId="5E5CA83B" w:rsidR="00A907D7" w:rsidRPr="008A6612" w:rsidRDefault="00A907D7" w:rsidP="00A907D7">
          <w:pPr>
            <w:pStyle w:val="Sumrio3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8" w:history="1">
            <w:r w:rsidRPr="008A6612">
              <w:rPr>
                <w:rStyle w:val="Hyperlink"/>
                <w:rFonts w:ascii="Aptos Corpo" w:hAnsi="Aptos Corpo"/>
                <w:noProof/>
                <w:lang w:val="es-419"/>
              </w:rPr>
              <w:t>3.1.- Responsables</w:t>
            </w:r>
            <w:r w:rsidRPr="008A6612">
              <w:rPr>
                <w:rFonts w:ascii="Aptos Corpo" w:hAnsi="Aptos Corpo"/>
                <w:noProof/>
                <w:webHidden/>
              </w:rPr>
              <w:tab/>
            </w:r>
            <w:r w:rsidRPr="008A6612">
              <w:rPr>
                <w:rFonts w:ascii="Aptos Corpo" w:hAnsi="Aptos Corpo"/>
                <w:noProof/>
                <w:webHidden/>
              </w:rPr>
              <w:fldChar w:fldCharType="begin"/>
            </w:r>
            <w:r w:rsidRPr="008A6612">
              <w:rPr>
                <w:rFonts w:ascii="Aptos Corpo" w:hAnsi="Aptos Corpo"/>
                <w:noProof/>
                <w:webHidden/>
              </w:rPr>
              <w:instrText xml:space="preserve"> PAGEREF _Toc181612578 \h </w:instrText>
            </w:r>
            <w:r w:rsidRPr="008A6612">
              <w:rPr>
                <w:rFonts w:ascii="Aptos Corpo" w:hAnsi="Aptos Corpo"/>
                <w:noProof/>
                <w:webHidden/>
              </w:rPr>
            </w:r>
            <w:r w:rsidRPr="008A6612">
              <w:rPr>
                <w:rFonts w:ascii="Aptos Corpo" w:hAnsi="Aptos Corpo"/>
                <w:noProof/>
                <w:webHidden/>
              </w:rPr>
              <w:fldChar w:fldCharType="separate"/>
            </w:r>
            <w:r w:rsidR="00D423E5">
              <w:rPr>
                <w:rFonts w:ascii="Aptos Corpo" w:hAnsi="Aptos Corpo"/>
                <w:noProof/>
                <w:webHidden/>
              </w:rPr>
              <w:t>2</w:t>
            </w:r>
            <w:r w:rsidRPr="008A6612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363B1064" w14:textId="01A77CDD" w:rsidR="00A907D7" w:rsidRPr="008A6612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9" w:history="1">
            <w:r w:rsidRPr="008A6612">
              <w:rPr>
                <w:rStyle w:val="Hyperlink"/>
                <w:rFonts w:ascii="Aptos Corpo" w:hAnsi="Aptos Corpo"/>
                <w:noProof/>
                <w:lang w:val="es-419"/>
              </w:rPr>
              <w:t>4.- Seguimiento</w:t>
            </w:r>
            <w:r w:rsidRPr="008A6612">
              <w:rPr>
                <w:rFonts w:ascii="Aptos Corpo" w:hAnsi="Aptos Corpo"/>
                <w:noProof/>
                <w:webHidden/>
              </w:rPr>
              <w:tab/>
            </w:r>
            <w:r w:rsidRPr="008A6612">
              <w:rPr>
                <w:rFonts w:ascii="Aptos Corpo" w:hAnsi="Aptos Corpo"/>
                <w:noProof/>
                <w:webHidden/>
              </w:rPr>
              <w:fldChar w:fldCharType="begin"/>
            </w:r>
            <w:r w:rsidRPr="008A6612">
              <w:rPr>
                <w:rFonts w:ascii="Aptos Corpo" w:hAnsi="Aptos Corpo"/>
                <w:noProof/>
                <w:webHidden/>
              </w:rPr>
              <w:instrText xml:space="preserve"> PAGEREF _Toc181612579 \h </w:instrText>
            </w:r>
            <w:r w:rsidRPr="008A6612">
              <w:rPr>
                <w:rFonts w:ascii="Aptos Corpo" w:hAnsi="Aptos Corpo"/>
                <w:noProof/>
                <w:webHidden/>
              </w:rPr>
            </w:r>
            <w:r w:rsidRPr="008A6612">
              <w:rPr>
                <w:rFonts w:ascii="Aptos Corpo" w:hAnsi="Aptos Corpo"/>
                <w:noProof/>
                <w:webHidden/>
              </w:rPr>
              <w:fldChar w:fldCharType="separate"/>
            </w:r>
            <w:r w:rsidR="00D423E5">
              <w:rPr>
                <w:rFonts w:ascii="Aptos Corpo" w:hAnsi="Aptos Corpo"/>
                <w:noProof/>
                <w:webHidden/>
              </w:rPr>
              <w:t>3</w:t>
            </w:r>
            <w:r w:rsidRPr="008A6612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12F0A379" w14:textId="3EB91553" w:rsidR="00A907D7" w:rsidRPr="008A6612" w:rsidRDefault="00A907D7" w:rsidP="00A907D7">
          <w:pPr>
            <w:pStyle w:val="Sumrio3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0" w:history="1">
            <w:r w:rsidRPr="008A6612">
              <w:rPr>
                <w:rStyle w:val="Hyperlink"/>
                <w:rFonts w:ascii="Aptos Corpo" w:hAnsi="Aptos Corpo"/>
                <w:noProof/>
                <w:lang w:val="es-419"/>
              </w:rPr>
              <w:t>4.1.- Indicadores</w:t>
            </w:r>
            <w:r w:rsidRPr="008A6612">
              <w:rPr>
                <w:rFonts w:ascii="Aptos Corpo" w:hAnsi="Aptos Corpo"/>
                <w:noProof/>
                <w:webHidden/>
              </w:rPr>
              <w:tab/>
            </w:r>
            <w:r w:rsidRPr="008A6612">
              <w:rPr>
                <w:rFonts w:ascii="Aptos Corpo" w:hAnsi="Aptos Corpo"/>
                <w:noProof/>
                <w:webHidden/>
              </w:rPr>
              <w:fldChar w:fldCharType="begin"/>
            </w:r>
            <w:r w:rsidRPr="008A6612">
              <w:rPr>
                <w:rFonts w:ascii="Aptos Corpo" w:hAnsi="Aptos Corpo"/>
                <w:noProof/>
                <w:webHidden/>
              </w:rPr>
              <w:instrText xml:space="preserve"> PAGEREF _Toc181612580 \h </w:instrText>
            </w:r>
            <w:r w:rsidRPr="008A6612">
              <w:rPr>
                <w:rFonts w:ascii="Aptos Corpo" w:hAnsi="Aptos Corpo"/>
                <w:noProof/>
                <w:webHidden/>
              </w:rPr>
            </w:r>
            <w:r w:rsidRPr="008A6612">
              <w:rPr>
                <w:rFonts w:ascii="Aptos Corpo" w:hAnsi="Aptos Corpo"/>
                <w:noProof/>
                <w:webHidden/>
              </w:rPr>
              <w:fldChar w:fldCharType="separate"/>
            </w:r>
            <w:r w:rsidR="00D423E5">
              <w:rPr>
                <w:rFonts w:ascii="Aptos Corpo" w:hAnsi="Aptos Corpo"/>
                <w:noProof/>
                <w:webHidden/>
              </w:rPr>
              <w:t>3</w:t>
            </w:r>
            <w:r w:rsidRPr="008A6612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34BC15F3" w14:textId="41D8C1C2" w:rsidR="00A907D7" w:rsidRPr="008A6612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1" w:history="1">
            <w:r w:rsidRPr="008A6612">
              <w:rPr>
                <w:rStyle w:val="Hyperlink"/>
                <w:rFonts w:ascii="Aptos Corpo" w:hAnsi="Aptos Corpo"/>
                <w:noProof/>
                <w:lang w:val="es-419"/>
              </w:rPr>
              <w:t>5.- Análisis y evaluación de riesgos del proceso</w:t>
            </w:r>
            <w:r w:rsidRPr="008A6612">
              <w:rPr>
                <w:rFonts w:ascii="Aptos Corpo" w:hAnsi="Aptos Corpo"/>
                <w:noProof/>
                <w:webHidden/>
              </w:rPr>
              <w:tab/>
            </w:r>
            <w:r w:rsidRPr="008A6612">
              <w:rPr>
                <w:rFonts w:ascii="Aptos Corpo" w:hAnsi="Aptos Corpo"/>
                <w:noProof/>
                <w:webHidden/>
              </w:rPr>
              <w:fldChar w:fldCharType="begin"/>
            </w:r>
            <w:r w:rsidRPr="008A6612">
              <w:rPr>
                <w:rFonts w:ascii="Aptos Corpo" w:hAnsi="Aptos Corpo"/>
                <w:noProof/>
                <w:webHidden/>
              </w:rPr>
              <w:instrText xml:space="preserve"> PAGEREF _Toc181612581 \h </w:instrText>
            </w:r>
            <w:r w:rsidRPr="008A6612">
              <w:rPr>
                <w:rFonts w:ascii="Aptos Corpo" w:hAnsi="Aptos Corpo"/>
                <w:noProof/>
                <w:webHidden/>
              </w:rPr>
            </w:r>
            <w:r w:rsidRPr="008A6612">
              <w:rPr>
                <w:rFonts w:ascii="Aptos Corpo" w:hAnsi="Aptos Corpo"/>
                <w:noProof/>
                <w:webHidden/>
              </w:rPr>
              <w:fldChar w:fldCharType="separate"/>
            </w:r>
            <w:r w:rsidR="00D423E5">
              <w:rPr>
                <w:rFonts w:ascii="Aptos Corpo" w:hAnsi="Aptos Corpo"/>
                <w:noProof/>
                <w:webHidden/>
              </w:rPr>
              <w:t>3</w:t>
            </w:r>
            <w:r w:rsidRPr="008A6612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2EA2DF93" w14:textId="684519E9" w:rsidR="00A907D7" w:rsidRPr="008A6612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2" w:history="1">
            <w:r w:rsidRPr="008A6612">
              <w:rPr>
                <w:rStyle w:val="Hyperlink"/>
                <w:rFonts w:ascii="Aptos Corpo" w:hAnsi="Aptos Corpo"/>
                <w:noProof/>
                <w:lang w:val="es-419"/>
              </w:rPr>
              <w:t>6.- Análisis y evaluación de oportunidades del proceso</w:t>
            </w:r>
            <w:r w:rsidRPr="008A6612">
              <w:rPr>
                <w:rFonts w:ascii="Aptos Corpo" w:hAnsi="Aptos Corpo"/>
                <w:noProof/>
                <w:webHidden/>
              </w:rPr>
              <w:tab/>
            </w:r>
            <w:r w:rsidRPr="008A6612">
              <w:rPr>
                <w:rFonts w:ascii="Aptos Corpo" w:hAnsi="Aptos Corpo"/>
                <w:noProof/>
                <w:webHidden/>
              </w:rPr>
              <w:fldChar w:fldCharType="begin"/>
            </w:r>
            <w:r w:rsidRPr="008A6612">
              <w:rPr>
                <w:rFonts w:ascii="Aptos Corpo" w:hAnsi="Aptos Corpo"/>
                <w:noProof/>
                <w:webHidden/>
              </w:rPr>
              <w:instrText xml:space="preserve"> PAGEREF _Toc181612582 \h </w:instrText>
            </w:r>
            <w:r w:rsidRPr="008A6612">
              <w:rPr>
                <w:rFonts w:ascii="Aptos Corpo" w:hAnsi="Aptos Corpo"/>
                <w:noProof/>
                <w:webHidden/>
              </w:rPr>
            </w:r>
            <w:r w:rsidRPr="008A6612">
              <w:rPr>
                <w:rFonts w:ascii="Aptos Corpo" w:hAnsi="Aptos Corpo"/>
                <w:noProof/>
                <w:webHidden/>
              </w:rPr>
              <w:fldChar w:fldCharType="separate"/>
            </w:r>
            <w:r w:rsidR="00D423E5">
              <w:rPr>
                <w:rFonts w:ascii="Aptos Corpo" w:hAnsi="Aptos Corpo"/>
                <w:noProof/>
                <w:webHidden/>
              </w:rPr>
              <w:t>4</w:t>
            </w:r>
            <w:r w:rsidRPr="008A6612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3967CB24" w14:textId="1DA8A04E" w:rsidR="00A907D7" w:rsidRPr="008A6612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3" w:history="1">
            <w:r w:rsidRPr="008A6612">
              <w:rPr>
                <w:rStyle w:val="Hyperlink"/>
                <w:rFonts w:ascii="Aptos Corpo" w:hAnsi="Aptos Corpo"/>
                <w:noProof/>
                <w:lang w:val="es-419"/>
              </w:rPr>
              <w:t>7.- Documentación de Referencia</w:t>
            </w:r>
            <w:r w:rsidRPr="008A6612">
              <w:rPr>
                <w:rFonts w:ascii="Aptos Corpo" w:hAnsi="Aptos Corpo"/>
                <w:noProof/>
                <w:webHidden/>
              </w:rPr>
              <w:tab/>
            </w:r>
            <w:r w:rsidRPr="008A6612">
              <w:rPr>
                <w:rFonts w:ascii="Aptos Corpo" w:hAnsi="Aptos Corpo"/>
                <w:noProof/>
                <w:webHidden/>
              </w:rPr>
              <w:fldChar w:fldCharType="begin"/>
            </w:r>
            <w:r w:rsidRPr="008A6612">
              <w:rPr>
                <w:rFonts w:ascii="Aptos Corpo" w:hAnsi="Aptos Corpo"/>
                <w:noProof/>
                <w:webHidden/>
              </w:rPr>
              <w:instrText xml:space="preserve"> PAGEREF _Toc181612583 \h </w:instrText>
            </w:r>
            <w:r w:rsidRPr="008A6612">
              <w:rPr>
                <w:rFonts w:ascii="Aptos Corpo" w:hAnsi="Aptos Corpo"/>
                <w:noProof/>
                <w:webHidden/>
              </w:rPr>
            </w:r>
            <w:r w:rsidRPr="008A6612">
              <w:rPr>
                <w:rFonts w:ascii="Aptos Corpo" w:hAnsi="Aptos Corpo"/>
                <w:noProof/>
                <w:webHidden/>
              </w:rPr>
              <w:fldChar w:fldCharType="separate"/>
            </w:r>
            <w:r w:rsidR="00D423E5">
              <w:rPr>
                <w:rFonts w:ascii="Aptos Corpo" w:hAnsi="Aptos Corpo"/>
                <w:noProof/>
                <w:webHidden/>
              </w:rPr>
              <w:t>4</w:t>
            </w:r>
            <w:r w:rsidRPr="008A6612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5DE8FB85" w14:textId="3A7BC602" w:rsidR="00A907D7" w:rsidRPr="008A6612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4" w:history="1">
            <w:r w:rsidRPr="008A6612">
              <w:rPr>
                <w:rStyle w:val="Hyperlink"/>
                <w:rFonts w:ascii="Aptos Corpo" w:hAnsi="Aptos Corpo"/>
                <w:noProof/>
                <w:lang w:val="es-419"/>
              </w:rPr>
              <w:t>8.- Historial de Versiones</w:t>
            </w:r>
            <w:r w:rsidRPr="008A6612">
              <w:rPr>
                <w:rFonts w:ascii="Aptos Corpo" w:hAnsi="Aptos Corpo"/>
                <w:noProof/>
                <w:webHidden/>
              </w:rPr>
              <w:tab/>
            </w:r>
            <w:r w:rsidRPr="008A6612">
              <w:rPr>
                <w:rFonts w:ascii="Aptos Corpo" w:hAnsi="Aptos Corpo"/>
                <w:noProof/>
                <w:webHidden/>
              </w:rPr>
              <w:fldChar w:fldCharType="begin"/>
            </w:r>
            <w:r w:rsidRPr="008A6612">
              <w:rPr>
                <w:rFonts w:ascii="Aptos Corpo" w:hAnsi="Aptos Corpo"/>
                <w:noProof/>
                <w:webHidden/>
              </w:rPr>
              <w:instrText xml:space="preserve"> PAGEREF _Toc181612584 \h </w:instrText>
            </w:r>
            <w:r w:rsidRPr="008A6612">
              <w:rPr>
                <w:rFonts w:ascii="Aptos Corpo" w:hAnsi="Aptos Corpo"/>
                <w:noProof/>
                <w:webHidden/>
              </w:rPr>
            </w:r>
            <w:r w:rsidRPr="008A6612">
              <w:rPr>
                <w:rFonts w:ascii="Aptos Corpo" w:hAnsi="Aptos Corpo"/>
                <w:noProof/>
                <w:webHidden/>
              </w:rPr>
              <w:fldChar w:fldCharType="separate"/>
            </w:r>
            <w:r w:rsidR="00D423E5">
              <w:rPr>
                <w:rFonts w:ascii="Aptos Corpo" w:hAnsi="Aptos Corpo"/>
                <w:noProof/>
                <w:webHidden/>
              </w:rPr>
              <w:t>4</w:t>
            </w:r>
            <w:r w:rsidRPr="008A6612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4E05F62E" w14:textId="77777777" w:rsidR="00A907D7" w:rsidRPr="008A6612" w:rsidRDefault="00A907D7" w:rsidP="00A907D7">
          <w:pPr>
            <w:rPr>
              <w:rFonts w:ascii="Aptos Corpo" w:hAnsi="Aptos Corpo"/>
            </w:rPr>
          </w:pPr>
          <w:r w:rsidRPr="008A6612">
            <w:rPr>
              <w:rFonts w:ascii="Aptos Corpo" w:hAnsi="Aptos Corpo"/>
              <w:b/>
              <w:bCs/>
              <w:lang w:val="es-MX"/>
            </w:rPr>
            <w:fldChar w:fldCharType="end"/>
          </w:r>
        </w:p>
      </w:sdtContent>
    </w:sdt>
    <w:p w14:paraId="55C22CE2" w14:textId="77777777" w:rsidR="00A907D7" w:rsidRPr="008A6612" w:rsidRDefault="00A907D7" w:rsidP="00A907D7">
      <w:pPr>
        <w:rPr>
          <w:rFonts w:ascii="Aptos Corpo" w:hAnsi="Aptos Corpo"/>
          <w:lang w:val="es-419"/>
        </w:rPr>
      </w:pPr>
    </w:p>
    <w:p w14:paraId="1540C2B4" w14:textId="77777777" w:rsidR="00A907D7" w:rsidRPr="008A6612" w:rsidRDefault="00A907D7" w:rsidP="00A907D7">
      <w:pPr>
        <w:rPr>
          <w:rFonts w:ascii="Aptos Corpo" w:hAnsi="Aptos Corpo"/>
          <w:lang w:val="es-419"/>
        </w:rPr>
      </w:pPr>
    </w:p>
    <w:p w14:paraId="707A3CBE" w14:textId="77777777" w:rsidR="00A907D7" w:rsidRPr="008A6612" w:rsidRDefault="00A907D7" w:rsidP="00A907D7">
      <w:pPr>
        <w:rPr>
          <w:rFonts w:ascii="Aptos Corpo" w:hAnsi="Aptos Corpo"/>
          <w:lang w:val="es-419"/>
        </w:rPr>
      </w:pPr>
    </w:p>
    <w:p w14:paraId="1C793E8F" w14:textId="77777777" w:rsidR="00A907D7" w:rsidRPr="008A6612" w:rsidRDefault="00A907D7" w:rsidP="00A907D7">
      <w:pPr>
        <w:rPr>
          <w:rFonts w:ascii="Aptos Corpo" w:hAnsi="Aptos Corpo"/>
          <w:lang w:val="es-419"/>
        </w:rPr>
      </w:pPr>
    </w:p>
    <w:p w14:paraId="7261BF66" w14:textId="77777777" w:rsidR="00A907D7" w:rsidRPr="008A6612" w:rsidRDefault="00A907D7" w:rsidP="00A907D7">
      <w:pPr>
        <w:rPr>
          <w:rFonts w:ascii="Aptos Corpo" w:hAnsi="Aptos Corpo"/>
          <w:lang w:val="es-419"/>
        </w:rPr>
      </w:pPr>
    </w:p>
    <w:p w14:paraId="2AF8A8E3" w14:textId="77777777" w:rsidR="00A907D7" w:rsidRPr="008A6612" w:rsidRDefault="00A907D7" w:rsidP="00A907D7">
      <w:pPr>
        <w:rPr>
          <w:rFonts w:ascii="Aptos Corpo" w:hAnsi="Aptos Corpo"/>
          <w:lang w:val="es-419"/>
        </w:rPr>
      </w:pPr>
    </w:p>
    <w:p w14:paraId="2073D79F" w14:textId="77777777" w:rsidR="00A907D7" w:rsidRPr="008A6612" w:rsidRDefault="00A907D7" w:rsidP="00A907D7">
      <w:pPr>
        <w:rPr>
          <w:rFonts w:ascii="Aptos Corpo" w:hAnsi="Aptos Corpo"/>
          <w:lang w:val="es-419"/>
        </w:rPr>
      </w:pPr>
    </w:p>
    <w:p w14:paraId="1723A95C" w14:textId="77777777" w:rsidR="00A907D7" w:rsidRPr="008A6612" w:rsidRDefault="00A907D7" w:rsidP="00A907D7">
      <w:pPr>
        <w:rPr>
          <w:rFonts w:ascii="Aptos Corpo" w:hAnsi="Aptos Corpo"/>
          <w:lang w:val="es-419"/>
        </w:rPr>
      </w:pPr>
    </w:p>
    <w:p w14:paraId="4E24E38C" w14:textId="77777777" w:rsidR="00A907D7" w:rsidRPr="008A6612" w:rsidRDefault="00A907D7" w:rsidP="00A907D7">
      <w:pPr>
        <w:rPr>
          <w:rFonts w:ascii="Aptos Corpo" w:hAnsi="Aptos Corpo"/>
          <w:lang w:val="es-419"/>
        </w:rPr>
      </w:pPr>
    </w:p>
    <w:p w14:paraId="783A4361" w14:textId="77777777" w:rsidR="00A907D7" w:rsidRPr="008A6612" w:rsidRDefault="00A907D7" w:rsidP="00A907D7">
      <w:pPr>
        <w:rPr>
          <w:rFonts w:ascii="Aptos Corpo" w:hAnsi="Aptos Corpo"/>
          <w:lang w:val="es-419"/>
        </w:rPr>
      </w:pPr>
    </w:p>
    <w:p w14:paraId="6E37D20D" w14:textId="77777777" w:rsidR="00A907D7" w:rsidRPr="008A6612" w:rsidRDefault="00A907D7" w:rsidP="00A907D7">
      <w:pPr>
        <w:rPr>
          <w:rFonts w:ascii="Aptos Corpo" w:hAnsi="Aptos Corpo"/>
          <w:lang w:val="es-419"/>
        </w:rPr>
      </w:pPr>
    </w:p>
    <w:p w14:paraId="6E8239A0" w14:textId="77777777" w:rsidR="00A907D7" w:rsidRPr="008A6612" w:rsidRDefault="00A907D7" w:rsidP="00A907D7">
      <w:pPr>
        <w:rPr>
          <w:rFonts w:ascii="Aptos Corpo" w:hAnsi="Aptos Corpo"/>
          <w:lang w:val="es-419"/>
        </w:rPr>
      </w:pPr>
    </w:p>
    <w:p w14:paraId="14E9A78A" w14:textId="77777777" w:rsidR="00A907D7" w:rsidRPr="008A6612" w:rsidRDefault="00A907D7" w:rsidP="00A907D7">
      <w:pPr>
        <w:rPr>
          <w:rFonts w:ascii="Aptos Corpo" w:hAnsi="Aptos Corpo"/>
          <w:lang w:val="es-419"/>
        </w:rPr>
      </w:pPr>
    </w:p>
    <w:p w14:paraId="62CD08B6" w14:textId="77777777" w:rsidR="00A907D7" w:rsidRPr="008A6612" w:rsidRDefault="00A907D7" w:rsidP="00A907D7">
      <w:pPr>
        <w:rPr>
          <w:rFonts w:ascii="Aptos Corpo" w:hAnsi="Aptos Corpo"/>
          <w:lang w:val="es-419"/>
        </w:rPr>
      </w:pPr>
    </w:p>
    <w:p w14:paraId="6ED41511" w14:textId="77777777" w:rsidR="00A907D7" w:rsidRPr="008A6612" w:rsidRDefault="00A907D7" w:rsidP="00A907D7">
      <w:pPr>
        <w:rPr>
          <w:rFonts w:ascii="Aptos Corpo" w:hAnsi="Aptos Corpo"/>
          <w:lang w:val="es-419"/>
        </w:rPr>
      </w:pPr>
    </w:p>
    <w:p w14:paraId="24982A48" w14:textId="77777777" w:rsidR="00502F93" w:rsidRPr="008A6612" w:rsidRDefault="00A907D7" w:rsidP="00A907D7">
      <w:pPr>
        <w:pStyle w:val="Ttulo2"/>
        <w:rPr>
          <w:rFonts w:ascii="Aptos Corpo" w:hAnsi="Aptos Corpo"/>
          <w:lang w:val="es-419"/>
        </w:rPr>
      </w:pPr>
      <w:bookmarkStart w:id="0" w:name="_Toc181612574"/>
      <w:r w:rsidRPr="008A6612">
        <w:rPr>
          <w:rFonts w:ascii="Aptos Corpo" w:hAnsi="Aptos Corpo"/>
          <w:lang w:val="es-419"/>
        </w:rPr>
        <w:lastRenderedPageBreak/>
        <w:t>1.- Objetivo del Proceso</w:t>
      </w:r>
      <w:bookmarkStart w:id="1" w:name="_Toc181612575"/>
      <w:bookmarkEnd w:id="0"/>
    </w:p>
    <w:p w14:paraId="4DA0EB76" w14:textId="481A7059" w:rsidR="00C44B49" w:rsidRPr="008A6612" w:rsidRDefault="005B127A" w:rsidP="00A907D7">
      <w:pPr>
        <w:pStyle w:val="Ttulo2"/>
        <w:rPr>
          <w:rFonts w:ascii="Aptos Corpo" w:eastAsiaTheme="minorHAnsi" w:hAnsi="Aptos Corpo" w:cstheme="minorBidi"/>
          <w:color w:val="auto"/>
          <w:sz w:val="24"/>
          <w:szCs w:val="24"/>
        </w:rPr>
      </w:pPr>
      <w:r w:rsidRPr="005B127A">
        <w:rPr>
          <w:rFonts w:ascii="Aptos Corpo" w:eastAsiaTheme="minorHAnsi" w:hAnsi="Aptos Corpo" w:cstheme="minorBidi"/>
          <w:color w:val="auto"/>
          <w:sz w:val="24"/>
          <w:szCs w:val="24"/>
        </w:rPr>
        <w:t>Asegurar la disponibilidad, operatividad y distribución eficiente de los recursos materiales, equipos e insumos necesarios para las operaciones de la organización, garantizando el cumplimiento de los objetivos estratégicos</w:t>
      </w:r>
      <w:r w:rsidR="00C44B49" w:rsidRPr="008A6612">
        <w:rPr>
          <w:rFonts w:ascii="Aptos Corpo" w:eastAsiaTheme="minorHAnsi" w:hAnsi="Aptos Corpo" w:cstheme="minorBidi"/>
          <w:color w:val="auto"/>
          <w:sz w:val="24"/>
          <w:szCs w:val="24"/>
        </w:rPr>
        <w:t>.</w:t>
      </w:r>
    </w:p>
    <w:p w14:paraId="72A57EBD" w14:textId="5F54A73E" w:rsidR="00A907D7" w:rsidRPr="008A6612" w:rsidRDefault="00A907D7" w:rsidP="00A907D7">
      <w:pPr>
        <w:pStyle w:val="Ttulo2"/>
        <w:rPr>
          <w:rFonts w:ascii="Aptos Corpo" w:hAnsi="Aptos Corpo"/>
          <w:lang w:val="es-419"/>
        </w:rPr>
      </w:pPr>
      <w:r w:rsidRPr="008A6612">
        <w:rPr>
          <w:rFonts w:ascii="Aptos Corpo" w:hAnsi="Aptos Corpo"/>
          <w:lang w:val="es-419"/>
        </w:rPr>
        <w:t>2.- Alcance del Proceso</w:t>
      </w:r>
      <w:bookmarkEnd w:id="1"/>
    </w:p>
    <w:p w14:paraId="4B59A39C" w14:textId="299836FD" w:rsidR="00C44B49" w:rsidRPr="008A6612" w:rsidRDefault="005B127A" w:rsidP="00A907D7">
      <w:pPr>
        <w:pStyle w:val="Ttulo2"/>
        <w:rPr>
          <w:rFonts w:ascii="Aptos Corpo" w:eastAsiaTheme="minorHAnsi" w:hAnsi="Aptos Corpo" w:cstheme="minorBidi"/>
          <w:color w:val="auto"/>
          <w:sz w:val="24"/>
          <w:szCs w:val="24"/>
        </w:rPr>
      </w:pPr>
      <w:bookmarkStart w:id="2" w:name="_Toc181612576"/>
      <w:r w:rsidRPr="005B127A">
        <w:rPr>
          <w:rFonts w:ascii="Aptos Corpo" w:eastAsiaTheme="minorHAnsi" w:hAnsi="Aptos Corpo" w:cstheme="minorBidi"/>
          <w:color w:val="auto"/>
          <w:sz w:val="24"/>
          <w:szCs w:val="24"/>
        </w:rPr>
        <w:t>El proceso abarca desde la planificación de necesidades logísticas, gestión de inventarios y mantenimiento preventivo de equipos, hasta la distribución y seguimiento de los recursos en todas las áreas de la organización</w:t>
      </w:r>
      <w:r w:rsidR="00C44B49" w:rsidRPr="008A6612">
        <w:rPr>
          <w:rFonts w:ascii="Aptos Corpo" w:eastAsiaTheme="minorHAnsi" w:hAnsi="Aptos Corpo" w:cstheme="minorBidi"/>
          <w:color w:val="auto"/>
          <w:sz w:val="24"/>
          <w:szCs w:val="24"/>
        </w:rPr>
        <w:t>.</w:t>
      </w:r>
    </w:p>
    <w:p w14:paraId="4C394BBA" w14:textId="078D1B36" w:rsidR="00A907D7" w:rsidRPr="008A6612" w:rsidRDefault="00A907D7" w:rsidP="00A907D7">
      <w:pPr>
        <w:pStyle w:val="Ttulo2"/>
        <w:rPr>
          <w:rFonts w:ascii="Aptos Corpo" w:hAnsi="Aptos Corpo"/>
          <w:lang w:val="es-419"/>
        </w:rPr>
      </w:pPr>
      <w:r w:rsidRPr="008A6612">
        <w:rPr>
          <w:rFonts w:ascii="Aptos Corpo" w:hAnsi="Aptos Corpo"/>
          <w:lang w:val="es-419"/>
        </w:rPr>
        <w:t>3.- Matriz del Proceso</w:t>
      </w:r>
      <w:bookmarkEnd w:id="2"/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907D7" w:rsidRPr="008A6612" w14:paraId="6197FACB" w14:textId="77777777" w:rsidTr="00E7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D1AF171" w14:textId="77777777" w:rsidR="00A907D7" w:rsidRPr="008A6612" w:rsidRDefault="00A907D7" w:rsidP="00E71632">
            <w:pPr>
              <w:jc w:val="center"/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  <w:lang w:val="es-419"/>
              </w:rPr>
              <w:t>ENTRADAS</w:t>
            </w:r>
          </w:p>
        </w:tc>
        <w:tc>
          <w:tcPr>
            <w:tcW w:w="3485" w:type="dxa"/>
          </w:tcPr>
          <w:p w14:paraId="1DAD51D9" w14:textId="77777777" w:rsidR="00A907D7" w:rsidRPr="008A6612" w:rsidRDefault="00A907D7" w:rsidP="00E7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  <w:lang w:val="es-419"/>
              </w:rPr>
              <w:t>PROCEDIMIENTOS (actividades)</w:t>
            </w:r>
          </w:p>
        </w:tc>
        <w:tc>
          <w:tcPr>
            <w:tcW w:w="3486" w:type="dxa"/>
          </w:tcPr>
          <w:p w14:paraId="1D29A47C" w14:textId="77777777" w:rsidR="00A907D7" w:rsidRPr="008A6612" w:rsidRDefault="00A907D7" w:rsidP="00E7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  <w:lang w:val="es-419"/>
              </w:rPr>
              <w:t>SALIDAS</w:t>
            </w:r>
          </w:p>
        </w:tc>
      </w:tr>
      <w:tr w:rsidR="00A907D7" w:rsidRPr="008A6612" w14:paraId="4A9518E3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4A8C803" w14:textId="2C735F23" w:rsidR="00A907D7" w:rsidRPr="008A6612" w:rsidRDefault="00C44B49" w:rsidP="00502F93">
            <w:pPr>
              <w:tabs>
                <w:tab w:val="left" w:pos="2379"/>
              </w:tabs>
              <w:rPr>
                <w:rFonts w:ascii="Aptos Corpo" w:hAnsi="Aptos Corpo"/>
                <w:b w:val="0"/>
                <w:bCs w:val="0"/>
                <w:lang w:val="es-419"/>
              </w:rPr>
            </w:pPr>
            <w:r w:rsidRPr="008A6612">
              <w:rPr>
                <w:rFonts w:ascii="Aptos Corpo" w:hAnsi="Aptos Corpo"/>
                <w:b w:val="0"/>
                <w:bCs w:val="0"/>
              </w:rPr>
              <w:t>Requerimientos de equipos y recursos.</w:t>
            </w:r>
          </w:p>
        </w:tc>
        <w:tc>
          <w:tcPr>
            <w:tcW w:w="3485" w:type="dxa"/>
          </w:tcPr>
          <w:p w14:paraId="7A0DF021" w14:textId="04CE9985" w:rsidR="00A907D7" w:rsidRPr="008A6612" w:rsidRDefault="00C44B49" w:rsidP="0028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</w:rPr>
              <w:t>Identificación de necesidades logísticas y adquisición de equipos adecuados.</w:t>
            </w:r>
          </w:p>
        </w:tc>
        <w:tc>
          <w:tcPr>
            <w:tcW w:w="3486" w:type="dxa"/>
          </w:tcPr>
          <w:p w14:paraId="03C2286A" w14:textId="7BC6D2F3" w:rsidR="00350FC5" w:rsidRPr="008A6612" w:rsidRDefault="00C44B49" w:rsidP="009F3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</w:rPr>
              <w:t>Equipos adquiridos y registrados.</w:t>
            </w:r>
          </w:p>
        </w:tc>
      </w:tr>
      <w:tr w:rsidR="00A907D7" w:rsidRPr="008A6612" w14:paraId="7248E346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7D4435B" w14:textId="0D1DE981" w:rsidR="00A907D7" w:rsidRPr="008A6612" w:rsidRDefault="00C44B49" w:rsidP="00EB012F">
            <w:pPr>
              <w:rPr>
                <w:rFonts w:ascii="Aptos Corpo" w:hAnsi="Aptos Corpo"/>
                <w:b w:val="0"/>
                <w:bCs w:val="0"/>
              </w:rPr>
            </w:pPr>
            <w:r w:rsidRPr="008A6612">
              <w:rPr>
                <w:rFonts w:ascii="Aptos Corpo" w:hAnsi="Aptos Corpo"/>
                <w:b w:val="0"/>
                <w:bCs w:val="0"/>
              </w:rPr>
              <w:t>Plan de mantenimiento preventivo.</w:t>
            </w:r>
          </w:p>
        </w:tc>
        <w:tc>
          <w:tcPr>
            <w:tcW w:w="3485" w:type="dxa"/>
          </w:tcPr>
          <w:p w14:paraId="4528B94C" w14:textId="4CD513F6" w:rsidR="00A907D7" w:rsidRPr="008A6612" w:rsidRDefault="00C44B49" w:rsidP="0048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</w:rPr>
              <w:t>Ejecución de tareas de mantenimiento para asegurar la operatividad de los equipos.</w:t>
            </w:r>
          </w:p>
        </w:tc>
        <w:tc>
          <w:tcPr>
            <w:tcW w:w="3486" w:type="dxa"/>
          </w:tcPr>
          <w:p w14:paraId="46597E23" w14:textId="47EDA95C" w:rsidR="00A907D7" w:rsidRPr="008A6612" w:rsidRDefault="00C44B49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</w:rPr>
              <w:t>Informe de mantenimiento realizado.</w:t>
            </w:r>
          </w:p>
        </w:tc>
      </w:tr>
      <w:tr w:rsidR="00A907D7" w:rsidRPr="008A6612" w14:paraId="5488E232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DE8F858" w14:textId="03AFBE91" w:rsidR="00A907D7" w:rsidRPr="008A6612" w:rsidRDefault="00C44B49" w:rsidP="00EB012F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8A6612">
              <w:rPr>
                <w:rFonts w:ascii="Aptos Corpo" w:hAnsi="Aptos Corpo"/>
                <w:b w:val="0"/>
                <w:bCs w:val="0"/>
              </w:rPr>
              <w:t>Inventarios de recursos y equipos.</w:t>
            </w:r>
          </w:p>
        </w:tc>
        <w:tc>
          <w:tcPr>
            <w:tcW w:w="3485" w:type="dxa"/>
          </w:tcPr>
          <w:p w14:paraId="0D8C01BE" w14:textId="185CD36C" w:rsidR="00A907D7" w:rsidRPr="008A6612" w:rsidRDefault="00C44B49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</w:rPr>
              <w:t>Gestión de inventarios para asegurar la disponibilidad y evitar faltantes.</w:t>
            </w:r>
          </w:p>
        </w:tc>
        <w:tc>
          <w:tcPr>
            <w:tcW w:w="3486" w:type="dxa"/>
          </w:tcPr>
          <w:p w14:paraId="4F2B8B39" w14:textId="1D0CBB4C" w:rsidR="00A907D7" w:rsidRPr="008A6612" w:rsidRDefault="00C44B49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</w:rPr>
              <w:t>Inventarios actualizados.</w:t>
            </w:r>
          </w:p>
        </w:tc>
      </w:tr>
      <w:tr w:rsidR="00350FC5" w:rsidRPr="008A6612" w14:paraId="33A86CC4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614EF0F" w14:textId="6D9D0096" w:rsidR="00350FC5" w:rsidRPr="008A6612" w:rsidRDefault="00C44B49" w:rsidP="00182119">
            <w:pPr>
              <w:tabs>
                <w:tab w:val="left" w:pos="2554"/>
              </w:tabs>
              <w:rPr>
                <w:rFonts w:ascii="Aptos Corpo" w:hAnsi="Aptos Corpo"/>
                <w:b w:val="0"/>
                <w:bCs w:val="0"/>
                <w:lang w:val="es-419"/>
              </w:rPr>
            </w:pPr>
            <w:r w:rsidRPr="008A6612">
              <w:rPr>
                <w:rFonts w:ascii="Aptos Corpo" w:hAnsi="Aptos Corpo"/>
                <w:b w:val="0"/>
                <w:bCs w:val="0"/>
              </w:rPr>
              <w:t>Cronogramas de distribución y uso de equipos.</w:t>
            </w:r>
          </w:p>
        </w:tc>
        <w:tc>
          <w:tcPr>
            <w:tcW w:w="3485" w:type="dxa"/>
          </w:tcPr>
          <w:p w14:paraId="7C23FF9E" w14:textId="41963F4E" w:rsidR="00350FC5" w:rsidRPr="008A6612" w:rsidRDefault="00C44B49" w:rsidP="00EB0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</w:rPr>
              <w:t>Planificación de la distribución y asignación de recursos según las operaciones.</w:t>
            </w:r>
          </w:p>
        </w:tc>
        <w:tc>
          <w:tcPr>
            <w:tcW w:w="3486" w:type="dxa"/>
          </w:tcPr>
          <w:p w14:paraId="0C124331" w14:textId="01B04A42" w:rsidR="00350FC5" w:rsidRPr="008A6612" w:rsidRDefault="00C44B49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</w:rPr>
              <w:t>Cronograma de uso y distribución.</w:t>
            </w:r>
          </w:p>
        </w:tc>
      </w:tr>
      <w:tr w:rsidR="00350FC5" w:rsidRPr="008A6612" w14:paraId="3C102C5C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F34BBC2" w14:textId="20AD643E" w:rsidR="00350FC5" w:rsidRPr="008A6612" w:rsidRDefault="00C44B49" w:rsidP="00EB012F">
            <w:pPr>
              <w:tabs>
                <w:tab w:val="left" w:pos="328"/>
              </w:tabs>
              <w:rPr>
                <w:rFonts w:ascii="Aptos Corpo" w:hAnsi="Aptos Corpo"/>
                <w:b w:val="0"/>
                <w:bCs w:val="0"/>
                <w:lang w:val="es-419"/>
              </w:rPr>
            </w:pPr>
            <w:r w:rsidRPr="008A6612">
              <w:rPr>
                <w:rFonts w:ascii="Aptos Corpo" w:hAnsi="Aptos Corpo"/>
                <w:b w:val="0"/>
                <w:bCs w:val="0"/>
              </w:rPr>
              <w:t>Indicadores de desempeño de logística y equipos.</w:t>
            </w:r>
          </w:p>
        </w:tc>
        <w:tc>
          <w:tcPr>
            <w:tcW w:w="3485" w:type="dxa"/>
          </w:tcPr>
          <w:p w14:paraId="3513D360" w14:textId="3423E822" w:rsidR="00350FC5" w:rsidRPr="008A6612" w:rsidRDefault="00C44B49" w:rsidP="0048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</w:rPr>
              <w:t>Monitoreo de eficiencia en el uso y mantenimiento de los equipos.</w:t>
            </w:r>
          </w:p>
        </w:tc>
        <w:tc>
          <w:tcPr>
            <w:tcW w:w="3486" w:type="dxa"/>
          </w:tcPr>
          <w:p w14:paraId="54A0E8CF" w14:textId="2A3CC241" w:rsidR="005608A5" w:rsidRPr="008A6612" w:rsidRDefault="00C44B49" w:rsidP="009F3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</w:rPr>
              <w:t>Informes de desempeño logístico.</w:t>
            </w:r>
          </w:p>
        </w:tc>
      </w:tr>
    </w:tbl>
    <w:p w14:paraId="133C38F0" w14:textId="77777777" w:rsidR="00A907D7" w:rsidRPr="008A6612" w:rsidRDefault="00A907D7" w:rsidP="00A907D7">
      <w:pPr>
        <w:rPr>
          <w:rFonts w:ascii="Aptos Corpo" w:hAnsi="Aptos Corpo"/>
          <w:lang w:val="es-419"/>
        </w:rPr>
      </w:pPr>
    </w:p>
    <w:p w14:paraId="086115C6" w14:textId="77777777" w:rsidR="00A907D7" w:rsidRPr="008A6612" w:rsidRDefault="00A907D7" w:rsidP="00A907D7">
      <w:pPr>
        <w:pStyle w:val="Ttulo2"/>
        <w:rPr>
          <w:rFonts w:ascii="Aptos Corpo" w:hAnsi="Aptos Corpo"/>
          <w:lang w:val="es-419"/>
        </w:rPr>
      </w:pPr>
      <w:bookmarkStart w:id="3" w:name="_Toc181612577"/>
      <w:r w:rsidRPr="008A6612">
        <w:rPr>
          <w:rFonts w:ascii="Aptos Corpo" w:hAnsi="Aptos Corpo"/>
          <w:lang w:val="es-419"/>
        </w:rPr>
        <w:t>3.- Recursos del proceso</w:t>
      </w:r>
      <w:bookmarkEnd w:id="3"/>
    </w:p>
    <w:p w14:paraId="0F8D0474" w14:textId="77777777" w:rsidR="00A907D7" w:rsidRPr="008A6612" w:rsidRDefault="00A907D7" w:rsidP="00A907D7">
      <w:pPr>
        <w:pStyle w:val="Ttulo3"/>
        <w:rPr>
          <w:rFonts w:ascii="Aptos Corpo" w:hAnsi="Aptos Corpo"/>
          <w:lang w:val="es-419"/>
        </w:rPr>
      </w:pPr>
      <w:r w:rsidRPr="008A6612">
        <w:rPr>
          <w:rFonts w:ascii="Aptos Corpo" w:hAnsi="Aptos Corpo"/>
          <w:lang w:val="es-419"/>
        </w:rPr>
        <w:t xml:space="preserve">3.1.- Recursos </w:t>
      </w:r>
    </w:p>
    <w:p w14:paraId="2FF0A079" w14:textId="109242DB" w:rsidR="00A907D7" w:rsidRPr="008A6612" w:rsidRDefault="00A907D7" w:rsidP="00A907D7">
      <w:p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8A6612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Para este proceso de </w:t>
      </w:r>
      <w:r w:rsidR="00C44B49" w:rsidRPr="008A6612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Logística y Equipos </w:t>
      </w:r>
      <w:r w:rsidRPr="008A6612">
        <w:rPr>
          <w:rFonts w:ascii="Aptos Corpo" w:eastAsia="Times New Roman" w:hAnsi="Aptos Corpo" w:cs="Times New Roman"/>
          <w:kern w:val="0"/>
          <w:lang w:eastAsia="es-CL"/>
          <w14:ligatures w14:val="none"/>
        </w:rPr>
        <w:t>se requieren:</w:t>
      </w:r>
    </w:p>
    <w:p w14:paraId="6B2993D9" w14:textId="77777777" w:rsidR="005B127A" w:rsidRPr="005B127A" w:rsidRDefault="005B127A" w:rsidP="005B127A">
      <w:pPr>
        <w:pStyle w:val="PargrafodaLista"/>
        <w:numPr>
          <w:ilvl w:val="0"/>
          <w:numId w:val="39"/>
        </w:numPr>
        <w:spacing w:after="0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5B127A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Humanos: Personal de logística, técnicos de mantenimiento y supervisores de almacén.</w:t>
      </w:r>
    </w:p>
    <w:p w14:paraId="3519DF4C" w14:textId="77777777" w:rsidR="005B127A" w:rsidRPr="005B127A" w:rsidRDefault="005B127A" w:rsidP="005B127A">
      <w:pPr>
        <w:pStyle w:val="PargrafodaLista"/>
        <w:numPr>
          <w:ilvl w:val="0"/>
          <w:numId w:val="39"/>
        </w:numPr>
        <w:spacing w:after="0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5B127A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Financieros: Presupuesto para adquisición, mantenimiento y distribución de equipos e insumos.</w:t>
      </w:r>
    </w:p>
    <w:p w14:paraId="3C983D01" w14:textId="77777777" w:rsidR="005B127A" w:rsidRPr="005B127A" w:rsidRDefault="005B127A" w:rsidP="005B127A">
      <w:pPr>
        <w:pStyle w:val="PargrafodaLista"/>
        <w:numPr>
          <w:ilvl w:val="0"/>
          <w:numId w:val="39"/>
        </w:numPr>
        <w:spacing w:after="0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5B127A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Tecnológicos: Sistemas de gestión logística (WMS) y herramientas para el monitoreo de equipos.</w:t>
      </w:r>
    </w:p>
    <w:p w14:paraId="06C145FF" w14:textId="5ABEF246" w:rsidR="00C44B49" w:rsidRPr="008A6612" w:rsidRDefault="005B127A" w:rsidP="005B127A">
      <w:pPr>
        <w:pStyle w:val="PargrafodaLista"/>
        <w:numPr>
          <w:ilvl w:val="0"/>
          <w:numId w:val="39"/>
        </w:numPr>
        <w:spacing w:after="0"/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5B127A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Información: Registros de inventarios, órdenes de mantenimiento y requerimientos de distribución</w:t>
      </w:r>
      <w:r w:rsidR="00C44B49" w:rsidRPr="008A6612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.</w:t>
      </w:r>
    </w:p>
    <w:p w14:paraId="0EFCA49D" w14:textId="45AFFE6D" w:rsidR="00EB012F" w:rsidRPr="008A6612" w:rsidRDefault="00A907D7" w:rsidP="00EB012F">
      <w:pPr>
        <w:pStyle w:val="Ttulo3"/>
        <w:rPr>
          <w:rFonts w:ascii="Aptos Corpo" w:hAnsi="Aptos Corpo"/>
          <w:lang w:val="es-419"/>
        </w:rPr>
      </w:pPr>
      <w:bookmarkStart w:id="4" w:name="_Toc181612578"/>
      <w:r w:rsidRPr="008A6612">
        <w:rPr>
          <w:rFonts w:ascii="Aptos Corpo" w:hAnsi="Aptos Corpo"/>
          <w:lang w:val="es-419"/>
        </w:rPr>
        <w:t>3.2.- Responsables</w:t>
      </w:r>
      <w:bookmarkEnd w:id="4"/>
    </w:p>
    <w:p w14:paraId="7A6BA98D" w14:textId="77777777" w:rsidR="005B127A" w:rsidRPr="005B127A" w:rsidRDefault="005B127A" w:rsidP="005B127A">
      <w:pPr>
        <w:pStyle w:val="PargrafodaLista"/>
        <w:numPr>
          <w:ilvl w:val="0"/>
          <w:numId w:val="41"/>
        </w:numPr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5B127A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Departamento de logística</w:t>
      </w:r>
    </w:p>
    <w:p w14:paraId="0F546DDA" w14:textId="77777777" w:rsidR="005B127A" w:rsidRPr="005B127A" w:rsidRDefault="005B127A" w:rsidP="005B127A">
      <w:pPr>
        <w:pStyle w:val="PargrafodaLista"/>
        <w:numPr>
          <w:ilvl w:val="0"/>
          <w:numId w:val="41"/>
        </w:numPr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5B127A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lastRenderedPageBreak/>
        <w:t>Técnicos de mantenimiento</w:t>
      </w:r>
    </w:p>
    <w:p w14:paraId="32E4B695" w14:textId="3506FFC4" w:rsidR="005608A5" w:rsidRPr="008A6612" w:rsidRDefault="005B127A" w:rsidP="005B127A">
      <w:pPr>
        <w:pStyle w:val="PargrafodaLista"/>
        <w:numPr>
          <w:ilvl w:val="0"/>
          <w:numId w:val="41"/>
        </w:numPr>
        <w:rPr>
          <w:rFonts w:ascii="Aptos Corpo" w:hAnsi="Aptos Corpo"/>
          <w:b/>
          <w:bCs/>
          <w:lang w:val="es-419"/>
        </w:rPr>
      </w:pPr>
      <w:r w:rsidRPr="005B127A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Líderes de áreas operativas</w:t>
      </w:r>
      <w:r w:rsidR="00C44B49" w:rsidRPr="008A6612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.</w:t>
      </w:r>
    </w:p>
    <w:p w14:paraId="090A6922" w14:textId="7E2F6621" w:rsidR="00A907D7" w:rsidRPr="008A6612" w:rsidRDefault="00A907D7" w:rsidP="00A907D7">
      <w:pPr>
        <w:pStyle w:val="Ttulo2"/>
        <w:rPr>
          <w:rFonts w:ascii="Aptos Corpo" w:hAnsi="Aptos Corpo"/>
          <w:lang w:val="es-419"/>
        </w:rPr>
      </w:pPr>
      <w:bookmarkStart w:id="5" w:name="_Toc181612579"/>
      <w:r w:rsidRPr="008A6612">
        <w:rPr>
          <w:rFonts w:ascii="Aptos Corpo" w:hAnsi="Aptos Corpo"/>
          <w:lang w:val="es-419"/>
        </w:rPr>
        <w:t>4.- Seguimiento</w:t>
      </w:r>
      <w:bookmarkEnd w:id="5"/>
    </w:p>
    <w:p w14:paraId="6F6FF3D2" w14:textId="77777777" w:rsidR="00A907D7" w:rsidRPr="008A6612" w:rsidRDefault="00A907D7" w:rsidP="00A907D7">
      <w:pPr>
        <w:pStyle w:val="Ttulo3"/>
        <w:rPr>
          <w:rFonts w:ascii="Aptos Corpo" w:hAnsi="Aptos Corpo"/>
          <w:lang w:val="es-419"/>
        </w:rPr>
      </w:pPr>
      <w:r w:rsidRPr="008A6612">
        <w:rPr>
          <w:rFonts w:ascii="Aptos Corpo" w:hAnsi="Aptos Corpo"/>
          <w:lang w:val="es-419"/>
        </w:rPr>
        <w:t>4.1 Metodología</w:t>
      </w:r>
    </w:p>
    <w:p w14:paraId="6CFBDAA8" w14:textId="365EAB83" w:rsidR="00EB012F" w:rsidRPr="008A6612" w:rsidRDefault="00350FC5" w:rsidP="00EB012F">
      <w:pPr>
        <w:numPr>
          <w:ilvl w:val="0"/>
          <w:numId w:val="32"/>
        </w:numPr>
        <w:spacing w:line="259" w:lineRule="auto"/>
        <w:rPr>
          <w:rFonts w:ascii="Aptos Corpo" w:hAnsi="Aptos Corpo"/>
        </w:rPr>
      </w:pPr>
      <w:bookmarkStart w:id="6" w:name="_Toc181612580"/>
      <w:r w:rsidRPr="008A6612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El seguimiento del proceso </w:t>
      </w:r>
      <w:r w:rsidR="00C44B49" w:rsidRPr="008A6612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de Logística y Equipos </w:t>
      </w:r>
      <w:r w:rsidRPr="008A6612">
        <w:rPr>
          <w:rFonts w:ascii="Aptos Corpo" w:eastAsia="Times New Roman" w:hAnsi="Aptos Corpo" w:cs="Times New Roman"/>
          <w:kern w:val="0"/>
          <w:lang w:eastAsia="es-CL"/>
          <w14:ligatures w14:val="none"/>
        </w:rPr>
        <w:t>se realiza mediante:</w:t>
      </w:r>
    </w:p>
    <w:p w14:paraId="55D23A5F" w14:textId="77777777" w:rsidR="005B127A" w:rsidRPr="005B127A" w:rsidRDefault="005B127A" w:rsidP="005B127A">
      <w:pPr>
        <w:pStyle w:val="PargrafodaLista"/>
        <w:numPr>
          <w:ilvl w:val="0"/>
          <w:numId w:val="28"/>
        </w:numPr>
        <w:rPr>
          <w:rFonts w:ascii="Aptos Corpo" w:hAnsi="Aptos Corpo"/>
          <w:b/>
          <w:bCs/>
          <w:lang w:val="es-ES" w:eastAsia="es-CL"/>
        </w:rPr>
      </w:pPr>
      <w:r w:rsidRPr="005B127A">
        <w:rPr>
          <w:rFonts w:ascii="Aptos Corpo" w:hAnsi="Aptos Corpo"/>
          <w:b/>
          <w:bCs/>
          <w:lang w:val="es-ES" w:eastAsia="es-CL"/>
        </w:rPr>
        <w:t>Monitoreo del cumplimiento de los tiempos de entrega y distribución.</w:t>
      </w:r>
    </w:p>
    <w:p w14:paraId="7D1630E4" w14:textId="77777777" w:rsidR="005B127A" w:rsidRPr="005B127A" w:rsidRDefault="005B127A" w:rsidP="005B127A">
      <w:pPr>
        <w:pStyle w:val="PargrafodaLista"/>
        <w:numPr>
          <w:ilvl w:val="0"/>
          <w:numId w:val="28"/>
        </w:numPr>
        <w:rPr>
          <w:rFonts w:ascii="Aptos Corpo" w:hAnsi="Aptos Corpo"/>
          <w:b/>
          <w:bCs/>
          <w:lang w:val="es-ES" w:eastAsia="es-CL"/>
        </w:rPr>
      </w:pPr>
      <w:r w:rsidRPr="005B127A">
        <w:rPr>
          <w:rFonts w:ascii="Aptos Corpo" w:hAnsi="Aptos Corpo"/>
          <w:b/>
          <w:bCs/>
          <w:lang w:val="es-ES" w:eastAsia="es-CL"/>
        </w:rPr>
        <w:t>Evaluación periódica de la rotación y disponibilidad de inventarios.</w:t>
      </w:r>
    </w:p>
    <w:p w14:paraId="575E879F" w14:textId="77777777" w:rsidR="005B127A" w:rsidRPr="005B127A" w:rsidRDefault="005B127A" w:rsidP="005B127A">
      <w:pPr>
        <w:pStyle w:val="PargrafodaLista"/>
        <w:numPr>
          <w:ilvl w:val="0"/>
          <w:numId w:val="28"/>
        </w:numPr>
        <w:rPr>
          <w:rFonts w:ascii="Aptos Corpo" w:hAnsi="Aptos Corpo"/>
          <w:b/>
          <w:bCs/>
          <w:lang w:val="es-ES" w:eastAsia="es-CL"/>
        </w:rPr>
      </w:pPr>
      <w:r w:rsidRPr="005B127A">
        <w:rPr>
          <w:rFonts w:ascii="Aptos Corpo" w:hAnsi="Aptos Corpo"/>
          <w:b/>
          <w:bCs/>
          <w:lang w:val="es-ES" w:eastAsia="es-CL"/>
        </w:rPr>
        <w:t>Revisión del cumplimiento del plan de mantenimiento preventivo.</w:t>
      </w:r>
    </w:p>
    <w:p w14:paraId="1411938E" w14:textId="7BDEA99E" w:rsidR="00C44B49" w:rsidRPr="008A6612" w:rsidRDefault="005B127A" w:rsidP="005B127A">
      <w:pPr>
        <w:pStyle w:val="PargrafodaLista"/>
        <w:numPr>
          <w:ilvl w:val="0"/>
          <w:numId w:val="28"/>
        </w:numPr>
        <w:rPr>
          <w:rFonts w:ascii="Aptos Corpo" w:hAnsi="Aptos Corpo"/>
          <w:lang w:eastAsia="es-CL"/>
        </w:rPr>
      </w:pPr>
      <w:r w:rsidRPr="005B127A">
        <w:rPr>
          <w:rFonts w:ascii="Aptos Corpo" w:hAnsi="Aptos Corpo"/>
          <w:b/>
          <w:bCs/>
          <w:lang w:val="es-ES" w:eastAsia="es-CL"/>
        </w:rPr>
        <w:t>Implementación de indicadores de desempeño logístico y operatividad de equipos</w:t>
      </w:r>
      <w:r w:rsidR="00C44B49" w:rsidRPr="008A6612">
        <w:rPr>
          <w:rFonts w:ascii="Aptos Corpo" w:hAnsi="Aptos Corpo"/>
          <w:b/>
          <w:bCs/>
          <w:lang w:val="es-ES" w:eastAsia="es-CL"/>
        </w:rPr>
        <w:t>.</w:t>
      </w:r>
    </w:p>
    <w:p w14:paraId="1784ADF0" w14:textId="77777777" w:rsidR="00A907D7" w:rsidRPr="008A6612" w:rsidRDefault="00A907D7" w:rsidP="00A907D7">
      <w:pPr>
        <w:pStyle w:val="Ttulo3"/>
        <w:rPr>
          <w:rFonts w:ascii="Aptos Corpo" w:hAnsi="Aptos Corpo"/>
          <w:lang w:val="es-419"/>
        </w:rPr>
      </w:pPr>
      <w:r w:rsidRPr="008A6612">
        <w:rPr>
          <w:rFonts w:ascii="Aptos Corpo" w:hAnsi="Aptos Corpo"/>
          <w:lang w:val="es-419"/>
        </w:rPr>
        <w:t>4.1.- Indicadores</w:t>
      </w:r>
      <w:bookmarkEnd w:id="6"/>
    </w:p>
    <w:p w14:paraId="05FA7966" w14:textId="77777777" w:rsidR="00C44B49" w:rsidRPr="008A6612" w:rsidRDefault="00C44B49" w:rsidP="00A907D7">
      <w:pPr>
        <w:rPr>
          <w:rFonts w:ascii="Aptos Corpo" w:hAnsi="Aptos Corpo"/>
          <w:b/>
          <w:bCs/>
        </w:rPr>
      </w:pPr>
      <w:bookmarkStart w:id="7" w:name="_Hlk182921293"/>
      <w:r w:rsidRPr="008A6612">
        <w:rPr>
          <w:rFonts w:ascii="Aptos Corpo" w:hAnsi="Aptos Corpo"/>
          <w:b/>
          <w:bCs/>
        </w:rPr>
        <w:t>% de cumplimiento del plan de mantenimiento.</w:t>
      </w:r>
    </w:p>
    <w:p w14:paraId="3B6D8AFF" w14:textId="77777777" w:rsidR="00C44B49" w:rsidRPr="008A6612" w:rsidRDefault="00C44B49" w:rsidP="00A907D7">
      <w:pPr>
        <w:rPr>
          <w:rFonts w:ascii="Aptos Corpo" w:hAnsi="Aptos Corpo"/>
          <w:b/>
          <w:bCs/>
        </w:rPr>
      </w:pPr>
      <w:r w:rsidRPr="008A6612">
        <w:rPr>
          <w:rFonts w:ascii="Aptos Corpo" w:hAnsi="Aptos Corpo"/>
          <w:b/>
          <w:bCs/>
        </w:rPr>
        <w:t xml:space="preserve">% de disponibilidad de equipos operativos. </w:t>
      </w:r>
    </w:p>
    <w:bookmarkEnd w:id="7"/>
    <w:p w14:paraId="32AFE589" w14:textId="0B65CCBC" w:rsidR="00A907D7" w:rsidRPr="008A6612" w:rsidRDefault="00A907D7" w:rsidP="00A907D7">
      <w:pPr>
        <w:rPr>
          <w:rFonts w:ascii="Aptos Corpo" w:hAnsi="Aptos Corpo"/>
        </w:rPr>
      </w:pPr>
      <w:r w:rsidRPr="008A6612">
        <w:rPr>
          <w:rFonts w:ascii="Aptos Corpo" w:hAnsi="Aptos Corpo"/>
        </w:rPr>
        <w:t>(Mide el desempeño del Proceso 0</w:t>
      </w:r>
      <w:r w:rsidR="00227B00" w:rsidRPr="008A6612">
        <w:rPr>
          <w:rFonts w:ascii="Aptos Corpo" w:hAnsi="Aptos Corpo"/>
        </w:rPr>
        <w:t>1</w:t>
      </w:r>
      <w:r w:rsidR="00C44B49" w:rsidRPr="008A6612">
        <w:rPr>
          <w:rFonts w:ascii="Aptos Corpo" w:hAnsi="Aptos Corpo"/>
        </w:rPr>
        <w:t>3</w:t>
      </w:r>
      <w:r w:rsidRPr="008A6612">
        <w:rPr>
          <w:rFonts w:ascii="Aptos Corpo" w:hAnsi="Aptos Corpo"/>
        </w:rPr>
        <w:t>)</w:t>
      </w:r>
      <w:bookmarkStart w:id="8" w:name="_Hlk182921312"/>
    </w:p>
    <w:p w14:paraId="210581FA" w14:textId="0B9698C6" w:rsidR="00A907D7" w:rsidRPr="008A6612" w:rsidRDefault="00C44B49" w:rsidP="00A907D7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CPM=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Mantenimientos realizados​​​​​​</m:t>
                  </m:r>
                </m:num>
                <m:den>
                  <m:r>
                    <w:rPr>
                      <w:rFonts w:ascii="Cambria Math" w:hAnsi="Cambria Math"/>
                    </w:rPr>
                    <m:t>Mantenimientos planificados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6B4CCF65" w14:textId="77777777" w:rsidR="00113991" w:rsidRPr="008A6612" w:rsidRDefault="00113991" w:rsidP="00A907D7">
      <w:pPr>
        <w:ind w:left="360"/>
        <w:rPr>
          <w:rFonts w:ascii="Aptos Corpo" w:eastAsiaTheme="minorEastAsia" w:hAnsi="Aptos Corpo"/>
        </w:rPr>
      </w:pPr>
    </w:p>
    <w:p w14:paraId="369C119A" w14:textId="325EB696" w:rsidR="00113991" w:rsidRPr="008A6612" w:rsidRDefault="00C44B49" w:rsidP="00113991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DEO=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Equipos operativos​​​</m:t>
                  </m:r>
                </m:num>
                <m:den>
                  <m:r>
                    <w:rPr>
                      <w:rFonts w:ascii="Cambria Math" w:hAnsi="Cambria Math"/>
                    </w:rPr>
                    <m:t>Total de equipos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60CD15ED" w14:textId="77777777" w:rsidR="00F80511" w:rsidRPr="008A6612" w:rsidRDefault="00F80511" w:rsidP="00113991">
      <w:pPr>
        <w:ind w:left="360"/>
        <w:rPr>
          <w:rFonts w:ascii="Aptos Corpo" w:eastAsiaTheme="minorEastAsia" w:hAnsi="Aptos Corpo"/>
        </w:rPr>
      </w:pPr>
    </w:p>
    <w:p w14:paraId="53BB6233" w14:textId="59130B33" w:rsidR="00FC0316" w:rsidRPr="008A6612" w:rsidRDefault="00FC0316" w:rsidP="00F80511">
      <w:pPr>
        <w:ind w:left="360"/>
        <w:rPr>
          <w:rFonts w:ascii="Aptos Corpo" w:eastAsiaTheme="minorEastAsia" w:hAnsi="Aptos Corpo"/>
        </w:rPr>
      </w:pPr>
      <w:r w:rsidRPr="008A6612">
        <w:rPr>
          <w:rStyle w:val="Forte"/>
          <w:rFonts w:ascii="Aptos Corpo" w:hAnsi="Aptos Corpo"/>
        </w:rPr>
        <w:t>Justificación:</w:t>
      </w:r>
      <w:r w:rsidRPr="008A6612">
        <w:rPr>
          <w:rFonts w:ascii="Aptos Corpo" w:hAnsi="Aptos Corpo"/>
        </w:rPr>
        <w:t xml:space="preserve"> Un cumplimiento del 95% en mantenimiento garantiza la operatividad de los equipos. Una disponibilidad del 98% asegura que las operaciones no se vean afectadas.</w:t>
      </w:r>
      <w:r w:rsidRPr="008A6612">
        <w:rPr>
          <w:rFonts w:ascii="Aptos Corpo" w:hAnsi="Aptos Corpo"/>
        </w:rPr>
        <w:br/>
      </w:r>
      <w:r w:rsidRPr="008A6612">
        <w:rPr>
          <w:rStyle w:val="Forte"/>
          <w:rFonts w:ascii="Aptos Corpo" w:hAnsi="Aptos Corpo"/>
        </w:rPr>
        <w:t>Fuente de Datos:</w:t>
      </w:r>
      <w:r w:rsidRPr="008A6612">
        <w:rPr>
          <w:rFonts w:ascii="Aptos Corpo" w:hAnsi="Aptos Corpo"/>
        </w:rPr>
        <w:t xml:space="preserve"> Informes de mantenimiento, registros de inventarios.</w:t>
      </w:r>
      <w:r w:rsidRPr="008A6612">
        <w:rPr>
          <w:rFonts w:ascii="Aptos Corpo" w:hAnsi="Aptos Corpo"/>
        </w:rPr>
        <w:br/>
      </w:r>
      <w:r w:rsidRPr="008A6612">
        <w:rPr>
          <w:rStyle w:val="Forte"/>
          <w:rFonts w:ascii="Aptos Corpo" w:hAnsi="Aptos Corpo"/>
        </w:rPr>
        <w:t>Frecuencia de Evaluación:</w:t>
      </w:r>
      <w:r w:rsidRPr="008A6612">
        <w:rPr>
          <w:rFonts w:ascii="Aptos Corpo" w:hAnsi="Aptos Corpo"/>
        </w:rPr>
        <w:t xml:space="preserve"> Trimestral, con revisión anual.</w:t>
      </w:r>
      <w:r w:rsidRPr="008A6612">
        <w:rPr>
          <w:rFonts w:ascii="Aptos Corpo" w:hAnsi="Aptos Corpo"/>
        </w:rPr>
        <w:br/>
      </w:r>
      <w:r w:rsidRPr="008A6612">
        <w:rPr>
          <w:rStyle w:val="Forte"/>
          <w:rFonts w:ascii="Aptos Corpo" w:hAnsi="Aptos Corpo"/>
        </w:rPr>
        <w:t>Plan de Acción:</w:t>
      </w:r>
      <w:r w:rsidRPr="008A6612">
        <w:rPr>
          <w:rFonts w:ascii="Aptos Corpo" w:hAnsi="Aptos Corpo"/>
        </w:rPr>
        <w:t xml:space="preserve"> Si los indicadores están fuera de rango, se implementarán medidas correctivas como ajustes en cronogramas o adquisiciones adicionales.</w:t>
      </w:r>
    </w:p>
    <w:p w14:paraId="7C85B6E5" w14:textId="77777777" w:rsidR="00A907D7" w:rsidRPr="008A6612" w:rsidRDefault="00A907D7" w:rsidP="00A907D7">
      <w:pPr>
        <w:pStyle w:val="Ttulo2"/>
        <w:rPr>
          <w:rFonts w:ascii="Aptos Corpo" w:hAnsi="Aptos Corpo"/>
          <w:lang w:val="es-419"/>
        </w:rPr>
      </w:pPr>
      <w:bookmarkStart w:id="9" w:name="_Toc181612581"/>
      <w:bookmarkEnd w:id="8"/>
      <w:r w:rsidRPr="008A6612">
        <w:rPr>
          <w:rFonts w:ascii="Aptos Corpo" w:hAnsi="Aptos Corpo"/>
          <w:lang w:val="es-419"/>
        </w:rPr>
        <w:t>5.- Análisis y evaluación de riesgos del proceso</w:t>
      </w:r>
      <w:bookmarkEnd w:id="9"/>
    </w:p>
    <w:p w14:paraId="30C66F9F" w14:textId="215B4E9C" w:rsidR="00A907D7" w:rsidRPr="008A6612" w:rsidRDefault="00A907D7" w:rsidP="00A907D7">
      <w:p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8A6612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La evaluación de riesgos en el proceso de </w:t>
      </w:r>
      <w:r w:rsidR="00FC0316" w:rsidRPr="008A6612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Logística y Equipos </w:t>
      </w:r>
      <w:r w:rsidRPr="008A6612">
        <w:rPr>
          <w:rFonts w:ascii="Aptos Corpo" w:eastAsia="Times New Roman" w:hAnsi="Aptos Corpo" w:cs="Times New Roman"/>
          <w:kern w:val="0"/>
          <w:lang w:eastAsia="es-CL"/>
          <w14:ligatures w14:val="none"/>
        </w:rPr>
        <w:t>incluye:</w:t>
      </w:r>
    </w:p>
    <w:p w14:paraId="5EAF7488" w14:textId="77777777" w:rsidR="00FC0316" w:rsidRPr="008A6612" w:rsidRDefault="00FC0316" w:rsidP="00FC0316">
      <w:pPr>
        <w:pStyle w:val="PargrafodaLista"/>
        <w:numPr>
          <w:ilvl w:val="0"/>
          <w:numId w:val="38"/>
        </w:numPr>
        <w:spacing w:after="0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8A6612">
        <w:rPr>
          <w:rFonts w:ascii="Aptos Corpo" w:eastAsia="Times New Roman" w:hAnsi="Aptos Corpo" w:cs="Times New Roman"/>
          <w:kern w:val="0"/>
          <w:lang w:eastAsia="es-CL"/>
          <w14:ligatures w14:val="none"/>
        </w:rPr>
        <w:t>Falla en equipos por falta de mantenimiento preventivo.</w:t>
      </w:r>
    </w:p>
    <w:p w14:paraId="0C166B63" w14:textId="77777777" w:rsidR="00FC0316" w:rsidRPr="008A6612" w:rsidRDefault="00FC0316" w:rsidP="00FC0316">
      <w:pPr>
        <w:pStyle w:val="PargrafodaLista"/>
        <w:numPr>
          <w:ilvl w:val="0"/>
          <w:numId w:val="38"/>
        </w:numPr>
        <w:spacing w:after="0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8A6612">
        <w:rPr>
          <w:rFonts w:ascii="Aptos Corpo" w:eastAsia="Times New Roman" w:hAnsi="Aptos Corpo" w:cs="Times New Roman"/>
          <w:kern w:val="0"/>
          <w:lang w:eastAsia="es-CL"/>
          <w14:ligatures w14:val="none"/>
        </w:rPr>
        <w:t>Retrasos en la distribución de recursos.</w:t>
      </w:r>
    </w:p>
    <w:p w14:paraId="0368CC1D" w14:textId="5322709B" w:rsidR="00FC0316" w:rsidRPr="008A6612" w:rsidRDefault="00FC0316" w:rsidP="00FC0316">
      <w:pPr>
        <w:pStyle w:val="PargrafodaLista"/>
        <w:numPr>
          <w:ilvl w:val="0"/>
          <w:numId w:val="38"/>
        </w:numPr>
        <w:spacing w:after="0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8A6612">
        <w:rPr>
          <w:rFonts w:ascii="Aptos Corpo" w:eastAsia="Times New Roman" w:hAnsi="Aptos Corpo" w:cs="Times New Roman"/>
          <w:kern w:val="0"/>
          <w:lang w:eastAsia="es-CL"/>
          <w14:ligatures w14:val="none"/>
        </w:rPr>
        <w:t>Pérdida o daño de equipos debido a una gestión inadecuada.</w:t>
      </w:r>
    </w:p>
    <w:p w14:paraId="06C45FAC" w14:textId="7B814E14" w:rsidR="002B4BF4" w:rsidRPr="008A6612" w:rsidRDefault="00A907D7" w:rsidP="002B4BF4">
      <w:pPr>
        <w:pStyle w:val="Ttulo2"/>
        <w:rPr>
          <w:rFonts w:ascii="Aptos Corpo" w:hAnsi="Aptos Corpo"/>
          <w:lang w:val="es-419"/>
        </w:rPr>
      </w:pPr>
      <w:bookmarkStart w:id="10" w:name="_Toc181612582"/>
      <w:r w:rsidRPr="008A6612">
        <w:rPr>
          <w:rFonts w:ascii="Aptos Corpo" w:hAnsi="Aptos Corpo"/>
          <w:lang w:val="es-419"/>
        </w:rPr>
        <w:lastRenderedPageBreak/>
        <w:t>6.- Análisis y evaluación de oportunidades del proceso</w:t>
      </w:r>
      <w:bookmarkEnd w:id="10"/>
    </w:p>
    <w:p w14:paraId="2A4F3764" w14:textId="77777777" w:rsidR="005B127A" w:rsidRPr="005B127A" w:rsidRDefault="005B127A" w:rsidP="005B127A">
      <w:pPr>
        <w:pStyle w:val="PargrafodaLista"/>
        <w:numPr>
          <w:ilvl w:val="0"/>
          <w:numId w:val="37"/>
        </w:numPr>
        <w:spacing w:after="0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bookmarkStart w:id="11" w:name="_Toc181612583"/>
      <w:r w:rsidRPr="005B127A">
        <w:rPr>
          <w:rFonts w:ascii="Aptos Corpo" w:eastAsia="Times New Roman" w:hAnsi="Aptos Corpo" w:cs="Times New Roman"/>
          <w:b/>
          <w:bCs/>
          <w:kern w:val="0"/>
          <w:lang w:eastAsia="es-CL"/>
          <w14:ligatures w14:val="none"/>
        </w:rPr>
        <w:t xml:space="preserve">Automatización de Inventarios: </w:t>
      </w:r>
      <w:r w:rsidRPr="005B127A">
        <w:rPr>
          <w:rFonts w:ascii="Aptos Corpo" w:eastAsia="Times New Roman" w:hAnsi="Aptos Corpo" w:cs="Times New Roman"/>
          <w:kern w:val="0"/>
          <w:lang w:eastAsia="es-CL"/>
          <w14:ligatures w14:val="none"/>
        </w:rPr>
        <w:t>Uso de tecnología para rastreo y monitoreo en tiempo real.</w:t>
      </w:r>
    </w:p>
    <w:p w14:paraId="3C0CD1EB" w14:textId="77777777" w:rsidR="005B127A" w:rsidRPr="005B127A" w:rsidRDefault="005B127A" w:rsidP="005B127A">
      <w:pPr>
        <w:pStyle w:val="PargrafodaLista"/>
        <w:numPr>
          <w:ilvl w:val="0"/>
          <w:numId w:val="37"/>
        </w:numPr>
        <w:spacing w:after="0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5B127A">
        <w:rPr>
          <w:rFonts w:ascii="Aptos Corpo" w:eastAsia="Times New Roman" w:hAnsi="Aptos Corpo" w:cs="Times New Roman"/>
          <w:b/>
          <w:bCs/>
          <w:kern w:val="0"/>
          <w:lang w:eastAsia="es-CL"/>
          <w14:ligatures w14:val="none"/>
        </w:rPr>
        <w:t xml:space="preserve">Optimización de Rutas Logísticas: </w:t>
      </w:r>
      <w:r w:rsidRPr="005B127A">
        <w:rPr>
          <w:rFonts w:ascii="Aptos Corpo" w:eastAsia="Times New Roman" w:hAnsi="Aptos Corpo" w:cs="Times New Roman"/>
          <w:kern w:val="0"/>
          <w:lang w:eastAsia="es-CL"/>
          <w14:ligatures w14:val="none"/>
        </w:rPr>
        <w:t>Implementación de software para planificación de rutas.</w:t>
      </w:r>
    </w:p>
    <w:p w14:paraId="52DDEF00" w14:textId="77777777" w:rsidR="005B127A" w:rsidRPr="005B127A" w:rsidRDefault="005B127A" w:rsidP="005B127A">
      <w:pPr>
        <w:pStyle w:val="PargrafodaLista"/>
        <w:numPr>
          <w:ilvl w:val="0"/>
          <w:numId w:val="37"/>
        </w:numPr>
        <w:spacing w:after="0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5B127A">
        <w:rPr>
          <w:rFonts w:ascii="Aptos Corpo" w:eastAsia="Times New Roman" w:hAnsi="Aptos Corpo" w:cs="Times New Roman"/>
          <w:b/>
          <w:bCs/>
          <w:kern w:val="0"/>
          <w:lang w:eastAsia="es-CL"/>
          <w14:ligatures w14:val="none"/>
        </w:rPr>
        <w:t xml:space="preserve">Contratos de Mantenimiento Externo: </w:t>
      </w:r>
      <w:r w:rsidRPr="005B127A">
        <w:rPr>
          <w:rFonts w:ascii="Aptos Corpo" w:eastAsia="Times New Roman" w:hAnsi="Aptos Corpo" w:cs="Times New Roman"/>
          <w:kern w:val="0"/>
          <w:lang w:eastAsia="es-CL"/>
          <w14:ligatures w14:val="none"/>
        </w:rPr>
        <w:t>Colaboración con especialistas para mejorar la eficiencia del mantenimiento.</w:t>
      </w:r>
    </w:p>
    <w:p w14:paraId="183E10AE" w14:textId="11430B79" w:rsidR="00FC0316" w:rsidRPr="005B127A" w:rsidRDefault="005B127A" w:rsidP="005B127A">
      <w:pPr>
        <w:pStyle w:val="PargrafodaLista"/>
        <w:numPr>
          <w:ilvl w:val="0"/>
          <w:numId w:val="37"/>
        </w:numPr>
        <w:spacing w:after="0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5B127A">
        <w:rPr>
          <w:rFonts w:ascii="Aptos Corpo" w:eastAsia="Times New Roman" w:hAnsi="Aptos Corpo" w:cs="Times New Roman"/>
          <w:b/>
          <w:bCs/>
          <w:kern w:val="0"/>
          <w:lang w:eastAsia="es-CL"/>
          <w14:ligatures w14:val="none"/>
        </w:rPr>
        <w:t xml:space="preserve">Capacitación del Personal Logístico: </w:t>
      </w:r>
      <w:r w:rsidRPr="005B127A">
        <w:rPr>
          <w:rFonts w:ascii="Aptos Corpo" w:eastAsia="Times New Roman" w:hAnsi="Aptos Corpo" w:cs="Times New Roman"/>
          <w:kern w:val="0"/>
          <w:lang w:eastAsia="es-CL"/>
          <w14:ligatures w14:val="none"/>
        </w:rPr>
        <w:t>Formación continua en gestión de recursos y uso de tecnologías</w:t>
      </w:r>
      <w:r w:rsidR="00FC0316" w:rsidRPr="005B127A">
        <w:rPr>
          <w:rFonts w:ascii="Aptos Corpo" w:eastAsia="Times New Roman" w:hAnsi="Aptos Corpo" w:cs="Times New Roman"/>
          <w:kern w:val="0"/>
          <w:lang w:eastAsia="es-CL"/>
          <w14:ligatures w14:val="none"/>
        </w:rPr>
        <w:t>.</w:t>
      </w:r>
    </w:p>
    <w:p w14:paraId="6BEAFDBE" w14:textId="4135FDC4" w:rsidR="00A907D7" w:rsidRPr="008A6612" w:rsidRDefault="00A907D7" w:rsidP="00002BA4">
      <w:pPr>
        <w:pStyle w:val="Ttulo2"/>
        <w:rPr>
          <w:rFonts w:ascii="Aptos Corpo" w:hAnsi="Aptos Corpo"/>
          <w:lang w:val="es-419"/>
        </w:rPr>
      </w:pPr>
      <w:r w:rsidRPr="008A6612">
        <w:rPr>
          <w:rFonts w:ascii="Aptos Corpo" w:hAnsi="Aptos Corpo"/>
          <w:lang w:val="es-419"/>
        </w:rPr>
        <w:t>7.- Documentación de Referencia</w:t>
      </w:r>
      <w:bookmarkEnd w:id="11"/>
    </w:p>
    <w:p w14:paraId="193DDA2F" w14:textId="77777777" w:rsidR="005B127A" w:rsidRPr="005B127A" w:rsidRDefault="005B127A" w:rsidP="005B127A">
      <w:pPr>
        <w:spacing w:after="0"/>
        <w:rPr>
          <w:rFonts w:ascii="Aptos Corpo" w:hAnsi="Aptos Corpo"/>
          <w:lang w:val="es-ES" w:eastAsia="es-ES"/>
        </w:rPr>
      </w:pPr>
      <w:bookmarkStart w:id="12" w:name="_Toc181539289"/>
      <w:bookmarkStart w:id="13" w:name="_Toc181612584"/>
      <w:r w:rsidRPr="005B127A">
        <w:rPr>
          <w:rFonts w:ascii="Aptos Corpo" w:hAnsi="Aptos Corpo"/>
          <w:lang w:val="es-ES" w:eastAsia="es-ES"/>
        </w:rPr>
        <w:t>Plan de mantenimiento preventivo.</w:t>
      </w:r>
    </w:p>
    <w:p w14:paraId="74E7F99D" w14:textId="77777777" w:rsidR="005B127A" w:rsidRPr="005B127A" w:rsidRDefault="005B127A" w:rsidP="005B127A">
      <w:pPr>
        <w:spacing w:after="0"/>
        <w:rPr>
          <w:rFonts w:ascii="Aptos Corpo" w:hAnsi="Aptos Corpo"/>
          <w:lang w:val="es-ES" w:eastAsia="es-ES"/>
        </w:rPr>
      </w:pPr>
      <w:r w:rsidRPr="005B127A">
        <w:rPr>
          <w:rFonts w:ascii="Aptos Corpo" w:hAnsi="Aptos Corpo"/>
          <w:lang w:val="es-ES" w:eastAsia="es-ES"/>
        </w:rPr>
        <w:t>Registros de inventarios y órdenes de distribución.</w:t>
      </w:r>
    </w:p>
    <w:p w14:paraId="025FF340" w14:textId="77777777" w:rsidR="005B127A" w:rsidRPr="005B127A" w:rsidRDefault="005B127A" w:rsidP="005B127A">
      <w:pPr>
        <w:spacing w:after="0"/>
        <w:rPr>
          <w:rFonts w:ascii="Aptos Corpo" w:hAnsi="Aptos Corpo"/>
          <w:lang w:val="es-ES" w:eastAsia="es-ES"/>
        </w:rPr>
      </w:pPr>
      <w:r w:rsidRPr="005B127A">
        <w:rPr>
          <w:rFonts w:ascii="Aptos Corpo" w:hAnsi="Aptos Corpo"/>
          <w:lang w:val="es-ES" w:eastAsia="es-ES"/>
        </w:rPr>
        <w:t>Reportes de desempeño logístico.</w:t>
      </w:r>
    </w:p>
    <w:p w14:paraId="6475C915" w14:textId="41EEDEC3" w:rsidR="00FC0316" w:rsidRPr="008A6612" w:rsidRDefault="005B127A" w:rsidP="005B127A">
      <w:pPr>
        <w:spacing w:after="0"/>
        <w:rPr>
          <w:rFonts w:ascii="Aptos Corpo" w:hAnsi="Aptos Corpo"/>
          <w:lang w:val="es-ES" w:eastAsia="es-ES"/>
        </w:rPr>
      </w:pPr>
      <w:r w:rsidRPr="005B127A">
        <w:rPr>
          <w:rFonts w:ascii="Aptos Corpo" w:hAnsi="Aptos Corpo"/>
          <w:lang w:val="es-ES" w:eastAsia="es-ES"/>
        </w:rPr>
        <w:t>Manuales de operación de equipos críticos.</w:t>
      </w:r>
    </w:p>
    <w:p w14:paraId="22CD1C97" w14:textId="1D451FD5" w:rsidR="00A907D7" w:rsidRPr="008A6612" w:rsidRDefault="00A907D7" w:rsidP="00933D33">
      <w:pPr>
        <w:pStyle w:val="Ttulo2"/>
        <w:rPr>
          <w:rFonts w:ascii="Aptos Corpo" w:hAnsi="Aptos Corpo"/>
          <w:lang w:val="es-419"/>
        </w:rPr>
      </w:pPr>
      <w:r w:rsidRPr="008A6612">
        <w:rPr>
          <w:rFonts w:ascii="Aptos Corpo" w:hAnsi="Aptos Corpo"/>
          <w:lang w:val="es-419"/>
        </w:rPr>
        <w:t>8.- Historial de Versiones</w:t>
      </w:r>
      <w:bookmarkEnd w:id="12"/>
      <w:bookmarkEnd w:id="13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A907D7" w:rsidRPr="008A6612" w14:paraId="54D8E65E" w14:textId="77777777" w:rsidTr="00E7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1CE8F9E" w14:textId="3F29DDAF" w:rsidR="00A907D7" w:rsidRPr="008A6612" w:rsidRDefault="00A907D7" w:rsidP="00A907D7">
            <w:pPr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5C68742B" w14:textId="28D7784B" w:rsidR="00A907D7" w:rsidRPr="008A6612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  <w:lang w:val="es-419"/>
              </w:rPr>
              <w:t>Fecha</w:t>
            </w:r>
          </w:p>
        </w:tc>
        <w:tc>
          <w:tcPr>
            <w:tcW w:w="5490" w:type="dxa"/>
          </w:tcPr>
          <w:p w14:paraId="2E3D724F" w14:textId="2FC0F60A" w:rsidR="00A907D7" w:rsidRPr="008A6612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  <w:lang w:val="es-419"/>
              </w:rPr>
              <w:t>Asiento</w:t>
            </w:r>
          </w:p>
        </w:tc>
        <w:tc>
          <w:tcPr>
            <w:tcW w:w="1911" w:type="dxa"/>
          </w:tcPr>
          <w:p w14:paraId="06570EA1" w14:textId="0EDE2C4E" w:rsidR="00A907D7" w:rsidRPr="008A6612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  <w:lang w:val="es-419"/>
              </w:rPr>
              <w:t>Aprueba</w:t>
            </w:r>
          </w:p>
        </w:tc>
      </w:tr>
      <w:tr w:rsidR="00A907D7" w:rsidRPr="008A6612" w14:paraId="5FB36729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00A809D" w14:textId="18F6FC9E" w:rsidR="00A907D7" w:rsidRPr="008A6612" w:rsidRDefault="00A907D7" w:rsidP="00A907D7">
            <w:pPr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  <w:lang w:val="es-419"/>
              </w:rPr>
              <w:t>000</w:t>
            </w:r>
          </w:p>
        </w:tc>
        <w:tc>
          <w:tcPr>
            <w:tcW w:w="1710" w:type="dxa"/>
          </w:tcPr>
          <w:p w14:paraId="4DF4C00E" w14:textId="3001C9AE" w:rsidR="00A907D7" w:rsidRPr="008A6612" w:rsidRDefault="00A95C3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>
              <w:rPr>
                <w:rFonts w:ascii="Aptos Corpo" w:hAnsi="Aptos Corpo"/>
                <w:lang w:val="es-419"/>
              </w:rPr>
              <w:t>01</w:t>
            </w:r>
            <w:r w:rsidR="00A907D7" w:rsidRPr="008A6612">
              <w:rPr>
                <w:rFonts w:ascii="Aptos Corpo" w:hAnsi="Aptos Corpo"/>
                <w:lang w:val="es-419"/>
              </w:rPr>
              <w:t>.1</w:t>
            </w:r>
            <w:r>
              <w:rPr>
                <w:rFonts w:ascii="Aptos Corpo" w:hAnsi="Aptos Corpo"/>
                <w:lang w:val="es-419"/>
              </w:rPr>
              <w:t>2</w:t>
            </w:r>
            <w:r w:rsidR="00A907D7" w:rsidRPr="008A6612">
              <w:rPr>
                <w:rFonts w:ascii="Aptos Corpo" w:hAnsi="Aptos Corpo"/>
                <w:lang w:val="es-419"/>
              </w:rPr>
              <w:t>.2024</w:t>
            </w:r>
          </w:p>
        </w:tc>
        <w:tc>
          <w:tcPr>
            <w:tcW w:w="5490" w:type="dxa"/>
          </w:tcPr>
          <w:p w14:paraId="4178BBB1" w14:textId="48D75A5A" w:rsidR="00A907D7" w:rsidRPr="008A6612" w:rsidRDefault="00A907D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4FC550A3" w14:textId="331AA921" w:rsidR="00A907D7" w:rsidRPr="008A6612" w:rsidRDefault="00A907D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  <w:lang w:val="es-419"/>
              </w:rPr>
              <w:t>CEO</w:t>
            </w:r>
          </w:p>
        </w:tc>
      </w:tr>
      <w:tr w:rsidR="00A907D7" w:rsidRPr="008A6612" w14:paraId="336FD224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08989F5" w14:textId="77777777" w:rsidR="00A907D7" w:rsidRPr="008A6612" w:rsidRDefault="00A907D7" w:rsidP="00E71632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377E2B5C" w14:textId="77777777" w:rsidR="00A907D7" w:rsidRPr="008A6612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7E523A77" w14:textId="77777777" w:rsidR="00A907D7" w:rsidRPr="008A6612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3399EEED" w14:textId="77777777" w:rsidR="00A907D7" w:rsidRPr="008A6612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  <w:tr w:rsidR="00A907D7" w:rsidRPr="008A6612" w14:paraId="4F112470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3DD72F6" w14:textId="77777777" w:rsidR="00A907D7" w:rsidRPr="008A6612" w:rsidRDefault="00A907D7" w:rsidP="00E71632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419036F0" w14:textId="77777777" w:rsidR="00A907D7" w:rsidRPr="008A6612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54985A6C" w14:textId="77777777" w:rsidR="00A907D7" w:rsidRPr="008A6612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73D1B4C7" w14:textId="77777777" w:rsidR="00A907D7" w:rsidRPr="008A6612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</w:tbl>
    <w:p w14:paraId="5FAFB720" w14:textId="77777777" w:rsidR="00A907D7" w:rsidRPr="008A6612" w:rsidRDefault="00A907D7" w:rsidP="00A907D7">
      <w:pPr>
        <w:rPr>
          <w:rFonts w:ascii="Aptos Corpo" w:hAnsi="Aptos Corpo"/>
          <w:lang w:val="es-419"/>
        </w:rPr>
      </w:pPr>
    </w:p>
    <w:p w14:paraId="731129AD" w14:textId="77777777" w:rsidR="00A907D7" w:rsidRPr="008A6612" w:rsidRDefault="00A907D7" w:rsidP="00A907D7">
      <w:pPr>
        <w:rPr>
          <w:rFonts w:ascii="Aptos Corpo" w:hAnsi="Aptos Corpo"/>
          <w:lang w:val="es-419"/>
        </w:rPr>
      </w:pPr>
    </w:p>
    <w:p w14:paraId="1E690BCF" w14:textId="395C5888" w:rsidR="00643AB1" w:rsidRPr="00E27EED" w:rsidRDefault="00643AB1" w:rsidP="003A4E23">
      <w:pPr>
        <w:rPr>
          <w:rFonts w:ascii="Aptos Corpo" w:hAnsi="Aptos Corpo"/>
          <w:lang w:val="es-419"/>
        </w:rPr>
      </w:pPr>
    </w:p>
    <w:p w14:paraId="7993B780" w14:textId="77777777" w:rsidR="00C279A7" w:rsidRPr="00E27EED" w:rsidRDefault="00C279A7" w:rsidP="003A4E23">
      <w:pPr>
        <w:rPr>
          <w:rFonts w:ascii="Aptos Corpo" w:hAnsi="Aptos Corpo"/>
          <w:lang w:val="es-419"/>
        </w:rPr>
      </w:pPr>
    </w:p>
    <w:p w14:paraId="665A3609" w14:textId="77777777" w:rsidR="00992657" w:rsidRPr="00E27EED" w:rsidRDefault="00992657" w:rsidP="003A4E23">
      <w:pPr>
        <w:rPr>
          <w:rFonts w:ascii="Aptos Corpo" w:hAnsi="Aptos Corpo"/>
          <w:lang w:val="es-419"/>
        </w:rPr>
      </w:pPr>
    </w:p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FDE8E" w14:textId="77777777" w:rsidR="00235819" w:rsidRDefault="00235819" w:rsidP="003A4E23">
      <w:pPr>
        <w:spacing w:after="0" w:line="240" w:lineRule="auto"/>
      </w:pPr>
      <w:r>
        <w:separator/>
      </w:r>
    </w:p>
  </w:endnote>
  <w:endnote w:type="continuationSeparator" w:id="0">
    <w:p w14:paraId="55B6B4A7" w14:textId="77777777" w:rsidR="00235819" w:rsidRDefault="00235819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Corpo">
    <w:altName w:val="Calibri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391A2" w14:textId="77777777" w:rsidR="00235819" w:rsidRDefault="00235819" w:rsidP="003A4E23">
      <w:pPr>
        <w:spacing w:after="0" w:line="240" w:lineRule="auto"/>
      </w:pPr>
      <w:r>
        <w:separator/>
      </w:r>
    </w:p>
  </w:footnote>
  <w:footnote w:type="continuationSeparator" w:id="0">
    <w:p w14:paraId="40B63499" w14:textId="77777777" w:rsidR="00235819" w:rsidRDefault="00235819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6E24279C" w:rsidR="00B945EC" w:rsidRDefault="00D423E5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FB4F119" wp14:editId="0BAD61C2">
                <wp:simplePos x="0" y="0"/>
                <wp:positionH relativeFrom="margin">
                  <wp:posOffset>-71755</wp:posOffset>
                </wp:positionH>
                <wp:positionV relativeFrom="paragraph">
                  <wp:posOffset>-598805</wp:posOffset>
                </wp:positionV>
                <wp:extent cx="1704975" cy="1704975"/>
                <wp:effectExtent l="0" t="0" r="9525" b="0"/>
                <wp:wrapNone/>
                <wp:docPr id="1594301126" name="Imagem 1" descr="Logotipo, nome da empresa&#10;&#10;O conteúdo gerado por IA pode estar incorre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4301126" name="Imagem 1" descr="Logotipo, nome da empresa&#10;&#10;O conteúdo gerado por IA pode estar incorre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4975" cy="170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5D61A22F" w:rsidR="00B945EC" w:rsidRPr="00B945EC" w:rsidRDefault="00D423E5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D423E5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D423E5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04975FC0" w:rsidR="00B945EC" w:rsidRPr="003E6E28" w:rsidRDefault="005E333D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5E333D">
            <w:rPr>
              <w:sz w:val="20"/>
              <w:szCs w:val="20"/>
            </w:rPr>
            <w:t>PSC 0</w:t>
          </w:r>
          <w:r w:rsidR="004D310D">
            <w:rPr>
              <w:sz w:val="20"/>
              <w:szCs w:val="20"/>
            </w:rPr>
            <w:t>09</w:t>
          </w:r>
          <w:r w:rsidR="00B945EC" w:rsidRPr="00B945EC">
            <w:rPr>
              <w:sz w:val="20"/>
              <w:szCs w:val="20"/>
            </w:rPr>
            <w:t>|</w:t>
          </w:r>
          <w:r w:rsidR="00444297">
            <w:t xml:space="preserve"> </w:t>
          </w:r>
          <w:r w:rsidR="00C44B49" w:rsidRPr="00C44B49">
            <w:rPr>
              <w:sz w:val="20"/>
              <w:szCs w:val="20"/>
            </w:rPr>
            <w:t>Logística y Equipos</w:t>
          </w:r>
        </w:p>
      </w:tc>
      <w:tc>
        <w:tcPr>
          <w:tcW w:w="1980" w:type="dxa"/>
        </w:tcPr>
        <w:p w14:paraId="6B0138BC" w14:textId="12C5DE16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A95C37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 w:rsidR="003E6E28">
            <w:rPr>
              <w:sz w:val="20"/>
              <w:szCs w:val="20"/>
            </w:rPr>
            <w:t>1</w:t>
          </w:r>
          <w:r w:rsidR="00A95C37">
            <w:rPr>
              <w:sz w:val="20"/>
              <w:szCs w:val="20"/>
            </w:rPr>
            <w:t>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6081DCDB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7B26CA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42B9D4C3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4BE5B175" w:rsidR="00B945EC" w:rsidRDefault="00A95C37" w:rsidP="00A95C37">
    <w:pPr>
      <w:pStyle w:val="Cabealho"/>
      <w:tabs>
        <w:tab w:val="clear" w:pos="4419"/>
        <w:tab w:val="clear" w:pos="8838"/>
        <w:tab w:val="left" w:pos="19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B96F8B"/>
    <w:multiLevelType w:val="hybridMultilevel"/>
    <w:tmpl w:val="ECBEC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369AA"/>
    <w:multiLevelType w:val="hybridMultilevel"/>
    <w:tmpl w:val="CB2CE5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1D06"/>
    <w:multiLevelType w:val="hybridMultilevel"/>
    <w:tmpl w:val="3CE47AE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508F3"/>
    <w:multiLevelType w:val="multilevel"/>
    <w:tmpl w:val="E8B4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C50AA"/>
    <w:multiLevelType w:val="hybridMultilevel"/>
    <w:tmpl w:val="A4446F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A6A46"/>
    <w:multiLevelType w:val="hybridMultilevel"/>
    <w:tmpl w:val="94669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A090D"/>
    <w:multiLevelType w:val="hybridMultilevel"/>
    <w:tmpl w:val="A82C3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37EC"/>
    <w:multiLevelType w:val="hybridMultilevel"/>
    <w:tmpl w:val="565678F0"/>
    <w:lvl w:ilvl="0" w:tplc="0B46EC5E">
      <w:numFmt w:val="bullet"/>
      <w:lvlText w:val=""/>
      <w:lvlJc w:val="left"/>
      <w:pPr>
        <w:ind w:left="720" w:hanging="360"/>
      </w:pPr>
      <w:rPr>
        <w:rFonts w:ascii="Aptos Corpo" w:eastAsia="Times New Roman" w:hAnsi="Aptos Corp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EC75A8"/>
    <w:multiLevelType w:val="multilevel"/>
    <w:tmpl w:val="EC5A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1D6666"/>
    <w:multiLevelType w:val="multilevel"/>
    <w:tmpl w:val="5C94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C3DC4"/>
    <w:multiLevelType w:val="hybridMultilevel"/>
    <w:tmpl w:val="84C28E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BC492E"/>
    <w:multiLevelType w:val="multilevel"/>
    <w:tmpl w:val="51E8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282936"/>
    <w:multiLevelType w:val="multilevel"/>
    <w:tmpl w:val="55B2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345397"/>
    <w:multiLevelType w:val="hybridMultilevel"/>
    <w:tmpl w:val="099AC0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778E7"/>
    <w:multiLevelType w:val="hybridMultilevel"/>
    <w:tmpl w:val="1E18C8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530F6"/>
    <w:multiLevelType w:val="hybridMultilevel"/>
    <w:tmpl w:val="28386A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12E2D"/>
    <w:multiLevelType w:val="hybridMultilevel"/>
    <w:tmpl w:val="4C908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06D83"/>
    <w:multiLevelType w:val="hybridMultilevel"/>
    <w:tmpl w:val="2ED4EE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7613B6"/>
    <w:multiLevelType w:val="hybridMultilevel"/>
    <w:tmpl w:val="B0428B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E27D28"/>
    <w:multiLevelType w:val="hybridMultilevel"/>
    <w:tmpl w:val="31D07788"/>
    <w:lvl w:ilvl="0" w:tplc="D86064B6">
      <w:numFmt w:val="bullet"/>
      <w:lvlText w:val=""/>
      <w:lvlJc w:val="left"/>
      <w:pPr>
        <w:ind w:left="460" w:hanging="360"/>
      </w:pPr>
      <w:rPr>
        <w:rFonts w:ascii="Aptos" w:eastAsia="Times New Roman" w:hAnsi="Apto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4" w15:restartNumberingAfterBreak="0">
    <w:nsid w:val="4EF41E5A"/>
    <w:multiLevelType w:val="multilevel"/>
    <w:tmpl w:val="5220F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295D91"/>
    <w:multiLevelType w:val="hybridMultilevel"/>
    <w:tmpl w:val="8C60C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F7243"/>
    <w:multiLevelType w:val="hybridMultilevel"/>
    <w:tmpl w:val="6BD2E632"/>
    <w:lvl w:ilvl="0" w:tplc="CA301C50">
      <w:numFmt w:val="bullet"/>
      <w:lvlText w:val=""/>
      <w:lvlJc w:val="left"/>
      <w:pPr>
        <w:ind w:left="720" w:hanging="360"/>
      </w:pPr>
      <w:rPr>
        <w:rFonts w:ascii="Aptos Corpo" w:eastAsia="Times New Roman" w:hAnsi="Aptos Corp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211692"/>
    <w:multiLevelType w:val="multilevel"/>
    <w:tmpl w:val="2654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C924EA"/>
    <w:multiLevelType w:val="multilevel"/>
    <w:tmpl w:val="DAFA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EF4546"/>
    <w:multiLevelType w:val="hybridMultilevel"/>
    <w:tmpl w:val="A4025B5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E27E36"/>
    <w:multiLevelType w:val="hybridMultilevel"/>
    <w:tmpl w:val="8278D1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61C03"/>
    <w:multiLevelType w:val="hybridMultilevel"/>
    <w:tmpl w:val="9A7C01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EE7B4D"/>
    <w:multiLevelType w:val="hybridMultilevel"/>
    <w:tmpl w:val="16FE8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AC28FD"/>
    <w:multiLevelType w:val="multilevel"/>
    <w:tmpl w:val="3FDC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D07B67"/>
    <w:multiLevelType w:val="multilevel"/>
    <w:tmpl w:val="F21A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6404C8"/>
    <w:multiLevelType w:val="multilevel"/>
    <w:tmpl w:val="2714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382AA0"/>
    <w:multiLevelType w:val="hybridMultilevel"/>
    <w:tmpl w:val="125EE7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1587A"/>
    <w:multiLevelType w:val="multilevel"/>
    <w:tmpl w:val="1528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8E2F90"/>
    <w:multiLevelType w:val="multilevel"/>
    <w:tmpl w:val="DE3C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506258">
    <w:abstractNumId w:val="36"/>
  </w:num>
  <w:num w:numId="2" w16cid:durableId="2026319856">
    <w:abstractNumId w:val="14"/>
  </w:num>
  <w:num w:numId="3" w16cid:durableId="545337571">
    <w:abstractNumId w:val="9"/>
  </w:num>
  <w:num w:numId="4" w16cid:durableId="448663118">
    <w:abstractNumId w:val="10"/>
  </w:num>
  <w:num w:numId="5" w16cid:durableId="1191070079">
    <w:abstractNumId w:val="0"/>
  </w:num>
  <w:num w:numId="6" w16cid:durableId="569845644">
    <w:abstractNumId w:val="25"/>
  </w:num>
  <w:num w:numId="7" w16cid:durableId="1246455674">
    <w:abstractNumId w:val="34"/>
  </w:num>
  <w:num w:numId="8" w16cid:durableId="1074352719">
    <w:abstractNumId w:val="40"/>
  </w:num>
  <w:num w:numId="9" w16cid:durableId="2106609083">
    <w:abstractNumId w:val="18"/>
  </w:num>
  <w:num w:numId="10" w16cid:durableId="179049279">
    <w:abstractNumId w:val="37"/>
  </w:num>
  <w:num w:numId="11" w16cid:durableId="40978279">
    <w:abstractNumId w:val="11"/>
  </w:num>
  <w:num w:numId="12" w16cid:durableId="564875880">
    <w:abstractNumId w:val="39"/>
  </w:num>
  <w:num w:numId="13" w16cid:durableId="538015043">
    <w:abstractNumId w:val="31"/>
  </w:num>
  <w:num w:numId="14" w16cid:durableId="1975258982">
    <w:abstractNumId w:val="12"/>
  </w:num>
  <w:num w:numId="15" w16cid:durableId="1062556281">
    <w:abstractNumId w:val="24"/>
  </w:num>
  <w:num w:numId="16" w16cid:durableId="1353343545">
    <w:abstractNumId w:val="33"/>
  </w:num>
  <w:num w:numId="17" w16cid:durableId="1235433831">
    <w:abstractNumId w:val="26"/>
  </w:num>
  <w:num w:numId="18" w16cid:durableId="1252080446">
    <w:abstractNumId w:val="2"/>
  </w:num>
  <w:num w:numId="19" w16cid:durableId="1697658498">
    <w:abstractNumId w:val="30"/>
  </w:num>
  <w:num w:numId="20" w16cid:durableId="788545234">
    <w:abstractNumId w:val="13"/>
  </w:num>
  <w:num w:numId="21" w16cid:durableId="899052195">
    <w:abstractNumId w:val="3"/>
  </w:num>
  <w:num w:numId="22" w16cid:durableId="842863698">
    <w:abstractNumId w:val="29"/>
  </w:num>
  <w:num w:numId="23" w16cid:durableId="112991054">
    <w:abstractNumId w:val="35"/>
  </w:num>
  <w:num w:numId="24" w16cid:durableId="999505304">
    <w:abstractNumId w:val="15"/>
  </w:num>
  <w:num w:numId="25" w16cid:durableId="884440124">
    <w:abstractNumId w:val="16"/>
  </w:num>
  <w:num w:numId="26" w16cid:durableId="121465041">
    <w:abstractNumId w:val="28"/>
  </w:num>
  <w:num w:numId="27" w16cid:durableId="526024145">
    <w:abstractNumId w:val="6"/>
  </w:num>
  <w:num w:numId="28" w16cid:durableId="1399943283">
    <w:abstractNumId w:val="20"/>
  </w:num>
  <w:num w:numId="29" w16cid:durableId="1739747583">
    <w:abstractNumId w:val="21"/>
  </w:num>
  <w:num w:numId="30" w16cid:durableId="539322323">
    <w:abstractNumId w:val="19"/>
  </w:num>
  <w:num w:numId="31" w16cid:durableId="1578243108">
    <w:abstractNumId w:val="23"/>
  </w:num>
  <w:num w:numId="32" w16cid:durableId="1503928182">
    <w:abstractNumId w:val="4"/>
  </w:num>
  <w:num w:numId="33" w16cid:durableId="58792314">
    <w:abstractNumId w:val="5"/>
  </w:num>
  <w:num w:numId="34" w16cid:durableId="510491575">
    <w:abstractNumId w:val="38"/>
  </w:num>
  <w:num w:numId="35" w16cid:durableId="107818295">
    <w:abstractNumId w:val="27"/>
  </w:num>
  <w:num w:numId="36" w16cid:durableId="1576747307">
    <w:abstractNumId w:val="7"/>
  </w:num>
  <w:num w:numId="37" w16cid:durableId="582835898">
    <w:abstractNumId w:val="22"/>
  </w:num>
  <w:num w:numId="38" w16cid:durableId="710417495">
    <w:abstractNumId w:val="32"/>
  </w:num>
  <w:num w:numId="39" w16cid:durableId="243414504">
    <w:abstractNumId w:val="17"/>
  </w:num>
  <w:num w:numId="40" w16cid:durableId="2074892760">
    <w:abstractNumId w:val="8"/>
  </w:num>
  <w:num w:numId="41" w16cid:durableId="1118142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2BA4"/>
    <w:rsid w:val="000074CC"/>
    <w:rsid w:val="00024935"/>
    <w:rsid w:val="00032109"/>
    <w:rsid w:val="00076227"/>
    <w:rsid w:val="00086829"/>
    <w:rsid w:val="00095935"/>
    <w:rsid w:val="000A4AB9"/>
    <w:rsid w:val="000B2D24"/>
    <w:rsid w:val="000E1F1A"/>
    <w:rsid w:val="00113991"/>
    <w:rsid w:val="001168EF"/>
    <w:rsid w:val="00135B5E"/>
    <w:rsid w:val="00165D6E"/>
    <w:rsid w:val="00182119"/>
    <w:rsid w:val="00192F93"/>
    <w:rsid w:val="001B3FE4"/>
    <w:rsid w:val="001C4D83"/>
    <w:rsid w:val="001D2187"/>
    <w:rsid w:val="001F574F"/>
    <w:rsid w:val="001F74A8"/>
    <w:rsid w:val="00227B00"/>
    <w:rsid w:val="00235819"/>
    <w:rsid w:val="002523E9"/>
    <w:rsid w:val="002736C6"/>
    <w:rsid w:val="002860B9"/>
    <w:rsid w:val="00290EE7"/>
    <w:rsid w:val="002A04D5"/>
    <w:rsid w:val="002A4978"/>
    <w:rsid w:val="002B4BF4"/>
    <w:rsid w:val="002C5F86"/>
    <w:rsid w:val="002F587C"/>
    <w:rsid w:val="002F7E6F"/>
    <w:rsid w:val="00303B58"/>
    <w:rsid w:val="00350FC5"/>
    <w:rsid w:val="003567DA"/>
    <w:rsid w:val="003658D6"/>
    <w:rsid w:val="00387C1D"/>
    <w:rsid w:val="003A4E23"/>
    <w:rsid w:val="003B4E8A"/>
    <w:rsid w:val="003D38DE"/>
    <w:rsid w:val="003E6E28"/>
    <w:rsid w:val="004003E4"/>
    <w:rsid w:val="00444297"/>
    <w:rsid w:val="004606EA"/>
    <w:rsid w:val="00486AD1"/>
    <w:rsid w:val="004B7748"/>
    <w:rsid w:val="004D310D"/>
    <w:rsid w:val="00502F93"/>
    <w:rsid w:val="00523913"/>
    <w:rsid w:val="00523C75"/>
    <w:rsid w:val="00526A26"/>
    <w:rsid w:val="005608A5"/>
    <w:rsid w:val="005A13D5"/>
    <w:rsid w:val="005A19C6"/>
    <w:rsid w:val="005B127A"/>
    <w:rsid w:val="005C081F"/>
    <w:rsid w:val="005C6137"/>
    <w:rsid w:val="005E333D"/>
    <w:rsid w:val="005F2782"/>
    <w:rsid w:val="00630280"/>
    <w:rsid w:val="0063583B"/>
    <w:rsid w:val="00643AB1"/>
    <w:rsid w:val="0069769B"/>
    <w:rsid w:val="006D0C59"/>
    <w:rsid w:val="006D704B"/>
    <w:rsid w:val="0072198F"/>
    <w:rsid w:val="00724F8F"/>
    <w:rsid w:val="00746F3C"/>
    <w:rsid w:val="007A1F38"/>
    <w:rsid w:val="007B26CA"/>
    <w:rsid w:val="007C23E2"/>
    <w:rsid w:val="0080688D"/>
    <w:rsid w:val="00834294"/>
    <w:rsid w:val="00867383"/>
    <w:rsid w:val="0088570C"/>
    <w:rsid w:val="00891833"/>
    <w:rsid w:val="00893EDB"/>
    <w:rsid w:val="008A5AE3"/>
    <w:rsid w:val="008A6612"/>
    <w:rsid w:val="008A6CA4"/>
    <w:rsid w:val="008B4013"/>
    <w:rsid w:val="008C436E"/>
    <w:rsid w:val="008D1CB3"/>
    <w:rsid w:val="008E69E8"/>
    <w:rsid w:val="008E7B9E"/>
    <w:rsid w:val="00933D33"/>
    <w:rsid w:val="0094705C"/>
    <w:rsid w:val="0095358A"/>
    <w:rsid w:val="0096673D"/>
    <w:rsid w:val="00992657"/>
    <w:rsid w:val="009D4214"/>
    <w:rsid w:val="009E0A76"/>
    <w:rsid w:val="009E323C"/>
    <w:rsid w:val="009F3A8E"/>
    <w:rsid w:val="00A122AD"/>
    <w:rsid w:val="00A3768C"/>
    <w:rsid w:val="00A54B57"/>
    <w:rsid w:val="00A907D7"/>
    <w:rsid w:val="00A95C37"/>
    <w:rsid w:val="00A96A1D"/>
    <w:rsid w:val="00AA4A8E"/>
    <w:rsid w:val="00AA5EEC"/>
    <w:rsid w:val="00AA7615"/>
    <w:rsid w:val="00AC3162"/>
    <w:rsid w:val="00AE0292"/>
    <w:rsid w:val="00AE3FFD"/>
    <w:rsid w:val="00AF6E33"/>
    <w:rsid w:val="00B23993"/>
    <w:rsid w:val="00B41694"/>
    <w:rsid w:val="00B433E8"/>
    <w:rsid w:val="00B5020E"/>
    <w:rsid w:val="00B5180D"/>
    <w:rsid w:val="00B77FA6"/>
    <w:rsid w:val="00B945EC"/>
    <w:rsid w:val="00C055EB"/>
    <w:rsid w:val="00C15813"/>
    <w:rsid w:val="00C26898"/>
    <w:rsid w:val="00C279A7"/>
    <w:rsid w:val="00C311ED"/>
    <w:rsid w:val="00C4374D"/>
    <w:rsid w:val="00C4422F"/>
    <w:rsid w:val="00C44B49"/>
    <w:rsid w:val="00C45A77"/>
    <w:rsid w:val="00C45FE9"/>
    <w:rsid w:val="00C6784F"/>
    <w:rsid w:val="00C91039"/>
    <w:rsid w:val="00CA1B68"/>
    <w:rsid w:val="00CA74D8"/>
    <w:rsid w:val="00CC716D"/>
    <w:rsid w:val="00CC7F8F"/>
    <w:rsid w:val="00CE549B"/>
    <w:rsid w:val="00CF62FF"/>
    <w:rsid w:val="00D3103C"/>
    <w:rsid w:val="00D423E5"/>
    <w:rsid w:val="00D627E0"/>
    <w:rsid w:val="00D82F98"/>
    <w:rsid w:val="00DA427B"/>
    <w:rsid w:val="00DA47CE"/>
    <w:rsid w:val="00DB6CAB"/>
    <w:rsid w:val="00E0643F"/>
    <w:rsid w:val="00E10B07"/>
    <w:rsid w:val="00E27EED"/>
    <w:rsid w:val="00E3187E"/>
    <w:rsid w:val="00E34F3C"/>
    <w:rsid w:val="00E63153"/>
    <w:rsid w:val="00E81D12"/>
    <w:rsid w:val="00E949B9"/>
    <w:rsid w:val="00EA3245"/>
    <w:rsid w:val="00EB012F"/>
    <w:rsid w:val="00EB3DBA"/>
    <w:rsid w:val="00EB54DD"/>
    <w:rsid w:val="00EC5A5D"/>
    <w:rsid w:val="00EE7A85"/>
    <w:rsid w:val="00EF5B43"/>
    <w:rsid w:val="00F01364"/>
    <w:rsid w:val="00F35BF9"/>
    <w:rsid w:val="00F64BEC"/>
    <w:rsid w:val="00F80511"/>
    <w:rsid w:val="00FB0649"/>
    <w:rsid w:val="00FC0316"/>
    <w:rsid w:val="00FC5F30"/>
    <w:rsid w:val="00FD3188"/>
    <w:rsid w:val="00FF2450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A907D7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907D7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A907D7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A907D7"/>
    <w:rPr>
      <w:color w:val="467886" w:themeColor="hyperlink"/>
      <w:u w:val="single"/>
    </w:rPr>
  </w:style>
  <w:style w:type="table" w:styleId="TabeladeGrade1Clara-nfase1">
    <w:name w:val="Grid Table 1 Light Accent 1"/>
    <w:basedOn w:val="Tabelanormal"/>
    <w:uiPriority w:val="46"/>
    <w:rsid w:val="00A907D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DF4E-C15C-42B9-A1E3-FCB1A5FD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59</cp:revision>
  <cp:lastPrinted>2025-02-11T13:52:00Z</cp:lastPrinted>
  <dcterms:created xsi:type="dcterms:W3CDTF">2024-11-14T18:52:00Z</dcterms:created>
  <dcterms:modified xsi:type="dcterms:W3CDTF">2025-02-11T13:52:00Z</dcterms:modified>
</cp:coreProperties>
</file>