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s-MX" w:eastAsia="en-US"/>
          <w14:ligatures w14:val="standardContextual"/>
        </w:rPr>
        <w:id w:val="-1484154176"/>
        <w:docPartObj>
          <w:docPartGallery w:val="Table of Contents"/>
          <w:docPartUnique/>
        </w:docPartObj>
      </w:sdtPr>
      <w:sdtEndPr>
        <w:rPr>
          <w:rFonts w:ascii="Aptos Corpo" w:hAnsi="Aptos Corpo"/>
          <w:b/>
          <w:bCs/>
        </w:rPr>
      </w:sdtEndPr>
      <w:sdtContent>
        <w:p w14:paraId="0CC4C8ED" w14:textId="77777777" w:rsidR="00FC076A" w:rsidRPr="00D037B6" w:rsidRDefault="00FC076A" w:rsidP="00FC076A">
          <w:pPr>
            <w:pStyle w:val="CabealhodoSumrio"/>
            <w:jc w:val="both"/>
            <w:rPr>
              <w:rFonts w:ascii="Aptos Corpo" w:hAnsi="Aptos Corpo"/>
            </w:rPr>
          </w:pPr>
          <w:r w:rsidRPr="00D037B6">
            <w:rPr>
              <w:rFonts w:ascii="Aptos Corpo" w:hAnsi="Aptos Corpo"/>
              <w:lang w:val="es-MX"/>
            </w:rPr>
            <w:t>Contenido</w:t>
          </w:r>
        </w:p>
        <w:p w14:paraId="48213FEE" w14:textId="54B06EF4" w:rsidR="00416925" w:rsidRDefault="00FC076A">
          <w:pPr>
            <w:pStyle w:val="Sumrio2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r w:rsidRPr="00D037B6">
            <w:rPr>
              <w:rFonts w:ascii="Aptos Corpo" w:hAnsi="Aptos Corpo"/>
            </w:rPr>
            <w:fldChar w:fldCharType="begin"/>
          </w:r>
          <w:r w:rsidRPr="00D037B6">
            <w:rPr>
              <w:rFonts w:ascii="Aptos Corpo" w:hAnsi="Aptos Corpo"/>
            </w:rPr>
            <w:instrText xml:space="preserve"> TOC \o "1-3" \h \z \u </w:instrText>
          </w:r>
          <w:r w:rsidRPr="00D037B6">
            <w:rPr>
              <w:rFonts w:ascii="Aptos Corpo" w:hAnsi="Aptos Corpo"/>
            </w:rPr>
            <w:fldChar w:fldCharType="separate"/>
          </w:r>
          <w:hyperlink w:anchor="_Toc188969007" w:history="1">
            <w:r w:rsidR="00416925" w:rsidRPr="008E7FD4">
              <w:rPr>
                <w:rStyle w:val="Hyperlink"/>
                <w:noProof/>
              </w:rPr>
              <w:t>1. Objetivo</w:t>
            </w:r>
            <w:r w:rsidR="00416925">
              <w:rPr>
                <w:noProof/>
                <w:webHidden/>
              </w:rPr>
              <w:tab/>
            </w:r>
            <w:r w:rsidR="00416925">
              <w:rPr>
                <w:noProof/>
                <w:webHidden/>
              </w:rPr>
              <w:fldChar w:fldCharType="begin"/>
            </w:r>
            <w:r w:rsidR="00416925">
              <w:rPr>
                <w:noProof/>
                <w:webHidden/>
              </w:rPr>
              <w:instrText xml:space="preserve"> PAGEREF _Toc188969007 \h </w:instrText>
            </w:r>
            <w:r w:rsidR="00416925">
              <w:rPr>
                <w:noProof/>
                <w:webHidden/>
              </w:rPr>
            </w:r>
            <w:r w:rsidR="00416925">
              <w:rPr>
                <w:noProof/>
                <w:webHidden/>
              </w:rPr>
              <w:fldChar w:fldCharType="separate"/>
            </w:r>
            <w:r w:rsidR="003D5897">
              <w:rPr>
                <w:noProof/>
                <w:webHidden/>
              </w:rPr>
              <w:t>2</w:t>
            </w:r>
            <w:r w:rsidR="00416925">
              <w:rPr>
                <w:noProof/>
                <w:webHidden/>
              </w:rPr>
              <w:fldChar w:fldCharType="end"/>
            </w:r>
          </w:hyperlink>
        </w:p>
        <w:p w14:paraId="3E9E6188" w14:textId="1CE4E59E" w:rsidR="00416925" w:rsidRDefault="00416925">
          <w:pPr>
            <w:pStyle w:val="Sumrio2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8969008" w:history="1">
            <w:r w:rsidRPr="008E7FD4">
              <w:rPr>
                <w:rStyle w:val="Hyperlink"/>
                <w:noProof/>
              </w:rPr>
              <w:t>2. 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_Toc188969008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589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0709A" w14:textId="65E6CA9D" w:rsidR="00416925" w:rsidRDefault="00416925">
          <w:pPr>
            <w:pStyle w:val="Sumrio2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8969009" w:history="1">
            <w:r w:rsidRPr="008E7FD4">
              <w:rPr>
                <w:rStyle w:val="Hyperlink"/>
                <w:noProof/>
              </w:rPr>
              <w:t>3. Definiciones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_Toc188969009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589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BCA7C0" w14:textId="7BB93D7D" w:rsidR="00416925" w:rsidRDefault="00416925">
          <w:pPr>
            <w:pStyle w:val="Sumrio2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8969010" w:history="1">
            <w:r w:rsidRPr="008E7FD4">
              <w:rPr>
                <w:rStyle w:val="Hyperlink"/>
                <w:noProof/>
              </w:rPr>
              <w:t>4. Responsabilidades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_Toc188969010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589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C487E" w14:textId="139F7B87" w:rsidR="00416925" w:rsidRDefault="00416925">
          <w:pPr>
            <w:pStyle w:val="Sumrio2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8969011" w:history="1">
            <w:r w:rsidRPr="008E7FD4">
              <w:rPr>
                <w:rStyle w:val="Hyperlink"/>
                <w:noProof/>
              </w:rPr>
              <w:t>5. Procedimiento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_Toc188969011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589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F5D826" w14:textId="46D60D71" w:rsidR="00416925" w:rsidRDefault="00416925">
          <w:pPr>
            <w:pStyle w:val="Sumrio2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8969012" w:history="1">
            <w:r w:rsidRPr="008E7FD4">
              <w:rPr>
                <w:rStyle w:val="Hyperlink"/>
                <w:noProof/>
              </w:rPr>
              <w:t>5.1 Planificación del Programa de Auditoría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_Toc188969012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589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2037F" w14:textId="39F7F263" w:rsidR="00416925" w:rsidRDefault="00416925">
          <w:pPr>
            <w:pStyle w:val="Sumrio2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8969013" w:history="1">
            <w:r w:rsidRPr="008E7FD4">
              <w:rPr>
                <w:rStyle w:val="Hyperlink"/>
                <w:noProof/>
              </w:rPr>
              <w:t>5.2 Preparación de la Auditoría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_Toc188969013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589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FCE2DE" w14:textId="30012035" w:rsidR="00416925" w:rsidRDefault="00416925">
          <w:pPr>
            <w:pStyle w:val="Sumrio2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8969014" w:history="1">
            <w:r w:rsidRPr="008E7FD4">
              <w:rPr>
                <w:rStyle w:val="Hyperlink"/>
                <w:noProof/>
              </w:rPr>
              <w:t>5.3 Ejecución de la Auditoría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_Toc188969014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589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866A5" w14:textId="6AE0E4CE" w:rsidR="00416925" w:rsidRDefault="00416925">
          <w:pPr>
            <w:pStyle w:val="Sumrio2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8969015" w:history="1">
            <w:r w:rsidRPr="008E7FD4">
              <w:rPr>
                <w:rStyle w:val="Hyperlink"/>
                <w:noProof/>
              </w:rPr>
              <w:t>5.4 Conclusión y Recomendaciones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_Toc188969015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589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6957E" w14:textId="0AA0A829" w:rsidR="00416925" w:rsidRDefault="00416925">
          <w:pPr>
            <w:pStyle w:val="Sumrio2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8969016" w:history="1">
            <w:r w:rsidRPr="008E7FD4">
              <w:rPr>
                <w:rStyle w:val="Hyperlink"/>
                <w:noProof/>
              </w:rPr>
              <w:t>5.5 Seguimiento de No Conformidades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_Toc188969016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589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1DC8A" w14:textId="0AC4BBF4" w:rsidR="00416925" w:rsidRDefault="00416925">
          <w:pPr>
            <w:pStyle w:val="Sumrio2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8969017" w:history="1">
            <w:r w:rsidRPr="008E7FD4">
              <w:rPr>
                <w:rStyle w:val="Hyperlink"/>
                <w:noProof/>
              </w:rPr>
              <w:t>5.6 Documentación de la Auditoría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_Toc188969017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589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3664D5" w14:textId="02AC020D" w:rsidR="00416925" w:rsidRDefault="00416925">
          <w:pPr>
            <w:pStyle w:val="Sumrio2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8969018" w:history="1">
            <w:r w:rsidRPr="008E7FD4">
              <w:rPr>
                <w:rStyle w:val="Hyperlink"/>
                <w:rFonts w:ascii="Aptos corps" w:hAnsi="Aptos corps"/>
                <w:noProof/>
              </w:rPr>
              <w:t>5.7 Revisión del Programa de Auditoría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_Toc188969018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589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74340" w14:textId="2EC94AC4" w:rsidR="00416925" w:rsidRDefault="00416925">
          <w:pPr>
            <w:pStyle w:val="Sumrio2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8969019" w:history="1">
            <w:r w:rsidRPr="008E7FD4">
              <w:rPr>
                <w:rStyle w:val="Hyperlink"/>
                <w:rFonts w:ascii="Aptos corps" w:hAnsi="Aptos corps"/>
                <w:noProof/>
              </w:rPr>
              <w:t>5.8 Archivo de Documentos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_Toc188969019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589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6BE276" w14:textId="499F9CA7" w:rsidR="00416925" w:rsidRDefault="00416925">
          <w:pPr>
            <w:pStyle w:val="Sumrio2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8969020" w:history="1">
            <w:r w:rsidRPr="008E7FD4">
              <w:rPr>
                <w:rStyle w:val="Hyperlink"/>
                <w:rFonts w:ascii="Aptos corps" w:hAnsi="Aptos corps"/>
                <w:noProof/>
              </w:rPr>
              <w:t>6. Documentos Relacionados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_Toc188969020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589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DBBE95" w14:textId="21101859" w:rsidR="00416925" w:rsidRDefault="00416925">
          <w:pPr>
            <w:pStyle w:val="Sumrio2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8969021" w:history="1">
            <w:r w:rsidRPr="008E7FD4">
              <w:rPr>
                <w:rStyle w:val="Hyperlink"/>
                <w:noProof/>
                <w:lang w:val="es-419"/>
              </w:rPr>
              <w:t>Historial de Versiones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_Toc188969021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589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B51BC" w14:textId="7A2B1B50" w:rsidR="00FC076A" w:rsidRPr="00D037B6" w:rsidRDefault="00FC076A" w:rsidP="00FC076A">
          <w:pPr>
            <w:jc w:val="both"/>
            <w:rPr>
              <w:rFonts w:ascii="Aptos Corpo" w:hAnsi="Aptos Corpo"/>
            </w:rPr>
          </w:pPr>
          <w:r w:rsidRPr="00D037B6">
            <w:rPr>
              <w:rFonts w:ascii="Aptos Corpo" w:hAnsi="Aptos Corpo"/>
              <w:b/>
              <w:bCs/>
              <w:lang w:val="es-MX"/>
            </w:rPr>
            <w:fldChar w:fldCharType="end"/>
          </w:r>
        </w:p>
      </w:sdtContent>
    </w:sdt>
    <w:p w14:paraId="1E1B8D70" w14:textId="77777777" w:rsidR="00FC076A" w:rsidRPr="00D037B6" w:rsidRDefault="00FC076A" w:rsidP="00FC076A">
      <w:pPr>
        <w:pStyle w:val="SemEspaamento"/>
        <w:jc w:val="both"/>
        <w:rPr>
          <w:rFonts w:ascii="Aptos Corpo" w:hAnsi="Aptos Corpo"/>
        </w:rPr>
      </w:pPr>
    </w:p>
    <w:p w14:paraId="220DC9FF" w14:textId="77777777" w:rsidR="00FC076A" w:rsidRPr="00D037B6" w:rsidRDefault="00FC076A" w:rsidP="00FC076A">
      <w:pPr>
        <w:pStyle w:val="SemEspaamento"/>
        <w:jc w:val="both"/>
        <w:rPr>
          <w:rFonts w:ascii="Aptos Corpo" w:hAnsi="Aptos Corpo"/>
        </w:rPr>
      </w:pPr>
    </w:p>
    <w:p w14:paraId="2916AE93" w14:textId="77777777" w:rsidR="00FC076A" w:rsidRPr="00D037B6" w:rsidRDefault="00FC076A" w:rsidP="00FC076A">
      <w:pPr>
        <w:pStyle w:val="SemEspaamento"/>
        <w:jc w:val="both"/>
        <w:rPr>
          <w:rFonts w:ascii="Aptos Corpo" w:hAnsi="Aptos Corpo"/>
        </w:rPr>
      </w:pPr>
    </w:p>
    <w:p w14:paraId="760DC6F8" w14:textId="77777777" w:rsidR="00FC076A" w:rsidRPr="00D037B6" w:rsidRDefault="00FC076A" w:rsidP="00FC076A">
      <w:pPr>
        <w:pStyle w:val="SemEspaamento"/>
        <w:jc w:val="both"/>
        <w:rPr>
          <w:rFonts w:ascii="Aptos Corpo" w:hAnsi="Aptos Corpo"/>
        </w:rPr>
      </w:pPr>
    </w:p>
    <w:p w14:paraId="506A6AA9" w14:textId="77777777" w:rsidR="00FC076A" w:rsidRPr="00D037B6" w:rsidRDefault="00FC076A" w:rsidP="00FC076A">
      <w:pPr>
        <w:pStyle w:val="SemEspaamento"/>
        <w:jc w:val="both"/>
        <w:rPr>
          <w:rFonts w:ascii="Aptos Corpo" w:hAnsi="Aptos Corpo"/>
        </w:rPr>
      </w:pPr>
    </w:p>
    <w:p w14:paraId="152C6E47" w14:textId="77777777" w:rsidR="00FC076A" w:rsidRPr="00D037B6" w:rsidRDefault="00FC076A" w:rsidP="00FC076A">
      <w:pPr>
        <w:pStyle w:val="SemEspaamento"/>
        <w:jc w:val="both"/>
        <w:rPr>
          <w:rFonts w:ascii="Aptos Corpo" w:hAnsi="Aptos Corpo"/>
        </w:rPr>
      </w:pPr>
    </w:p>
    <w:p w14:paraId="6F826C13" w14:textId="77777777" w:rsidR="00FC076A" w:rsidRPr="00D037B6" w:rsidRDefault="00FC076A" w:rsidP="00FC076A">
      <w:pPr>
        <w:pStyle w:val="SemEspaamento"/>
        <w:jc w:val="both"/>
        <w:rPr>
          <w:rFonts w:ascii="Aptos Corpo" w:hAnsi="Aptos Corpo"/>
        </w:rPr>
      </w:pPr>
    </w:p>
    <w:p w14:paraId="56AFADDC" w14:textId="77777777" w:rsidR="00FC076A" w:rsidRPr="00D037B6" w:rsidRDefault="00FC076A" w:rsidP="00FC076A">
      <w:pPr>
        <w:pStyle w:val="SemEspaamento"/>
        <w:jc w:val="both"/>
        <w:rPr>
          <w:rFonts w:ascii="Aptos Corpo" w:hAnsi="Aptos Corpo"/>
        </w:rPr>
      </w:pPr>
    </w:p>
    <w:p w14:paraId="7EA2C7B0" w14:textId="77777777" w:rsidR="00FC076A" w:rsidRPr="00D037B6" w:rsidRDefault="00FC076A" w:rsidP="00FC076A">
      <w:pPr>
        <w:pStyle w:val="SemEspaamento"/>
        <w:jc w:val="both"/>
        <w:rPr>
          <w:rFonts w:ascii="Aptos Corpo" w:hAnsi="Aptos Corpo"/>
        </w:rPr>
      </w:pPr>
    </w:p>
    <w:p w14:paraId="09844836" w14:textId="77777777" w:rsidR="00FC076A" w:rsidRPr="00D037B6" w:rsidRDefault="00FC076A" w:rsidP="00FC076A">
      <w:pPr>
        <w:pStyle w:val="SemEspaamento"/>
        <w:jc w:val="both"/>
        <w:rPr>
          <w:rFonts w:ascii="Aptos Corpo" w:hAnsi="Aptos Corpo"/>
        </w:rPr>
      </w:pPr>
    </w:p>
    <w:p w14:paraId="375EAADB" w14:textId="77777777" w:rsidR="00FC076A" w:rsidRPr="00D037B6" w:rsidRDefault="00FC076A" w:rsidP="00FC076A">
      <w:pPr>
        <w:pStyle w:val="SemEspaamento"/>
        <w:jc w:val="both"/>
        <w:rPr>
          <w:rFonts w:ascii="Aptos Corpo" w:hAnsi="Aptos Corpo"/>
        </w:rPr>
      </w:pPr>
    </w:p>
    <w:p w14:paraId="356DE18F" w14:textId="77777777" w:rsidR="00FC076A" w:rsidRPr="00D037B6" w:rsidRDefault="00FC076A" w:rsidP="00FC076A">
      <w:pPr>
        <w:pStyle w:val="SemEspaamento"/>
        <w:jc w:val="both"/>
        <w:rPr>
          <w:rFonts w:ascii="Aptos Corpo" w:hAnsi="Aptos Corpo"/>
        </w:rPr>
      </w:pPr>
    </w:p>
    <w:p w14:paraId="6929AED1" w14:textId="77777777" w:rsidR="00FC076A" w:rsidRPr="00D037B6" w:rsidRDefault="00FC076A" w:rsidP="00FC076A">
      <w:pPr>
        <w:pStyle w:val="SemEspaamento"/>
        <w:jc w:val="both"/>
        <w:rPr>
          <w:rFonts w:ascii="Aptos Corpo" w:hAnsi="Aptos Corpo"/>
        </w:rPr>
      </w:pPr>
    </w:p>
    <w:p w14:paraId="68576F4F" w14:textId="77777777" w:rsidR="00FC076A" w:rsidRPr="00D037B6" w:rsidRDefault="00FC076A" w:rsidP="00FC076A">
      <w:pPr>
        <w:pStyle w:val="SemEspaamento"/>
        <w:jc w:val="both"/>
        <w:rPr>
          <w:rFonts w:ascii="Aptos Corpo" w:hAnsi="Aptos Corpo"/>
        </w:rPr>
      </w:pPr>
    </w:p>
    <w:p w14:paraId="33B36BC9" w14:textId="77777777" w:rsidR="00FC076A" w:rsidRPr="00D037B6" w:rsidRDefault="00FC076A" w:rsidP="00FC076A">
      <w:pPr>
        <w:pStyle w:val="SemEspaamento"/>
        <w:jc w:val="both"/>
        <w:rPr>
          <w:rFonts w:ascii="Aptos Corpo" w:hAnsi="Aptos Corpo"/>
        </w:rPr>
      </w:pPr>
    </w:p>
    <w:p w14:paraId="24B5BF0D" w14:textId="77777777" w:rsidR="00FC076A" w:rsidRPr="00D037B6" w:rsidRDefault="00FC076A" w:rsidP="00FC076A">
      <w:pPr>
        <w:pStyle w:val="SemEspaamento"/>
        <w:jc w:val="both"/>
        <w:rPr>
          <w:rFonts w:ascii="Aptos Corpo" w:hAnsi="Aptos Corpo"/>
        </w:rPr>
      </w:pPr>
    </w:p>
    <w:p w14:paraId="25827F37" w14:textId="77777777" w:rsidR="00FC076A" w:rsidRPr="00D037B6" w:rsidRDefault="00FC076A" w:rsidP="00FC076A">
      <w:pPr>
        <w:pStyle w:val="SemEspaamento"/>
        <w:jc w:val="both"/>
        <w:rPr>
          <w:rFonts w:ascii="Aptos Corpo" w:hAnsi="Aptos Corpo"/>
        </w:rPr>
      </w:pPr>
    </w:p>
    <w:p w14:paraId="6D19776C" w14:textId="77777777" w:rsidR="00FC076A" w:rsidRPr="00D037B6" w:rsidRDefault="00FC076A" w:rsidP="00FC076A">
      <w:pPr>
        <w:pStyle w:val="SemEspaamento"/>
        <w:jc w:val="both"/>
        <w:rPr>
          <w:rFonts w:ascii="Aptos Corpo" w:hAnsi="Aptos Corpo"/>
        </w:rPr>
      </w:pPr>
    </w:p>
    <w:p w14:paraId="6DE1EC18" w14:textId="77777777" w:rsidR="00FC076A" w:rsidRPr="00D037B6" w:rsidRDefault="00FC076A" w:rsidP="00FC076A">
      <w:pPr>
        <w:pStyle w:val="SemEspaamento"/>
        <w:jc w:val="both"/>
        <w:rPr>
          <w:rFonts w:ascii="Aptos Corpo" w:hAnsi="Aptos Corpo"/>
        </w:rPr>
      </w:pPr>
    </w:p>
    <w:p w14:paraId="3A3C2543" w14:textId="77777777" w:rsidR="00E3789B" w:rsidRPr="00D037B6" w:rsidRDefault="00E3789B" w:rsidP="00E3789B">
      <w:pPr>
        <w:pStyle w:val="SemEspaamento"/>
        <w:rPr>
          <w:rFonts w:ascii="Aptos Corpo" w:hAnsi="Aptos Corpo"/>
          <w:lang w:val="es-419"/>
        </w:rPr>
      </w:pPr>
    </w:p>
    <w:p w14:paraId="32BCD80E" w14:textId="77777777" w:rsidR="0019514F" w:rsidRPr="00416925" w:rsidRDefault="0019514F" w:rsidP="00416925">
      <w:pPr>
        <w:pStyle w:val="Ttulo2"/>
      </w:pPr>
      <w:bookmarkStart w:id="0" w:name="_Toc188969007"/>
      <w:r w:rsidRPr="00416925">
        <w:rPr>
          <w:rStyle w:val="Forte"/>
          <w:b w:val="0"/>
          <w:bCs w:val="0"/>
        </w:rPr>
        <w:lastRenderedPageBreak/>
        <w:t>1. Objetivo</w:t>
      </w:r>
      <w:bookmarkEnd w:id="0"/>
    </w:p>
    <w:p w14:paraId="11B962B0" w14:textId="77777777" w:rsidR="0019514F" w:rsidRPr="00A13FCF" w:rsidRDefault="0019514F" w:rsidP="0019514F">
      <w:pPr>
        <w:pStyle w:val="NormalWeb"/>
        <w:rPr>
          <w:rFonts w:ascii="Aptos corps" w:hAnsi="Aptos corps"/>
        </w:rPr>
      </w:pPr>
      <w:r w:rsidRPr="00A13FCF">
        <w:rPr>
          <w:rFonts w:ascii="Aptos corps" w:hAnsi="Aptos corps"/>
        </w:rPr>
        <w:t>Establecer los lineamientos para planificar, ejecutar, documentar y dar seguimiento a auditorías internas, garantizando la conformidad del Sistema de Gestión de Calidad (SGC) con los requisitos normativos, procedimientos internos y promoviendo la mejora continua de los procesos organizacionales.</w:t>
      </w:r>
    </w:p>
    <w:p w14:paraId="100BA600" w14:textId="77777777" w:rsidR="0019514F" w:rsidRPr="00416925" w:rsidRDefault="0019514F" w:rsidP="00416925">
      <w:pPr>
        <w:pStyle w:val="Ttulo2"/>
      </w:pPr>
      <w:bookmarkStart w:id="1" w:name="_Toc188969008"/>
      <w:r w:rsidRPr="00416925">
        <w:rPr>
          <w:rStyle w:val="Forte"/>
          <w:b w:val="0"/>
          <w:bCs w:val="0"/>
        </w:rPr>
        <w:t>2. Alcance</w:t>
      </w:r>
      <w:bookmarkEnd w:id="1"/>
    </w:p>
    <w:p w14:paraId="29EBF9FC" w14:textId="77777777" w:rsidR="0019514F" w:rsidRPr="00A13FCF" w:rsidRDefault="0019514F" w:rsidP="0019514F">
      <w:pPr>
        <w:pStyle w:val="NormalWeb"/>
        <w:rPr>
          <w:rFonts w:ascii="Aptos corps" w:hAnsi="Aptos corps"/>
        </w:rPr>
      </w:pPr>
      <w:r w:rsidRPr="00A13FCF">
        <w:rPr>
          <w:rFonts w:ascii="Aptos corps" w:hAnsi="Aptos corps"/>
        </w:rPr>
        <w:t>Este procedimiento se aplica a todas las auditorías internas realizadas dentro del SGC, abarcando todas las áreas y procesos de la organización.</w:t>
      </w:r>
    </w:p>
    <w:p w14:paraId="5CE203EC" w14:textId="77777777" w:rsidR="0019514F" w:rsidRPr="00416925" w:rsidRDefault="0019514F" w:rsidP="00416925">
      <w:pPr>
        <w:pStyle w:val="Ttulo2"/>
      </w:pPr>
      <w:bookmarkStart w:id="2" w:name="_Toc188969009"/>
      <w:r w:rsidRPr="00416925">
        <w:rPr>
          <w:rStyle w:val="Forte"/>
          <w:b w:val="0"/>
          <w:bCs w:val="0"/>
        </w:rPr>
        <w:t>3. Definiciones</w:t>
      </w:r>
      <w:bookmarkEnd w:id="2"/>
    </w:p>
    <w:p w14:paraId="65BD6A98" w14:textId="77777777" w:rsidR="0019514F" w:rsidRPr="00A13FCF" w:rsidRDefault="001951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ptos corps" w:hAnsi="Aptos corps"/>
        </w:rPr>
      </w:pPr>
      <w:r w:rsidRPr="00A13FCF">
        <w:rPr>
          <w:rStyle w:val="Forte"/>
          <w:rFonts w:ascii="Aptos corps" w:hAnsi="Aptos corps"/>
        </w:rPr>
        <w:t>Auditoría Interna</w:t>
      </w:r>
      <w:r w:rsidRPr="00A13FCF">
        <w:rPr>
          <w:rFonts w:ascii="Aptos corps" w:hAnsi="Aptos corps"/>
        </w:rPr>
        <w:t>: Proceso sistemático, independiente y documentado, destinado a evaluar la conformidad del SGC con requisitos normativos y organizacionales.</w:t>
      </w:r>
    </w:p>
    <w:p w14:paraId="2EAF3EB5" w14:textId="77777777" w:rsidR="0019514F" w:rsidRPr="00A13FCF" w:rsidRDefault="001951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ptos corps" w:hAnsi="Aptos corps"/>
        </w:rPr>
      </w:pPr>
      <w:r w:rsidRPr="00A13FCF">
        <w:rPr>
          <w:rStyle w:val="Forte"/>
          <w:rFonts w:ascii="Aptos corps" w:hAnsi="Aptos corps"/>
        </w:rPr>
        <w:t>Programa de Auditoría</w:t>
      </w:r>
      <w:r w:rsidRPr="00A13FCF">
        <w:rPr>
          <w:rFonts w:ascii="Aptos corps" w:hAnsi="Aptos corps"/>
        </w:rPr>
        <w:t>: Plan anual que define las auditorías internas a realizar, considerando prioridades, recursos y requisitos relevantes.</w:t>
      </w:r>
    </w:p>
    <w:p w14:paraId="14057867" w14:textId="77777777" w:rsidR="0019514F" w:rsidRPr="00A13FCF" w:rsidRDefault="001951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ptos corps" w:hAnsi="Aptos corps"/>
        </w:rPr>
      </w:pPr>
      <w:r w:rsidRPr="00A13FCF">
        <w:rPr>
          <w:rStyle w:val="Forte"/>
          <w:rFonts w:ascii="Aptos corps" w:hAnsi="Aptos corps"/>
        </w:rPr>
        <w:t>No Conformidad (NC)</w:t>
      </w:r>
      <w:r w:rsidRPr="00A13FCF">
        <w:rPr>
          <w:rFonts w:ascii="Aptos corps" w:hAnsi="Aptos corps"/>
        </w:rPr>
        <w:t>: Incumplimiento de un requisito especificado en normas, procedimientos internos o políticas organizacionales.</w:t>
      </w:r>
    </w:p>
    <w:p w14:paraId="30E8C84F" w14:textId="77777777" w:rsidR="0019514F" w:rsidRPr="00A13FCF" w:rsidRDefault="001951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ptos corps" w:hAnsi="Aptos corps"/>
        </w:rPr>
      </w:pPr>
      <w:r w:rsidRPr="00A13FCF">
        <w:rPr>
          <w:rStyle w:val="Forte"/>
          <w:rFonts w:ascii="Aptos corps" w:hAnsi="Aptos corps"/>
        </w:rPr>
        <w:t>Observación</w:t>
      </w:r>
      <w:r w:rsidRPr="00A13FCF">
        <w:rPr>
          <w:rFonts w:ascii="Aptos corps" w:hAnsi="Aptos corps"/>
        </w:rPr>
        <w:t xml:space="preserve">: Hallazgo que podría derivar en </w:t>
      </w:r>
      <w:proofErr w:type="gramStart"/>
      <w:r w:rsidRPr="00A13FCF">
        <w:rPr>
          <w:rFonts w:ascii="Aptos corps" w:hAnsi="Aptos corps"/>
        </w:rPr>
        <w:t>una no</w:t>
      </w:r>
      <w:proofErr w:type="gramEnd"/>
      <w:r w:rsidRPr="00A13FCF">
        <w:rPr>
          <w:rFonts w:ascii="Aptos corps" w:hAnsi="Aptos corps"/>
        </w:rPr>
        <w:t xml:space="preserve"> conformidad si no se corrige o mejora.</w:t>
      </w:r>
    </w:p>
    <w:p w14:paraId="5B6FA280" w14:textId="557EB29F" w:rsidR="0019514F" w:rsidRPr="00416925" w:rsidRDefault="0019514F" w:rsidP="00416925">
      <w:pPr>
        <w:pStyle w:val="Ttulo2"/>
      </w:pPr>
      <w:bookmarkStart w:id="3" w:name="_Toc188969010"/>
      <w:r w:rsidRPr="00416925">
        <w:rPr>
          <w:rStyle w:val="Forte"/>
          <w:b w:val="0"/>
          <w:bCs w:val="0"/>
        </w:rPr>
        <w:t>4. Responsabilidades</w:t>
      </w:r>
      <w:bookmarkEnd w:id="3"/>
    </w:p>
    <w:p w14:paraId="1F0EAB30" w14:textId="1A05FCFD" w:rsidR="0019514F" w:rsidRPr="00A13FCF" w:rsidRDefault="0019514F" w:rsidP="0019514F">
      <w:pPr>
        <w:rPr>
          <w:rFonts w:ascii="Aptos corps" w:hAnsi="Aptos corps"/>
        </w:rPr>
      </w:pPr>
      <w:r w:rsidRPr="00A13FCF">
        <w:rPr>
          <w:rFonts w:ascii="Aptos corps" w:hAnsi="Aptos corps"/>
          <w:b/>
          <w:bCs/>
        </w:rPr>
        <w:t>Alta Dirección</w:t>
      </w:r>
      <w:r w:rsidRPr="00A13FCF">
        <w:rPr>
          <w:rFonts w:ascii="Aptos corps" w:hAnsi="Aptos corps"/>
        </w:rPr>
        <w:t>: Aprobar el Programa de Auditoría y tomar decisiones estratégicas basadas en los resultados.</w:t>
      </w:r>
    </w:p>
    <w:p w14:paraId="10CA009F" w14:textId="5D52B7B1" w:rsidR="0019514F" w:rsidRPr="00A13FCF" w:rsidRDefault="0019514F" w:rsidP="0019514F">
      <w:pPr>
        <w:rPr>
          <w:rFonts w:ascii="Aptos corps" w:hAnsi="Aptos corps"/>
        </w:rPr>
      </w:pPr>
      <w:r w:rsidRPr="00A13FCF">
        <w:rPr>
          <w:rFonts w:ascii="Aptos corps" w:hAnsi="Aptos corps"/>
          <w:b/>
          <w:bCs/>
        </w:rPr>
        <w:t>Representante del SGC</w:t>
      </w:r>
      <w:r w:rsidRPr="00A13FCF">
        <w:rPr>
          <w:rFonts w:ascii="Aptos corps" w:hAnsi="Aptos corps"/>
        </w:rPr>
        <w:t>: Elaborar y coordinar el Programa de Auditoría, asegurando la correcta ejecución y seguimiento.</w:t>
      </w:r>
    </w:p>
    <w:p w14:paraId="30867F5F" w14:textId="1833EB72" w:rsidR="0019514F" w:rsidRPr="00A13FCF" w:rsidRDefault="0019514F" w:rsidP="0019514F">
      <w:pPr>
        <w:rPr>
          <w:rFonts w:ascii="Aptos corps" w:hAnsi="Aptos corps"/>
        </w:rPr>
      </w:pPr>
      <w:r w:rsidRPr="00A13FCF">
        <w:rPr>
          <w:rFonts w:ascii="Aptos corps" w:hAnsi="Aptos corps"/>
          <w:b/>
          <w:bCs/>
        </w:rPr>
        <w:t>Auditores Internos</w:t>
      </w:r>
      <w:r w:rsidRPr="00A13FCF">
        <w:rPr>
          <w:rFonts w:ascii="Aptos corps" w:hAnsi="Aptos corps"/>
        </w:rPr>
        <w:t>: Planificar, ejecutar y documentar las auditorías, identificando hallazgos y propuestas de mejora.</w:t>
      </w:r>
    </w:p>
    <w:p w14:paraId="40E5F2BF" w14:textId="28F4F656" w:rsidR="0019514F" w:rsidRPr="00A13FCF" w:rsidRDefault="0019514F" w:rsidP="0019514F">
      <w:pPr>
        <w:rPr>
          <w:rFonts w:ascii="Aptos corps" w:hAnsi="Aptos corps"/>
        </w:rPr>
      </w:pPr>
      <w:r w:rsidRPr="00A13FCF">
        <w:rPr>
          <w:rFonts w:ascii="Aptos corps" w:hAnsi="Aptos corps"/>
          <w:b/>
          <w:bCs/>
        </w:rPr>
        <w:t>Responsables de Área</w:t>
      </w:r>
      <w:r w:rsidRPr="00A13FCF">
        <w:rPr>
          <w:rFonts w:ascii="Aptos corps" w:hAnsi="Aptos corps"/>
        </w:rPr>
        <w:t>: Facilitar la información y documentación requerida durante la auditoría, e implementar acciones correctivas.</w:t>
      </w:r>
    </w:p>
    <w:p w14:paraId="53E5A724" w14:textId="77777777" w:rsidR="0019514F" w:rsidRPr="00416925" w:rsidRDefault="0019514F" w:rsidP="00416925">
      <w:pPr>
        <w:pStyle w:val="Ttulo2"/>
      </w:pPr>
      <w:bookmarkStart w:id="4" w:name="_Toc188969011"/>
      <w:r w:rsidRPr="00416925">
        <w:rPr>
          <w:rStyle w:val="Forte"/>
          <w:b w:val="0"/>
          <w:bCs w:val="0"/>
        </w:rPr>
        <w:t>5. Procedimiento</w:t>
      </w:r>
      <w:bookmarkEnd w:id="4"/>
    </w:p>
    <w:p w14:paraId="2C49FDB3" w14:textId="77777777" w:rsidR="0019514F" w:rsidRPr="00416925" w:rsidRDefault="0019514F" w:rsidP="00416925">
      <w:pPr>
        <w:pStyle w:val="Ttulo2"/>
      </w:pPr>
      <w:bookmarkStart w:id="5" w:name="_Toc188969012"/>
      <w:r w:rsidRPr="00416925">
        <w:rPr>
          <w:rStyle w:val="Forte"/>
          <w:b w:val="0"/>
          <w:bCs w:val="0"/>
        </w:rPr>
        <w:t>5.1 Planificación del Programa de Auditoría</w:t>
      </w:r>
      <w:bookmarkEnd w:id="5"/>
    </w:p>
    <w:p w14:paraId="2D968BE7" w14:textId="77777777" w:rsidR="0019514F" w:rsidRPr="00A13FCF" w:rsidRDefault="001951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ptos corps" w:hAnsi="Aptos corps"/>
        </w:rPr>
      </w:pPr>
      <w:r w:rsidRPr="00A13FCF">
        <w:rPr>
          <w:rFonts w:ascii="Aptos corps" w:hAnsi="Aptos corps"/>
        </w:rPr>
        <w:t>El Representante del SGC elaborará un Programa de Auditoría anual considerando:</w:t>
      </w:r>
    </w:p>
    <w:p w14:paraId="0381E886" w14:textId="77777777" w:rsidR="0019514F" w:rsidRPr="00A13FCF" w:rsidRDefault="0019514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ptos corps" w:hAnsi="Aptos corps"/>
        </w:rPr>
      </w:pPr>
      <w:r w:rsidRPr="00A13FCF">
        <w:rPr>
          <w:rFonts w:ascii="Aptos corps" w:hAnsi="Aptos corps"/>
        </w:rPr>
        <w:t>Importancia de los procesos.</w:t>
      </w:r>
    </w:p>
    <w:p w14:paraId="29C21AB9" w14:textId="77777777" w:rsidR="0019514F" w:rsidRPr="00A13FCF" w:rsidRDefault="0019514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ptos corps" w:hAnsi="Aptos corps"/>
        </w:rPr>
      </w:pPr>
      <w:r w:rsidRPr="00A13FCF">
        <w:rPr>
          <w:rFonts w:ascii="Aptos corps" w:hAnsi="Aptos corps"/>
        </w:rPr>
        <w:t>Resultados de auditorías previas.</w:t>
      </w:r>
    </w:p>
    <w:p w14:paraId="1687EDF9" w14:textId="77777777" w:rsidR="0019514F" w:rsidRPr="00A13FCF" w:rsidRDefault="0019514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ptos corps" w:hAnsi="Aptos corps"/>
        </w:rPr>
      </w:pPr>
      <w:r w:rsidRPr="00A13FCF">
        <w:rPr>
          <w:rFonts w:ascii="Aptos corps" w:hAnsi="Aptos corps"/>
        </w:rPr>
        <w:t xml:space="preserve">Cambios normativos </w:t>
      </w:r>
      <w:proofErr w:type="spellStart"/>
      <w:r w:rsidRPr="00A13FCF">
        <w:rPr>
          <w:rFonts w:ascii="Aptos corps" w:hAnsi="Aptos corps"/>
        </w:rPr>
        <w:t>o</w:t>
      </w:r>
      <w:proofErr w:type="spellEnd"/>
      <w:r w:rsidRPr="00A13FCF">
        <w:rPr>
          <w:rFonts w:ascii="Aptos corps" w:hAnsi="Aptos corps"/>
        </w:rPr>
        <w:t xml:space="preserve"> organizacionales.</w:t>
      </w:r>
    </w:p>
    <w:p w14:paraId="77C116DC" w14:textId="77777777" w:rsidR="0019514F" w:rsidRPr="00A13FCF" w:rsidRDefault="0019514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ptos corps" w:hAnsi="Aptos corps"/>
        </w:rPr>
      </w:pPr>
      <w:r w:rsidRPr="00A13FCF">
        <w:rPr>
          <w:rFonts w:ascii="Aptos corps" w:hAnsi="Aptos corps"/>
        </w:rPr>
        <w:t>Recursos disponibles.</w:t>
      </w:r>
    </w:p>
    <w:p w14:paraId="4596F8F9" w14:textId="77777777" w:rsidR="0019514F" w:rsidRPr="00A13FCF" w:rsidRDefault="001951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ptos corps" w:hAnsi="Aptos corps"/>
        </w:rPr>
      </w:pPr>
      <w:r w:rsidRPr="00A13FCF">
        <w:rPr>
          <w:rFonts w:ascii="Aptos corps" w:hAnsi="Aptos corps"/>
        </w:rPr>
        <w:t>El Programa incluirá: objetivos, procesos a auditar, fechas previstas y responsables.</w:t>
      </w:r>
    </w:p>
    <w:p w14:paraId="4BDA3675" w14:textId="77777777" w:rsidR="0019514F" w:rsidRPr="00416925" w:rsidRDefault="0019514F" w:rsidP="00416925">
      <w:pPr>
        <w:pStyle w:val="Ttulo2"/>
      </w:pPr>
      <w:bookmarkStart w:id="6" w:name="_Toc188969013"/>
      <w:r w:rsidRPr="00416925">
        <w:rPr>
          <w:rStyle w:val="Forte"/>
          <w:b w:val="0"/>
          <w:bCs w:val="0"/>
        </w:rPr>
        <w:lastRenderedPageBreak/>
        <w:t>5.2 Preparación de la Auditoría</w:t>
      </w:r>
      <w:bookmarkEnd w:id="6"/>
    </w:p>
    <w:p w14:paraId="0D6803B8" w14:textId="77777777" w:rsidR="0019514F" w:rsidRPr="00A13FCF" w:rsidRDefault="001951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ptos corps" w:hAnsi="Aptos corps"/>
        </w:rPr>
      </w:pPr>
      <w:r w:rsidRPr="00A13FCF">
        <w:rPr>
          <w:rFonts w:ascii="Aptos corps" w:hAnsi="Aptos corps"/>
        </w:rPr>
        <w:t>Para cada auditoría programada, se elaborará un Plan de Auditoría que detalle:</w:t>
      </w:r>
    </w:p>
    <w:p w14:paraId="6A635BD2" w14:textId="77777777" w:rsidR="0019514F" w:rsidRPr="00A13FCF" w:rsidRDefault="0019514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ptos corps" w:hAnsi="Aptos corps"/>
        </w:rPr>
      </w:pPr>
      <w:r w:rsidRPr="00A13FCF">
        <w:rPr>
          <w:rFonts w:ascii="Aptos corps" w:hAnsi="Aptos corps"/>
        </w:rPr>
        <w:t>Objetivos, alcance y criterios.</w:t>
      </w:r>
    </w:p>
    <w:p w14:paraId="00C6670D" w14:textId="77777777" w:rsidR="0019514F" w:rsidRPr="00A13FCF" w:rsidRDefault="0019514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ptos corps" w:hAnsi="Aptos corps"/>
        </w:rPr>
      </w:pPr>
      <w:r w:rsidRPr="00A13FCF">
        <w:rPr>
          <w:rFonts w:ascii="Aptos corps" w:hAnsi="Aptos corps"/>
        </w:rPr>
        <w:t>Procesos, áreas y actividades a auditar.</w:t>
      </w:r>
    </w:p>
    <w:p w14:paraId="566C1671" w14:textId="77777777" w:rsidR="0019514F" w:rsidRPr="00A13FCF" w:rsidRDefault="0019514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ptos corps" w:hAnsi="Aptos corps"/>
        </w:rPr>
      </w:pPr>
      <w:r w:rsidRPr="00A13FCF">
        <w:rPr>
          <w:rFonts w:ascii="Aptos corps" w:hAnsi="Aptos corps"/>
        </w:rPr>
        <w:t>Equipo auditor y cronograma.</w:t>
      </w:r>
    </w:p>
    <w:p w14:paraId="0BA5DA27" w14:textId="77777777" w:rsidR="0019514F" w:rsidRPr="00416925" w:rsidRDefault="0019514F" w:rsidP="00416925">
      <w:pPr>
        <w:pStyle w:val="Ttulo2"/>
      </w:pPr>
      <w:bookmarkStart w:id="7" w:name="_Toc188969014"/>
      <w:r w:rsidRPr="00416925">
        <w:rPr>
          <w:rStyle w:val="Forte"/>
          <w:b w:val="0"/>
          <w:bCs w:val="0"/>
        </w:rPr>
        <w:t>5.3 Ejecución de la Auditoría</w:t>
      </w:r>
      <w:bookmarkEnd w:id="7"/>
    </w:p>
    <w:p w14:paraId="74AEB4B9" w14:textId="77777777" w:rsidR="0019514F" w:rsidRPr="00A13FCF" w:rsidRDefault="0019514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ptos corps" w:hAnsi="Aptos corps"/>
        </w:rPr>
      </w:pPr>
      <w:r w:rsidRPr="00A13FCF">
        <w:rPr>
          <w:rFonts w:ascii="Aptos corps" w:hAnsi="Aptos corps"/>
        </w:rPr>
        <w:t>Los auditores internos realizarán la auditoría conforme al plan, empleando técnicas como:</w:t>
      </w:r>
    </w:p>
    <w:p w14:paraId="6D582400" w14:textId="77777777" w:rsidR="0019514F" w:rsidRPr="00A13FCF" w:rsidRDefault="0019514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ptos corps" w:hAnsi="Aptos corps"/>
        </w:rPr>
      </w:pPr>
      <w:r w:rsidRPr="00A13FCF">
        <w:rPr>
          <w:rFonts w:ascii="Aptos corps" w:hAnsi="Aptos corps"/>
        </w:rPr>
        <w:t>Revisión de registros y documentos.</w:t>
      </w:r>
    </w:p>
    <w:p w14:paraId="696A0B82" w14:textId="77777777" w:rsidR="0019514F" w:rsidRPr="00A13FCF" w:rsidRDefault="0019514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ptos corps" w:hAnsi="Aptos corps"/>
        </w:rPr>
      </w:pPr>
      <w:r w:rsidRPr="00A13FCF">
        <w:rPr>
          <w:rFonts w:ascii="Aptos corps" w:hAnsi="Aptos corps"/>
        </w:rPr>
        <w:t>Observación directa de actividades y procesos.</w:t>
      </w:r>
    </w:p>
    <w:p w14:paraId="24486FA4" w14:textId="77777777" w:rsidR="0019514F" w:rsidRPr="00A13FCF" w:rsidRDefault="0019514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ptos corps" w:hAnsi="Aptos corps"/>
        </w:rPr>
      </w:pPr>
      <w:r w:rsidRPr="00A13FCF">
        <w:rPr>
          <w:rFonts w:ascii="Aptos corps" w:hAnsi="Aptos corps"/>
        </w:rPr>
        <w:t>Entrevistas con personal relevante.</w:t>
      </w:r>
    </w:p>
    <w:p w14:paraId="09EFB242" w14:textId="77777777" w:rsidR="0019514F" w:rsidRPr="00A13FCF" w:rsidRDefault="0019514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ptos corps" w:hAnsi="Aptos corps"/>
        </w:rPr>
      </w:pPr>
      <w:r w:rsidRPr="00A13FCF">
        <w:rPr>
          <w:rFonts w:ascii="Aptos corps" w:hAnsi="Aptos corps"/>
        </w:rPr>
        <w:t>Los hallazgos se clasificarán en:</w:t>
      </w:r>
    </w:p>
    <w:p w14:paraId="4B9652FC" w14:textId="77777777" w:rsidR="0019514F" w:rsidRPr="00A13FCF" w:rsidRDefault="0019514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ptos corps" w:hAnsi="Aptos corps"/>
        </w:rPr>
      </w:pPr>
      <w:r w:rsidRPr="00A13FCF">
        <w:rPr>
          <w:rFonts w:ascii="Aptos corps" w:hAnsi="Aptos corps"/>
        </w:rPr>
        <w:t>Conformidades.</w:t>
      </w:r>
    </w:p>
    <w:p w14:paraId="60FA728C" w14:textId="77777777" w:rsidR="0019514F" w:rsidRPr="00A13FCF" w:rsidRDefault="0019514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ptos corps" w:hAnsi="Aptos corps"/>
        </w:rPr>
      </w:pPr>
      <w:r w:rsidRPr="00A13FCF">
        <w:rPr>
          <w:rFonts w:ascii="Aptos corps" w:hAnsi="Aptos corps"/>
        </w:rPr>
        <w:t>Observaciones.</w:t>
      </w:r>
    </w:p>
    <w:p w14:paraId="03095F5F" w14:textId="77777777" w:rsidR="0019514F" w:rsidRPr="00A13FCF" w:rsidRDefault="0019514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ptos corps" w:hAnsi="Aptos corps"/>
        </w:rPr>
      </w:pPr>
      <w:r w:rsidRPr="00A13FCF">
        <w:rPr>
          <w:rFonts w:ascii="Aptos corps" w:hAnsi="Aptos corps"/>
        </w:rPr>
        <w:t>No Conformidades.</w:t>
      </w:r>
    </w:p>
    <w:p w14:paraId="199C7251" w14:textId="77777777" w:rsidR="0019514F" w:rsidRPr="00416925" w:rsidRDefault="0019514F" w:rsidP="00416925">
      <w:pPr>
        <w:pStyle w:val="Ttulo2"/>
      </w:pPr>
      <w:bookmarkStart w:id="8" w:name="_Toc188969015"/>
      <w:r w:rsidRPr="00416925">
        <w:rPr>
          <w:rStyle w:val="Forte"/>
          <w:b w:val="0"/>
          <w:bCs w:val="0"/>
        </w:rPr>
        <w:t>5.4 Conclusión y Recomendaciones</w:t>
      </w:r>
      <w:bookmarkEnd w:id="8"/>
    </w:p>
    <w:p w14:paraId="21DA46C0" w14:textId="77777777" w:rsidR="0019514F" w:rsidRPr="00A13FCF" w:rsidRDefault="0019514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ptos corps" w:hAnsi="Aptos corps"/>
        </w:rPr>
      </w:pPr>
      <w:r w:rsidRPr="00A13FCF">
        <w:rPr>
          <w:rFonts w:ascii="Aptos corps" w:hAnsi="Aptos corps"/>
        </w:rPr>
        <w:t>Al término de la auditoría, el equipo auditor:</w:t>
      </w:r>
    </w:p>
    <w:p w14:paraId="4DD8FC81" w14:textId="77777777" w:rsidR="0019514F" w:rsidRPr="00A13FCF" w:rsidRDefault="0019514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ptos corps" w:hAnsi="Aptos corps"/>
        </w:rPr>
      </w:pPr>
      <w:r w:rsidRPr="00A13FCF">
        <w:rPr>
          <w:rFonts w:ascii="Aptos corps" w:hAnsi="Aptos corps"/>
        </w:rPr>
        <w:t>Analizará los hallazgos.</w:t>
      </w:r>
    </w:p>
    <w:p w14:paraId="185BC904" w14:textId="77777777" w:rsidR="0019514F" w:rsidRPr="00A13FCF" w:rsidRDefault="0019514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ptos corps" w:hAnsi="Aptos corps"/>
        </w:rPr>
      </w:pPr>
      <w:r w:rsidRPr="00A13FCF">
        <w:rPr>
          <w:rFonts w:ascii="Aptos corps" w:hAnsi="Aptos corps"/>
        </w:rPr>
        <w:t>Determinará la conformidad del proceso auditado.</w:t>
      </w:r>
    </w:p>
    <w:p w14:paraId="143B645D" w14:textId="77777777" w:rsidR="0019514F" w:rsidRPr="00A13FCF" w:rsidRDefault="0019514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ptos corps" w:hAnsi="Aptos corps"/>
        </w:rPr>
      </w:pPr>
      <w:r w:rsidRPr="00A13FCF">
        <w:rPr>
          <w:rFonts w:ascii="Aptos corps" w:hAnsi="Aptos corps"/>
        </w:rPr>
        <w:t>Presentará un informe preliminar a los responsables del área auditada.</w:t>
      </w:r>
    </w:p>
    <w:p w14:paraId="45860952" w14:textId="77777777" w:rsidR="0019514F" w:rsidRPr="00A13FCF" w:rsidRDefault="0019514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ptos corps" w:hAnsi="Aptos corps"/>
        </w:rPr>
      </w:pPr>
      <w:r w:rsidRPr="00A13FCF">
        <w:rPr>
          <w:rFonts w:ascii="Aptos corps" w:hAnsi="Aptos corps"/>
        </w:rPr>
        <w:t>Se incluirán recomendaciones para mejorar el desempeño y cumplir los requisitos normativos.</w:t>
      </w:r>
    </w:p>
    <w:p w14:paraId="422057D8" w14:textId="77777777" w:rsidR="0019514F" w:rsidRPr="00416925" w:rsidRDefault="0019514F" w:rsidP="00416925">
      <w:pPr>
        <w:pStyle w:val="Ttulo2"/>
      </w:pPr>
      <w:bookmarkStart w:id="9" w:name="_Toc188969016"/>
      <w:r w:rsidRPr="00416925">
        <w:rPr>
          <w:rStyle w:val="Forte"/>
          <w:b w:val="0"/>
          <w:bCs w:val="0"/>
        </w:rPr>
        <w:t>5.5 Seguimiento de No Conformidades</w:t>
      </w:r>
      <w:bookmarkEnd w:id="9"/>
    </w:p>
    <w:p w14:paraId="6DD6D720" w14:textId="77777777" w:rsidR="0019514F" w:rsidRPr="00A13FCF" w:rsidRDefault="0019514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ptos corps" w:hAnsi="Aptos corps"/>
        </w:rPr>
      </w:pPr>
      <w:r w:rsidRPr="00A13FCF">
        <w:rPr>
          <w:rFonts w:ascii="Aptos corps" w:hAnsi="Aptos corps"/>
        </w:rPr>
        <w:t>Las No Conformidades se registrarán y gestionarán según el procedimiento de acciones correctivas y preventivas.</w:t>
      </w:r>
    </w:p>
    <w:p w14:paraId="6607E8C6" w14:textId="77777777" w:rsidR="0019514F" w:rsidRPr="00A13FCF" w:rsidRDefault="0019514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ptos corps" w:hAnsi="Aptos corps"/>
        </w:rPr>
      </w:pPr>
      <w:r w:rsidRPr="00A13FCF">
        <w:rPr>
          <w:rFonts w:ascii="Aptos corps" w:hAnsi="Aptos corps"/>
        </w:rPr>
        <w:t>El Representante del SGC supervisará la implementación y efectividad de las acciones correctivas antes de cerrar las no conformidades.</w:t>
      </w:r>
    </w:p>
    <w:p w14:paraId="5879E166" w14:textId="77777777" w:rsidR="0019514F" w:rsidRPr="00416925" w:rsidRDefault="0019514F" w:rsidP="00416925">
      <w:pPr>
        <w:pStyle w:val="Ttulo2"/>
      </w:pPr>
      <w:bookmarkStart w:id="10" w:name="_Toc188969017"/>
      <w:r w:rsidRPr="00416925">
        <w:rPr>
          <w:rStyle w:val="Forte"/>
          <w:b w:val="0"/>
          <w:bCs w:val="0"/>
        </w:rPr>
        <w:t>5.6 Documentación de la Auditoría</w:t>
      </w:r>
      <w:bookmarkEnd w:id="10"/>
    </w:p>
    <w:p w14:paraId="56C8EE5B" w14:textId="77777777" w:rsidR="0019514F" w:rsidRPr="00A13FCF" w:rsidRDefault="0019514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ptos corps" w:hAnsi="Aptos corps"/>
        </w:rPr>
      </w:pPr>
      <w:r w:rsidRPr="00A13FCF">
        <w:rPr>
          <w:rFonts w:ascii="Aptos corps" w:hAnsi="Aptos corps"/>
        </w:rPr>
        <w:t>Los resultados de cada auditoría serán documentados en un Informe de Auditoría que incluirá:</w:t>
      </w:r>
    </w:p>
    <w:p w14:paraId="756CECE7" w14:textId="77777777" w:rsidR="0019514F" w:rsidRPr="00A13FCF" w:rsidRDefault="0019514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ptos corps" w:hAnsi="Aptos corps"/>
        </w:rPr>
      </w:pPr>
      <w:r w:rsidRPr="00A13FCF">
        <w:rPr>
          <w:rFonts w:ascii="Aptos corps" w:hAnsi="Aptos corps"/>
        </w:rPr>
        <w:t>Objetivos, alcance y criterios de la auditoría.</w:t>
      </w:r>
    </w:p>
    <w:p w14:paraId="6EC93D92" w14:textId="77777777" w:rsidR="0019514F" w:rsidRPr="00A13FCF" w:rsidRDefault="0019514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ptos corps" w:hAnsi="Aptos corps"/>
        </w:rPr>
      </w:pPr>
      <w:r w:rsidRPr="00A13FCF">
        <w:rPr>
          <w:rFonts w:ascii="Aptos corps" w:hAnsi="Aptos corps"/>
        </w:rPr>
        <w:t>Procesos auditados.</w:t>
      </w:r>
    </w:p>
    <w:p w14:paraId="394BFA5B" w14:textId="77777777" w:rsidR="0019514F" w:rsidRPr="00A13FCF" w:rsidRDefault="0019514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ptos corps" w:hAnsi="Aptos corps"/>
        </w:rPr>
      </w:pPr>
      <w:r w:rsidRPr="00A13FCF">
        <w:rPr>
          <w:rFonts w:ascii="Aptos corps" w:hAnsi="Aptos corps"/>
        </w:rPr>
        <w:t>Hallazgos (conformidades, observaciones y no conformidades).</w:t>
      </w:r>
    </w:p>
    <w:p w14:paraId="32D059B0" w14:textId="77777777" w:rsidR="0019514F" w:rsidRPr="00A13FCF" w:rsidRDefault="0019514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ptos corps" w:hAnsi="Aptos corps"/>
        </w:rPr>
      </w:pPr>
      <w:r w:rsidRPr="00A13FCF">
        <w:rPr>
          <w:rFonts w:ascii="Aptos corps" w:hAnsi="Aptos corps"/>
        </w:rPr>
        <w:t>Recomendaciones y conclusiones.</w:t>
      </w:r>
    </w:p>
    <w:p w14:paraId="7E0D8C9A" w14:textId="77777777" w:rsidR="0019514F" w:rsidRPr="00A13FCF" w:rsidRDefault="0019514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ptos corps" w:hAnsi="Aptos corps"/>
        </w:rPr>
      </w:pPr>
      <w:r w:rsidRPr="00A13FCF">
        <w:rPr>
          <w:rFonts w:ascii="Aptos corps" w:hAnsi="Aptos corps"/>
        </w:rPr>
        <w:t>Este informe será aprobado por el Representante del SGC y revisado por la Alta Dirección.</w:t>
      </w:r>
    </w:p>
    <w:p w14:paraId="68D7DDB7" w14:textId="77777777" w:rsidR="0019514F" w:rsidRPr="00A13FCF" w:rsidRDefault="0019514F" w:rsidP="00416925">
      <w:pPr>
        <w:pStyle w:val="Ttulo2"/>
      </w:pPr>
      <w:bookmarkStart w:id="11" w:name="_Toc188969018"/>
      <w:r w:rsidRPr="00A13FCF">
        <w:rPr>
          <w:rStyle w:val="Forte"/>
          <w:rFonts w:ascii="Aptos corps" w:hAnsi="Aptos corps"/>
          <w:b w:val="0"/>
          <w:bCs w:val="0"/>
        </w:rPr>
        <w:lastRenderedPageBreak/>
        <w:t>5.7 Revisión del Programa de Auditoría</w:t>
      </w:r>
      <w:bookmarkEnd w:id="11"/>
    </w:p>
    <w:p w14:paraId="3C61935E" w14:textId="77777777" w:rsidR="0019514F" w:rsidRPr="00A13FCF" w:rsidRDefault="0019514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ptos corps" w:hAnsi="Aptos corps"/>
        </w:rPr>
      </w:pPr>
      <w:r w:rsidRPr="00A13FCF">
        <w:rPr>
          <w:rFonts w:ascii="Aptos corps" w:hAnsi="Aptos corps"/>
        </w:rPr>
        <w:t>El Programa será revisado anualmente o cuando ocurran cambios significativos en el SGC, los requisitos normativos o los procesos organizacionales.</w:t>
      </w:r>
    </w:p>
    <w:p w14:paraId="065F477B" w14:textId="77777777" w:rsidR="0019514F" w:rsidRPr="00A13FCF" w:rsidRDefault="0019514F" w:rsidP="00416925">
      <w:pPr>
        <w:pStyle w:val="Ttulo2"/>
      </w:pPr>
      <w:bookmarkStart w:id="12" w:name="_Toc188969019"/>
      <w:r w:rsidRPr="00A13FCF">
        <w:rPr>
          <w:rStyle w:val="Forte"/>
          <w:rFonts w:ascii="Aptos corps" w:hAnsi="Aptos corps"/>
          <w:b w:val="0"/>
          <w:bCs w:val="0"/>
        </w:rPr>
        <w:t>5.8 Archivo de Documentos</w:t>
      </w:r>
      <w:bookmarkEnd w:id="12"/>
    </w:p>
    <w:p w14:paraId="1045F45B" w14:textId="77777777" w:rsidR="0019514F" w:rsidRPr="00A13FCF" w:rsidRDefault="0019514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ptos corps" w:hAnsi="Aptos corps"/>
        </w:rPr>
      </w:pPr>
      <w:r w:rsidRPr="00A13FCF">
        <w:rPr>
          <w:rFonts w:ascii="Aptos corps" w:hAnsi="Aptos corps"/>
        </w:rPr>
        <w:t>Todos los documentos relacionados con las auditorías internas serán archivados según el procedimiento de control de registros.</w:t>
      </w:r>
    </w:p>
    <w:p w14:paraId="66BC0326" w14:textId="77777777" w:rsidR="0019514F" w:rsidRPr="00A13FCF" w:rsidRDefault="0019514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ptos corps" w:hAnsi="Aptos corps"/>
        </w:rPr>
      </w:pPr>
      <w:r w:rsidRPr="00A13FCF">
        <w:rPr>
          <w:rFonts w:ascii="Aptos corps" w:hAnsi="Aptos corps"/>
        </w:rPr>
        <w:t>El periodo de retención mínimo será de cinco años, salvo disposiciones legales o normativas específicas.</w:t>
      </w:r>
    </w:p>
    <w:p w14:paraId="55D1BC91" w14:textId="77777777" w:rsidR="0019514F" w:rsidRPr="00A13FCF" w:rsidRDefault="0019514F" w:rsidP="00416925">
      <w:pPr>
        <w:pStyle w:val="Ttulo2"/>
        <w:rPr>
          <w:i/>
          <w:iCs/>
        </w:rPr>
      </w:pPr>
      <w:bookmarkStart w:id="13" w:name="_Toc188969020"/>
      <w:r w:rsidRPr="00A13FCF">
        <w:rPr>
          <w:rStyle w:val="Forte"/>
          <w:rFonts w:ascii="Aptos corps" w:hAnsi="Aptos corps"/>
          <w:b w:val="0"/>
          <w:bCs w:val="0"/>
        </w:rPr>
        <w:t>6. Documentos Relacionados</w:t>
      </w:r>
      <w:bookmarkEnd w:id="13"/>
    </w:p>
    <w:p w14:paraId="6A3BF8DD" w14:textId="77777777" w:rsidR="0019514F" w:rsidRPr="00A13FCF" w:rsidRDefault="0019514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ptos corps" w:hAnsi="Aptos corps"/>
        </w:rPr>
      </w:pPr>
      <w:r w:rsidRPr="00A13FCF">
        <w:rPr>
          <w:rFonts w:ascii="Aptos corps" w:hAnsi="Aptos corps"/>
        </w:rPr>
        <w:t>Plan de Auditoría.</w:t>
      </w:r>
    </w:p>
    <w:p w14:paraId="19C72F99" w14:textId="77777777" w:rsidR="0019514F" w:rsidRPr="00A13FCF" w:rsidRDefault="0019514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ptos corps" w:hAnsi="Aptos corps"/>
        </w:rPr>
      </w:pPr>
      <w:r w:rsidRPr="00A13FCF">
        <w:rPr>
          <w:rFonts w:ascii="Aptos corps" w:hAnsi="Aptos corps"/>
        </w:rPr>
        <w:t>Informe de Auditoría.</w:t>
      </w:r>
    </w:p>
    <w:p w14:paraId="0979B6FC" w14:textId="77777777" w:rsidR="0019514F" w:rsidRPr="00A13FCF" w:rsidRDefault="0019514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ptos corps" w:hAnsi="Aptos corps"/>
        </w:rPr>
      </w:pPr>
      <w:r w:rsidRPr="00A13FCF">
        <w:rPr>
          <w:rFonts w:ascii="Aptos corps" w:hAnsi="Aptos corps"/>
        </w:rPr>
        <w:t>Procedimiento de Acciones Correctivas y Preventivas.</w:t>
      </w:r>
    </w:p>
    <w:p w14:paraId="7585D260" w14:textId="16F79D80" w:rsidR="00E3789B" w:rsidRPr="00A13FCF" w:rsidRDefault="0019514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ptos corps" w:hAnsi="Aptos corps"/>
        </w:rPr>
      </w:pPr>
      <w:r w:rsidRPr="00A13FCF">
        <w:rPr>
          <w:rFonts w:ascii="Aptos corps" w:hAnsi="Aptos corps"/>
        </w:rPr>
        <w:t>Registros de seguimiento y cierre de no conformidades.</w:t>
      </w:r>
    </w:p>
    <w:p w14:paraId="03BEC261" w14:textId="6D4B7780" w:rsidR="00B945EC" w:rsidRPr="00A13FCF" w:rsidRDefault="00B945EC" w:rsidP="00416925">
      <w:pPr>
        <w:pStyle w:val="Ttulo2"/>
        <w:rPr>
          <w:lang w:val="es-419"/>
        </w:rPr>
      </w:pPr>
      <w:bookmarkStart w:id="14" w:name="_Toc188969021"/>
      <w:r w:rsidRPr="00A13FCF">
        <w:rPr>
          <w:lang w:val="es-419"/>
        </w:rPr>
        <w:t>Historial de Versiones</w:t>
      </w:r>
      <w:bookmarkEnd w:id="14"/>
    </w:p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1345"/>
        <w:gridCol w:w="1710"/>
        <w:gridCol w:w="5490"/>
        <w:gridCol w:w="1911"/>
      </w:tblGrid>
      <w:tr w:rsidR="00B945EC" w:rsidRPr="00A13FCF" w14:paraId="593E37BD" w14:textId="77777777" w:rsidTr="00B945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EE43D8C" w14:textId="068C6274" w:rsidR="00B945EC" w:rsidRPr="00A13FCF" w:rsidRDefault="00B945EC" w:rsidP="00B945EC">
            <w:pPr>
              <w:rPr>
                <w:rFonts w:ascii="Aptos corps" w:hAnsi="Aptos corps"/>
                <w:lang w:val="es-419"/>
              </w:rPr>
            </w:pPr>
            <w:r w:rsidRPr="00A13FCF">
              <w:rPr>
                <w:rFonts w:ascii="Aptos corps" w:hAnsi="Aptos corps"/>
                <w:lang w:val="es-419"/>
              </w:rPr>
              <w:t>Versión</w:t>
            </w:r>
          </w:p>
        </w:tc>
        <w:tc>
          <w:tcPr>
            <w:tcW w:w="1710" w:type="dxa"/>
          </w:tcPr>
          <w:p w14:paraId="451A1779" w14:textId="3D001490" w:rsidR="00B945EC" w:rsidRPr="00A13FCF" w:rsidRDefault="00B945EC" w:rsidP="00B94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s" w:hAnsi="Aptos corps"/>
                <w:lang w:val="es-419"/>
              </w:rPr>
            </w:pPr>
            <w:r w:rsidRPr="00A13FCF">
              <w:rPr>
                <w:rFonts w:ascii="Aptos corps" w:hAnsi="Aptos corps"/>
                <w:lang w:val="es-419"/>
              </w:rPr>
              <w:t>Fecha</w:t>
            </w:r>
          </w:p>
        </w:tc>
        <w:tc>
          <w:tcPr>
            <w:tcW w:w="5490" w:type="dxa"/>
          </w:tcPr>
          <w:p w14:paraId="1503614A" w14:textId="6A27F9CD" w:rsidR="00B945EC" w:rsidRPr="00A13FCF" w:rsidRDefault="00B945EC" w:rsidP="00B94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s" w:hAnsi="Aptos corps"/>
                <w:lang w:val="es-419"/>
              </w:rPr>
            </w:pPr>
            <w:r w:rsidRPr="00A13FCF">
              <w:rPr>
                <w:rFonts w:ascii="Aptos corps" w:hAnsi="Aptos corps"/>
                <w:lang w:val="es-419"/>
              </w:rPr>
              <w:t>Asiento</w:t>
            </w:r>
          </w:p>
        </w:tc>
        <w:tc>
          <w:tcPr>
            <w:tcW w:w="1911" w:type="dxa"/>
          </w:tcPr>
          <w:p w14:paraId="3DB80FAD" w14:textId="600A29F9" w:rsidR="00B945EC" w:rsidRPr="00A13FCF" w:rsidRDefault="00B945EC" w:rsidP="00B94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s" w:hAnsi="Aptos corps"/>
                <w:lang w:val="es-419"/>
              </w:rPr>
            </w:pPr>
            <w:r w:rsidRPr="00A13FCF">
              <w:rPr>
                <w:rFonts w:ascii="Aptos corps" w:hAnsi="Aptos corps"/>
                <w:lang w:val="es-419"/>
              </w:rPr>
              <w:t>Aprueba</w:t>
            </w:r>
          </w:p>
        </w:tc>
      </w:tr>
      <w:tr w:rsidR="00B945EC" w:rsidRPr="00A13FCF" w14:paraId="3991D160" w14:textId="77777777" w:rsidTr="00B945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42ED29F9" w14:textId="4E6F0EF6" w:rsidR="00B945EC" w:rsidRPr="00A13FCF" w:rsidRDefault="00B945EC" w:rsidP="00B945EC">
            <w:pPr>
              <w:rPr>
                <w:rFonts w:ascii="Aptos corps" w:hAnsi="Aptos corps"/>
                <w:lang w:val="es-419"/>
              </w:rPr>
            </w:pPr>
            <w:r w:rsidRPr="00A13FCF">
              <w:rPr>
                <w:rFonts w:ascii="Aptos corps" w:hAnsi="Aptos corps"/>
                <w:lang w:val="es-419"/>
              </w:rPr>
              <w:t>00</w:t>
            </w:r>
            <w:r w:rsidR="00992657" w:rsidRPr="00A13FCF">
              <w:rPr>
                <w:rFonts w:ascii="Aptos corps" w:hAnsi="Aptos corps"/>
                <w:lang w:val="es-419"/>
              </w:rPr>
              <w:t>0</w:t>
            </w:r>
          </w:p>
        </w:tc>
        <w:tc>
          <w:tcPr>
            <w:tcW w:w="1710" w:type="dxa"/>
          </w:tcPr>
          <w:p w14:paraId="1F7006E8" w14:textId="59D3613B" w:rsidR="00B945EC" w:rsidRPr="00A13FCF" w:rsidRDefault="0019514F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s" w:hAnsi="Aptos corps"/>
                <w:lang w:val="es-419"/>
              </w:rPr>
            </w:pPr>
            <w:r w:rsidRPr="00A13FCF">
              <w:rPr>
                <w:rFonts w:ascii="Aptos corps" w:hAnsi="Aptos corps"/>
                <w:sz w:val="20"/>
                <w:szCs w:val="20"/>
              </w:rPr>
              <w:t>01.12.2024</w:t>
            </w:r>
          </w:p>
        </w:tc>
        <w:tc>
          <w:tcPr>
            <w:tcW w:w="5490" w:type="dxa"/>
          </w:tcPr>
          <w:p w14:paraId="27C5B6C4" w14:textId="438C39F6" w:rsidR="00B945EC" w:rsidRPr="00A13FCF" w:rsidRDefault="00B945EC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s" w:hAnsi="Aptos corps"/>
                <w:lang w:val="es-419"/>
              </w:rPr>
            </w:pPr>
            <w:r w:rsidRPr="00A13FCF">
              <w:rPr>
                <w:rFonts w:ascii="Aptos corps" w:hAnsi="Aptos corps"/>
                <w:lang w:val="es-419"/>
              </w:rPr>
              <w:t xml:space="preserve">Original </w:t>
            </w:r>
          </w:p>
        </w:tc>
        <w:tc>
          <w:tcPr>
            <w:tcW w:w="1911" w:type="dxa"/>
          </w:tcPr>
          <w:p w14:paraId="670157CA" w14:textId="7E23E861" w:rsidR="00B945EC" w:rsidRPr="00A13FCF" w:rsidRDefault="00B945EC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s" w:hAnsi="Aptos corps"/>
                <w:lang w:val="es-419"/>
              </w:rPr>
            </w:pPr>
            <w:r w:rsidRPr="00A13FCF">
              <w:rPr>
                <w:rFonts w:ascii="Aptos corps" w:hAnsi="Aptos corps"/>
                <w:lang w:val="es-419"/>
              </w:rPr>
              <w:t>CEO</w:t>
            </w:r>
          </w:p>
        </w:tc>
      </w:tr>
      <w:tr w:rsidR="00B945EC" w:rsidRPr="00A13FCF" w14:paraId="1D33F9DE" w14:textId="77777777" w:rsidTr="00B945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2A1A266B" w14:textId="28ACBF86" w:rsidR="00B945EC" w:rsidRPr="00A13FCF" w:rsidRDefault="00B945EC" w:rsidP="00B945EC">
            <w:pPr>
              <w:rPr>
                <w:rFonts w:ascii="Aptos corps" w:hAnsi="Aptos corps"/>
                <w:lang w:val="es-419"/>
              </w:rPr>
            </w:pPr>
          </w:p>
        </w:tc>
        <w:tc>
          <w:tcPr>
            <w:tcW w:w="1710" w:type="dxa"/>
          </w:tcPr>
          <w:p w14:paraId="4840A8D8" w14:textId="7712D61B" w:rsidR="00B945EC" w:rsidRPr="00A13FCF" w:rsidRDefault="00B945EC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s" w:hAnsi="Aptos corps"/>
                <w:lang w:val="es-419"/>
              </w:rPr>
            </w:pPr>
          </w:p>
        </w:tc>
        <w:tc>
          <w:tcPr>
            <w:tcW w:w="5490" w:type="dxa"/>
          </w:tcPr>
          <w:p w14:paraId="739A355E" w14:textId="6EE8E129" w:rsidR="00B945EC" w:rsidRPr="00A13FCF" w:rsidRDefault="00B945EC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s" w:hAnsi="Aptos corps"/>
                <w:lang w:val="es-419"/>
              </w:rPr>
            </w:pPr>
          </w:p>
        </w:tc>
        <w:tc>
          <w:tcPr>
            <w:tcW w:w="1911" w:type="dxa"/>
          </w:tcPr>
          <w:p w14:paraId="7DFE3B40" w14:textId="0B7DA9D4" w:rsidR="00B945EC" w:rsidRPr="00A13FCF" w:rsidRDefault="00B945EC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s" w:hAnsi="Aptos corps"/>
                <w:lang w:val="es-419"/>
              </w:rPr>
            </w:pPr>
          </w:p>
        </w:tc>
      </w:tr>
      <w:tr w:rsidR="00B945EC" w:rsidRPr="00A13FCF" w14:paraId="522CE143" w14:textId="77777777" w:rsidTr="00B945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E05779D" w14:textId="77777777" w:rsidR="00B945EC" w:rsidRPr="00A13FCF" w:rsidRDefault="00B945EC" w:rsidP="00B945EC">
            <w:pPr>
              <w:rPr>
                <w:rFonts w:ascii="Aptos corps" w:hAnsi="Aptos corps"/>
                <w:lang w:val="es-419"/>
              </w:rPr>
            </w:pPr>
          </w:p>
        </w:tc>
        <w:tc>
          <w:tcPr>
            <w:tcW w:w="1710" w:type="dxa"/>
          </w:tcPr>
          <w:p w14:paraId="62CAA430" w14:textId="77777777" w:rsidR="00B945EC" w:rsidRPr="00A13FCF" w:rsidRDefault="00B945EC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s" w:hAnsi="Aptos corps"/>
                <w:lang w:val="es-419"/>
              </w:rPr>
            </w:pPr>
          </w:p>
        </w:tc>
        <w:tc>
          <w:tcPr>
            <w:tcW w:w="5490" w:type="dxa"/>
          </w:tcPr>
          <w:p w14:paraId="1309C3D8" w14:textId="77777777" w:rsidR="00B945EC" w:rsidRPr="00A13FCF" w:rsidRDefault="00B945EC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s" w:hAnsi="Aptos corps"/>
                <w:lang w:val="es-419"/>
              </w:rPr>
            </w:pPr>
          </w:p>
        </w:tc>
        <w:tc>
          <w:tcPr>
            <w:tcW w:w="1911" w:type="dxa"/>
          </w:tcPr>
          <w:p w14:paraId="78AAF95A" w14:textId="77777777" w:rsidR="00B945EC" w:rsidRPr="00A13FCF" w:rsidRDefault="00B945EC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s" w:hAnsi="Aptos corps"/>
                <w:lang w:val="es-419"/>
              </w:rPr>
            </w:pPr>
          </w:p>
        </w:tc>
      </w:tr>
    </w:tbl>
    <w:p w14:paraId="562DFDE5" w14:textId="77777777" w:rsidR="00B945EC" w:rsidRPr="00A13FCF" w:rsidRDefault="00B945EC" w:rsidP="00B945EC">
      <w:pPr>
        <w:rPr>
          <w:rFonts w:ascii="Aptos corps" w:hAnsi="Aptos corps"/>
          <w:lang w:val="es-419"/>
        </w:rPr>
      </w:pPr>
    </w:p>
    <w:sectPr w:rsidR="00B945EC" w:rsidRPr="00A13FCF" w:rsidSect="00B945E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74DD0F" w14:textId="77777777" w:rsidR="004B64CE" w:rsidRDefault="004B64CE" w:rsidP="003A4E23">
      <w:pPr>
        <w:spacing w:after="0" w:line="240" w:lineRule="auto"/>
      </w:pPr>
      <w:r>
        <w:separator/>
      </w:r>
    </w:p>
  </w:endnote>
  <w:endnote w:type="continuationSeparator" w:id="0">
    <w:p w14:paraId="5E9C2968" w14:textId="77777777" w:rsidR="004B64CE" w:rsidRDefault="004B64CE" w:rsidP="003A4E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Corpo">
    <w:altName w:val="Calibri"/>
    <w:panose1 w:val="00000000000000000000"/>
    <w:charset w:val="00"/>
    <w:family w:val="roman"/>
    <w:notTrueType/>
    <w:pitch w:val="default"/>
  </w:font>
  <w:font w:name="Aptos corps">
    <w:altName w:val="Calibr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A51C34" w14:textId="77777777" w:rsidR="000B350E" w:rsidRDefault="000B350E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A931A3" w14:textId="77777777" w:rsidR="000B350E" w:rsidRDefault="000B350E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E4E5CF" w14:textId="77777777" w:rsidR="000B350E" w:rsidRDefault="000B350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6D12E7" w14:textId="77777777" w:rsidR="004B64CE" w:rsidRDefault="004B64CE" w:rsidP="003A4E23">
      <w:pPr>
        <w:spacing w:after="0" w:line="240" w:lineRule="auto"/>
      </w:pPr>
      <w:r>
        <w:separator/>
      </w:r>
    </w:p>
  </w:footnote>
  <w:footnote w:type="continuationSeparator" w:id="0">
    <w:p w14:paraId="7ACDB574" w14:textId="77777777" w:rsidR="004B64CE" w:rsidRDefault="004B64CE" w:rsidP="003A4E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213E30" w14:textId="77777777" w:rsidR="000B350E" w:rsidRDefault="000B350E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525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ook w:val="04A0" w:firstRow="1" w:lastRow="0" w:firstColumn="1" w:lastColumn="0" w:noHBand="0" w:noVBand="1"/>
    </w:tblPr>
    <w:tblGrid>
      <w:gridCol w:w="2942"/>
      <w:gridCol w:w="5603"/>
      <w:gridCol w:w="1980"/>
    </w:tblGrid>
    <w:tr w:rsidR="00A54B57" w14:paraId="003AE25D" w14:textId="77777777" w:rsidTr="00B945EC">
      <w:tc>
        <w:tcPr>
          <w:tcW w:w="2942" w:type="dxa"/>
          <w:vMerge w:val="restart"/>
        </w:tcPr>
        <w:p w14:paraId="5B3E7C73" w14:textId="3EDA09B6" w:rsidR="00B945EC" w:rsidRDefault="0019514F">
          <w:pPr>
            <w:pStyle w:val="Cabealho"/>
          </w:pPr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4DB36375" wp14:editId="130C3611">
                <wp:simplePos x="0" y="0"/>
                <wp:positionH relativeFrom="column">
                  <wp:posOffset>101666</wp:posOffset>
                </wp:positionH>
                <wp:positionV relativeFrom="paragraph">
                  <wp:posOffset>-203682</wp:posOffset>
                </wp:positionV>
                <wp:extent cx="1129665" cy="725645"/>
                <wp:effectExtent l="0" t="0" r="0" b="0"/>
                <wp:wrapNone/>
                <wp:docPr id="972165446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2087" cy="7272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13F8A158" w14:textId="19BA8FDF" w:rsidR="00AF6E33" w:rsidRPr="00AF6E33" w:rsidRDefault="00AF6E33" w:rsidP="00AF6E33"/>
      </w:tc>
      <w:tc>
        <w:tcPr>
          <w:tcW w:w="5603" w:type="dxa"/>
        </w:tcPr>
        <w:p w14:paraId="44527247" w14:textId="6EFA8938" w:rsidR="00B945EC" w:rsidRPr="00B945EC" w:rsidRDefault="0019514F" w:rsidP="00B945EC">
          <w:pPr>
            <w:pStyle w:val="Cabealho"/>
            <w:jc w:val="center"/>
            <w:rPr>
              <w:b/>
              <w:bCs/>
              <w:sz w:val="28"/>
              <w:szCs w:val="28"/>
            </w:rPr>
          </w:pPr>
          <w:proofErr w:type="gramStart"/>
          <w:r>
            <w:rPr>
              <w:b/>
              <w:bCs/>
              <w:sz w:val="28"/>
              <w:szCs w:val="28"/>
            </w:rPr>
            <w:t>PRO AIRBAG</w:t>
          </w:r>
          <w:proofErr w:type="gramEnd"/>
        </w:p>
      </w:tc>
      <w:tc>
        <w:tcPr>
          <w:tcW w:w="1980" w:type="dxa"/>
        </w:tcPr>
        <w:p w14:paraId="29F6E84F" w14:textId="020C71FB" w:rsidR="00B945EC" w:rsidRPr="00B945EC" w:rsidRDefault="00B945EC">
          <w:pPr>
            <w:pStyle w:val="Cabealho"/>
            <w:rPr>
              <w:sz w:val="20"/>
              <w:szCs w:val="20"/>
            </w:rPr>
          </w:pPr>
          <w:r w:rsidRPr="00B945EC">
            <w:rPr>
              <w:sz w:val="20"/>
              <w:szCs w:val="20"/>
            </w:rPr>
            <w:t>Ver. 0</w:t>
          </w:r>
        </w:p>
      </w:tc>
    </w:tr>
    <w:tr w:rsidR="00A54B57" w14:paraId="28EA7F2E" w14:textId="77777777" w:rsidTr="00B945EC">
      <w:tc>
        <w:tcPr>
          <w:tcW w:w="2942" w:type="dxa"/>
          <w:vMerge/>
        </w:tcPr>
        <w:p w14:paraId="6E0ABE15" w14:textId="77777777" w:rsidR="00B945EC" w:rsidRDefault="00B945EC">
          <w:pPr>
            <w:pStyle w:val="Cabealho"/>
          </w:pPr>
        </w:p>
      </w:tc>
      <w:tc>
        <w:tcPr>
          <w:tcW w:w="5603" w:type="dxa"/>
        </w:tcPr>
        <w:p w14:paraId="2D2B2398" w14:textId="7628B335" w:rsidR="00B945EC" w:rsidRPr="003E6E28" w:rsidRDefault="00E3789B" w:rsidP="003E6E28">
          <w:pPr>
            <w:pStyle w:val="Cabealho"/>
            <w:jc w:val="center"/>
            <w:rPr>
              <w:sz w:val="20"/>
              <w:szCs w:val="20"/>
              <w:lang w:val="es-ES"/>
            </w:rPr>
          </w:pPr>
          <w:r>
            <w:rPr>
              <w:sz w:val="20"/>
              <w:szCs w:val="20"/>
            </w:rPr>
            <w:t>PRO 004</w:t>
          </w:r>
          <w:r w:rsidRPr="00B945EC">
            <w:rPr>
              <w:sz w:val="20"/>
              <w:szCs w:val="20"/>
            </w:rPr>
            <w:t xml:space="preserve"> | </w:t>
          </w:r>
          <w:r>
            <w:rPr>
              <w:sz w:val="20"/>
              <w:szCs w:val="20"/>
            </w:rPr>
            <w:t>Auditorías Internas y Programa Auditoría</w:t>
          </w:r>
        </w:p>
      </w:tc>
      <w:tc>
        <w:tcPr>
          <w:tcW w:w="1980" w:type="dxa"/>
        </w:tcPr>
        <w:p w14:paraId="6B0138BC" w14:textId="40890E8E" w:rsidR="00B945EC" w:rsidRPr="00B945EC" w:rsidRDefault="00B945EC">
          <w:pPr>
            <w:pStyle w:val="Cabealho"/>
            <w:rPr>
              <w:sz w:val="20"/>
              <w:szCs w:val="20"/>
            </w:rPr>
          </w:pPr>
          <w:r w:rsidRPr="00B945EC">
            <w:rPr>
              <w:sz w:val="20"/>
              <w:szCs w:val="20"/>
            </w:rPr>
            <w:t xml:space="preserve">Fecha: </w:t>
          </w:r>
          <w:r w:rsidR="0019514F">
            <w:rPr>
              <w:sz w:val="20"/>
              <w:szCs w:val="20"/>
            </w:rPr>
            <w:t>01</w:t>
          </w:r>
          <w:r w:rsidR="0019514F" w:rsidRPr="00B945EC">
            <w:rPr>
              <w:sz w:val="20"/>
              <w:szCs w:val="20"/>
            </w:rPr>
            <w:t>.</w:t>
          </w:r>
          <w:r w:rsidR="0019514F">
            <w:rPr>
              <w:sz w:val="20"/>
              <w:szCs w:val="20"/>
            </w:rPr>
            <w:t>12</w:t>
          </w:r>
          <w:r w:rsidR="0019514F" w:rsidRPr="00B945EC">
            <w:rPr>
              <w:sz w:val="20"/>
              <w:szCs w:val="20"/>
            </w:rPr>
            <w:t>.2024</w:t>
          </w:r>
        </w:p>
      </w:tc>
    </w:tr>
    <w:tr w:rsidR="00A54B57" w14:paraId="5C7E3FFF" w14:textId="77777777" w:rsidTr="00B945EC">
      <w:tc>
        <w:tcPr>
          <w:tcW w:w="2942" w:type="dxa"/>
          <w:vMerge/>
        </w:tcPr>
        <w:p w14:paraId="471DDD5B" w14:textId="77777777" w:rsidR="00B945EC" w:rsidRDefault="00B945EC">
          <w:pPr>
            <w:pStyle w:val="Cabealho"/>
          </w:pPr>
        </w:p>
      </w:tc>
      <w:tc>
        <w:tcPr>
          <w:tcW w:w="5603" w:type="dxa"/>
        </w:tcPr>
        <w:p w14:paraId="5FC1B723" w14:textId="284574B6" w:rsidR="00B945EC" w:rsidRPr="00B945EC" w:rsidRDefault="00B945EC">
          <w:pPr>
            <w:pStyle w:val="Cabealho"/>
            <w:rPr>
              <w:sz w:val="20"/>
              <w:szCs w:val="20"/>
            </w:rPr>
          </w:pPr>
          <w:proofErr w:type="spellStart"/>
          <w:r w:rsidRPr="00B945EC">
            <w:rPr>
              <w:sz w:val="20"/>
              <w:szCs w:val="20"/>
            </w:rPr>
            <w:t>Crea:EGC</w:t>
          </w:r>
          <w:proofErr w:type="spellEnd"/>
          <w:r w:rsidRPr="00B945EC">
            <w:rPr>
              <w:sz w:val="20"/>
              <w:szCs w:val="20"/>
            </w:rPr>
            <w:t xml:space="preserve">                                                     </w:t>
          </w:r>
          <w:r>
            <w:rPr>
              <w:sz w:val="20"/>
              <w:szCs w:val="20"/>
            </w:rPr>
            <w:t xml:space="preserve">                   </w:t>
          </w:r>
          <w:r w:rsidRPr="00B945EC">
            <w:rPr>
              <w:sz w:val="20"/>
              <w:szCs w:val="20"/>
            </w:rPr>
            <w:t xml:space="preserve">  Aprueba: </w:t>
          </w:r>
          <w:r w:rsidR="000B350E">
            <w:rPr>
              <w:sz w:val="20"/>
              <w:szCs w:val="20"/>
            </w:rPr>
            <w:t>CEO</w:t>
          </w:r>
        </w:p>
      </w:tc>
      <w:tc>
        <w:tcPr>
          <w:tcW w:w="1980" w:type="dxa"/>
        </w:tcPr>
        <w:p w14:paraId="259B93B5" w14:textId="3344B75C" w:rsidR="00B945EC" w:rsidRPr="00B945EC" w:rsidRDefault="00B945EC">
          <w:pPr>
            <w:pStyle w:val="Cabealho"/>
            <w:rPr>
              <w:sz w:val="20"/>
              <w:szCs w:val="20"/>
            </w:rPr>
          </w:pPr>
          <w:r w:rsidRPr="00B945EC">
            <w:rPr>
              <w:sz w:val="20"/>
              <w:szCs w:val="20"/>
              <w:lang w:val="es-MX"/>
            </w:rPr>
            <w:t xml:space="preserve">Página </w:t>
          </w:r>
          <w:r w:rsidRPr="00B945EC">
            <w:rPr>
              <w:b/>
              <w:bCs/>
              <w:sz w:val="20"/>
              <w:szCs w:val="20"/>
            </w:rPr>
            <w:fldChar w:fldCharType="begin"/>
          </w:r>
          <w:r w:rsidRPr="00B945EC">
            <w:rPr>
              <w:b/>
              <w:bCs/>
              <w:sz w:val="20"/>
              <w:szCs w:val="20"/>
            </w:rPr>
            <w:instrText>PAGE  \* Arabic  \* MERGEFORMAT</w:instrText>
          </w:r>
          <w:r w:rsidRPr="00B945EC">
            <w:rPr>
              <w:b/>
              <w:bCs/>
              <w:sz w:val="20"/>
              <w:szCs w:val="20"/>
            </w:rPr>
            <w:fldChar w:fldCharType="separate"/>
          </w:r>
          <w:r w:rsidRPr="00B945EC">
            <w:rPr>
              <w:b/>
              <w:bCs/>
              <w:sz w:val="20"/>
              <w:szCs w:val="20"/>
              <w:lang w:val="es-MX"/>
            </w:rPr>
            <w:t>1</w:t>
          </w:r>
          <w:r w:rsidRPr="00B945EC">
            <w:rPr>
              <w:b/>
              <w:bCs/>
              <w:sz w:val="20"/>
              <w:szCs w:val="20"/>
            </w:rPr>
            <w:fldChar w:fldCharType="end"/>
          </w:r>
          <w:r w:rsidRPr="00B945EC">
            <w:rPr>
              <w:sz w:val="20"/>
              <w:szCs w:val="20"/>
              <w:lang w:val="es-MX"/>
            </w:rPr>
            <w:t xml:space="preserve"> de </w:t>
          </w:r>
          <w:r w:rsidRPr="00B945EC">
            <w:rPr>
              <w:b/>
              <w:bCs/>
              <w:sz w:val="20"/>
              <w:szCs w:val="20"/>
            </w:rPr>
            <w:fldChar w:fldCharType="begin"/>
          </w:r>
          <w:r w:rsidRPr="00B945EC">
            <w:rPr>
              <w:b/>
              <w:bCs/>
              <w:sz w:val="20"/>
              <w:szCs w:val="20"/>
            </w:rPr>
            <w:instrText>NUMPAGES  \* Arabic  \* MERGEFORMAT</w:instrText>
          </w:r>
          <w:r w:rsidRPr="00B945EC">
            <w:rPr>
              <w:b/>
              <w:bCs/>
              <w:sz w:val="20"/>
              <w:szCs w:val="20"/>
            </w:rPr>
            <w:fldChar w:fldCharType="separate"/>
          </w:r>
          <w:r w:rsidRPr="00B945EC">
            <w:rPr>
              <w:b/>
              <w:bCs/>
              <w:sz w:val="20"/>
              <w:szCs w:val="20"/>
              <w:lang w:val="es-MX"/>
            </w:rPr>
            <w:t>2</w:t>
          </w:r>
          <w:r w:rsidRPr="00B945EC">
            <w:rPr>
              <w:b/>
              <w:bCs/>
              <w:sz w:val="20"/>
              <w:szCs w:val="20"/>
            </w:rPr>
            <w:fldChar w:fldCharType="end"/>
          </w:r>
        </w:p>
      </w:tc>
    </w:tr>
  </w:tbl>
  <w:p w14:paraId="73D0D031" w14:textId="06F7DC48" w:rsidR="003A4E23" w:rsidRDefault="001D2187" w:rsidP="001D2187">
    <w:pPr>
      <w:pStyle w:val="Cabealho"/>
      <w:pBdr>
        <w:bottom w:val="single" w:sz="6" w:space="1" w:color="auto"/>
      </w:pBdr>
      <w:tabs>
        <w:tab w:val="clear" w:pos="4419"/>
        <w:tab w:val="clear" w:pos="8838"/>
        <w:tab w:val="left" w:pos="1202"/>
      </w:tabs>
    </w:pPr>
    <w:r>
      <w:tab/>
    </w:r>
  </w:p>
  <w:p w14:paraId="0ABC4140" w14:textId="77777777" w:rsidR="00B945EC" w:rsidRDefault="00B945EC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987539" w14:textId="77777777" w:rsidR="000B350E" w:rsidRDefault="000B350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A43A6"/>
    <w:multiLevelType w:val="multilevel"/>
    <w:tmpl w:val="FD3EE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5652D4"/>
    <w:multiLevelType w:val="multilevel"/>
    <w:tmpl w:val="9F16B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0E2CAC"/>
    <w:multiLevelType w:val="multilevel"/>
    <w:tmpl w:val="DB54A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593164"/>
    <w:multiLevelType w:val="multilevel"/>
    <w:tmpl w:val="1BD2B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5E6778"/>
    <w:multiLevelType w:val="multilevel"/>
    <w:tmpl w:val="78D05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A967B3"/>
    <w:multiLevelType w:val="multilevel"/>
    <w:tmpl w:val="179C0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673047"/>
    <w:multiLevelType w:val="multilevel"/>
    <w:tmpl w:val="9DD8C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57385D"/>
    <w:multiLevelType w:val="multilevel"/>
    <w:tmpl w:val="1B8C2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5B581D"/>
    <w:multiLevelType w:val="multilevel"/>
    <w:tmpl w:val="39BE7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581F45"/>
    <w:multiLevelType w:val="multilevel"/>
    <w:tmpl w:val="9E6E8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0373359">
    <w:abstractNumId w:val="7"/>
  </w:num>
  <w:num w:numId="2" w16cid:durableId="997656609">
    <w:abstractNumId w:val="4"/>
  </w:num>
  <w:num w:numId="3" w16cid:durableId="617417875">
    <w:abstractNumId w:val="9"/>
  </w:num>
  <w:num w:numId="4" w16cid:durableId="1344867439">
    <w:abstractNumId w:val="1"/>
  </w:num>
  <w:num w:numId="5" w16cid:durableId="1520392696">
    <w:abstractNumId w:val="2"/>
  </w:num>
  <w:num w:numId="6" w16cid:durableId="261767500">
    <w:abstractNumId w:val="6"/>
  </w:num>
  <w:num w:numId="7" w16cid:durableId="715471050">
    <w:abstractNumId w:val="3"/>
  </w:num>
  <w:num w:numId="8" w16cid:durableId="1716735734">
    <w:abstractNumId w:val="5"/>
  </w:num>
  <w:num w:numId="9" w16cid:durableId="530994471">
    <w:abstractNumId w:val="8"/>
  </w:num>
  <w:num w:numId="10" w16cid:durableId="205138984">
    <w:abstractNumId w:val="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D24"/>
    <w:rsid w:val="000074CC"/>
    <w:rsid w:val="00021C8D"/>
    <w:rsid w:val="00024935"/>
    <w:rsid w:val="000A4AB9"/>
    <w:rsid w:val="000B2D24"/>
    <w:rsid w:val="000B350E"/>
    <w:rsid w:val="000C07AD"/>
    <w:rsid w:val="000E1F1A"/>
    <w:rsid w:val="00115BFA"/>
    <w:rsid w:val="001168EF"/>
    <w:rsid w:val="00122EDF"/>
    <w:rsid w:val="00135B5E"/>
    <w:rsid w:val="00165D6E"/>
    <w:rsid w:val="00191AC6"/>
    <w:rsid w:val="00192F93"/>
    <w:rsid w:val="0019514F"/>
    <w:rsid w:val="001C4D83"/>
    <w:rsid w:val="001D2187"/>
    <w:rsid w:val="001D514C"/>
    <w:rsid w:val="002562E5"/>
    <w:rsid w:val="002736C6"/>
    <w:rsid w:val="002A0FCD"/>
    <w:rsid w:val="002A4978"/>
    <w:rsid w:val="002B7C79"/>
    <w:rsid w:val="002C5F86"/>
    <w:rsid w:val="002F7E6F"/>
    <w:rsid w:val="00353702"/>
    <w:rsid w:val="003567DA"/>
    <w:rsid w:val="003658D6"/>
    <w:rsid w:val="00387C1D"/>
    <w:rsid w:val="003A25D5"/>
    <w:rsid w:val="003A4E23"/>
    <w:rsid w:val="003B4E8A"/>
    <w:rsid w:val="003D38DE"/>
    <w:rsid w:val="003D5897"/>
    <w:rsid w:val="003E6E28"/>
    <w:rsid w:val="003F5A6D"/>
    <w:rsid w:val="004003E4"/>
    <w:rsid w:val="00416925"/>
    <w:rsid w:val="00487D57"/>
    <w:rsid w:val="004B64CE"/>
    <w:rsid w:val="00523913"/>
    <w:rsid w:val="00582831"/>
    <w:rsid w:val="005A13D5"/>
    <w:rsid w:val="005A19C6"/>
    <w:rsid w:val="005C081F"/>
    <w:rsid w:val="005C6137"/>
    <w:rsid w:val="00630280"/>
    <w:rsid w:val="00643AB1"/>
    <w:rsid w:val="0065226B"/>
    <w:rsid w:val="0069769B"/>
    <w:rsid w:val="0072198F"/>
    <w:rsid w:val="007F292E"/>
    <w:rsid w:val="0080688D"/>
    <w:rsid w:val="00807DA6"/>
    <w:rsid w:val="00834294"/>
    <w:rsid w:val="0088570C"/>
    <w:rsid w:val="00893EDB"/>
    <w:rsid w:val="008B3B8A"/>
    <w:rsid w:val="008C436E"/>
    <w:rsid w:val="008E69E8"/>
    <w:rsid w:val="008E7B9E"/>
    <w:rsid w:val="0094705C"/>
    <w:rsid w:val="009833C3"/>
    <w:rsid w:val="00992657"/>
    <w:rsid w:val="009E0A76"/>
    <w:rsid w:val="00A026DE"/>
    <w:rsid w:val="00A122AD"/>
    <w:rsid w:val="00A13FCF"/>
    <w:rsid w:val="00A3768C"/>
    <w:rsid w:val="00A54B57"/>
    <w:rsid w:val="00A853C8"/>
    <w:rsid w:val="00A96A1D"/>
    <w:rsid w:val="00AA34C8"/>
    <w:rsid w:val="00AA4A8E"/>
    <w:rsid w:val="00AA7615"/>
    <w:rsid w:val="00AF6E33"/>
    <w:rsid w:val="00B41694"/>
    <w:rsid w:val="00B57C15"/>
    <w:rsid w:val="00B77FA6"/>
    <w:rsid w:val="00B945EC"/>
    <w:rsid w:val="00BC064B"/>
    <w:rsid w:val="00BD61E8"/>
    <w:rsid w:val="00C26898"/>
    <w:rsid w:val="00C279A7"/>
    <w:rsid w:val="00C4422F"/>
    <w:rsid w:val="00C45A77"/>
    <w:rsid w:val="00C45FE9"/>
    <w:rsid w:val="00C56672"/>
    <w:rsid w:val="00C81071"/>
    <w:rsid w:val="00C91039"/>
    <w:rsid w:val="00CA00A2"/>
    <w:rsid w:val="00CA1B68"/>
    <w:rsid w:val="00CA74D8"/>
    <w:rsid w:val="00CC716D"/>
    <w:rsid w:val="00CF62FF"/>
    <w:rsid w:val="00D037B6"/>
    <w:rsid w:val="00D538A7"/>
    <w:rsid w:val="00D627E0"/>
    <w:rsid w:val="00D67A7C"/>
    <w:rsid w:val="00D74631"/>
    <w:rsid w:val="00DA427B"/>
    <w:rsid w:val="00DB6CAB"/>
    <w:rsid w:val="00DD3B8C"/>
    <w:rsid w:val="00E10B07"/>
    <w:rsid w:val="00E3187E"/>
    <w:rsid w:val="00E32A9B"/>
    <w:rsid w:val="00E3789B"/>
    <w:rsid w:val="00E63153"/>
    <w:rsid w:val="00E81D12"/>
    <w:rsid w:val="00E949B9"/>
    <w:rsid w:val="00EA3245"/>
    <w:rsid w:val="00EB3DBA"/>
    <w:rsid w:val="00EB54DD"/>
    <w:rsid w:val="00EE0066"/>
    <w:rsid w:val="00EE7A85"/>
    <w:rsid w:val="00EF5B43"/>
    <w:rsid w:val="00F26BB8"/>
    <w:rsid w:val="00F35BF9"/>
    <w:rsid w:val="00F64BEC"/>
    <w:rsid w:val="00F94BC1"/>
    <w:rsid w:val="00FC076A"/>
    <w:rsid w:val="00FC5F30"/>
    <w:rsid w:val="00FD3188"/>
    <w:rsid w:val="00FE4BD5"/>
    <w:rsid w:val="00FE6FDA"/>
    <w:rsid w:val="00FF4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27CA7B"/>
  <w15:chartTrackingRefBased/>
  <w15:docId w15:val="{404A240B-901D-4079-9C52-56E797B62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0280"/>
  </w:style>
  <w:style w:type="paragraph" w:styleId="Ttulo1">
    <w:name w:val="heading 1"/>
    <w:basedOn w:val="Normal"/>
    <w:next w:val="Normal"/>
    <w:link w:val="Ttulo1Char"/>
    <w:uiPriority w:val="9"/>
    <w:qFormat/>
    <w:rsid w:val="000B2D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B2D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B2D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0B2D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B2D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B2D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B2D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B2D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B2D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B2D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0B2D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0B2D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0B2D2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B2D2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B2D2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B2D2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B2D2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B2D2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B2D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B2D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B2D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B2D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B2D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B2D2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B2D2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B2D2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B2D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B2D2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B2D24"/>
    <w:rPr>
      <w:b/>
      <w:bCs/>
      <w:smallCaps/>
      <w:color w:val="0F4761" w:themeColor="accent1" w:themeShade="BF"/>
      <w:spacing w:val="5"/>
    </w:rPr>
  </w:style>
  <w:style w:type="paragraph" w:styleId="SemEspaamento">
    <w:name w:val="No Spacing"/>
    <w:uiPriority w:val="1"/>
    <w:qFormat/>
    <w:rsid w:val="000B2D24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3A4E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A4E23"/>
  </w:style>
  <w:style w:type="paragraph" w:styleId="Rodap">
    <w:name w:val="footer"/>
    <w:basedOn w:val="Normal"/>
    <w:link w:val="RodapChar"/>
    <w:uiPriority w:val="99"/>
    <w:unhideWhenUsed/>
    <w:rsid w:val="003A4E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A4E23"/>
  </w:style>
  <w:style w:type="table" w:styleId="Tabelacomgrade">
    <w:name w:val="Table Grid"/>
    <w:basedOn w:val="Tabelanormal"/>
    <w:uiPriority w:val="59"/>
    <w:rsid w:val="00B945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1Clara">
    <w:name w:val="Grid Table 1 Light"/>
    <w:basedOn w:val="Tabelanormal"/>
    <w:uiPriority w:val="46"/>
    <w:rsid w:val="00B945E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FF4B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CL"/>
      <w14:ligatures w14:val="none"/>
    </w:rPr>
  </w:style>
  <w:style w:type="character" w:styleId="Forte">
    <w:name w:val="Strong"/>
    <w:basedOn w:val="Fontepargpadro"/>
    <w:uiPriority w:val="22"/>
    <w:qFormat/>
    <w:rsid w:val="00FF4B65"/>
    <w:rPr>
      <w:b/>
      <w:bCs/>
    </w:rPr>
  </w:style>
  <w:style w:type="table" w:styleId="TabeladeGradeClara">
    <w:name w:val="Grid Table Light"/>
    <w:basedOn w:val="Tabelanormal"/>
    <w:uiPriority w:val="40"/>
    <w:rsid w:val="00E949B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SimplesTabela1">
    <w:name w:val="Plain Table 1"/>
    <w:basedOn w:val="Tabelanormal"/>
    <w:uiPriority w:val="41"/>
    <w:rsid w:val="00387C1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bealhodoSumrio">
    <w:name w:val="TOC Heading"/>
    <w:basedOn w:val="Ttulo1"/>
    <w:next w:val="Normal"/>
    <w:uiPriority w:val="39"/>
    <w:unhideWhenUsed/>
    <w:qFormat/>
    <w:rsid w:val="00FC076A"/>
    <w:pPr>
      <w:spacing w:before="240" w:after="0" w:line="259" w:lineRule="auto"/>
      <w:outlineLvl w:val="9"/>
    </w:pPr>
    <w:rPr>
      <w:kern w:val="0"/>
      <w:sz w:val="32"/>
      <w:szCs w:val="32"/>
      <w:lang w:eastAsia="es-CL"/>
      <w14:ligatures w14:val="none"/>
    </w:rPr>
  </w:style>
  <w:style w:type="paragraph" w:styleId="Sumrio2">
    <w:name w:val="toc 2"/>
    <w:basedOn w:val="Normal"/>
    <w:next w:val="Normal"/>
    <w:autoRedefine/>
    <w:uiPriority w:val="39"/>
    <w:unhideWhenUsed/>
    <w:rsid w:val="00FC076A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FC076A"/>
    <w:rPr>
      <w:color w:val="467886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FC076A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42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5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7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9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5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5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4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5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7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8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9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8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4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490319-7038-4243-A352-A1DFF7CA3F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845</Words>
  <Characters>4649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ISO CONSULTORES</dc:creator>
  <cp:keywords/>
  <dc:description/>
  <cp:lastModifiedBy>user</cp:lastModifiedBy>
  <cp:revision>24</cp:revision>
  <cp:lastPrinted>2025-02-07T12:32:00Z</cp:lastPrinted>
  <dcterms:created xsi:type="dcterms:W3CDTF">2024-11-14T18:52:00Z</dcterms:created>
  <dcterms:modified xsi:type="dcterms:W3CDTF">2025-02-07T12:32:00Z</dcterms:modified>
</cp:coreProperties>
</file>