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BD_Hotelaria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FormaPagto VALUES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(1,'CARTAO CREDITO'),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(2,'CARTAO DEBITO'),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(3,'DINHEIRO')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Login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(1,'ADM')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Tipo_Quarto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(1,'Suites')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Funcionario VALUES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(1,'PEDRO SOARES','89987656289','1167374040','PEDROCA@GMAIL.COM','2020-01-20',1),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(2,'JOÃO'        ,'12345678910','1189562345','joao@ig.com.br'   ,'2020-02-10',1),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(3,'MARIA'       ,'32154678910','1187542345','NULL'             ,'2020-05-20',1)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Quarto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(1,7889111213141,'Quarto ','basico',1,1,1),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(2,7889111213142,'Quarto','moderno',1,2,1),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(3,7889111213143,'Quarto','comum',1,3,1),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(4,7889111213144,'Quarto','premium',1,4,1),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(5,7889111213145,'Quarto','GOLD',1,5,1),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(6,7889111213146,'SUITE','Basica',1,6,1),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(7,7889111213147,'SUITE','Premium',1,7,1),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(8,7889111213148,'SUITE','Super Premium',1,8,1),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(9,7889111213149,'SUITE','Gold',1,9,1),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(10,7889111213150,'SUITE','Black',1,10,1)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CLIENTE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(1,'Adalberto Boaventura Taveiros','36089197084','11987654321','Rua das Fiandeiras,725'),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(2,'Luciana Gago ','57399094063','11987654322','Avenida Miguel Conejo, 159'),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(3,'Augusto Valério ','49685599092','11987654323','Rua Padre Vicente de Araújo,324'),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(4,'Suely Mota ','97562656045','11987654324','Rua Charles Cingria, 501'),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(5,'Catalina Mena ','74411477009','11987654325','Rua Jacobi Barrichello, 180'),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(6,'Aysha Botica ','52457339006','11987654326','Travessa Carlos Chavez, 104'),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(7,'Leah Severiano ','01363090038','11987654327','Rua Linda Flor, 411'),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(8,'Dennis Torreiro ','53721293010','11987654328','Alameda dos Anapurus, 1098'),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(9,'Rúben Seabra ','15141016021','11987654329','Rua Caminho do Pedestre A, 601'),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(10,'Helder Castilho ','94677537070','11987654330','Rua Era Colonial, 363'),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(11,'Stefan Sanches ','42690999099','11987654331','Rua Estrela Altair, 488'),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(12,'Bela Cunha ','47337115067','11987654332','Rua das Pavanas, 396')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Reserva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 ,'2021-01-02',1,1,1),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 ,'2021-02-03',1,1,2),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 ,'2021-03-04',1,1,3),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 ,'2021-03-04',2,2,3),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 ,'2021-04-05',2,3,2),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 ,'2020-02-06',2,1,1),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 ,'2020-01-07',4,2,10),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 ,'2021-01-08',4,3,9),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 ,'2020-10-09',4,2,4),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(10,'2020-11-10',4,3,3),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(11,'2029-12-11',4,3,3)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Item_reserva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(1,1,19,23,9),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(2,1,21,20,1),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(2,2,11,13,1),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(3,1,8,7,8),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(3,2,31,17,1),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(3,3,32,12,2),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(4,1,12,3,2),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(4,2,22,20,2),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(4,3,18,15,8),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(4,4,31,16,1)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'Login'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