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7C7B" w14:textId="77777777" w:rsidR="000A35CD" w:rsidRDefault="000A35CD" w:rsidP="005F76A0">
      <w:pPr>
        <w:rPr>
          <w:lang w:val="es-419"/>
        </w:rPr>
      </w:pPr>
    </w:p>
    <w:p w14:paraId="4C52F5FE" w14:textId="77777777" w:rsidR="005F76A0" w:rsidRDefault="005F76A0" w:rsidP="005F76A0">
      <w:pPr>
        <w:rPr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1766"/>
        <w:gridCol w:w="5221"/>
      </w:tblGrid>
      <w:tr w:rsidR="005F76A0" w:rsidRPr="005F76A0" w14:paraId="1F328091" w14:textId="77777777" w:rsidTr="005F76A0">
        <w:trPr>
          <w:trHeight w:val="643"/>
        </w:trPr>
        <w:tc>
          <w:tcPr>
            <w:tcW w:w="0" w:type="auto"/>
            <w:shd w:val="clear" w:color="auto" w:fill="FBE4D5" w:themeFill="accent2" w:themeFillTint="33"/>
            <w:hideMark/>
          </w:tcPr>
          <w:p w14:paraId="7ABD49BC" w14:textId="77777777" w:rsidR="005F76A0" w:rsidRPr="005F76A0" w:rsidRDefault="005F76A0" w:rsidP="005F76A0">
            <w:pPr>
              <w:rPr>
                <w:b/>
                <w:bCs/>
                <w:sz w:val="24"/>
                <w:szCs w:val="24"/>
                <w:lang w:val="es-419"/>
              </w:rPr>
            </w:pPr>
            <w:r w:rsidRPr="005F76A0">
              <w:rPr>
                <w:b/>
                <w:bCs/>
                <w:sz w:val="24"/>
                <w:szCs w:val="24"/>
                <w:lang w:val="es-419"/>
              </w:rPr>
              <w:t>Rol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4AC298B3" w14:textId="77777777" w:rsidR="005F76A0" w:rsidRPr="005F76A0" w:rsidRDefault="005F76A0" w:rsidP="005F76A0">
            <w:pPr>
              <w:rPr>
                <w:b/>
                <w:bCs/>
                <w:sz w:val="24"/>
                <w:szCs w:val="24"/>
                <w:lang w:val="es-419"/>
              </w:rPr>
            </w:pPr>
            <w:r w:rsidRPr="005F76A0">
              <w:rPr>
                <w:b/>
                <w:bCs/>
                <w:sz w:val="24"/>
                <w:szCs w:val="24"/>
                <w:lang w:val="es-419"/>
              </w:rPr>
              <w:t>Asignado(a)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2668D7FB" w14:textId="77777777" w:rsidR="005F76A0" w:rsidRPr="005F76A0" w:rsidRDefault="005F76A0" w:rsidP="005F76A0">
            <w:pPr>
              <w:rPr>
                <w:b/>
                <w:bCs/>
                <w:sz w:val="24"/>
                <w:szCs w:val="24"/>
                <w:lang w:val="es-419"/>
              </w:rPr>
            </w:pPr>
            <w:r w:rsidRPr="005F76A0">
              <w:rPr>
                <w:b/>
                <w:bCs/>
                <w:sz w:val="24"/>
                <w:szCs w:val="24"/>
                <w:lang w:val="es-419"/>
              </w:rPr>
              <w:t>Responsabilidades</w:t>
            </w:r>
          </w:p>
        </w:tc>
      </w:tr>
      <w:tr w:rsidR="005F76A0" w:rsidRPr="005F76A0" w14:paraId="3CB9EA9F" w14:textId="77777777" w:rsidTr="005F76A0">
        <w:trPr>
          <w:trHeight w:val="836"/>
        </w:trPr>
        <w:tc>
          <w:tcPr>
            <w:tcW w:w="0" w:type="auto"/>
            <w:hideMark/>
          </w:tcPr>
          <w:p w14:paraId="6F7AFFFB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Líder de Proyecto</w:t>
            </w:r>
          </w:p>
        </w:tc>
        <w:tc>
          <w:tcPr>
            <w:tcW w:w="0" w:type="auto"/>
            <w:hideMark/>
          </w:tcPr>
          <w:p w14:paraId="5CBB410F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Edgar Lorenzo</w:t>
            </w:r>
          </w:p>
        </w:tc>
        <w:tc>
          <w:tcPr>
            <w:tcW w:w="0" w:type="auto"/>
            <w:hideMark/>
          </w:tcPr>
          <w:p w14:paraId="16BBC67A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Encargado de la planificación general del proyecto y del análisis de requisitos.</w:t>
            </w:r>
          </w:p>
        </w:tc>
      </w:tr>
      <w:tr w:rsidR="005F76A0" w:rsidRPr="005F76A0" w14:paraId="09968362" w14:textId="77777777" w:rsidTr="005F76A0">
        <w:trPr>
          <w:trHeight w:val="848"/>
        </w:trPr>
        <w:tc>
          <w:tcPr>
            <w:tcW w:w="0" w:type="auto"/>
            <w:hideMark/>
          </w:tcPr>
          <w:p w14:paraId="436AA75C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Analista de Negocio</w:t>
            </w:r>
          </w:p>
        </w:tc>
        <w:tc>
          <w:tcPr>
            <w:tcW w:w="0" w:type="auto"/>
            <w:hideMark/>
          </w:tcPr>
          <w:p w14:paraId="6DA346D7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proofErr w:type="spellStart"/>
            <w:r w:rsidRPr="005F76A0">
              <w:rPr>
                <w:sz w:val="24"/>
                <w:szCs w:val="24"/>
                <w:lang w:val="es-419"/>
              </w:rPr>
              <w:t>Anabely</w:t>
            </w:r>
            <w:proofErr w:type="spellEnd"/>
            <w:r w:rsidRPr="005F76A0">
              <w:rPr>
                <w:sz w:val="24"/>
                <w:szCs w:val="24"/>
                <w:lang w:val="es-419"/>
              </w:rPr>
              <w:t xml:space="preserve"> Abrego</w:t>
            </w:r>
          </w:p>
        </w:tc>
        <w:tc>
          <w:tcPr>
            <w:tcW w:w="0" w:type="auto"/>
            <w:hideMark/>
          </w:tcPr>
          <w:p w14:paraId="2BE19ED1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Participa en el análisis de requisitos, mantiene contacto con los usuarios y partes interesadas.</w:t>
            </w:r>
          </w:p>
        </w:tc>
      </w:tr>
      <w:tr w:rsidR="005F76A0" w:rsidRPr="005F76A0" w14:paraId="0AC884BE" w14:textId="77777777" w:rsidTr="005F76A0">
        <w:trPr>
          <w:trHeight w:val="974"/>
        </w:trPr>
        <w:tc>
          <w:tcPr>
            <w:tcW w:w="0" w:type="auto"/>
            <w:hideMark/>
          </w:tcPr>
          <w:p w14:paraId="6E3AF6B4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Analista Técnica</w:t>
            </w:r>
          </w:p>
        </w:tc>
        <w:tc>
          <w:tcPr>
            <w:tcW w:w="0" w:type="auto"/>
            <w:hideMark/>
          </w:tcPr>
          <w:p w14:paraId="671748C1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 xml:space="preserve">Lisbeth </w:t>
            </w:r>
            <w:proofErr w:type="spellStart"/>
            <w:r w:rsidRPr="005F76A0">
              <w:rPr>
                <w:sz w:val="24"/>
                <w:szCs w:val="24"/>
                <w:lang w:val="es-419"/>
              </w:rPr>
              <w:t>Magallon</w:t>
            </w:r>
            <w:proofErr w:type="spellEnd"/>
          </w:p>
        </w:tc>
        <w:tc>
          <w:tcPr>
            <w:tcW w:w="0" w:type="auto"/>
            <w:hideMark/>
          </w:tcPr>
          <w:p w14:paraId="034F0D93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Responsable de documentación técnica, trazabilidad y soporte organizacional, esencial para auditorías.</w:t>
            </w:r>
          </w:p>
        </w:tc>
      </w:tr>
      <w:tr w:rsidR="005F76A0" w:rsidRPr="005F76A0" w14:paraId="1D3ED5A9" w14:textId="77777777" w:rsidTr="005F76A0">
        <w:trPr>
          <w:trHeight w:val="1130"/>
        </w:trPr>
        <w:tc>
          <w:tcPr>
            <w:tcW w:w="0" w:type="auto"/>
            <w:hideMark/>
          </w:tcPr>
          <w:p w14:paraId="49991350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Arquitecta de Software</w:t>
            </w:r>
          </w:p>
        </w:tc>
        <w:tc>
          <w:tcPr>
            <w:tcW w:w="0" w:type="auto"/>
            <w:hideMark/>
          </w:tcPr>
          <w:p w14:paraId="1086CDEE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 xml:space="preserve">Melanie </w:t>
            </w:r>
            <w:proofErr w:type="spellStart"/>
            <w:r w:rsidRPr="005F76A0">
              <w:rPr>
                <w:sz w:val="24"/>
                <w:szCs w:val="24"/>
                <w:lang w:val="es-419"/>
              </w:rPr>
              <w:t>Martinez</w:t>
            </w:r>
            <w:proofErr w:type="spellEnd"/>
          </w:p>
        </w:tc>
        <w:tc>
          <w:tcPr>
            <w:tcW w:w="0" w:type="auto"/>
            <w:hideMark/>
          </w:tcPr>
          <w:p w14:paraId="1E96E0E8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Supervisa que el diseño cumpla con los requisitos, revisa diseños e identifica defectos para tomar medidas correctivas.</w:t>
            </w:r>
          </w:p>
        </w:tc>
      </w:tr>
      <w:tr w:rsidR="005F76A0" w:rsidRPr="005F76A0" w14:paraId="1919F3C0" w14:textId="77777777" w:rsidTr="005F76A0">
        <w:trPr>
          <w:trHeight w:val="976"/>
        </w:trPr>
        <w:tc>
          <w:tcPr>
            <w:tcW w:w="0" w:type="auto"/>
            <w:hideMark/>
          </w:tcPr>
          <w:p w14:paraId="0E9782C6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Responsable de Implementación</w:t>
            </w:r>
          </w:p>
        </w:tc>
        <w:tc>
          <w:tcPr>
            <w:tcW w:w="0" w:type="auto"/>
            <w:hideMark/>
          </w:tcPr>
          <w:p w14:paraId="65809941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Rafaela Candanedo</w:t>
            </w:r>
          </w:p>
        </w:tc>
        <w:tc>
          <w:tcPr>
            <w:tcW w:w="0" w:type="auto"/>
            <w:hideMark/>
          </w:tcPr>
          <w:p w14:paraId="11843CB7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Verifica la implementación técnica, da seguimiento a la integración de componentes y a las pruebas de código.</w:t>
            </w:r>
          </w:p>
        </w:tc>
      </w:tr>
      <w:tr w:rsidR="005F76A0" w:rsidRPr="005F76A0" w14:paraId="2EE50318" w14:textId="77777777" w:rsidTr="005F76A0">
        <w:trPr>
          <w:trHeight w:val="989"/>
        </w:trPr>
        <w:tc>
          <w:tcPr>
            <w:tcW w:w="0" w:type="auto"/>
            <w:hideMark/>
          </w:tcPr>
          <w:p w14:paraId="13A8DA3B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Control de Calidad (QA)</w:t>
            </w:r>
          </w:p>
        </w:tc>
        <w:tc>
          <w:tcPr>
            <w:tcW w:w="0" w:type="auto"/>
            <w:hideMark/>
          </w:tcPr>
          <w:p w14:paraId="4FC8B5DE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 xml:space="preserve">Jesse </w:t>
            </w:r>
            <w:proofErr w:type="spellStart"/>
            <w:r w:rsidRPr="005F76A0">
              <w:rPr>
                <w:sz w:val="24"/>
                <w:szCs w:val="24"/>
                <w:lang w:val="es-419"/>
              </w:rPr>
              <w:t>Kazim</w:t>
            </w:r>
            <w:proofErr w:type="spellEnd"/>
          </w:p>
        </w:tc>
        <w:tc>
          <w:tcPr>
            <w:tcW w:w="0" w:type="auto"/>
            <w:hideMark/>
          </w:tcPr>
          <w:p w14:paraId="61F5D479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Supervisa la ejecución de pruebas y garantiza que los entregables cumplan con los estándares de calidad establecidos.</w:t>
            </w:r>
          </w:p>
        </w:tc>
      </w:tr>
      <w:tr w:rsidR="005F76A0" w:rsidRPr="005F76A0" w14:paraId="2F593C7C" w14:textId="77777777" w:rsidTr="005F76A0">
        <w:trPr>
          <w:trHeight w:val="976"/>
        </w:trPr>
        <w:tc>
          <w:tcPr>
            <w:tcW w:w="0" w:type="auto"/>
            <w:hideMark/>
          </w:tcPr>
          <w:p w14:paraId="22B48118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Desarrollador</w:t>
            </w:r>
          </w:p>
        </w:tc>
        <w:tc>
          <w:tcPr>
            <w:tcW w:w="0" w:type="auto"/>
            <w:hideMark/>
          </w:tcPr>
          <w:p w14:paraId="01C9333D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proofErr w:type="spellStart"/>
            <w:r w:rsidRPr="005F76A0">
              <w:rPr>
                <w:sz w:val="24"/>
                <w:szCs w:val="24"/>
                <w:lang w:val="es-419"/>
              </w:rPr>
              <w:t>Eriol</w:t>
            </w:r>
            <w:proofErr w:type="spellEnd"/>
            <w:r w:rsidRPr="005F76A0">
              <w:rPr>
                <w:sz w:val="24"/>
                <w:szCs w:val="24"/>
                <w:lang w:val="es-419"/>
              </w:rPr>
              <w:t xml:space="preserve"> Tuñón</w:t>
            </w:r>
          </w:p>
        </w:tc>
        <w:tc>
          <w:tcPr>
            <w:tcW w:w="0" w:type="auto"/>
            <w:hideMark/>
          </w:tcPr>
          <w:p w14:paraId="1EBF6382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Corrige errores detectados en pruebas, implementa nuevas versiones y participa en el mantenimiento del código.</w:t>
            </w:r>
          </w:p>
        </w:tc>
      </w:tr>
      <w:tr w:rsidR="005F76A0" w:rsidRPr="005F76A0" w14:paraId="6A4B7126" w14:textId="77777777" w:rsidTr="005F76A0">
        <w:tc>
          <w:tcPr>
            <w:tcW w:w="0" w:type="auto"/>
            <w:hideMark/>
          </w:tcPr>
          <w:p w14:paraId="0D722BC1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Coordinador de Despliegue</w:t>
            </w:r>
          </w:p>
        </w:tc>
        <w:tc>
          <w:tcPr>
            <w:tcW w:w="0" w:type="auto"/>
            <w:hideMark/>
          </w:tcPr>
          <w:p w14:paraId="70054242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proofErr w:type="spellStart"/>
            <w:r w:rsidRPr="005F76A0">
              <w:rPr>
                <w:sz w:val="24"/>
                <w:szCs w:val="24"/>
                <w:lang w:val="es-419"/>
              </w:rPr>
              <w:t>Felix</w:t>
            </w:r>
            <w:proofErr w:type="spellEnd"/>
            <w:r w:rsidRPr="005F76A0">
              <w:rPr>
                <w:sz w:val="24"/>
                <w:szCs w:val="24"/>
                <w:lang w:val="es-419"/>
              </w:rPr>
              <w:t xml:space="preserve"> Beitia</w:t>
            </w:r>
          </w:p>
        </w:tc>
        <w:tc>
          <w:tcPr>
            <w:tcW w:w="0" w:type="auto"/>
            <w:hideMark/>
          </w:tcPr>
          <w:p w14:paraId="14CBD231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Supervisa el proceso de liberación del software, verifica que cada versión esté lista y asegura la trazabilidad y seguridad del proceso.</w:t>
            </w:r>
          </w:p>
        </w:tc>
      </w:tr>
      <w:tr w:rsidR="005F76A0" w:rsidRPr="005F76A0" w14:paraId="4D4053CD" w14:textId="77777777" w:rsidTr="005F76A0">
        <w:tc>
          <w:tcPr>
            <w:tcW w:w="0" w:type="auto"/>
            <w:hideMark/>
          </w:tcPr>
          <w:p w14:paraId="6B40A65A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Encargado de Liberación y Entorno</w:t>
            </w:r>
          </w:p>
        </w:tc>
        <w:tc>
          <w:tcPr>
            <w:tcW w:w="0" w:type="auto"/>
            <w:hideMark/>
          </w:tcPr>
          <w:p w14:paraId="2A3ACBF3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>Cristopher Quintero</w:t>
            </w:r>
          </w:p>
        </w:tc>
        <w:tc>
          <w:tcPr>
            <w:tcW w:w="0" w:type="auto"/>
            <w:hideMark/>
          </w:tcPr>
          <w:p w14:paraId="2CAEE97E" w14:textId="77777777" w:rsidR="005F76A0" w:rsidRPr="005F76A0" w:rsidRDefault="005F76A0" w:rsidP="005F76A0">
            <w:pPr>
              <w:rPr>
                <w:sz w:val="24"/>
                <w:szCs w:val="24"/>
                <w:lang w:val="es-419"/>
              </w:rPr>
            </w:pPr>
            <w:r w:rsidRPr="005F76A0">
              <w:rPr>
                <w:sz w:val="24"/>
                <w:szCs w:val="24"/>
                <w:lang w:val="es-419"/>
              </w:rPr>
              <w:t xml:space="preserve">Configura el entorno de producción, gestiona pipelines de CI y valida el funcionamiento </w:t>
            </w:r>
            <w:proofErr w:type="spellStart"/>
            <w:r w:rsidRPr="005F76A0">
              <w:rPr>
                <w:sz w:val="24"/>
                <w:szCs w:val="24"/>
                <w:lang w:val="es-419"/>
              </w:rPr>
              <w:t>post-despliegue</w:t>
            </w:r>
            <w:proofErr w:type="spellEnd"/>
            <w:r w:rsidRPr="005F76A0">
              <w:rPr>
                <w:sz w:val="24"/>
                <w:szCs w:val="24"/>
                <w:lang w:val="es-419"/>
              </w:rPr>
              <w:t>, asegurando seguridad y trazabilidad.</w:t>
            </w:r>
          </w:p>
        </w:tc>
      </w:tr>
    </w:tbl>
    <w:p w14:paraId="02388A3F" w14:textId="77777777" w:rsidR="005F76A0" w:rsidRPr="005F76A0" w:rsidRDefault="005F76A0" w:rsidP="005F76A0">
      <w:pPr>
        <w:rPr>
          <w:sz w:val="24"/>
          <w:szCs w:val="24"/>
          <w:lang w:val="es-419"/>
        </w:rPr>
      </w:pPr>
    </w:p>
    <w:sectPr w:rsidR="005F76A0" w:rsidRPr="005F76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D390C" w14:textId="77777777" w:rsidR="004C5304" w:rsidRDefault="004C5304" w:rsidP="00F94810">
      <w:r>
        <w:separator/>
      </w:r>
    </w:p>
  </w:endnote>
  <w:endnote w:type="continuationSeparator" w:id="0">
    <w:p w14:paraId="3080C6AF" w14:textId="77777777" w:rsidR="004C5304" w:rsidRDefault="004C5304" w:rsidP="00F9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D9A0" w14:textId="77777777" w:rsidR="004C5304" w:rsidRDefault="004C5304" w:rsidP="00F94810">
      <w:r>
        <w:separator/>
      </w:r>
    </w:p>
  </w:footnote>
  <w:footnote w:type="continuationSeparator" w:id="0">
    <w:p w14:paraId="0A080AEE" w14:textId="77777777" w:rsidR="004C5304" w:rsidRDefault="004C5304" w:rsidP="00F9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2452" w14:textId="3E8CB1CD" w:rsidR="00F94810" w:rsidRPr="005F76A0" w:rsidRDefault="00387A77" w:rsidP="00F948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eastAsia="Times New Roman"/>
        <w:b/>
        <w:sz w:val="24"/>
        <w:szCs w:val="24"/>
        <w:lang w:val="es-ES"/>
      </w:rPr>
    </w:pPr>
    <w:r w:rsidRPr="005F76A0">
      <w:rPr>
        <w:noProof/>
        <w:sz w:val="24"/>
        <w:szCs w:val="24"/>
      </w:rPr>
      <w:drawing>
        <wp:anchor distT="114300" distB="114300" distL="114300" distR="114300" simplePos="0" relativeHeight="251660288" behindDoc="1" locked="0" layoutInCell="1" hidden="0" allowOverlap="1" wp14:anchorId="4B22BE08" wp14:editId="188DEBF3">
          <wp:simplePos x="0" y="0"/>
          <wp:positionH relativeFrom="column">
            <wp:posOffset>-420786</wp:posOffset>
          </wp:positionH>
          <wp:positionV relativeFrom="paragraph">
            <wp:posOffset>-252095</wp:posOffset>
          </wp:positionV>
          <wp:extent cx="895033" cy="89503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94810" w:rsidRPr="005F76A0">
      <w:rPr>
        <w:rFonts w:eastAsia="Times New Roman"/>
        <w:b/>
        <w:sz w:val="24"/>
        <w:szCs w:val="24"/>
        <w:lang w:val="es-ES"/>
      </w:rPr>
      <w:t>UNIVERSIDAD TECNOLÓGICA DE PANAMÁ</w:t>
    </w:r>
    <w:r w:rsidR="00F94810" w:rsidRPr="005F76A0">
      <w:rPr>
        <w:noProof/>
        <w:sz w:val="24"/>
        <w:szCs w:val="24"/>
      </w:rPr>
      <w:drawing>
        <wp:anchor distT="114300" distB="114300" distL="114300" distR="114300" simplePos="0" relativeHeight="251659264" behindDoc="1" locked="0" layoutInCell="1" hidden="0" allowOverlap="1" wp14:anchorId="6271C7FD" wp14:editId="2E55B509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EF4D35" w14:textId="77777777" w:rsidR="00F94810" w:rsidRPr="005F76A0" w:rsidRDefault="00F94810" w:rsidP="00F94810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eastAsia="Times New Roman"/>
        <w:b/>
        <w:sz w:val="24"/>
        <w:szCs w:val="24"/>
        <w:lang w:val="es-ES"/>
      </w:rPr>
    </w:pPr>
    <w:r w:rsidRPr="005F76A0">
      <w:rPr>
        <w:rFonts w:eastAsia="Times New Roman"/>
        <w:b/>
        <w:sz w:val="24"/>
        <w:szCs w:val="24"/>
        <w:lang w:val="es-ES"/>
      </w:rPr>
      <w:t>FACULTAD DE INGENIERÍA DE SISTEMAS COMPUTACIONALES</w:t>
    </w:r>
  </w:p>
  <w:p w14:paraId="1D30C2A1" w14:textId="77777777" w:rsidR="00F94810" w:rsidRPr="00F94810" w:rsidRDefault="00F9481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5"/>
    <w:rsid w:val="00022682"/>
    <w:rsid w:val="000A35CD"/>
    <w:rsid w:val="002F35F2"/>
    <w:rsid w:val="00387A77"/>
    <w:rsid w:val="004C5304"/>
    <w:rsid w:val="005F76A0"/>
    <w:rsid w:val="006434E8"/>
    <w:rsid w:val="00757869"/>
    <w:rsid w:val="007F1B75"/>
    <w:rsid w:val="00F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1E72D"/>
  <w15:chartTrackingRefBased/>
  <w15:docId w15:val="{79D471F2-953C-4DE8-AEDE-D8058F2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1B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PA" w:eastAsia="zh-TW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PA" w:eastAsia="zh-TW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PA" w:eastAsia="zh-TW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B7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B7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B7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B7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B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B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B75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B75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B75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B75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B75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B75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B75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7F1B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A" w:eastAsia="zh-TW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F1B75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B7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A" w:eastAsia="zh-TW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F1B75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7F1B75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es-PA" w:eastAsia="zh-TW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F1B75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7F1B7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es-PA" w:eastAsia="zh-TW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F1B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B75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7F1B7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Lorenzo</dc:creator>
  <cp:keywords/>
  <dc:description/>
  <cp:lastModifiedBy>Edgar Lorenzo</cp:lastModifiedBy>
  <cp:revision>1</cp:revision>
  <dcterms:created xsi:type="dcterms:W3CDTF">2025-07-29T02:17:00Z</dcterms:created>
  <dcterms:modified xsi:type="dcterms:W3CDTF">2025-07-29T06:27:00Z</dcterms:modified>
</cp:coreProperties>
</file>