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83995" w14:textId="6547296A" w:rsidR="008D5632" w:rsidRDefault="00000000">
      <w:pPr>
        <w:pStyle w:val="Textoindependiente"/>
        <w:spacing w:before="90"/>
        <w:ind w:left="259"/>
      </w:pPr>
      <w:r>
        <w:rPr>
          <w:spacing w:val="-2"/>
        </w:rPr>
        <w:t>Encabezado:</w:t>
      </w:r>
      <w:r>
        <w:rPr>
          <w:spacing w:val="-25"/>
        </w:rPr>
        <w:t xml:space="preserve"> </w:t>
      </w:r>
      <w:r>
        <w:rPr>
          <w:spacing w:val="-2"/>
        </w:rPr>
        <w:t>Reunión</w:t>
      </w:r>
      <w:r>
        <w:rPr>
          <w:spacing w:val="-21"/>
        </w:rPr>
        <w:t xml:space="preserve"> </w:t>
      </w:r>
      <w:r>
        <w:rPr>
          <w:spacing w:val="-2"/>
        </w:rPr>
        <w:t>#2-</w:t>
      </w:r>
      <w:r>
        <w:rPr>
          <w:spacing w:val="-23"/>
        </w:rPr>
        <w:t xml:space="preserve"> </w:t>
      </w:r>
      <w:r>
        <w:rPr>
          <w:spacing w:val="-2"/>
        </w:rPr>
        <w:t>Grupo</w:t>
      </w:r>
      <w:r w:rsidR="008A5CAE">
        <w:rPr>
          <w:spacing w:val="-2"/>
        </w:rPr>
        <w:t xml:space="preserve"> 2</w:t>
      </w:r>
    </w:p>
    <w:p w14:paraId="2515C752" w14:textId="77777777" w:rsidR="008D5632" w:rsidRDefault="008D5632">
      <w:pPr>
        <w:pStyle w:val="Textoindependiente"/>
        <w:spacing w:before="11"/>
        <w:rPr>
          <w:sz w:val="18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9"/>
        <w:gridCol w:w="2209"/>
        <w:gridCol w:w="2204"/>
        <w:gridCol w:w="1104"/>
        <w:gridCol w:w="1104"/>
      </w:tblGrid>
      <w:tr w:rsidR="008D5632" w14:paraId="354EB978" w14:textId="77777777">
        <w:trPr>
          <w:trHeight w:val="292"/>
        </w:trPr>
        <w:tc>
          <w:tcPr>
            <w:tcW w:w="2209" w:type="dxa"/>
          </w:tcPr>
          <w:p w14:paraId="4F8C657C" w14:textId="77777777" w:rsidR="008D5632" w:rsidRDefault="00000000">
            <w:pPr>
              <w:pStyle w:val="TableParagraph"/>
              <w:spacing w:line="272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Fecha</w:t>
            </w:r>
          </w:p>
        </w:tc>
        <w:tc>
          <w:tcPr>
            <w:tcW w:w="2209" w:type="dxa"/>
          </w:tcPr>
          <w:p w14:paraId="581E37F0" w14:textId="77777777" w:rsidR="008D5632" w:rsidRDefault="00000000">
            <w:pPr>
              <w:pStyle w:val="TableParagraph"/>
              <w:spacing w:line="272" w:lineRule="exact"/>
              <w:ind w:left="422"/>
              <w:rPr>
                <w:sz w:val="24"/>
              </w:rPr>
            </w:pPr>
            <w:r>
              <w:rPr>
                <w:spacing w:val="-2"/>
                <w:sz w:val="24"/>
              </w:rPr>
              <w:t>Participantes</w:t>
            </w:r>
          </w:p>
        </w:tc>
        <w:tc>
          <w:tcPr>
            <w:tcW w:w="2204" w:type="dxa"/>
          </w:tcPr>
          <w:p w14:paraId="1A54CFA0" w14:textId="77777777" w:rsidR="008D5632" w:rsidRDefault="00000000">
            <w:pPr>
              <w:pStyle w:val="TableParagraph"/>
              <w:spacing w:line="272" w:lineRule="exact"/>
              <w:ind w:left="15" w:righ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Temas</w:t>
            </w:r>
          </w:p>
        </w:tc>
        <w:tc>
          <w:tcPr>
            <w:tcW w:w="1104" w:type="dxa"/>
          </w:tcPr>
          <w:p w14:paraId="42ADF402" w14:textId="77777777" w:rsidR="008D5632" w:rsidRDefault="00000000">
            <w:pPr>
              <w:pStyle w:val="TableParagraph"/>
              <w:spacing w:line="272" w:lineRule="exact"/>
              <w:ind w:left="15" w:right="3"/>
              <w:jc w:val="center"/>
              <w:rPr>
                <w:sz w:val="24"/>
              </w:rPr>
            </w:pPr>
            <w:r>
              <w:rPr>
                <w:sz w:val="24"/>
              </w:rPr>
              <w:t>H-</w:t>
            </w:r>
            <w:r>
              <w:rPr>
                <w:spacing w:val="-2"/>
                <w:sz w:val="24"/>
              </w:rPr>
              <w:t>Inicio</w:t>
            </w:r>
          </w:p>
        </w:tc>
        <w:tc>
          <w:tcPr>
            <w:tcW w:w="1104" w:type="dxa"/>
          </w:tcPr>
          <w:p w14:paraId="2676C420" w14:textId="77777777" w:rsidR="008D5632" w:rsidRDefault="00000000">
            <w:pPr>
              <w:pStyle w:val="TableParagraph"/>
              <w:spacing w:line="272" w:lineRule="exact"/>
              <w:ind w:left="15" w:right="1"/>
              <w:jc w:val="center"/>
              <w:rPr>
                <w:sz w:val="24"/>
              </w:rPr>
            </w:pPr>
            <w:r>
              <w:rPr>
                <w:sz w:val="24"/>
              </w:rPr>
              <w:t>H-</w:t>
            </w:r>
            <w:r>
              <w:rPr>
                <w:spacing w:val="-2"/>
                <w:sz w:val="24"/>
              </w:rPr>
              <w:t>Final</w:t>
            </w:r>
          </w:p>
        </w:tc>
      </w:tr>
      <w:tr w:rsidR="008D5632" w14:paraId="277EFCA7" w14:textId="77777777">
        <w:trPr>
          <w:trHeight w:val="1756"/>
        </w:trPr>
        <w:tc>
          <w:tcPr>
            <w:tcW w:w="2209" w:type="dxa"/>
          </w:tcPr>
          <w:p w14:paraId="282E1320" w14:textId="77777777" w:rsidR="008D5632" w:rsidRDefault="00000000">
            <w:pPr>
              <w:pStyle w:val="TableParagraph"/>
              <w:spacing w:line="208" w:lineRule="exact"/>
              <w:ind w:left="12" w:right="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27/07/2025</w:t>
            </w:r>
          </w:p>
        </w:tc>
        <w:tc>
          <w:tcPr>
            <w:tcW w:w="2209" w:type="dxa"/>
          </w:tcPr>
          <w:p w14:paraId="0AA086FF" w14:textId="77777777" w:rsidR="008D5632" w:rsidRDefault="00000000">
            <w:pPr>
              <w:pStyle w:val="TableParagraph"/>
              <w:spacing w:line="247" w:lineRule="auto"/>
              <w:ind w:left="662" w:right="456" w:hanging="183"/>
              <w:rPr>
                <w:sz w:val="18"/>
              </w:rPr>
            </w:pPr>
            <w:r>
              <w:rPr>
                <w:spacing w:val="-4"/>
                <w:sz w:val="18"/>
              </w:rPr>
              <w:t>Abrego,</w:t>
            </w:r>
            <w:r>
              <w:rPr>
                <w:spacing w:val="-22"/>
                <w:sz w:val="18"/>
              </w:rPr>
              <w:t xml:space="preserve"> </w:t>
            </w:r>
            <w:proofErr w:type="spellStart"/>
            <w:r>
              <w:rPr>
                <w:spacing w:val="-4"/>
                <w:sz w:val="18"/>
              </w:rPr>
              <w:t>Anabely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Beitia,</w:t>
            </w:r>
            <w:r>
              <w:rPr>
                <w:spacing w:val="-2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Felix</w:t>
            </w:r>
            <w:proofErr w:type="spellEnd"/>
          </w:p>
          <w:p w14:paraId="4B67AC58" w14:textId="77777777" w:rsidR="008D5632" w:rsidRDefault="00000000">
            <w:pPr>
              <w:pStyle w:val="TableParagraph"/>
              <w:spacing w:before="5" w:line="254" w:lineRule="auto"/>
              <w:ind w:left="533" w:hanging="221"/>
              <w:rPr>
                <w:sz w:val="18"/>
              </w:rPr>
            </w:pPr>
            <w:r>
              <w:rPr>
                <w:spacing w:val="-2"/>
                <w:sz w:val="18"/>
              </w:rPr>
              <w:t>Candanedo,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Rafaela </w:t>
            </w:r>
            <w:r>
              <w:rPr>
                <w:sz w:val="18"/>
              </w:rPr>
              <w:t>Jesse,</w:t>
            </w:r>
            <w:r>
              <w:rPr>
                <w:spacing w:val="-1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Kazim</w:t>
            </w:r>
            <w:proofErr w:type="spellEnd"/>
            <w:r>
              <w:rPr>
                <w:sz w:val="18"/>
              </w:rPr>
              <w:t xml:space="preserve"> Lorenzo,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Edgar</w:t>
            </w:r>
          </w:p>
          <w:p w14:paraId="634B7F4A" w14:textId="77777777" w:rsidR="008D5632" w:rsidRDefault="00000000">
            <w:pPr>
              <w:pStyle w:val="TableParagraph"/>
              <w:spacing w:line="202" w:lineRule="exact"/>
              <w:ind w:left="417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Magallon</w:t>
            </w:r>
            <w:proofErr w:type="spellEnd"/>
            <w:r>
              <w:rPr>
                <w:spacing w:val="-2"/>
                <w:sz w:val="18"/>
              </w:rPr>
              <w:t>,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Lisbeth</w:t>
            </w:r>
          </w:p>
          <w:p w14:paraId="7E2E0A50" w14:textId="77777777" w:rsidR="008D5632" w:rsidRDefault="00000000">
            <w:pPr>
              <w:pStyle w:val="TableParagraph"/>
              <w:spacing w:line="220" w:lineRule="atLeast"/>
              <w:ind w:left="307" w:firstLine="110"/>
              <w:rPr>
                <w:spacing w:val="-4"/>
                <w:sz w:val="18"/>
              </w:rPr>
            </w:pPr>
            <w:proofErr w:type="spellStart"/>
            <w:r>
              <w:rPr>
                <w:sz w:val="18"/>
              </w:rPr>
              <w:t>Martinez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 xml:space="preserve">Melanie </w:t>
            </w:r>
            <w:r>
              <w:rPr>
                <w:spacing w:val="-4"/>
                <w:sz w:val="18"/>
              </w:rPr>
              <w:t>Quintero,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Cristopher</w:t>
            </w:r>
          </w:p>
          <w:p w14:paraId="625F131F" w14:textId="474EA6E8" w:rsidR="008A5CAE" w:rsidRDefault="008A5CAE">
            <w:pPr>
              <w:pStyle w:val="TableParagraph"/>
              <w:spacing w:line="220" w:lineRule="atLeast"/>
              <w:ind w:left="307" w:firstLine="110"/>
              <w:rPr>
                <w:sz w:val="18"/>
              </w:rPr>
            </w:pPr>
            <w:proofErr w:type="spellStart"/>
            <w:r>
              <w:rPr>
                <w:spacing w:val="-4"/>
                <w:sz w:val="18"/>
              </w:rPr>
              <w:t>Tuñon</w:t>
            </w:r>
            <w:proofErr w:type="spellEnd"/>
            <w:r>
              <w:rPr>
                <w:spacing w:val="-4"/>
                <w:sz w:val="18"/>
              </w:rPr>
              <w:t xml:space="preserve">, </w:t>
            </w:r>
            <w:proofErr w:type="spellStart"/>
            <w:r>
              <w:rPr>
                <w:spacing w:val="-4"/>
                <w:sz w:val="18"/>
              </w:rPr>
              <w:t>Eriol</w:t>
            </w:r>
            <w:proofErr w:type="spellEnd"/>
          </w:p>
        </w:tc>
        <w:tc>
          <w:tcPr>
            <w:tcW w:w="2204" w:type="dxa"/>
          </w:tcPr>
          <w:p w14:paraId="746D72E9" w14:textId="77777777" w:rsidR="008D5632" w:rsidRDefault="00000000">
            <w:pPr>
              <w:pStyle w:val="TableParagraph"/>
              <w:spacing w:line="249" w:lineRule="auto"/>
              <w:ind w:left="1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Avances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en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el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desarrollo </w:t>
            </w:r>
            <w:r>
              <w:rPr>
                <w:sz w:val="18"/>
              </w:rPr>
              <w:t>Dificultades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Dudas </w:t>
            </w:r>
            <w:r>
              <w:rPr>
                <w:spacing w:val="-2"/>
                <w:sz w:val="18"/>
              </w:rPr>
              <w:t>Retroalimentación</w:t>
            </w:r>
          </w:p>
        </w:tc>
        <w:tc>
          <w:tcPr>
            <w:tcW w:w="1104" w:type="dxa"/>
          </w:tcPr>
          <w:p w14:paraId="25DE4F01" w14:textId="77777777" w:rsidR="008D5632" w:rsidRDefault="00000000">
            <w:pPr>
              <w:pStyle w:val="TableParagraph"/>
              <w:spacing w:line="208" w:lineRule="exact"/>
              <w:ind w:left="15" w:right="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10:30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A.M.</w:t>
            </w:r>
          </w:p>
        </w:tc>
        <w:tc>
          <w:tcPr>
            <w:tcW w:w="1104" w:type="dxa"/>
          </w:tcPr>
          <w:p w14:paraId="5C89A4AA" w14:textId="77777777" w:rsidR="008D5632" w:rsidRDefault="00000000">
            <w:pPr>
              <w:pStyle w:val="TableParagraph"/>
              <w:spacing w:line="208" w:lineRule="exact"/>
              <w:ind w:left="1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12:37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P.M.</w:t>
            </w:r>
          </w:p>
        </w:tc>
      </w:tr>
      <w:tr w:rsidR="008D5632" w14:paraId="7BA7E196" w14:textId="77777777">
        <w:trPr>
          <w:trHeight w:val="594"/>
        </w:trPr>
        <w:tc>
          <w:tcPr>
            <w:tcW w:w="2209" w:type="dxa"/>
          </w:tcPr>
          <w:p w14:paraId="4DAF65EA" w14:textId="77777777" w:rsidR="008D5632" w:rsidRDefault="008D563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9" w:type="dxa"/>
          </w:tcPr>
          <w:p w14:paraId="5CE59447" w14:textId="77777777" w:rsidR="008D5632" w:rsidRDefault="008D563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4" w:type="dxa"/>
          </w:tcPr>
          <w:p w14:paraId="6E765290" w14:textId="77777777" w:rsidR="008D5632" w:rsidRDefault="008D563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14:paraId="4C4A584C" w14:textId="77777777" w:rsidR="008D5632" w:rsidRDefault="008D563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14:paraId="5B2A2A5C" w14:textId="77777777" w:rsidR="008D5632" w:rsidRDefault="008D563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8D5632" w14:paraId="24423BCB" w14:textId="77777777">
        <w:trPr>
          <w:trHeight w:val="600"/>
        </w:trPr>
        <w:tc>
          <w:tcPr>
            <w:tcW w:w="2209" w:type="dxa"/>
          </w:tcPr>
          <w:p w14:paraId="72863359" w14:textId="77777777" w:rsidR="008D5632" w:rsidRDefault="008D563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9" w:type="dxa"/>
          </w:tcPr>
          <w:p w14:paraId="216CC0EA" w14:textId="77777777" w:rsidR="008D5632" w:rsidRDefault="008D563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4" w:type="dxa"/>
          </w:tcPr>
          <w:p w14:paraId="643193EB" w14:textId="77777777" w:rsidR="008D5632" w:rsidRDefault="008D563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14:paraId="5D048013" w14:textId="77777777" w:rsidR="008D5632" w:rsidRDefault="008D563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14:paraId="10B253B7" w14:textId="77777777" w:rsidR="008D5632" w:rsidRDefault="008D563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8D5632" w14:paraId="06282F29" w14:textId="77777777">
        <w:trPr>
          <w:trHeight w:val="594"/>
        </w:trPr>
        <w:tc>
          <w:tcPr>
            <w:tcW w:w="2209" w:type="dxa"/>
          </w:tcPr>
          <w:p w14:paraId="1BFCA9F3" w14:textId="77777777" w:rsidR="008D5632" w:rsidRDefault="008D563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9" w:type="dxa"/>
          </w:tcPr>
          <w:p w14:paraId="47108287" w14:textId="77777777" w:rsidR="008D5632" w:rsidRDefault="008D563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4" w:type="dxa"/>
          </w:tcPr>
          <w:p w14:paraId="5F6C582C" w14:textId="77777777" w:rsidR="008D5632" w:rsidRDefault="008D563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14:paraId="5A7F75BC" w14:textId="77777777" w:rsidR="008D5632" w:rsidRDefault="008D563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14:paraId="66D4A0C2" w14:textId="77777777" w:rsidR="008D5632" w:rsidRDefault="008D563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4EA5F4F6" w14:textId="77777777" w:rsidR="008D5632" w:rsidRDefault="008D5632">
      <w:pPr>
        <w:pStyle w:val="Textoindependiente"/>
        <w:spacing w:before="223"/>
      </w:pPr>
    </w:p>
    <w:p w14:paraId="4FB35CA1" w14:textId="77777777" w:rsidR="008D5632" w:rsidRDefault="00000000">
      <w:pPr>
        <w:pStyle w:val="Textoindependiente"/>
        <w:spacing w:before="1"/>
        <w:ind w:left="259"/>
      </w:pPr>
      <w:r>
        <w:rPr>
          <w:spacing w:val="-2"/>
        </w:rPr>
        <w:t>Discusión:</w:t>
      </w:r>
    </w:p>
    <w:p w14:paraId="2EF56F78" w14:textId="77777777" w:rsidR="008D5632" w:rsidRDefault="008D5632">
      <w:pPr>
        <w:pStyle w:val="Textoindependiente"/>
        <w:rPr>
          <w:sz w:val="19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4"/>
        <w:gridCol w:w="2943"/>
        <w:gridCol w:w="2944"/>
      </w:tblGrid>
      <w:tr w:rsidR="008D5632" w14:paraId="2FFF4872" w14:textId="77777777">
        <w:trPr>
          <w:trHeight w:val="292"/>
        </w:trPr>
        <w:tc>
          <w:tcPr>
            <w:tcW w:w="2944" w:type="dxa"/>
          </w:tcPr>
          <w:p w14:paraId="18C2266A" w14:textId="77777777" w:rsidR="008D5632" w:rsidRDefault="00000000">
            <w:pPr>
              <w:pStyle w:val="TableParagraph"/>
              <w:spacing w:line="272" w:lineRule="exact"/>
              <w:ind w:left="1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Tema</w:t>
            </w:r>
          </w:p>
        </w:tc>
        <w:tc>
          <w:tcPr>
            <w:tcW w:w="2943" w:type="dxa"/>
          </w:tcPr>
          <w:p w14:paraId="6B485F7C" w14:textId="77777777" w:rsidR="008D5632" w:rsidRDefault="00000000">
            <w:pPr>
              <w:pStyle w:val="TableParagraph"/>
              <w:spacing w:line="272" w:lineRule="exact"/>
              <w:ind w:left="9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Discusión</w:t>
            </w:r>
          </w:p>
        </w:tc>
        <w:tc>
          <w:tcPr>
            <w:tcW w:w="2944" w:type="dxa"/>
          </w:tcPr>
          <w:p w14:paraId="528413FA" w14:textId="77777777" w:rsidR="008D5632" w:rsidRDefault="00000000">
            <w:pPr>
              <w:pStyle w:val="TableParagraph"/>
              <w:spacing w:line="272" w:lineRule="exact"/>
              <w:ind w:left="979"/>
              <w:rPr>
                <w:sz w:val="24"/>
              </w:rPr>
            </w:pPr>
            <w:r>
              <w:rPr>
                <w:spacing w:val="-2"/>
                <w:sz w:val="24"/>
              </w:rPr>
              <w:t>Acuerdos</w:t>
            </w:r>
          </w:p>
        </w:tc>
      </w:tr>
      <w:tr w:rsidR="008D5632" w14:paraId="01003808" w14:textId="77777777">
        <w:trPr>
          <w:trHeight w:val="4397"/>
        </w:trPr>
        <w:tc>
          <w:tcPr>
            <w:tcW w:w="2944" w:type="dxa"/>
          </w:tcPr>
          <w:p w14:paraId="6F8B0318" w14:textId="77777777" w:rsidR="008D5632" w:rsidRDefault="00000000">
            <w:pPr>
              <w:pStyle w:val="TableParagraph"/>
              <w:spacing w:line="254" w:lineRule="auto"/>
              <w:ind w:right="143"/>
              <w:rPr>
                <w:sz w:val="18"/>
              </w:rPr>
            </w:pPr>
            <w:r>
              <w:rPr>
                <w:spacing w:val="-4"/>
                <w:sz w:val="18"/>
              </w:rPr>
              <w:t>Presentación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desarrollo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de </w:t>
            </w:r>
            <w:r>
              <w:rPr>
                <w:sz w:val="18"/>
              </w:rPr>
              <w:t>cada</w:t>
            </w:r>
            <w:r>
              <w:rPr>
                <w:spacing w:val="-1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task</w:t>
            </w:r>
            <w:proofErr w:type="spellEnd"/>
          </w:p>
        </w:tc>
        <w:tc>
          <w:tcPr>
            <w:tcW w:w="2943" w:type="dxa"/>
          </w:tcPr>
          <w:p w14:paraId="4302AD13" w14:textId="77777777" w:rsidR="008D5632" w:rsidRDefault="00000000">
            <w:pPr>
              <w:pStyle w:val="TableParagraph"/>
              <w:tabs>
                <w:tab w:val="left" w:pos="1040"/>
                <w:tab w:val="left" w:pos="1385"/>
                <w:tab w:val="left" w:pos="2599"/>
              </w:tabs>
              <w:spacing w:line="254" w:lineRule="auto"/>
              <w:ind w:right="91"/>
              <w:rPr>
                <w:sz w:val="18"/>
              </w:rPr>
            </w:pPr>
            <w:r>
              <w:rPr>
                <w:spacing w:val="-2"/>
                <w:sz w:val="18"/>
              </w:rPr>
              <w:t>Claridad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y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profundidad</w:t>
            </w:r>
            <w:r>
              <w:rPr>
                <w:sz w:val="18"/>
              </w:rPr>
              <w:tab/>
            </w:r>
            <w:r>
              <w:rPr>
                <w:spacing w:val="-8"/>
                <w:sz w:val="18"/>
              </w:rPr>
              <w:t xml:space="preserve">del </w:t>
            </w:r>
            <w:r>
              <w:rPr>
                <w:sz w:val="18"/>
              </w:rPr>
              <w:t xml:space="preserve">contenido de cada </w:t>
            </w:r>
            <w:proofErr w:type="spellStart"/>
            <w:r>
              <w:rPr>
                <w:sz w:val="18"/>
              </w:rPr>
              <w:t>task</w:t>
            </w:r>
            <w:proofErr w:type="spellEnd"/>
            <w:r>
              <w:rPr>
                <w:sz w:val="18"/>
              </w:rPr>
              <w:t>.</w:t>
            </w:r>
          </w:p>
          <w:p w14:paraId="58B68765" w14:textId="77777777" w:rsidR="008D5632" w:rsidRDefault="008D5632">
            <w:pPr>
              <w:pStyle w:val="TableParagraph"/>
              <w:spacing w:before="4"/>
              <w:ind w:left="0"/>
              <w:rPr>
                <w:sz w:val="18"/>
              </w:rPr>
            </w:pPr>
          </w:p>
          <w:p w14:paraId="6D751132" w14:textId="77777777" w:rsidR="008D5632" w:rsidRDefault="00000000">
            <w:pPr>
              <w:pStyle w:val="TableParagraph"/>
              <w:spacing w:line="254" w:lineRule="auto"/>
              <w:rPr>
                <w:sz w:val="18"/>
              </w:rPr>
            </w:pPr>
            <w:r>
              <w:rPr>
                <w:sz w:val="18"/>
              </w:rPr>
              <w:t>Adaptación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real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(no solo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copiar 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plantilla).</w:t>
            </w:r>
          </w:p>
          <w:p w14:paraId="3F218D65" w14:textId="77777777" w:rsidR="008D5632" w:rsidRDefault="008D5632">
            <w:pPr>
              <w:pStyle w:val="TableParagraph"/>
              <w:spacing w:before="11"/>
              <w:ind w:left="0"/>
              <w:rPr>
                <w:sz w:val="18"/>
              </w:rPr>
            </w:pPr>
          </w:p>
          <w:p w14:paraId="053A3AA1" w14:textId="77777777" w:rsidR="008D5632" w:rsidRDefault="00000000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Roles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claros: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quién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hace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qué</w:t>
            </w:r>
            <w:r>
              <w:rPr>
                <w:spacing w:val="-14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task</w:t>
            </w:r>
            <w:proofErr w:type="spellEnd"/>
            <w:r>
              <w:rPr>
                <w:spacing w:val="-1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y </w:t>
            </w:r>
            <w:r>
              <w:rPr>
                <w:sz w:val="18"/>
              </w:rPr>
              <w:t>quién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revisa.</w:t>
            </w:r>
          </w:p>
          <w:p w14:paraId="25E7EB49" w14:textId="77777777" w:rsidR="008D5632" w:rsidRDefault="008D5632">
            <w:pPr>
              <w:pStyle w:val="TableParagraph"/>
              <w:spacing w:before="18"/>
              <w:ind w:left="0"/>
              <w:rPr>
                <w:sz w:val="18"/>
              </w:rPr>
            </w:pPr>
          </w:p>
          <w:p w14:paraId="4D3A1D38" w14:textId="77777777" w:rsidR="008D5632" w:rsidRDefault="00000000">
            <w:pPr>
              <w:pStyle w:val="TableParagraph"/>
              <w:spacing w:line="254" w:lineRule="auto"/>
              <w:rPr>
                <w:sz w:val="18"/>
              </w:rPr>
            </w:pPr>
            <w:r>
              <w:rPr>
                <w:sz w:val="18"/>
              </w:rPr>
              <w:t>Unificación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formato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estilo entre</w:t>
            </w:r>
            <w:r>
              <w:rPr>
                <w:spacing w:val="-1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tasks</w:t>
            </w:r>
            <w:proofErr w:type="spellEnd"/>
            <w:r>
              <w:rPr>
                <w:sz w:val="18"/>
              </w:rPr>
              <w:t>.</w:t>
            </w:r>
          </w:p>
          <w:p w14:paraId="497FD50B" w14:textId="77777777" w:rsidR="008D5632" w:rsidRDefault="008D5632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481CEFD2" w14:textId="77777777" w:rsidR="008D5632" w:rsidRDefault="00000000">
            <w:pPr>
              <w:pStyle w:val="TableParagraph"/>
              <w:tabs>
                <w:tab w:val="left" w:pos="1419"/>
                <w:tab w:val="left" w:pos="2494"/>
              </w:tabs>
              <w:spacing w:line="254" w:lineRule="auto"/>
              <w:ind w:right="89"/>
              <w:rPr>
                <w:sz w:val="18"/>
              </w:rPr>
            </w:pPr>
            <w:r>
              <w:rPr>
                <w:spacing w:val="-2"/>
                <w:sz w:val="18"/>
              </w:rPr>
              <w:t>Herramientas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acordadas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 xml:space="preserve">para </w:t>
            </w:r>
            <w:r>
              <w:rPr>
                <w:sz w:val="18"/>
              </w:rPr>
              <w:t>trazabilidad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gestión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cambios.</w:t>
            </w:r>
          </w:p>
          <w:p w14:paraId="1929298D" w14:textId="77777777" w:rsidR="008D5632" w:rsidRDefault="008D5632">
            <w:pPr>
              <w:pStyle w:val="TableParagraph"/>
              <w:spacing w:before="10"/>
              <w:ind w:left="0"/>
              <w:rPr>
                <w:sz w:val="18"/>
              </w:rPr>
            </w:pPr>
          </w:p>
          <w:p w14:paraId="5B2BCD07" w14:textId="77777777" w:rsidR="008D5632" w:rsidRDefault="00000000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Dificultades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encontradas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(dudas técnicas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conceptuales).</w:t>
            </w:r>
          </w:p>
          <w:p w14:paraId="3A657855" w14:textId="77777777" w:rsidR="008D5632" w:rsidRDefault="008D5632">
            <w:pPr>
              <w:pStyle w:val="TableParagraph"/>
              <w:spacing w:before="1"/>
              <w:ind w:left="0"/>
              <w:rPr>
                <w:sz w:val="18"/>
              </w:rPr>
            </w:pPr>
          </w:p>
          <w:p w14:paraId="61C63935" w14:textId="77777777" w:rsidR="008D5632" w:rsidRDefault="00000000">
            <w:pPr>
              <w:pStyle w:val="TableParagraph"/>
              <w:spacing w:line="220" w:lineRule="atLeast"/>
              <w:rPr>
                <w:sz w:val="18"/>
              </w:rPr>
            </w:pPr>
            <w:r>
              <w:rPr>
                <w:sz w:val="18"/>
              </w:rPr>
              <w:t>Validación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consolidación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del documento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final.</w:t>
            </w:r>
          </w:p>
        </w:tc>
        <w:tc>
          <w:tcPr>
            <w:tcW w:w="2944" w:type="dxa"/>
          </w:tcPr>
          <w:p w14:paraId="0C8D886A" w14:textId="77777777" w:rsidR="008D5632" w:rsidRDefault="00000000">
            <w:pPr>
              <w:pStyle w:val="TableParagraph"/>
              <w:spacing w:line="249" w:lineRule="auto"/>
              <w:ind w:right="89"/>
              <w:jc w:val="both"/>
              <w:rPr>
                <w:sz w:val="18"/>
              </w:rPr>
            </w:pPr>
            <w:r>
              <w:rPr>
                <w:sz w:val="18"/>
              </w:rPr>
              <w:t xml:space="preserve">Cada miembro debe adaptar su </w:t>
            </w:r>
            <w:proofErr w:type="spellStart"/>
            <w:r>
              <w:rPr>
                <w:sz w:val="18"/>
              </w:rPr>
              <w:t>task</w:t>
            </w:r>
            <w:proofErr w:type="spellEnd"/>
            <w:r>
              <w:rPr>
                <w:sz w:val="18"/>
              </w:rPr>
              <w:t xml:space="preserve"> al sistema empresarial con ejemplos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reales.</w:t>
            </w:r>
          </w:p>
          <w:p w14:paraId="2CB6FC09" w14:textId="77777777" w:rsidR="008D5632" w:rsidRDefault="008D5632">
            <w:pPr>
              <w:pStyle w:val="TableParagraph"/>
              <w:spacing w:before="16"/>
              <w:ind w:left="0"/>
              <w:rPr>
                <w:sz w:val="18"/>
              </w:rPr>
            </w:pPr>
          </w:p>
          <w:p w14:paraId="02EFC196" w14:textId="77777777" w:rsidR="008D5632" w:rsidRDefault="00000000">
            <w:pPr>
              <w:pStyle w:val="TableParagraph"/>
              <w:spacing w:line="254" w:lineRule="auto"/>
              <w:ind w:right="90"/>
              <w:jc w:val="both"/>
              <w:rPr>
                <w:sz w:val="18"/>
              </w:rPr>
            </w:pPr>
            <w:r>
              <w:rPr>
                <w:sz w:val="18"/>
              </w:rPr>
              <w:t xml:space="preserve">Se usará Google </w:t>
            </w:r>
            <w:proofErr w:type="spellStart"/>
            <w:r>
              <w:rPr>
                <w:sz w:val="18"/>
              </w:rPr>
              <w:t>Docs</w:t>
            </w:r>
            <w:proofErr w:type="spellEnd"/>
            <w:r>
              <w:rPr>
                <w:sz w:val="18"/>
              </w:rPr>
              <w:t xml:space="preserve"> para redactar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Word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entregar.</w:t>
            </w:r>
          </w:p>
          <w:p w14:paraId="42E24293" w14:textId="77777777" w:rsidR="008D5632" w:rsidRDefault="008D5632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7D20EC40" w14:textId="77777777" w:rsidR="008D5632" w:rsidRDefault="00000000">
            <w:pPr>
              <w:pStyle w:val="TableParagraph"/>
              <w:spacing w:line="254" w:lineRule="auto"/>
              <w:ind w:right="91"/>
              <w:jc w:val="both"/>
              <w:rPr>
                <w:sz w:val="18"/>
              </w:rPr>
            </w:pPr>
            <w:r>
              <w:rPr>
                <w:sz w:val="18"/>
              </w:rPr>
              <w:t>Trello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usado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tablero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de seguimiento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pruebas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errores.</w:t>
            </w:r>
          </w:p>
          <w:p w14:paraId="731444D7" w14:textId="77777777" w:rsidR="008D5632" w:rsidRDefault="008D5632">
            <w:pPr>
              <w:pStyle w:val="TableParagraph"/>
              <w:spacing w:before="10"/>
              <w:ind w:left="0"/>
              <w:rPr>
                <w:sz w:val="18"/>
              </w:rPr>
            </w:pPr>
          </w:p>
          <w:p w14:paraId="6BA1D407" w14:textId="77777777" w:rsidR="008D5632" w:rsidRDefault="00000000">
            <w:pPr>
              <w:pStyle w:val="TableParagraph"/>
              <w:jc w:val="both"/>
              <w:rPr>
                <w:sz w:val="18"/>
              </w:rPr>
            </w:pPr>
            <w:r>
              <w:rPr>
                <w:spacing w:val="-6"/>
                <w:sz w:val="18"/>
              </w:rPr>
              <w:t>Fecha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límite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interna: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[día/hora].</w:t>
            </w:r>
          </w:p>
          <w:p w14:paraId="3A500E59" w14:textId="77777777" w:rsidR="008D5632" w:rsidRDefault="008D5632">
            <w:pPr>
              <w:pStyle w:val="TableParagraph"/>
              <w:spacing w:before="19"/>
              <w:ind w:left="0"/>
              <w:rPr>
                <w:sz w:val="18"/>
              </w:rPr>
            </w:pPr>
          </w:p>
          <w:p w14:paraId="2C434546" w14:textId="77777777" w:rsidR="008D5632" w:rsidRDefault="00000000">
            <w:pPr>
              <w:pStyle w:val="TableParagraph"/>
              <w:spacing w:line="254" w:lineRule="auto"/>
              <w:ind w:right="89"/>
              <w:jc w:val="both"/>
              <w:rPr>
                <w:sz w:val="18"/>
              </w:rPr>
            </w:pPr>
            <w:r>
              <w:rPr>
                <w:sz w:val="18"/>
              </w:rPr>
              <w:t xml:space="preserve">QA interno validará </w:t>
            </w:r>
            <w:proofErr w:type="spellStart"/>
            <w:r>
              <w:rPr>
                <w:sz w:val="18"/>
              </w:rPr>
              <w:t>checklists</w:t>
            </w:r>
            <w:proofErr w:type="spellEnd"/>
            <w:r>
              <w:rPr>
                <w:sz w:val="18"/>
              </w:rPr>
              <w:t xml:space="preserve"> antes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consolidar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documento.</w:t>
            </w:r>
          </w:p>
          <w:p w14:paraId="2BC55936" w14:textId="77777777" w:rsidR="008D5632" w:rsidRDefault="008D5632">
            <w:pPr>
              <w:pStyle w:val="TableParagraph"/>
              <w:spacing w:before="11"/>
              <w:ind w:left="0"/>
              <w:rPr>
                <w:sz w:val="18"/>
              </w:rPr>
            </w:pPr>
          </w:p>
          <w:p w14:paraId="4CFC2ABB" w14:textId="77777777" w:rsidR="008D5632" w:rsidRDefault="00000000">
            <w:pPr>
              <w:pStyle w:val="TableParagraph"/>
              <w:spacing w:line="247" w:lineRule="auto"/>
              <w:ind w:right="90"/>
              <w:jc w:val="both"/>
              <w:rPr>
                <w:sz w:val="18"/>
              </w:rPr>
            </w:pPr>
            <w:r>
              <w:rPr>
                <w:sz w:val="18"/>
              </w:rPr>
              <w:t>El documentador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unificará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 dará formato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final 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archivo.</w:t>
            </w:r>
          </w:p>
        </w:tc>
      </w:tr>
      <w:tr w:rsidR="008D5632" w14:paraId="53CDAECB" w14:textId="77777777">
        <w:trPr>
          <w:trHeight w:val="2635"/>
        </w:trPr>
        <w:tc>
          <w:tcPr>
            <w:tcW w:w="2944" w:type="dxa"/>
          </w:tcPr>
          <w:p w14:paraId="00723432" w14:textId="77777777" w:rsidR="008D5632" w:rsidRDefault="00000000"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Retroalimentación</w:t>
            </w:r>
          </w:p>
        </w:tc>
        <w:tc>
          <w:tcPr>
            <w:tcW w:w="2943" w:type="dxa"/>
          </w:tcPr>
          <w:p w14:paraId="384918DD" w14:textId="77777777" w:rsidR="008D5632" w:rsidRDefault="00000000">
            <w:pPr>
              <w:pStyle w:val="TableParagraph"/>
              <w:spacing w:line="249" w:lineRule="auto"/>
              <w:ind w:right="90"/>
              <w:jc w:val="both"/>
              <w:rPr>
                <w:sz w:val="18"/>
              </w:rPr>
            </w:pPr>
            <w:r>
              <w:rPr>
                <w:sz w:val="18"/>
              </w:rPr>
              <w:t>¿Cada</w:t>
            </w:r>
            <w:r>
              <w:rPr>
                <w:spacing w:val="-1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task</w:t>
            </w:r>
            <w:proofErr w:type="spellEnd"/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refleja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contexto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real del sistema empresarial o sigue siendo muy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genérica?</w:t>
            </w:r>
          </w:p>
          <w:p w14:paraId="674BAC30" w14:textId="77777777" w:rsidR="008D5632" w:rsidRDefault="008D5632">
            <w:pPr>
              <w:pStyle w:val="TableParagraph"/>
              <w:spacing w:before="16"/>
              <w:ind w:left="0"/>
              <w:rPr>
                <w:sz w:val="18"/>
              </w:rPr>
            </w:pPr>
          </w:p>
          <w:p w14:paraId="5D198D1F" w14:textId="77777777" w:rsidR="008D5632" w:rsidRDefault="00000000">
            <w:pPr>
              <w:pStyle w:val="TableParagraph"/>
              <w:spacing w:line="252" w:lineRule="auto"/>
              <w:ind w:right="88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 xml:space="preserve">¿Se están utilizando bien los </w:t>
            </w:r>
            <w:proofErr w:type="spellStart"/>
            <w:r>
              <w:rPr>
                <w:sz w:val="18"/>
              </w:rPr>
              <w:t>checklists</w:t>
            </w:r>
            <w:proofErr w:type="spellEnd"/>
            <w:r>
              <w:rPr>
                <w:sz w:val="18"/>
              </w:rPr>
              <w:t>?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¿Están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completos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 xml:space="preserve">con </w:t>
            </w:r>
            <w:r>
              <w:rPr>
                <w:spacing w:val="-2"/>
                <w:w w:val="105"/>
                <w:sz w:val="18"/>
              </w:rPr>
              <w:t>observaciones?</w:t>
            </w:r>
          </w:p>
          <w:p w14:paraId="3847B661" w14:textId="77777777" w:rsidR="008D5632" w:rsidRDefault="008D5632">
            <w:pPr>
              <w:pStyle w:val="TableParagraph"/>
              <w:spacing w:before="11"/>
              <w:ind w:left="0"/>
              <w:rPr>
                <w:sz w:val="18"/>
              </w:rPr>
            </w:pPr>
          </w:p>
          <w:p w14:paraId="322C7218" w14:textId="77777777" w:rsidR="008D5632" w:rsidRDefault="00000000">
            <w:pPr>
              <w:pStyle w:val="TableParagraph"/>
              <w:spacing w:line="249" w:lineRule="auto"/>
              <w:ind w:right="88"/>
              <w:jc w:val="both"/>
              <w:rPr>
                <w:sz w:val="18"/>
              </w:rPr>
            </w:pPr>
            <w:r>
              <w:rPr>
                <w:sz w:val="18"/>
              </w:rPr>
              <w:t>¿Qué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miembros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entregaron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 xml:space="preserve">tareas incompletas o sin ejemplos </w:t>
            </w:r>
            <w:r>
              <w:rPr>
                <w:spacing w:val="-2"/>
                <w:sz w:val="18"/>
              </w:rPr>
              <w:t>concretos?</w:t>
            </w:r>
          </w:p>
        </w:tc>
        <w:tc>
          <w:tcPr>
            <w:tcW w:w="2944" w:type="dxa"/>
          </w:tcPr>
          <w:p w14:paraId="6E21C7CD" w14:textId="77777777" w:rsidR="008D5632" w:rsidRDefault="00000000">
            <w:pPr>
              <w:pStyle w:val="TableParagraph"/>
              <w:spacing w:line="249" w:lineRule="auto"/>
              <w:ind w:right="88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Cada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miembro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debe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revisar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su</w:t>
            </w:r>
            <w:r>
              <w:rPr>
                <w:spacing w:val="-11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task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y contextualizarlo claramente al </w:t>
            </w:r>
            <w:r>
              <w:rPr>
                <w:spacing w:val="-2"/>
                <w:sz w:val="18"/>
              </w:rPr>
              <w:t>proyecto.</w:t>
            </w:r>
          </w:p>
          <w:p w14:paraId="20FAEF72" w14:textId="77777777" w:rsidR="008D5632" w:rsidRDefault="008D5632">
            <w:pPr>
              <w:pStyle w:val="TableParagraph"/>
              <w:spacing w:before="16"/>
              <w:ind w:left="0"/>
              <w:rPr>
                <w:sz w:val="18"/>
              </w:rPr>
            </w:pPr>
          </w:p>
          <w:p w14:paraId="55C0B883" w14:textId="77777777" w:rsidR="008D5632" w:rsidRDefault="00000000">
            <w:pPr>
              <w:pStyle w:val="TableParagraph"/>
              <w:spacing w:line="252" w:lineRule="auto"/>
              <w:ind w:right="90"/>
              <w:jc w:val="both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checklists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deben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completarse con observaciones realistas y acciones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correctivas,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aunque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sean </w:t>
            </w:r>
            <w:r>
              <w:rPr>
                <w:spacing w:val="-2"/>
                <w:sz w:val="18"/>
              </w:rPr>
              <w:t>simuladas.</w:t>
            </w:r>
          </w:p>
          <w:p w14:paraId="5D735A19" w14:textId="77777777" w:rsidR="008D5632" w:rsidRDefault="008D5632">
            <w:pPr>
              <w:pStyle w:val="TableParagraph"/>
              <w:spacing w:before="12"/>
              <w:ind w:left="0"/>
              <w:rPr>
                <w:sz w:val="18"/>
              </w:rPr>
            </w:pPr>
          </w:p>
          <w:p w14:paraId="2D544920" w14:textId="77777777" w:rsidR="008D5632" w:rsidRDefault="00000000">
            <w:pPr>
              <w:pStyle w:val="TableParagraph"/>
              <w:spacing w:before="1" w:line="247" w:lineRule="auto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acordó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usar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formato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uniforme: mismos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títulos,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tablas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estilo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de</w:t>
            </w:r>
          </w:p>
          <w:p w14:paraId="15861483" w14:textId="77777777" w:rsidR="008D5632" w:rsidRDefault="00000000">
            <w:pPr>
              <w:pStyle w:val="TableParagraph"/>
              <w:spacing w:before="6" w:line="202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redacción.</w:t>
            </w:r>
          </w:p>
        </w:tc>
      </w:tr>
    </w:tbl>
    <w:p w14:paraId="14B78D59" w14:textId="77777777" w:rsidR="008D5632" w:rsidRDefault="008D5632">
      <w:pPr>
        <w:pStyle w:val="TableParagraph"/>
        <w:spacing w:line="202" w:lineRule="exact"/>
        <w:rPr>
          <w:sz w:val="18"/>
        </w:rPr>
        <w:sectPr w:rsidR="008D5632">
          <w:headerReference w:type="default" r:id="rId6"/>
          <w:type w:val="continuous"/>
          <w:pgSz w:w="12240" w:h="15840"/>
          <w:pgMar w:top="1480" w:right="1440" w:bottom="280" w:left="1440" w:header="122" w:footer="0" w:gutter="0"/>
          <w:pgNumType w:start="1"/>
          <w:cols w:space="720"/>
        </w:sectPr>
      </w:pPr>
    </w:p>
    <w:p w14:paraId="60B63C83" w14:textId="77777777" w:rsidR="008D5632" w:rsidRDefault="008D5632">
      <w:pPr>
        <w:pStyle w:val="Textoindependiente"/>
        <w:spacing w:before="8"/>
        <w:rPr>
          <w:sz w:val="7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4"/>
        <w:gridCol w:w="2943"/>
        <w:gridCol w:w="2944"/>
      </w:tblGrid>
      <w:tr w:rsidR="008D5632" w14:paraId="0A08CB16" w14:textId="77777777">
        <w:trPr>
          <w:trHeight w:val="1977"/>
        </w:trPr>
        <w:tc>
          <w:tcPr>
            <w:tcW w:w="2944" w:type="dxa"/>
          </w:tcPr>
          <w:p w14:paraId="4A3C5BBC" w14:textId="77777777" w:rsidR="008D5632" w:rsidRDefault="008D563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43" w:type="dxa"/>
          </w:tcPr>
          <w:p w14:paraId="08981597" w14:textId="77777777" w:rsidR="008D5632" w:rsidRDefault="00000000">
            <w:pPr>
              <w:pStyle w:val="TableParagraph"/>
              <w:spacing w:line="254" w:lineRule="auto"/>
              <w:ind w:right="88"/>
              <w:jc w:val="both"/>
              <w:rPr>
                <w:sz w:val="18"/>
              </w:rPr>
            </w:pPr>
            <w:r>
              <w:rPr>
                <w:sz w:val="18"/>
              </w:rPr>
              <w:t xml:space="preserve">¿Se están siguiendo los lineamientos de formato y estilo </w:t>
            </w:r>
            <w:r>
              <w:rPr>
                <w:spacing w:val="-2"/>
                <w:sz w:val="18"/>
              </w:rPr>
              <w:t>común?</w:t>
            </w:r>
          </w:p>
          <w:p w14:paraId="4D80F09C" w14:textId="77777777" w:rsidR="008D5632" w:rsidRDefault="008D5632">
            <w:pPr>
              <w:pStyle w:val="TableParagraph"/>
              <w:spacing w:before="4"/>
              <w:ind w:left="0"/>
              <w:rPr>
                <w:sz w:val="18"/>
              </w:rPr>
            </w:pPr>
          </w:p>
          <w:p w14:paraId="669B77B2" w14:textId="77777777" w:rsidR="008D5632" w:rsidRDefault="00000000">
            <w:pPr>
              <w:pStyle w:val="TableParagraph"/>
              <w:spacing w:line="247" w:lineRule="auto"/>
              <w:ind w:right="91"/>
              <w:jc w:val="both"/>
              <w:rPr>
                <w:sz w:val="18"/>
              </w:rPr>
            </w:pPr>
            <w:r>
              <w:rPr>
                <w:sz w:val="18"/>
              </w:rPr>
              <w:t>¿Falta algún tipo de prueba, métrica o rol por incluir?</w:t>
            </w:r>
          </w:p>
          <w:p w14:paraId="754BDE7F" w14:textId="77777777" w:rsidR="008D5632" w:rsidRDefault="008D5632">
            <w:pPr>
              <w:pStyle w:val="TableParagraph"/>
              <w:ind w:left="0"/>
              <w:rPr>
                <w:sz w:val="18"/>
              </w:rPr>
            </w:pPr>
          </w:p>
          <w:p w14:paraId="7AA3B17C" w14:textId="77777777" w:rsidR="008D5632" w:rsidRDefault="00000000">
            <w:pPr>
              <w:pStyle w:val="TableParagraph"/>
              <w:spacing w:line="220" w:lineRule="atLeast"/>
              <w:ind w:right="88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¿Las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herramientas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seleccionadas </w:t>
            </w:r>
            <w:r>
              <w:rPr>
                <w:spacing w:val="-4"/>
                <w:sz w:val="18"/>
              </w:rPr>
              <w:t>están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bien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justificadas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y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aplicadas?</w:t>
            </w:r>
          </w:p>
        </w:tc>
        <w:tc>
          <w:tcPr>
            <w:tcW w:w="2944" w:type="dxa"/>
          </w:tcPr>
          <w:p w14:paraId="74DCCBEB" w14:textId="77777777" w:rsidR="008D5632" w:rsidRDefault="008D5632">
            <w:pPr>
              <w:pStyle w:val="TableParagraph"/>
              <w:spacing w:before="5"/>
              <w:ind w:left="0"/>
              <w:rPr>
                <w:sz w:val="18"/>
              </w:rPr>
            </w:pPr>
          </w:p>
          <w:p w14:paraId="5587E989" w14:textId="77777777" w:rsidR="008D5632" w:rsidRDefault="00000000">
            <w:pPr>
              <w:pStyle w:val="TableParagraph"/>
              <w:spacing w:line="254" w:lineRule="auto"/>
              <w:ind w:right="90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hará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una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revisión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cruzada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entre </w:t>
            </w:r>
            <w:r>
              <w:rPr>
                <w:sz w:val="18"/>
              </w:rPr>
              <w:t>compañeros antes de entregar la versión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final.</w:t>
            </w:r>
          </w:p>
          <w:p w14:paraId="5A170DA7" w14:textId="77777777" w:rsidR="008D5632" w:rsidRDefault="008D5632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41739430" w14:textId="77777777" w:rsidR="008D5632" w:rsidRDefault="00000000">
            <w:pPr>
              <w:pStyle w:val="TableParagraph"/>
              <w:spacing w:line="254" w:lineRule="auto"/>
              <w:ind w:right="92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El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QA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interno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consolidará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la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versión revisada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y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marcará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tareas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faltantes.</w:t>
            </w:r>
          </w:p>
        </w:tc>
      </w:tr>
      <w:tr w:rsidR="008D5632" w14:paraId="1E1BFC00" w14:textId="77777777">
        <w:trPr>
          <w:trHeight w:val="765"/>
        </w:trPr>
        <w:tc>
          <w:tcPr>
            <w:tcW w:w="2944" w:type="dxa"/>
            <w:tcBorders>
              <w:bottom w:val="nil"/>
            </w:tcBorders>
          </w:tcPr>
          <w:p w14:paraId="0E63AFB6" w14:textId="77777777" w:rsidR="008D5632" w:rsidRDefault="00000000"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sz w:val="18"/>
              </w:rPr>
              <w:t>Dudas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Dificultades</w:t>
            </w:r>
          </w:p>
        </w:tc>
        <w:tc>
          <w:tcPr>
            <w:tcW w:w="2943" w:type="dxa"/>
            <w:tcBorders>
              <w:bottom w:val="nil"/>
            </w:tcBorders>
          </w:tcPr>
          <w:p w14:paraId="21588CBF" w14:textId="77777777" w:rsidR="008D5632" w:rsidRDefault="00000000">
            <w:pPr>
              <w:pStyle w:val="TableParagraph"/>
              <w:spacing w:line="249" w:lineRule="auto"/>
              <w:ind w:right="88"/>
              <w:jc w:val="both"/>
              <w:rPr>
                <w:sz w:val="18"/>
              </w:rPr>
            </w:pPr>
            <w:r>
              <w:rPr>
                <w:sz w:val="18"/>
              </w:rPr>
              <w:t>Dificultad para adaptar los formularios/</w:t>
            </w:r>
            <w:proofErr w:type="spellStart"/>
            <w:r>
              <w:rPr>
                <w:sz w:val="18"/>
              </w:rPr>
              <w:t>checklists</w:t>
            </w:r>
            <w:proofErr w:type="spellEnd"/>
            <w:r>
              <w:rPr>
                <w:sz w:val="18"/>
              </w:rPr>
              <w:t xml:space="preserve"> a un proyecto académico simulado.</w:t>
            </w:r>
          </w:p>
        </w:tc>
        <w:tc>
          <w:tcPr>
            <w:tcW w:w="2944" w:type="dxa"/>
            <w:tcBorders>
              <w:bottom w:val="nil"/>
            </w:tcBorders>
          </w:tcPr>
          <w:p w14:paraId="5D1C34A1" w14:textId="77777777" w:rsidR="008D5632" w:rsidRDefault="00000000">
            <w:pPr>
              <w:pStyle w:val="TableParagraph"/>
              <w:spacing w:line="249" w:lineRule="auto"/>
              <w:ind w:right="89"/>
              <w:jc w:val="both"/>
              <w:rPr>
                <w:sz w:val="18"/>
              </w:rPr>
            </w:pPr>
            <w:r>
              <w:rPr>
                <w:sz w:val="18"/>
              </w:rPr>
              <w:t xml:space="preserve">Se compartirá un ejemplo guía completo de una </w:t>
            </w:r>
            <w:proofErr w:type="spellStart"/>
            <w:r>
              <w:rPr>
                <w:sz w:val="18"/>
              </w:rPr>
              <w:t>task</w:t>
            </w:r>
            <w:proofErr w:type="spellEnd"/>
            <w:r>
              <w:rPr>
                <w:sz w:val="18"/>
              </w:rPr>
              <w:t xml:space="preserve"> ya desarrollada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correctamente.</w:t>
            </w:r>
          </w:p>
        </w:tc>
      </w:tr>
      <w:tr w:rsidR="008D5632" w14:paraId="00D5C367" w14:textId="77777777">
        <w:trPr>
          <w:trHeight w:val="878"/>
        </w:trPr>
        <w:tc>
          <w:tcPr>
            <w:tcW w:w="2944" w:type="dxa"/>
            <w:tcBorders>
              <w:top w:val="nil"/>
              <w:bottom w:val="nil"/>
            </w:tcBorders>
          </w:tcPr>
          <w:p w14:paraId="329F5AFA" w14:textId="77777777" w:rsidR="008D5632" w:rsidRDefault="008D563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43" w:type="dxa"/>
            <w:tcBorders>
              <w:top w:val="nil"/>
              <w:bottom w:val="nil"/>
            </w:tcBorders>
          </w:tcPr>
          <w:p w14:paraId="2671ED88" w14:textId="77777777" w:rsidR="008D5632" w:rsidRDefault="00000000">
            <w:pPr>
              <w:pStyle w:val="TableParagraph"/>
              <w:spacing w:before="111" w:line="249" w:lineRule="auto"/>
              <w:ind w:right="90"/>
              <w:jc w:val="both"/>
              <w:rPr>
                <w:sz w:val="18"/>
              </w:rPr>
            </w:pPr>
            <w:r>
              <w:rPr>
                <w:sz w:val="18"/>
              </w:rPr>
              <w:t>Duda sobre cómo redactar observaciones realistas sin pruebas reales aún ejecutadas.</w:t>
            </w:r>
          </w:p>
        </w:tc>
        <w:tc>
          <w:tcPr>
            <w:tcW w:w="2944" w:type="dxa"/>
            <w:tcBorders>
              <w:top w:val="nil"/>
              <w:bottom w:val="nil"/>
            </w:tcBorders>
          </w:tcPr>
          <w:p w14:paraId="7BB24388" w14:textId="77777777" w:rsidR="008D5632" w:rsidRDefault="00000000">
            <w:pPr>
              <w:pStyle w:val="TableParagraph"/>
              <w:spacing w:before="111" w:line="249" w:lineRule="auto"/>
              <w:ind w:right="89"/>
              <w:jc w:val="both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permitirá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usar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 xml:space="preserve">simulados (pero coherentes) en </w:t>
            </w:r>
            <w:proofErr w:type="spellStart"/>
            <w:r>
              <w:rPr>
                <w:sz w:val="18"/>
              </w:rPr>
              <w:t>checklists</w:t>
            </w:r>
            <w:proofErr w:type="spellEnd"/>
            <w:r>
              <w:rPr>
                <w:sz w:val="18"/>
              </w:rPr>
              <w:t xml:space="preserve"> y </w:t>
            </w:r>
            <w:r>
              <w:rPr>
                <w:spacing w:val="-2"/>
                <w:sz w:val="18"/>
              </w:rPr>
              <w:t>ejemplos.</w:t>
            </w:r>
          </w:p>
        </w:tc>
      </w:tr>
      <w:tr w:rsidR="008D5632" w14:paraId="0D157B8C" w14:textId="77777777">
        <w:trPr>
          <w:trHeight w:val="878"/>
        </w:trPr>
        <w:tc>
          <w:tcPr>
            <w:tcW w:w="2944" w:type="dxa"/>
            <w:tcBorders>
              <w:top w:val="nil"/>
              <w:bottom w:val="nil"/>
            </w:tcBorders>
          </w:tcPr>
          <w:p w14:paraId="23B5F7CC" w14:textId="77777777" w:rsidR="008D5632" w:rsidRDefault="008D563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43" w:type="dxa"/>
            <w:tcBorders>
              <w:top w:val="nil"/>
              <w:bottom w:val="nil"/>
            </w:tcBorders>
          </w:tcPr>
          <w:p w14:paraId="16F01B7D" w14:textId="77777777" w:rsidR="008D5632" w:rsidRDefault="00000000">
            <w:pPr>
              <w:pStyle w:val="TableParagraph"/>
              <w:spacing w:before="112" w:line="249" w:lineRule="auto"/>
              <w:ind w:right="89"/>
              <w:jc w:val="both"/>
              <w:rPr>
                <w:sz w:val="18"/>
              </w:rPr>
            </w:pPr>
            <w:r>
              <w:rPr>
                <w:spacing w:val="-6"/>
                <w:sz w:val="18"/>
              </w:rPr>
              <w:t>Falta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claridad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sobre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la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 xml:space="preserve">diferencia </w:t>
            </w:r>
            <w:r>
              <w:rPr>
                <w:sz w:val="18"/>
              </w:rPr>
              <w:t>entre pruebas del sistema y pruebas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aceptación.</w:t>
            </w:r>
          </w:p>
        </w:tc>
        <w:tc>
          <w:tcPr>
            <w:tcW w:w="2944" w:type="dxa"/>
            <w:tcBorders>
              <w:top w:val="nil"/>
              <w:bottom w:val="nil"/>
            </w:tcBorders>
          </w:tcPr>
          <w:p w14:paraId="145B493E" w14:textId="77777777" w:rsidR="008D5632" w:rsidRDefault="00000000">
            <w:pPr>
              <w:pStyle w:val="TableParagraph"/>
              <w:spacing w:before="112" w:line="249" w:lineRule="auto"/>
              <w:ind w:right="90"/>
              <w:jc w:val="both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Se hará una pequeña reunión/taller </w:t>
            </w:r>
            <w:r>
              <w:rPr>
                <w:sz w:val="18"/>
              </w:rPr>
              <w:t xml:space="preserve">para repasar tipos de pruebas y </w:t>
            </w:r>
            <w:r>
              <w:rPr>
                <w:spacing w:val="-2"/>
                <w:sz w:val="18"/>
              </w:rPr>
              <w:t>trazabilidad.</w:t>
            </w:r>
          </w:p>
        </w:tc>
      </w:tr>
      <w:tr w:rsidR="008D5632" w14:paraId="43158C85" w14:textId="77777777">
        <w:trPr>
          <w:trHeight w:val="878"/>
        </w:trPr>
        <w:tc>
          <w:tcPr>
            <w:tcW w:w="2944" w:type="dxa"/>
            <w:tcBorders>
              <w:top w:val="nil"/>
              <w:bottom w:val="nil"/>
            </w:tcBorders>
          </w:tcPr>
          <w:p w14:paraId="0C31658B" w14:textId="77777777" w:rsidR="008D5632" w:rsidRDefault="008D563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43" w:type="dxa"/>
            <w:tcBorders>
              <w:top w:val="nil"/>
              <w:bottom w:val="nil"/>
            </w:tcBorders>
          </w:tcPr>
          <w:p w14:paraId="5E113FC0" w14:textId="77777777" w:rsidR="008D5632" w:rsidRDefault="00000000">
            <w:pPr>
              <w:pStyle w:val="TableParagraph"/>
              <w:spacing w:before="111" w:line="252" w:lineRule="auto"/>
              <w:ind w:right="91"/>
              <w:jc w:val="both"/>
              <w:rPr>
                <w:sz w:val="18"/>
              </w:rPr>
            </w:pPr>
            <w:r>
              <w:rPr>
                <w:sz w:val="18"/>
              </w:rPr>
              <w:t xml:space="preserve">Confusión sobre cómo llenar correctamente la matriz de </w:t>
            </w:r>
            <w:r>
              <w:rPr>
                <w:spacing w:val="-2"/>
                <w:sz w:val="18"/>
              </w:rPr>
              <w:t>trazabilidad.</w:t>
            </w:r>
          </w:p>
        </w:tc>
        <w:tc>
          <w:tcPr>
            <w:tcW w:w="2944" w:type="dxa"/>
            <w:tcBorders>
              <w:top w:val="nil"/>
              <w:bottom w:val="nil"/>
            </w:tcBorders>
          </w:tcPr>
          <w:p w14:paraId="56C79E6C" w14:textId="77777777" w:rsidR="008D5632" w:rsidRDefault="00000000">
            <w:pPr>
              <w:pStyle w:val="TableParagraph"/>
              <w:spacing w:before="111" w:line="252" w:lineRule="auto"/>
              <w:ind w:right="89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El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QA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interno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ayudará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revisar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que </w:t>
            </w:r>
            <w:r>
              <w:rPr>
                <w:sz w:val="18"/>
              </w:rPr>
              <w:t>las observaciones y acciones correctivas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sean consistentes.</w:t>
            </w:r>
          </w:p>
        </w:tc>
      </w:tr>
      <w:tr w:rsidR="008D5632" w14:paraId="654F4239" w14:textId="77777777">
        <w:trPr>
          <w:trHeight w:val="880"/>
        </w:trPr>
        <w:tc>
          <w:tcPr>
            <w:tcW w:w="2944" w:type="dxa"/>
            <w:tcBorders>
              <w:top w:val="nil"/>
              <w:bottom w:val="nil"/>
            </w:tcBorders>
          </w:tcPr>
          <w:p w14:paraId="2CBCAAC0" w14:textId="77777777" w:rsidR="008D5632" w:rsidRDefault="008D563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43" w:type="dxa"/>
            <w:tcBorders>
              <w:top w:val="nil"/>
              <w:bottom w:val="nil"/>
            </w:tcBorders>
          </w:tcPr>
          <w:p w14:paraId="5CEF58D2" w14:textId="77777777" w:rsidR="008D5632" w:rsidRDefault="00000000">
            <w:pPr>
              <w:pStyle w:val="TableParagraph"/>
              <w:spacing w:before="111" w:line="254" w:lineRule="auto"/>
              <w:ind w:right="89"/>
              <w:jc w:val="both"/>
              <w:rPr>
                <w:sz w:val="18"/>
              </w:rPr>
            </w:pPr>
            <w:r>
              <w:rPr>
                <w:sz w:val="18"/>
              </w:rPr>
              <w:t>Inseguridad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cómo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justificar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 xml:space="preserve">las </w:t>
            </w:r>
            <w:r>
              <w:rPr>
                <w:spacing w:val="-4"/>
                <w:sz w:val="18"/>
              </w:rPr>
              <w:t>herramientas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elegidas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(Trello,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Jira, </w:t>
            </w:r>
            <w:proofErr w:type="spellStart"/>
            <w:r>
              <w:rPr>
                <w:spacing w:val="-2"/>
                <w:sz w:val="18"/>
              </w:rPr>
              <w:t>Notion</w:t>
            </w:r>
            <w:proofErr w:type="spellEnd"/>
            <w:r>
              <w:rPr>
                <w:spacing w:val="-2"/>
                <w:sz w:val="18"/>
              </w:rPr>
              <w:t>).</w:t>
            </w:r>
          </w:p>
        </w:tc>
        <w:tc>
          <w:tcPr>
            <w:tcW w:w="2944" w:type="dxa"/>
            <w:tcBorders>
              <w:top w:val="nil"/>
              <w:bottom w:val="nil"/>
            </w:tcBorders>
          </w:tcPr>
          <w:p w14:paraId="652F5EA8" w14:textId="77777777" w:rsidR="008D5632" w:rsidRDefault="00000000">
            <w:pPr>
              <w:pStyle w:val="TableParagraph"/>
              <w:spacing w:before="111" w:line="254" w:lineRule="auto"/>
              <w:ind w:right="91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Se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definió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una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plantilla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estándar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en </w:t>
            </w:r>
            <w:r>
              <w:rPr>
                <w:sz w:val="18"/>
              </w:rPr>
              <w:t xml:space="preserve">Word para asegurar formato </w:t>
            </w:r>
            <w:r>
              <w:rPr>
                <w:spacing w:val="-2"/>
                <w:sz w:val="18"/>
              </w:rPr>
              <w:t>unificado.</w:t>
            </w:r>
          </w:p>
        </w:tc>
      </w:tr>
      <w:tr w:rsidR="008D5632" w14:paraId="05756E00" w14:textId="77777777">
        <w:trPr>
          <w:trHeight w:val="988"/>
        </w:trPr>
        <w:tc>
          <w:tcPr>
            <w:tcW w:w="2944" w:type="dxa"/>
            <w:tcBorders>
              <w:top w:val="nil"/>
            </w:tcBorders>
          </w:tcPr>
          <w:p w14:paraId="2CAC73D4" w14:textId="77777777" w:rsidR="008D5632" w:rsidRDefault="008D563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43" w:type="dxa"/>
            <w:tcBorders>
              <w:top w:val="nil"/>
            </w:tcBorders>
          </w:tcPr>
          <w:p w14:paraId="6EE44DCD" w14:textId="77777777" w:rsidR="008D5632" w:rsidRDefault="00000000">
            <w:pPr>
              <w:pStyle w:val="TableParagraph"/>
              <w:spacing w:before="109" w:line="254" w:lineRule="auto"/>
              <w:ind w:right="90"/>
              <w:jc w:val="both"/>
              <w:rPr>
                <w:sz w:val="18"/>
              </w:rPr>
            </w:pPr>
            <w:r>
              <w:rPr>
                <w:sz w:val="18"/>
              </w:rPr>
              <w:t>Algunos integrantes tuvieron problemas para mantener coherencia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formato.</w:t>
            </w:r>
          </w:p>
        </w:tc>
        <w:tc>
          <w:tcPr>
            <w:tcW w:w="2944" w:type="dxa"/>
            <w:tcBorders>
              <w:top w:val="nil"/>
            </w:tcBorders>
          </w:tcPr>
          <w:p w14:paraId="47899DBE" w14:textId="77777777" w:rsidR="008D5632" w:rsidRDefault="00000000">
            <w:pPr>
              <w:pStyle w:val="TableParagraph"/>
              <w:spacing w:before="109" w:line="254" w:lineRule="auto"/>
              <w:ind w:right="91"/>
              <w:jc w:val="both"/>
              <w:rPr>
                <w:sz w:val="18"/>
              </w:rPr>
            </w:pPr>
            <w:r>
              <w:rPr>
                <w:sz w:val="18"/>
              </w:rPr>
              <w:t>Se resolvió que cada miembro consulte al coordinador antes de avanzar con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dudas técnicas.</w:t>
            </w:r>
          </w:p>
        </w:tc>
      </w:tr>
      <w:tr w:rsidR="008D5632" w14:paraId="3345D06C" w14:textId="77777777">
        <w:trPr>
          <w:trHeight w:val="599"/>
        </w:trPr>
        <w:tc>
          <w:tcPr>
            <w:tcW w:w="2944" w:type="dxa"/>
          </w:tcPr>
          <w:p w14:paraId="05099FAA" w14:textId="77777777" w:rsidR="008D5632" w:rsidRDefault="008D563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43" w:type="dxa"/>
          </w:tcPr>
          <w:p w14:paraId="5D3EEFEF" w14:textId="77777777" w:rsidR="008D5632" w:rsidRDefault="008D563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44" w:type="dxa"/>
          </w:tcPr>
          <w:p w14:paraId="52877FFC" w14:textId="77777777" w:rsidR="008D5632" w:rsidRDefault="008D563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18598BF7" w14:textId="77777777" w:rsidR="008D5632" w:rsidRDefault="008D5632">
      <w:pPr>
        <w:pStyle w:val="Textoindependiente"/>
        <w:spacing w:before="227"/>
      </w:pPr>
    </w:p>
    <w:p w14:paraId="3E5B3635" w14:textId="77777777" w:rsidR="008D5632" w:rsidRDefault="00000000">
      <w:pPr>
        <w:pStyle w:val="Textoindependiente"/>
        <w:ind w:left="259"/>
      </w:pPr>
      <w:r>
        <w:rPr>
          <w:spacing w:val="-7"/>
        </w:rPr>
        <w:t>Próxima</w:t>
      </w:r>
      <w:r>
        <w:rPr>
          <w:spacing w:val="-13"/>
        </w:rPr>
        <w:t xml:space="preserve"> </w:t>
      </w:r>
      <w:r>
        <w:rPr>
          <w:spacing w:val="-2"/>
        </w:rPr>
        <w:t>reunión</w:t>
      </w:r>
    </w:p>
    <w:p w14:paraId="4C3B60ED" w14:textId="77777777" w:rsidR="008D5632" w:rsidRDefault="008D5632">
      <w:pPr>
        <w:pStyle w:val="Textoindependiente"/>
        <w:spacing w:before="11"/>
        <w:rPr>
          <w:sz w:val="18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2"/>
        <w:gridCol w:w="2982"/>
      </w:tblGrid>
      <w:tr w:rsidR="008D5632" w14:paraId="14BAE2F8" w14:textId="77777777">
        <w:trPr>
          <w:trHeight w:val="292"/>
        </w:trPr>
        <w:tc>
          <w:tcPr>
            <w:tcW w:w="1412" w:type="dxa"/>
          </w:tcPr>
          <w:p w14:paraId="1D023D7D" w14:textId="77777777" w:rsidR="008D5632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Fecha:</w:t>
            </w:r>
          </w:p>
        </w:tc>
        <w:tc>
          <w:tcPr>
            <w:tcW w:w="2982" w:type="dxa"/>
          </w:tcPr>
          <w:p w14:paraId="79FDB2A2" w14:textId="77777777" w:rsidR="008D5632" w:rsidRDefault="00000000"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definido</w:t>
            </w:r>
          </w:p>
        </w:tc>
      </w:tr>
      <w:tr w:rsidR="008D5632" w14:paraId="22EC64A5" w14:textId="77777777">
        <w:trPr>
          <w:trHeight w:val="292"/>
        </w:trPr>
        <w:tc>
          <w:tcPr>
            <w:tcW w:w="1412" w:type="dxa"/>
          </w:tcPr>
          <w:p w14:paraId="60A21025" w14:textId="77777777" w:rsidR="008D5632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Hora:</w:t>
            </w:r>
          </w:p>
        </w:tc>
        <w:tc>
          <w:tcPr>
            <w:tcW w:w="2982" w:type="dxa"/>
          </w:tcPr>
          <w:p w14:paraId="4452434B" w14:textId="77777777" w:rsidR="008D5632" w:rsidRDefault="00000000"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definido</w:t>
            </w:r>
          </w:p>
        </w:tc>
      </w:tr>
      <w:tr w:rsidR="008D5632" w14:paraId="5F5F187B" w14:textId="77777777">
        <w:trPr>
          <w:trHeight w:val="292"/>
        </w:trPr>
        <w:tc>
          <w:tcPr>
            <w:tcW w:w="1412" w:type="dxa"/>
          </w:tcPr>
          <w:p w14:paraId="61DDE3F5" w14:textId="77777777" w:rsidR="008D5632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Lugar:</w:t>
            </w:r>
          </w:p>
        </w:tc>
        <w:tc>
          <w:tcPr>
            <w:tcW w:w="2982" w:type="dxa"/>
          </w:tcPr>
          <w:p w14:paraId="187F1BED" w14:textId="77777777" w:rsidR="008D5632" w:rsidRDefault="00000000"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definido</w:t>
            </w:r>
          </w:p>
        </w:tc>
      </w:tr>
    </w:tbl>
    <w:p w14:paraId="5E3B082A" w14:textId="77777777" w:rsidR="008D5632" w:rsidRDefault="008D5632">
      <w:pPr>
        <w:pStyle w:val="Textoindependiente"/>
        <w:spacing w:before="221"/>
      </w:pPr>
    </w:p>
    <w:p w14:paraId="19B5192A" w14:textId="77777777" w:rsidR="008D5632" w:rsidRDefault="00000000">
      <w:pPr>
        <w:pStyle w:val="Textoindependiente"/>
        <w:tabs>
          <w:tab w:val="left" w:pos="2439"/>
          <w:tab w:val="left" w:pos="2905"/>
          <w:tab w:val="left" w:pos="5642"/>
          <w:tab w:val="left" w:pos="6098"/>
        </w:tabs>
        <w:spacing w:before="1" w:line="429" w:lineRule="auto"/>
        <w:ind w:left="259" w:right="3259"/>
      </w:pPr>
      <w:r>
        <w:t>Organizador(líder):</w:t>
      </w:r>
      <w:r>
        <w:rPr>
          <w:spacing w:val="-18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u w:val="single"/>
        </w:rPr>
        <w:t>Lorenzo,</w:t>
      </w:r>
      <w:r>
        <w:rPr>
          <w:spacing w:val="-20"/>
          <w:u w:val="single"/>
        </w:rPr>
        <w:t xml:space="preserve"> </w:t>
      </w:r>
      <w:r>
        <w:rPr>
          <w:u w:val="single"/>
        </w:rPr>
        <w:t>Edgar</w:t>
      </w:r>
      <w:r>
        <w:rPr>
          <w:u w:val="single"/>
        </w:rPr>
        <w:tab/>
      </w:r>
      <w:r>
        <w:t xml:space="preserve"> </w:t>
      </w:r>
      <w:proofErr w:type="gramStart"/>
      <w:r>
        <w:t>Secretario</w:t>
      </w:r>
      <w:proofErr w:type="gramEnd"/>
      <w:r>
        <w:t>:</w:t>
      </w:r>
      <w:r>
        <w:rPr>
          <w:spacing w:val="-18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u w:val="single"/>
        </w:rPr>
        <w:t>Candanedo,</w:t>
      </w:r>
      <w:r>
        <w:rPr>
          <w:spacing w:val="-18"/>
          <w:u w:val="single"/>
        </w:rPr>
        <w:t xml:space="preserve"> </w:t>
      </w:r>
      <w:r>
        <w:rPr>
          <w:u w:val="single"/>
        </w:rPr>
        <w:t>Rafaela</w:t>
      </w:r>
      <w:r>
        <w:rPr>
          <w:u w:val="single"/>
        </w:rPr>
        <w:tab/>
      </w:r>
      <w:r>
        <w:rPr>
          <w:u w:val="single"/>
        </w:rPr>
        <w:tab/>
      </w:r>
    </w:p>
    <w:sectPr w:rsidR="008D5632">
      <w:pgSz w:w="12240" w:h="15840"/>
      <w:pgMar w:top="1480" w:right="1440" w:bottom="280" w:left="1440" w:header="1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B0957" w14:textId="77777777" w:rsidR="00041437" w:rsidRDefault="00041437">
      <w:r>
        <w:separator/>
      </w:r>
    </w:p>
  </w:endnote>
  <w:endnote w:type="continuationSeparator" w:id="0">
    <w:p w14:paraId="17354F13" w14:textId="77777777" w:rsidR="00041437" w:rsidRDefault="00041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C0539" w14:textId="77777777" w:rsidR="00041437" w:rsidRDefault="00041437">
      <w:r>
        <w:separator/>
      </w:r>
    </w:p>
  </w:footnote>
  <w:footnote w:type="continuationSeparator" w:id="0">
    <w:p w14:paraId="7779B674" w14:textId="77777777" w:rsidR="00041437" w:rsidRDefault="00041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DC8F7" w14:textId="77777777" w:rsidR="008D5632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41920" behindDoc="1" locked="0" layoutInCell="1" allowOverlap="1" wp14:anchorId="58D533C2" wp14:editId="062F71AC">
          <wp:simplePos x="0" y="0"/>
          <wp:positionH relativeFrom="page">
            <wp:posOffset>6274743</wp:posOffset>
          </wp:positionH>
          <wp:positionV relativeFrom="page">
            <wp:posOffset>77665</wp:posOffset>
          </wp:positionV>
          <wp:extent cx="795037" cy="794971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037" cy="7949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42432" behindDoc="1" locked="0" layoutInCell="1" allowOverlap="1" wp14:anchorId="65287EF1" wp14:editId="5D9ACAE0">
          <wp:simplePos x="0" y="0"/>
          <wp:positionH relativeFrom="page">
            <wp:posOffset>720155</wp:posOffset>
          </wp:positionH>
          <wp:positionV relativeFrom="page">
            <wp:posOffset>81980</wp:posOffset>
          </wp:positionV>
          <wp:extent cx="864739" cy="86473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64739" cy="8647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2944" behindDoc="1" locked="0" layoutInCell="1" allowOverlap="1" wp14:anchorId="1665DFB9" wp14:editId="5D4488B5">
              <wp:simplePos x="0" y="0"/>
              <wp:positionH relativeFrom="page">
                <wp:posOffset>1761870</wp:posOffset>
              </wp:positionH>
              <wp:positionV relativeFrom="page">
                <wp:posOffset>435767</wp:posOffset>
              </wp:positionV>
              <wp:extent cx="4247515" cy="40068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47515" cy="400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3D730E" w14:textId="77777777" w:rsidR="008D5632" w:rsidRDefault="00000000">
                          <w:pPr>
                            <w:spacing w:before="20" w:line="256" w:lineRule="auto"/>
                            <w:ind w:left="20" w:right="18" w:firstLine="103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w w:val="105"/>
                              <w:sz w:val="24"/>
                            </w:rPr>
                            <w:t>UNIVERSIDAD</w:t>
                          </w:r>
                          <w:r>
                            <w:rPr>
                              <w:b/>
                              <w:spacing w:val="-6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  <w:sz w:val="24"/>
                            </w:rPr>
                            <w:t>TECNOLÓGICA</w:t>
                          </w:r>
                          <w:r>
                            <w:rPr>
                              <w:b/>
                              <w:spacing w:val="-4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  <w:sz w:val="24"/>
                            </w:rPr>
                            <w:t xml:space="preserve">PANAMÁ </w:t>
                          </w:r>
                          <w:r>
                            <w:rPr>
                              <w:b/>
                              <w:sz w:val="24"/>
                            </w:rPr>
                            <w:t>FACULTAD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 INGENIERÍA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 SISTEMAS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COMPUTACIONALES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65DFB9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38.75pt;margin-top:34.3pt;width:334.45pt;height:31.55pt;z-index:-1587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" filled="f" stroked="f">
              <v:textbox inset="0,0,0,0">
                <w:txbxContent>
                  <w:p w14:paraId="293D730E" w14:textId="77777777" w:rsidR="008D5632" w:rsidRDefault="00000000">
                    <w:pPr>
                      <w:spacing w:before="20" w:line="256" w:lineRule="auto"/>
                      <w:ind w:left="20" w:right="18" w:firstLine="103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05"/>
                        <w:sz w:val="24"/>
                      </w:rPr>
                      <w:t>UNIVERSIDAD</w:t>
                    </w:r>
                    <w:r>
                      <w:rPr>
                        <w:b/>
                        <w:spacing w:val="-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24"/>
                      </w:rPr>
                      <w:t>TECNOLÓGICA</w:t>
                    </w:r>
                    <w:r>
                      <w:rPr>
                        <w:b/>
                        <w:spacing w:val="-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24"/>
                      </w:rPr>
                      <w:t>DE</w:t>
                    </w:r>
                    <w:r>
                      <w:rPr>
                        <w:b/>
                        <w:spacing w:val="-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24"/>
                      </w:rPr>
                      <w:t xml:space="preserve">PANAMÁ </w:t>
                    </w:r>
                    <w:r>
                      <w:rPr>
                        <w:b/>
                        <w:sz w:val="24"/>
                      </w:rPr>
                      <w:t>FACULTAD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 INGENIERÍA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 SISTEMAS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COMPUTACIONALES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5632"/>
    <w:rsid w:val="00041437"/>
    <w:rsid w:val="005B4FAF"/>
    <w:rsid w:val="008A5CAE"/>
    <w:rsid w:val="008D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1928C4"/>
  <w15:docId w15:val="{D90A8DF2-0855-4F32-A8F8-3D0F6070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0"/>
      <w:ind w:left="20" w:right="18" w:firstLine="1032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PEREZ</dc:creator>
  <cp:lastModifiedBy>Edgar Lorenzo</cp:lastModifiedBy>
  <cp:revision>2</cp:revision>
  <dcterms:created xsi:type="dcterms:W3CDTF">2025-07-29T03:46:00Z</dcterms:created>
  <dcterms:modified xsi:type="dcterms:W3CDTF">2025-07-29T04:21:00Z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2025-07-29T00:00:00Z</vt:filetime>
  </property>
  <property fmtid="{D5CDD505-2E9C-101B-9397-08002B2CF9AE}" pid="5" name="Producer">
    <vt:lpwstr>Microsoft® Word para Microsoft 365</vt:lpwstr>
  </property>
</Properties>
</file>