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49098" w14:textId="77777777" w:rsidR="00A1555B" w:rsidRPr="0064376A" w:rsidRDefault="0064376A">
      <w:pPr>
        <w:jc w:val="center"/>
        <w:rPr>
          <w:lang w:val="es-PE"/>
        </w:rPr>
      </w:pPr>
      <w:r w:rsidRPr="0064376A">
        <w:rPr>
          <w:b/>
          <w:sz w:val="36"/>
          <w:lang w:val="es-PE"/>
        </w:rPr>
        <w:t>UNIVERSIDAD PRIVADA DE TACNA</w:t>
      </w:r>
    </w:p>
    <w:p w14:paraId="087BF4E2" w14:textId="77777777" w:rsidR="00A1555B" w:rsidRPr="0064376A" w:rsidRDefault="0064376A">
      <w:pPr>
        <w:jc w:val="center"/>
        <w:rPr>
          <w:lang w:val="es-PE"/>
        </w:rPr>
      </w:pPr>
      <w:r w:rsidRPr="0064376A">
        <w:rPr>
          <w:b/>
          <w:sz w:val="26"/>
          <w:lang w:val="es-PE"/>
        </w:rPr>
        <w:t>FACULTAD DE INGENIERIA</w:t>
      </w:r>
      <w:r w:rsidRPr="0064376A">
        <w:rPr>
          <w:b/>
          <w:sz w:val="26"/>
          <w:lang w:val="es-PE"/>
        </w:rPr>
        <w:br/>
        <w:t>Escuela Profesional de Ingenieria de Sistemas</w:t>
      </w:r>
    </w:p>
    <w:p w14:paraId="166E3787" w14:textId="77777777" w:rsidR="00A1555B" w:rsidRPr="0064376A" w:rsidRDefault="0064376A">
      <w:pPr>
        <w:jc w:val="center"/>
      </w:pPr>
      <w:r w:rsidRPr="0064376A">
        <w:rPr>
          <w:noProof/>
        </w:rPr>
        <w:drawing>
          <wp:inline distT="0" distB="0" distL="0" distR="0" wp14:anchorId="693E5AA7" wp14:editId="18289BCD">
            <wp:extent cx="1645920" cy="21622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45920" cy="2162287"/>
                    </a:xfrm>
                    <a:prstGeom prst="rect">
                      <a:avLst/>
                    </a:prstGeom>
                  </pic:spPr>
                </pic:pic>
              </a:graphicData>
            </a:graphic>
          </wp:inline>
        </w:drawing>
      </w:r>
    </w:p>
    <w:p w14:paraId="1D54FD14" w14:textId="77777777" w:rsidR="00A1555B" w:rsidRPr="0064376A" w:rsidRDefault="0064376A">
      <w:pPr>
        <w:jc w:val="center"/>
        <w:rPr>
          <w:lang w:val="es-PE"/>
        </w:rPr>
      </w:pPr>
      <w:r w:rsidRPr="0064376A">
        <w:rPr>
          <w:b/>
          <w:sz w:val="32"/>
          <w:lang w:val="es-PE"/>
        </w:rPr>
        <w:t>INFORME DE REALIZACION DEL MODELO, RENDERIZADO Y RECURSOS DIGITALES</w:t>
      </w:r>
      <w:r w:rsidRPr="0064376A">
        <w:rPr>
          <w:b/>
          <w:sz w:val="32"/>
          <w:lang w:val="es-PE"/>
        </w:rPr>
        <w:br/>
        <w:t>"CASA ZELA DE TACNA"</w:t>
      </w:r>
    </w:p>
    <w:p w14:paraId="607DA33C" w14:textId="77777777" w:rsidR="00A1555B" w:rsidRPr="0064376A" w:rsidRDefault="00A1555B">
      <w:pPr>
        <w:rPr>
          <w:lang w:val="es-PE"/>
        </w:rPr>
      </w:pPr>
    </w:p>
    <w:p w14:paraId="4EEC0CC3" w14:textId="77777777" w:rsidR="00A1555B" w:rsidRPr="0064376A" w:rsidRDefault="0064376A">
      <w:pPr>
        <w:jc w:val="center"/>
        <w:rPr>
          <w:lang w:val="es-PE"/>
        </w:rPr>
      </w:pPr>
      <w:r w:rsidRPr="0064376A">
        <w:rPr>
          <w:b/>
          <w:sz w:val="22"/>
          <w:lang w:val="es-PE"/>
        </w:rPr>
        <w:t xml:space="preserve">Estudiantes: Lanchipa Salinas, Alessandro Giuseppe - Mamani </w:t>
      </w:r>
      <w:r w:rsidRPr="0064376A">
        <w:rPr>
          <w:b/>
          <w:sz w:val="22"/>
          <w:lang w:val="es-PE"/>
        </w:rPr>
        <w:t>Huanca, Fernando Eber - Lazaro Cruz, Michael Enrique</w:t>
      </w:r>
    </w:p>
    <w:p w14:paraId="50B2781E" w14:textId="77777777" w:rsidR="00A1555B" w:rsidRPr="0064376A" w:rsidRDefault="0064376A">
      <w:pPr>
        <w:jc w:val="center"/>
        <w:rPr>
          <w:lang w:val="es-PE"/>
        </w:rPr>
      </w:pPr>
      <w:r w:rsidRPr="0064376A">
        <w:rPr>
          <w:b/>
          <w:sz w:val="22"/>
          <w:lang w:val="es-PE"/>
        </w:rPr>
        <w:t>Docente: Ing. Elard Ricardo Rodriguez Marca</w:t>
      </w:r>
    </w:p>
    <w:p w14:paraId="69B70A96" w14:textId="77777777" w:rsidR="00A1555B" w:rsidRPr="0064376A" w:rsidRDefault="0064376A">
      <w:pPr>
        <w:jc w:val="center"/>
        <w:rPr>
          <w:lang w:val="es-PE"/>
        </w:rPr>
      </w:pPr>
      <w:r w:rsidRPr="0064376A">
        <w:rPr>
          <w:b/>
          <w:sz w:val="22"/>
          <w:lang w:val="es-PE"/>
        </w:rPr>
        <w:t>Curso: Diseño y Modelamiento Virtual</w:t>
      </w:r>
    </w:p>
    <w:p w14:paraId="2E1E07B7" w14:textId="77777777" w:rsidR="00A1555B" w:rsidRPr="0064376A" w:rsidRDefault="0064376A">
      <w:pPr>
        <w:jc w:val="center"/>
        <w:rPr>
          <w:lang w:val="es-PE"/>
        </w:rPr>
      </w:pPr>
      <w:r w:rsidRPr="0064376A">
        <w:rPr>
          <w:sz w:val="22"/>
          <w:lang w:val="es-PE"/>
        </w:rPr>
        <w:t>Tacna - Peru, 2026</w:t>
      </w:r>
    </w:p>
    <w:p w14:paraId="511ACE8C" w14:textId="77777777" w:rsidR="00A1555B" w:rsidRPr="0064376A" w:rsidRDefault="0064376A">
      <w:pPr>
        <w:rPr>
          <w:lang w:val="es-PE"/>
        </w:rPr>
      </w:pPr>
      <w:r w:rsidRPr="0064376A">
        <w:rPr>
          <w:lang w:val="es-PE"/>
        </w:rPr>
        <w:br w:type="page"/>
      </w:r>
    </w:p>
    <w:p w14:paraId="0C72AD40" w14:textId="77777777" w:rsidR="00A1555B" w:rsidRPr="0064376A" w:rsidRDefault="0064376A">
      <w:pPr>
        <w:pStyle w:val="Ttulo1"/>
        <w:rPr>
          <w:color w:val="auto"/>
          <w:lang w:val="es-PE"/>
        </w:rPr>
      </w:pPr>
      <w:r w:rsidRPr="0064376A">
        <w:rPr>
          <w:color w:val="auto"/>
          <w:lang w:val="es-PE"/>
        </w:rPr>
        <w:lastRenderedPageBreak/>
        <w:t>INDICE</w:t>
      </w:r>
    </w:p>
    <w:p w14:paraId="266D224E" w14:textId="77777777" w:rsidR="00A1555B" w:rsidRPr="0064376A" w:rsidRDefault="0064376A">
      <w:pPr>
        <w:rPr>
          <w:lang w:val="es-PE"/>
        </w:rPr>
      </w:pPr>
      <w:r w:rsidRPr="0064376A">
        <w:rPr>
          <w:lang w:val="es-PE"/>
        </w:rPr>
        <w:t>1. Introduccion</w:t>
      </w:r>
    </w:p>
    <w:p w14:paraId="43C9CAB3" w14:textId="77777777" w:rsidR="00A1555B" w:rsidRPr="0064376A" w:rsidRDefault="0064376A">
      <w:pPr>
        <w:rPr>
          <w:lang w:val="es-PE"/>
        </w:rPr>
      </w:pPr>
      <w:r w:rsidRPr="0064376A">
        <w:rPr>
          <w:lang w:val="es-PE"/>
        </w:rPr>
        <w:t>2. Objetivos del proyecto</w:t>
      </w:r>
    </w:p>
    <w:p w14:paraId="2F720FFE" w14:textId="77777777" w:rsidR="00A1555B" w:rsidRPr="0064376A" w:rsidRDefault="0064376A">
      <w:pPr>
        <w:rPr>
          <w:lang w:val="es-PE"/>
        </w:rPr>
      </w:pPr>
      <w:r w:rsidRPr="0064376A">
        <w:rPr>
          <w:lang w:val="es-PE"/>
        </w:rPr>
        <w:t>3. Herramientas utilizadas</w:t>
      </w:r>
    </w:p>
    <w:p w14:paraId="45DC4A61" w14:textId="77777777" w:rsidR="00A1555B" w:rsidRPr="0064376A" w:rsidRDefault="0064376A">
      <w:pPr>
        <w:rPr>
          <w:lang w:val="es-PE"/>
        </w:rPr>
      </w:pPr>
      <w:r w:rsidRPr="0064376A">
        <w:rPr>
          <w:lang w:val="es-PE"/>
        </w:rPr>
        <w:t>4. Checklist de entregables</w:t>
      </w:r>
    </w:p>
    <w:p w14:paraId="2F1E538A" w14:textId="77777777" w:rsidR="00A1555B" w:rsidRPr="0064376A" w:rsidRDefault="0064376A">
      <w:pPr>
        <w:rPr>
          <w:lang w:val="es-PE"/>
        </w:rPr>
      </w:pPr>
      <w:r w:rsidRPr="0064376A">
        <w:rPr>
          <w:lang w:val="es-PE"/>
        </w:rPr>
        <w:t>5. Guia paso a paso del modelado</w:t>
      </w:r>
    </w:p>
    <w:p w14:paraId="3977A8FA" w14:textId="77777777" w:rsidR="00A1555B" w:rsidRPr="0064376A" w:rsidRDefault="0064376A">
      <w:pPr>
        <w:rPr>
          <w:lang w:val="es-PE"/>
        </w:rPr>
      </w:pPr>
      <w:r w:rsidRPr="0064376A">
        <w:rPr>
          <w:lang w:val="es-PE"/>
        </w:rPr>
        <w:t>6. Configuracion de renderizado V-Ray con luces</w:t>
      </w:r>
    </w:p>
    <w:p w14:paraId="3E9A627A" w14:textId="77777777" w:rsidR="00A1555B" w:rsidRPr="0064376A" w:rsidRDefault="0064376A">
      <w:pPr>
        <w:rPr>
          <w:lang w:val="es-PE"/>
        </w:rPr>
      </w:pPr>
      <w:r w:rsidRPr="0064376A">
        <w:rPr>
          <w:lang w:val="es-PE"/>
        </w:rPr>
        <w:t>7. Recorridos virtuales exterior e interior</w:t>
      </w:r>
    </w:p>
    <w:p w14:paraId="43C0AC20" w14:textId="77777777" w:rsidR="00A1555B" w:rsidRPr="0064376A" w:rsidRDefault="0064376A">
      <w:pPr>
        <w:rPr>
          <w:lang w:val="es-PE"/>
        </w:rPr>
      </w:pPr>
      <w:r w:rsidRPr="0064376A">
        <w:rPr>
          <w:lang w:val="es-PE"/>
        </w:rPr>
        <w:t>8. Demostracion de realidad aumentada</w:t>
      </w:r>
    </w:p>
    <w:p w14:paraId="51981E3E" w14:textId="77777777" w:rsidR="00A1555B" w:rsidRPr="0064376A" w:rsidRDefault="0064376A">
      <w:pPr>
        <w:rPr>
          <w:lang w:val="es-PE"/>
        </w:rPr>
      </w:pPr>
      <w:r w:rsidRPr="0064376A">
        <w:rPr>
          <w:lang w:val="es-PE"/>
        </w:rPr>
        <w:t>9. Pagina web del proyecto</w:t>
      </w:r>
    </w:p>
    <w:p w14:paraId="53CD0976" w14:textId="77777777" w:rsidR="00A1555B" w:rsidRPr="0064376A" w:rsidRDefault="0064376A">
      <w:pPr>
        <w:rPr>
          <w:lang w:val="es-PE"/>
        </w:rPr>
      </w:pPr>
      <w:r w:rsidRPr="0064376A">
        <w:rPr>
          <w:lang w:val="es-PE"/>
        </w:rPr>
        <w:t>10. Conclusiones</w:t>
      </w:r>
    </w:p>
    <w:p w14:paraId="7BF0E501" w14:textId="77777777" w:rsidR="00A1555B" w:rsidRPr="0064376A" w:rsidRDefault="0064376A">
      <w:pPr>
        <w:rPr>
          <w:lang w:val="es-PE"/>
        </w:rPr>
      </w:pPr>
      <w:r w:rsidRPr="0064376A">
        <w:rPr>
          <w:lang w:val="es-PE"/>
        </w:rPr>
        <w:t>11. Anexos y rutas de archivos</w:t>
      </w:r>
    </w:p>
    <w:p w14:paraId="638E6234" w14:textId="77777777" w:rsidR="00A1555B" w:rsidRPr="0064376A" w:rsidRDefault="0064376A">
      <w:pPr>
        <w:pStyle w:val="Ttulo1"/>
        <w:rPr>
          <w:color w:val="auto"/>
          <w:lang w:val="es-PE"/>
        </w:rPr>
      </w:pPr>
      <w:r w:rsidRPr="0064376A">
        <w:rPr>
          <w:color w:val="auto"/>
          <w:lang w:val="es-PE"/>
        </w:rPr>
        <w:t>1. Introduccion</w:t>
      </w:r>
    </w:p>
    <w:p w14:paraId="685A550E" w14:textId="77777777" w:rsidR="00A1555B" w:rsidRPr="0064376A" w:rsidRDefault="0064376A">
      <w:pPr>
        <w:rPr>
          <w:lang w:val="es-PE"/>
        </w:rPr>
      </w:pPr>
      <w:r w:rsidRPr="0064376A">
        <w:rPr>
          <w:b/>
          <w:lang w:val="es-PE"/>
        </w:rPr>
        <w:t xml:space="preserve">La Casa Zela de Tacna </w:t>
      </w:r>
      <w:r w:rsidRPr="0064376A">
        <w:rPr>
          <w:lang w:val="es-PE"/>
        </w:rPr>
        <w:t>es una edificacion representativa del patrimonio historico y arquitectonico de la ciudad. El presente proyecto tiene como finalidad mostrar la reconstruccion digital de la edificacion mediante un modelo tridimensional desarrollado en SketchUp, complementado con renderizado, recorridos virtuales, demostracion de realidad aumentada e integracion en una pagina web.</w:t>
      </w:r>
    </w:p>
    <w:p w14:paraId="6C7DF710" w14:textId="77777777" w:rsidR="00A1555B" w:rsidRPr="0064376A" w:rsidRDefault="0064376A">
      <w:pPr>
        <w:rPr>
          <w:lang w:val="es-PE"/>
        </w:rPr>
      </w:pPr>
      <w:r w:rsidRPr="0064376A">
        <w:rPr>
          <w:lang w:val="es-PE"/>
        </w:rPr>
        <w:t>El trabajo permite visualizar la fachada, el patio central, los corredores, la distribucion de ambientes, la cubierta, las texturas y los elementos decorativos. Asimismo, sirve como evidencia del proceso de modelado y como recurso de presentacion para explicar el proyecto de manera clara y ordenada.</w:t>
      </w:r>
    </w:p>
    <w:p w14:paraId="377C201E" w14:textId="77777777" w:rsidR="00A1555B" w:rsidRPr="0064376A" w:rsidRDefault="0064376A">
      <w:pPr>
        <w:pStyle w:val="Ttulo1"/>
        <w:rPr>
          <w:color w:val="auto"/>
        </w:rPr>
      </w:pPr>
      <w:r w:rsidRPr="0064376A">
        <w:rPr>
          <w:color w:val="auto"/>
        </w:rPr>
        <w:t>2. Objetivos del proyecto</w:t>
      </w:r>
    </w:p>
    <w:p w14:paraId="2FE8E9C1" w14:textId="77777777" w:rsidR="00A1555B" w:rsidRPr="0064376A" w:rsidRDefault="0064376A">
      <w:pPr>
        <w:pStyle w:val="Listaconvietas"/>
        <w:rPr>
          <w:lang w:val="es-PE"/>
        </w:rPr>
      </w:pPr>
      <w:r w:rsidRPr="0064376A">
        <w:rPr>
          <w:lang w:val="es-PE"/>
        </w:rPr>
        <w:t>Representar la distribucion arquitectonica de la Casa Zela mediante un modelo 3D en SketchUp.</w:t>
      </w:r>
    </w:p>
    <w:p w14:paraId="155C5633" w14:textId="77777777" w:rsidR="00A1555B" w:rsidRPr="0064376A" w:rsidRDefault="0064376A">
      <w:pPr>
        <w:pStyle w:val="Listaconvietas"/>
        <w:rPr>
          <w:lang w:val="es-PE"/>
        </w:rPr>
      </w:pPr>
      <w:r w:rsidRPr="0064376A">
        <w:rPr>
          <w:lang w:val="es-PE"/>
        </w:rPr>
        <w:t>Aplicar materiales, colores, luces y sombras para mejorar la lectura visual del modelo.</w:t>
      </w:r>
    </w:p>
    <w:p w14:paraId="1263A824" w14:textId="77777777" w:rsidR="00A1555B" w:rsidRPr="0064376A" w:rsidRDefault="0064376A">
      <w:pPr>
        <w:pStyle w:val="Listaconvietas"/>
        <w:rPr>
          <w:lang w:val="es-PE"/>
        </w:rPr>
      </w:pPr>
      <w:r w:rsidRPr="0064376A">
        <w:rPr>
          <w:lang w:val="es-PE"/>
        </w:rPr>
        <w:t>Generar recorridos virtuales exterior e interior para presentar la experiencia espacial del proyecto.</w:t>
      </w:r>
    </w:p>
    <w:p w14:paraId="143616BE" w14:textId="77777777" w:rsidR="00A1555B" w:rsidRPr="0064376A" w:rsidRDefault="0064376A">
      <w:pPr>
        <w:pStyle w:val="Listaconvietas"/>
        <w:rPr>
          <w:lang w:val="es-PE"/>
        </w:rPr>
      </w:pPr>
      <w:r w:rsidRPr="0064376A">
        <w:rPr>
          <w:lang w:val="es-PE"/>
        </w:rPr>
        <w:t xml:space="preserve">Preparar una </w:t>
      </w:r>
      <w:r w:rsidRPr="0064376A">
        <w:rPr>
          <w:lang w:val="es-PE"/>
        </w:rPr>
        <w:t>demostracion de realidad aumentada y una pagina web para mostrar todos los entregables.</w:t>
      </w:r>
    </w:p>
    <w:p w14:paraId="7A132A32" w14:textId="77777777" w:rsidR="00A1555B" w:rsidRPr="0064376A" w:rsidRDefault="0064376A">
      <w:pPr>
        <w:pStyle w:val="Ttulo1"/>
        <w:rPr>
          <w:color w:val="auto"/>
        </w:rPr>
      </w:pPr>
      <w:r w:rsidRPr="0064376A">
        <w:rPr>
          <w:color w:val="auto"/>
        </w:rPr>
        <w:t>3. Herramientas utilizadas</w:t>
      </w:r>
    </w:p>
    <w:tbl>
      <w:tblPr>
        <w:tblStyle w:val="Tablaconcuadrcula"/>
        <w:tblW w:w="0" w:type="auto"/>
        <w:jc w:val="center"/>
        <w:tblLook w:val="04A0" w:firstRow="1" w:lastRow="0" w:firstColumn="1" w:lastColumn="0" w:noHBand="0" w:noVBand="1"/>
      </w:tblPr>
      <w:tblGrid>
        <w:gridCol w:w="3312"/>
        <w:gridCol w:w="3312"/>
        <w:gridCol w:w="3312"/>
      </w:tblGrid>
      <w:tr w:rsidR="0064376A" w:rsidRPr="0064376A" w14:paraId="521CF781" w14:textId="77777777">
        <w:trPr>
          <w:jc w:val="center"/>
        </w:trPr>
        <w:tc>
          <w:tcPr>
            <w:tcW w:w="3312" w:type="dxa"/>
            <w:shd w:val="clear" w:color="auto" w:fill="1F4E79"/>
            <w:vAlign w:val="center"/>
          </w:tcPr>
          <w:p w14:paraId="4C46C2B0" w14:textId="77777777" w:rsidR="00A1555B" w:rsidRPr="0064376A" w:rsidRDefault="0064376A">
            <w:r w:rsidRPr="0064376A">
              <w:rPr>
                <w:b/>
              </w:rPr>
              <w:t>Herramienta</w:t>
            </w:r>
          </w:p>
        </w:tc>
        <w:tc>
          <w:tcPr>
            <w:tcW w:w="3312" w:type="dxa"/>
            <w:shd w:val="clear" w:color="auto" w:fill="1F4E79"/>
            <w:vAlign w:val="center"/>
          </w:tcPr>
          <w:p w14:paraId="51A7C3F6" w14:textId="77777777" w:rsidR="00A1555B" w:rsidRPr="0064376A" w:rsidRDefault="0064376A">
            <w:r w:rsidRPr="0064376A">
              <w:rPr>
                <w:b/>
              </w:rPr>
              <w:t>Uso en el proyecto</w:t>
            </w:r>
          </w:p>
        </w:tc>
        <w:tc>
          <w:tcPr>
            <w:tcW w:w="3312" w:type="dxa"/>
            <w:shd w:val="clear" w:color="auto" w:fill="1F4E79"/>
            <w:vAlign w:val="center"/>
          </w:tcPr>
          <w:p w14:paraId="2C158F08" w14:textId="77777777" w:rsidR="00A1555B" w:rsidRPr="0064376A" w:rsidRDefault="0064376A">
            <w:r w:rsidRPr="0064376A">
              <w:rPr>
                <w:b/>
              </w:rPr>
              <w:t>Producto generado</w:t>
            </w:r>
          </w:p>
        </w:tc>
      </w:tr>
      <w:tr w:rsidR="0064376A" w:rsidRPr="0064376A" w14:paraId="3B2A680B" w14:textId="77777777">
        <w:trPr>
          <w:jc w:val="center"/>
        </w:trPr>
        <w:tc>
          <w:tcPr>
            <w:tcW w:w="3312" w:type="dxa"/>
            <w:vAlign w:val="center"/>
          </w:tcPr>
          <w:p w14:paraId="3C4FE249" w14:textId="77777777" w:rsidR="00A1555B" w:rsidRPr="0064376A" w:rsidRDefault="0064376A">
            <w:r w:rsidRPr="0064376A">
              <w:t>SketchUp</w:t>
            </w:r>
          </w:p>
        </w:tc>
        <w:tc>
          <w:tcPr>
            <w:tcW w:w="3312" w:type="dxa"/>
            <w:vAlign w:val="center"/>
          </w:tcPr>
          <w:p w14:paraId="5FA8DCDD" w14:textId="77777777" w:rsidR="00A1555B" w:rsidRPr="0064376A" w:rsidRDefault="0064376A">
            <w:pPr>
              <w:rPr>
                <w:lang w:val="es-PE"/>
              </w:rPr>
            </w:pPr>
            <w:r w:rsidRPr="0064376A">
              <w:rPr>
                <w:lang w:val="es-PE"/>
              </w:rPr>
              <w:t>Modelado de muros, espacios, fachada, patio, cubierta, mobiliario y detalles.</w:t>
            </w:r>
          </w:p>
        </w:tc>
        <w:tc>
          <w:tcPr>
            <w:tcW w:w="3312" w:type="dxa"/>
            <w:vAlign w:val="center"/>
          </w:tcPr>
          <w:p w14:paraId="6C2DFC06" w14:textId="77777777" w:rsidR="00A1555B" w:rsidRPr="0064376A" w:rsidRDefault="0064376A">
            <w:r w:rsidRPr="0064376A">
              <w:t>Archivo .SKP</w:t>
            </w:r>
          </w:p>
        </w:tc>
      </w:tr>
      <w:tr w:rsidR="0064376A" w:rsidRPr="0064376A" w14:paraId="1FD95610" w14:textId="77777777">
        <w:trPr>
          <w:jc w:val="center"/>
        </w:trPr>
        <w:tc>
          <w:tcPr>
            <w:tcW w:w="3312" w:type="dxa"/>
            <w:vAlign w:val="center"/>
          </w:tcPr>
          <w:p w14:paraId="64E63D32" w14:textId="77777777" w:rsidR="00A1555B" w:rsidRPr="0064376A" w:rsidRDefault="0064376A">
            <w:r w:rsidRPr="0064376A">
              <w:t>V-Ray</w:t>
            </w:r>
          </w:p>
        </w:tc>
        <w:tc>
          <w:tcPr>
            <w:tcW w:w="3312" w:type="dxa"/>
            <w:vAlign w:val="center"/>
          </w:tcPr>
          <w:p w14:paraId="6FC680C7" w14:textId="77777777" w:rsidR="00A1555B" w:rsidRPr="0064376A" w:rsidRDefault="0064376A">
            <w:pPr>
              <w:rPr>
                <w:lang w:val="es-PE"/>
              </w:rPr>
            </w:pPr>
            <w:r w:rsidRPr="0064376A">
              <w:rPr>
                <w:lang w:val="es-PE"/>
              </w:rPr>
              <w:t>Iluminacion, materiales, sombras y renderizado del recorrido.</w:t>
            </w:r>
          </w:p>
        </w:tc>
        <w:tc>
          <w:tcPr>
            <w:tcW w:w="3312" w:type="dxa"/>
            <w:vAlign w:val="center"/>
          </w:tcPr>
          <w:p w14:paraId="2D47356D" w14:textId="77777777" w:rsidR="00A1555B" w:rsidRPr="0064376A" w:rsidRDefault="0064376A">
            <w:r w:rsidRPr="0064376A">
              <w:t>Render y videos</w:t>
            </w:r>
          </w:p>
        </w:tc>
      </w:tr>
      <w:tr w:rsidR="0064376A" w:rsidRPr="0064376A" w14:paraId="45F0E81F" w14:textId="77777777">
        <w:trPr>
          <w:jc w:val="center"/>
        </w:trPr>
        <w:tc>
          <w:tcPr>
            <w:tcW w:w="3312" w:type="dxa"/>
            <w:vAlign w:val="center"/>
          </w:tcPr>
          <w:p w14:paraId="6FC777E1" w14:textId="77777777" w:rsidR="00A1555B" w:rsidRPr="0064376A" w:rsidRDefault="0064376A">
            <w:r w:rsidRPr="0064376A">
              <w:t>Editor de video</w:t>
            </w:r>
          </w:p>
        </w:tc>
        <w:tc>
          <w:tcPr>
            <w:tcW w:w="3312" w:type="dxa"/>
            <w:vAlign w:val="center"/>
          </w:tcPr>
          <w:p w14:paraId="524EEB4C" w14:textId="77777777" w:rsidR="00A1555B" w:rsidRPr="0064376A" w:rsidRDefault="0064376A">
            <w:pPr>
              <w:rPr>
                <w:lang w:val="es-PE"/>
              </w:rPr>
            </w:pPr>
            <w:r w:rsidRPr="0064376A">
              <w:rPr>
                <w:lang w:val="es-PE"/>
              </w:rPr>
              <w:t xml:space="preserve">Organizacion de clips, titulos, </w:t>
            </w:r>
            <w:r w:rsidRPr="0064376A">
              <w:rPr>
                <w:lang w:val="es-PE"/>
              </w:rPr>
              <w:lastRenderedPageBreak/>
              <w:t>compresion y exportacion.</w:t>
            </w:r>
          </w:p>
        </w:tc>
        <w:tc>
          <w:tcPr>
            <w:tcW w:w="3312" w:type="dxa"/>
            <w:vAlign w:val="center"/>
          </w:tcPr>
          <w:p w14:paraId="38A5A67D" w14:textId="77777777" w:rsidR="00A1555B" w:rsidRPr="0064376A" w:rsidRDefault="0064376A">
            <w:r w:rsidRPr="0064376A">
              <w:lastRenderedPageBreak/>
              <w:t>MP4 exterior/interior/RA</w:t>
            </w:r>
          </w:p>
        </w:tc>
      </w:tr>
      <w:tr w:rsidR="0064376A" w:rsidRPr="0064376A" w14:paraId="5C4344EE" w14:textId="77777777">
        <w:trPr>
          <w:jc w:val="center"/>
        </w:trPr>
        <w:tc>
          <w:tcPr>
            <w:tcW w:w="3312" w:type="dxa"/>
            <w:vAlign w:val="center"/>
          </w:tcPr>
          <w:p w14:paraId="4605B784" w14:textId="77777777" w:rsidR="00A1555B" w:rsidRPr="0064376A" w:rsidRDefault="0064376A">
            <w:r w:rsidRPr="0064376A">
              <w:t>HTML, CSS y JavaScript</w:t>
            </w:r>
          </w:p>
        </w:tc>
        <w:tc>
          <w:tcPr>
            <w:tcW w:w="3312" w:type="dxa"/>
            <w:vAlign w:val="center"/>
          </w:tcPr>
          <w:p w14:paraId="645E1D04" w14:textId="77777777" w:rsidR="00A1555B" w:rsidRPr="0064376A" w:rsidRDefault="0064376A">
            <w:pPr>
              <w:rPr>
                <w:lang w:val="es-PE"/>
              </w:rPr>
            </w:pPr>
            <w:r w:rsidRPr="0064376A">
              <w:rPr>
                <w:lang w:val="es-PE"/>
              </w:rPr>
              <w:t xml:space="preserve">Presentacion web del proyecto y </w:t>
            </w:r>
            <w:r w:rsidRPr="0064376A">
              <w:rPr>
                <w:lang w:val="es-PE"/>
              </w:rPr>
              <w:t>enlaces a archivos.</w:t>
            </w:r>
          </w:p>
        </w:tc>
        <w:tc>
          <w:tcPr>
            <w:tcW w:w="3312" w:type="dxa"/>
            <w:vAlign w:val="center"/>
          </w:tcPr>
          <w:p w14:paraId="098C0909" w14:textId="77777777" w:rsidR="00A1555B" w:rsidRPr="0064376A" w:rsidRDefault="0064376A">
            <w:r w:rsidRPr="0064376A">
              <w:t>Pagina web</w:t>
            </w:r>
          </w:p>
        </w:tc>
      </w:tr>
      <w:tr w:rsidR="0064376A" w:rsidRPr="0064376A" w14:paraId="1B1E0889" w14:textId="77777777">
        <w:trPr>
          <w:jc w:val="center"/>
        </w:trPr>
        <w:tc>
          <w:tcPr>
            <w:tcW w:w="3312" w:type="dxa"/>
            <w:vAlign w:val="center"/>
          </w:tcPr>
          <w:p w14:paraId="1BB8542D" w14:textId="77777777" w:rsidR="00A1555B" w:rsidRPr="0064376A" w:rsidRDefault="0064376A">
            <w:r w:rsidRPr="0064376A">
              <w:t>Visor GLB / AR</w:t>
            </w:r>
          </w:p>
        </w:tc>
        <w:tc>
          <w:tcPr>
            <w:tcW w:w="3312" w:type="dxa"/>
            <w:vAlign w:val="center"/>
          </w:tcPr>
          <w:p w14:paraId="0982038A" w14:textId="77777777" w:rsidR="00A1555B" w:rsidRPr="0064376A" w:rsidRDefault="0064376A">
            <w:pPr>
              <w:rPr>
                <w:lang w:val="es-PE"/>
              </w:rPr>
            </w:pPr>
            <w:r w:rsidRPr="0064376A">
              <w:rPr>
                <w:lang w:val="es-PE"/>
              </w:rPr>
              <w:t>Modelo referencial para demostracion de realidad aumentada.</w:t>
            </w:r>
          </w:p>
        </w:tc>
        <w:tc>
          <w:tcPr>
            <w:tcW w:w="3312" w:type="dxa"/>
            <w:vAlign w:val="center"/>
          </w:tcPr>
          <w:p w14:paraId="5BCE79A8" w14:textId="77777777" w:rsidR="00A1555B" w:rsidRPr="0064376A" w:rsidRDefault="0064376A">
            <w:r w:rsidRPr="0064376A">
              <w:t>GLB y video RA</w:t>
            </w:r>
          </w:p>
        </w:tc>
      </w:tr>
    </w:tbl>
    <w:p w14:paraId="6A3A35D3" w14:textId="77777777" w:rsidR="00A1555B" w:rsidRPr="0064376A" w:rsidRDefault="0064376A">
      <w:pPr>
        <w:pStyle w:val="Ttulo1"/>
        <w:rPr>
          <w:color w:val="auto"/>
        </w:rPr>
      </w:pPr>
      <w:r w:rsidRPr="0064376A">
        <w:rPr>
          <w:color w:val="auto"/>
        </w:rPr>
        <w:t>4. Checklist de entregables</w:t>
      </w:r>
    </w:p>
    <w:tbl>
      <w:tblPr>
        <w:tblStyle w:val="Tablaconcuadrcula"/>
        <w:tblW w:w="0" w:type="auto"/>
        <w:jc w:val="center"/>
        <w:tblLook w:val="04A0" w:firstRow="1" w:lastRow="0" w:firstColumn="1" w:lastColumn="0" w:noHBand="0" w:noVBand="1"/>
      </w:tblPr>
      <w:tblGrid>
        <w:gridCol w:w="1131"/>
        <w:gridCol w:w="1882"/>
        <w:gridCol w:w="7139"/>
      </w:tblGrid>
      <w:tr w:rsidR="0064376A" w:rsidRPr="0064376A" w14:paraId="192A11A5" w14:textId="77777777">
        <w:trPr>
          <w:jc w:val="center"/>
        </w:trPr>
        <w:tc>
          <w:tcPr>
            <w:tcW w:w="3312" w:type="dxa"/>
            <w:shd w:val="clear" w:color="auto" w:fill="8A3B1D"/>
            <w:vAlign w:val="center"/>
          </w:tcPr>
          <w:p w14:paraId="562FD97C" w14:textId="77777777" w:rsidR="00A1555B" w:rsidRPr="0064376A" w:rsidRDefault="0064376A">
            <w:r w:rsidRPr="0064376A">
              <w:rPr>
                <w:b/>
              </w:rPr>
              <w:t>N.</w:t>
            </w:r>
          </w:p>
        </w:tc>
        <w:tc>
          <w:tcPr>
            <w:tcW w:w="3312" w:type="dxa"/>
            <w:shd w:val="clear" w:color="auto" w:fill="8A3B1D"/>
            <w:vAlign w:val="center"/>
          </w:tcPr>
          <w:p w14:paraId="04B7513A" w14:textId="77777777" w:rsidR="00A1555B" w:rsidRPr="0064376A" w:rsidRDefault="0064376A">
            <w:r w:rsidRPr="0064376A">
              <w:rPr>
                <w:b/>
              </w:rPr>
              <w:t>Entregable</w:t>
            </w:r>
          </w:p>
        </w:tc>
        <w:tc>
          <w:tcPr>
            <w:tcW w:w="3312" w:type="dxa"/>
            <w:shd w:val="clear" w:color="auto" w:fill="8A3B1D"/>
            <w:vAlign w:val="center"/>
          </w:tcPr>
          <w:p w14:paraId="07B3D61F" w14:textId="77777777" w:rsidR="00A1555B" w:rsidRPr="0064376A" w:rsidRDefault="0064376A">
            <w:r w:rsidRPr="0064376A">
              <w:rPr>
                <w:b/>
              </w:rPr>
              <w:t>Archivo / ubicacion</w:t>
            </w:r>
          </w:p>
        </w:tc>
      </w:tr>
      <w:tr w:rsidR="0064376A" w:rsidRPr="0064376A" w14:paraId="464094C7" w14:textId="77777777">
        <w:trPr>
          <w:jc w:val="center"/>
        </w:trPr>
        <w:tc>
          <w:tcPr>
            <w:tcW w:w="3312" w:type="dxa"/>
            <w:vAlign w:val="center"/>
          </w:tcPr>
          <w:p w14:paraId="7DF3AB1F" w14:textId="77777777" w:rsidR="00A1555B" w:rsidRPr="0064376A" w:rsidRDefault="0064376A">
            <w:r w:rsidRPr="0064376A">
              <w:t>1</w:t>
            </w:r>
          </w:p>
        </w:tc>
        <w:tc>
          <w:tcPr>
            <w:tcW w:w="3312" w:type="dxa"/>
            <w:vAlign w:val="center"/>
          </w:tcPr>
          <w:p w14:paraId="07F8CFB5" w14:textId="77777777" w:rsidR="00A1555B" w:rsidRPr="0064376A" w:rsidRDefault="0064376A">
            <w:r w:rsidRPr="0064376A">
              <w:t>Modelo en SketchUp</w:t>
            </w:r>
          </w:p>
        </w:tc>
        <w:tc>
          <w:tcPr>
            <w:tcW w:w="3312" w:type="dxa"/>
            <w:vAlign w:val="center"/>
          </w:tcPr>
          <w:p w14:paraId="6F450793" w14:textId="77777777" w:rsidR="00A1555B" w:rsidRPr="0064376A" w:rsidRDefault="0064376A">
            <w:pPr>
              <w:rPr>
                <w:lang w:val="es-PE"/>
              </w:rPr>
            </w:pPr>
            <w:r w:rsidRPr="0064376A">
              <w:rPr>
                <w:lang w:val="es-PE"/>
              </w:rPr>
              <w:t>01_Modelo_SketchUp/Casa_Basadre_MEJORADO.skp</w:t>
            </w:r>
          </w:p>
        </w:tc>
      </w:tr>
      <w:tr w:rsidR="0064376A" w:rsidRPr="0064376A" w14:paraId="5F20C1F1" w14:textId="77777777">
        <w:trPr>
          <w:jc w:val="center"/>
        </w:trPr>
        <w:tc>
          <w:tcPr>
            <w:tcW w:w="3312" w:type="dxa"/>
            <w:vAlign w:val="center"/>
          </w:tcPr>
          <w:p w14:paraId="3698723B" w14:textId="77777777" w:rsidR="00A1555B" w:rsidRPr="0064376A" w:rsidRDefault="0064376A">
            <w:r w:rsidRPr="0064376A">
              <w:t>2</w:t>
            </w:r>
          </w:p>
        </w:tc>
        <w:tc>
          <w:tcPr>
            <w:tcW w:w="3312" w:type="dxa"/>
            <w:vAlign w:val="center"/>
          </w:tcPr>
          <w:p w14:paraId="11631668" w14:textId="77777777" w:rsidR="00A1555B" w:rsidRPr="0064376A" w:rsidRDefault="0064376A">
            <w:pPr>
              <w:rPr>
                <w:lang w:val="es-PE"/>
              </w:rPr>
            </w:pPr>
            <w:r w:rsidRPr="0064376A">
              <w:rPr>
                <w:lang w:val="es-PE"/>
              </w:rPr>
              <w:t>Renderizado V-Ray con luces</w:t>
            </w:r>
          </w:p>
        </w:tc>
        <w:tc>
          <w:tcPr>
            <w:tcW w:w="3312" w:type="dxa"/>
            <w:vAlign w:val="center"/>
          </w:tcPr>
          <w:p w14:paraId="215F4683" w14:textId="77777777" w:rsidR="00A1555B" w:rsidRPr="0064376A" w:rsidRDefault="0064376A">
            <w:pPr>
              <w:rPr>
                <w:lang w:val="es-PE"/>
              </w:rPr>
            </w:pPr>
            <w:r w:rsidRPr="0064376A">
              <w:rPr>
                <w:lang w:val="es-PE"/>
              </w:rPr>
              <w:t>02_Renderizado_VRay_Luces/Renderizado_VRay_Luces_Completo.mp4</w:t>
            </w:r>
          </w:p>
        </w:tc>
      </w:tr>
      <w:tr w:rsidR="0064376A" w:rsidRPr="0064376A" w14:paraId="17C2C80B" w14:textId="77777777">
        <w:trPr>
          <w:jc w:val="center"/>
        </w:trPr>
        <w:tc>
          <w:tcPr>
            <w:tcW w:w="3312" w:type="dxa"/>
            <w:vAlign w:val="center"/>
          </w:tcPr>
          <w:p w14:paraId="06BD16CB" w14:textId="77777777" w:rsidR="00A1555B" w:rsidRPr="0064376A" w:rsidRDefault="0064376A">
            <w:r w:rsidRPr="0064376A">
              <w:t>3</w:t>
            </w:r>
          </w:p>
        </w:tc>
        <w:tc>
          <w:tcPr>
            <w:tcW w:w="3312" w:type="dxa"/>
            <w:vAlign w:val="center"/>
          </w:tcPr>
          <w:p w14:paraId="1F200DDD" w14:textId="77777777" w:rsidR="00A1555B" w:rsidRPr="0064376A" w:rsidRDefault="0064376A">
            <w:r w:rsidRPr="0064376A">
              <w:t>Video recorrido virtual exterior</w:t>
            </w:r>
          </w:p>
        </w:tc>
        <w:tc>
          <w:tcPr>
            <w:tcW w:w="3312" w:type="dxa"/>
            <w:vAlign w:val="center"/>
          </w:tcPr>
          <w:p w14:paraId="2BC09FE4" w14:textId="77777777" w:rsidR="00A1555B" w:rsidRPr="0064376A" w:rsidRDefault="0064376A">
            <w:pPr>
              <w:rPr>
                <w:lang w:val="es-PE"/>
              </w:rPr>
            </w:pPr>
            <w:r w:rsidRPr="0064376A">
              <w:rPr>
                <w:lang w:val="es-PE"/>
              </w:rPr>
              <w:t>03_Recorridos_Virtuales/Recorrido_Virtual_Exterior_VRay.mp4</w:t>
            </w:r>
          </w:p>
        </w:tc>
      </w:tr>
      <w:tr w:rsidR="0064376A" w:rsidRPr="0064376A" w14:paraId="58B35326" w14:textId="77777777">
        <w:trPr>
          <w:jc w:val="center"/>
        </w:trPr>
        <w:tc>
          <w:tcPr>
            <w:tcW w:w="3312" w:type="dxa"/>
            <w:vAlign w:val="center"/>
          </w:tcPr>
          <w:p w14:paraId="26811C26" w14:textId="77777777" w:rsidR="00A1555B" w:rsidRPr="0064376A" w:rsidRDefault="0064376A">
            <w:r w:rsidRPr="0064376A">
              <w:t>4</w:t>
            </w:r>
          </w:p>
        </w:tc>
        <w:tc>
          <w:tcPr>
            <w:tcW w:w="3312" w:type="dxa"/>
            <w:vAlign w:val="center"/>
          </w:tcPr>
          <w:p w14:paraId="4221A297" w14:textId="77777777" w:rsidR="00A1555B" w:rsidRPr="0064376A" w:rsidRDefault="0064376A">
            <w:r w:rsidRPr="0064376A">
              <w:t>Video recorrido virtual interior</w:t>
            </w:r>
          </w:p>
        </w:tc>
        <w:tc>
          <w:tcPr>
            <w:tcW w:w="3312" w:type="dxa"/>
            <w:vAlign w:val="center"/>
          </w:tcPr>
          <w:p w14:paraId="1F674AF5" w14:textId="77777777" w:rsidR="00A1555B" w:rsidRPr="0064376A" w:rsidRDefault="0064376A">
            <w:pPr>
              <w:rPr>
                <w:lang w:val="es-PE"/>
              </w:rPr>
            </w:pPr>
            <w:r w:rsidRPr="0064376A">
              <w:rPr>
                <w:lang w:val="es-PE"/>
              </w:rPr>
              <w:t>03_Recorridos_Virtuales/Recorrido_Virtual_Interior_VRay.mp4</w:t>
            </w:r>
          </w:p>
        </w:tc>
      </w:tr>
      <w:tr w:rsidR="0064376A" w:rsidRPr="0064376A" w14:paraId="514BDBB2" w14:textId="77777777">
        <w:trPr>
          <w:jc w:val="center"/>
        </w:trPr>
        <w:tc>
          <w:tcPr>
            <w:tcW w:w="3312" w:type="dxa"/>
            <w:vAlign w:val="center"/>
          </w:tcPr>
          <w:p w14:paraId="7289B0D8" w14:textId="77777777" w:rsidR="00A1555B" w:rsidRPr="0064376A" w:rsidRDefault="0064376A">
            <w:r w:rsidRPr="0064376A">
              <w:t>5</w:t>
            </w:r>
          </w:p>
        </w:tc>
        <w:tc>
          <w:tcPr>
            <w:tcW w:w="3312" w:type="dxa"/>
            <w:vAlign w:val="center"/>
          </w:tcPr>
          <w:p w14:paraId="275238B8" w14:textId="77777777" w:rsidR="00A1555B" w:rsidRPr="0064376A" w:rsidRDefault="0064376A">
            <w:pPr>
              <w:rPr>
                <w:lang w:val="es-PE"/>
              </w:rPr>
            </w:pPr>
            <w:r w:rsidRPr="0064376A">
              <w:rPr>
                <w:lang w:val="es-PE"/>
              </w:rPr>
              <w:t>Video demostrativo de realidad aumentada</w:t>
            </w:r>
          </w:p>
        </w:tc>
        <w:tc>
          <w:tcPr>
            <w:tcW w:w="3312" w:type="dxa"/>
            <w:vAlign w:val="center"/>
          </w:tcPr>
          <w:p w14:paraId="1856B434" w14:textId="77777777" w:rsidR="00A1555B" w:rsidRPr="0064376A" w:rsidRDefault="0064376A">
            <w:pPr>
              <w:rPr>
                <w:lang w:val="es-PE"/>
              </w:rPr>
            </w:pPr>
            <w:r w:rsidRPr="0064376A">
              <w:rPr>
                <w:lang w:val="es-PE"/>
              </w:rPr>
              <w:t>04_Realidad_Aumentada/Video_Demostrativo_Realidad_Aumentada.mp4</w:t>
            </w:r>
          </w:p>
        </w:tc>
      </w:tr>
      <w:tr w:rsidR="0064376A" w:rsidRPr="0064376A" w14:paraId="04310F9A" w14:textId="77777777">
        <w:trPr>
          <w:jc w:val="center"/>
        </w:trPr>
        <w:tc>
          <w:tcPr>
            <w:tcW w:w="3312" w:type="dxa"/>
            <w:vAlign w:val="center"/>
          </w:tcPr>
          <w:p w14:paraId="66382D54" w14:textId="77777777" w:rsidR="00A1555B" w:rsidRPr="0064376A" w:rsidRDefault="0064376A">
            <w:r w:rsidRPr="0064376A">
              <w:t>6</w:t>
            </w:r>
          </w:p>
        </w:tc>
        <w:tc>
          <w:tcPr>
            <w:tcW w:w="3312" w:type="dxa"/>
            <w:vAlign w:val="center"/>
          </w:tcPr>
          <w:p w14:paraId="142FDE6A" w14:textId="77777777" w:rsidR="00A1555B" w:rsidRPr="0064376A" w:rsidRDefault="0064376A">
            <w:pPr>
              <w:rPr>
                <w:lang w:val="es-PE"/>
              </w:rPr>
            </w:pPr>
            <w:r w:rsidRPr="0064376A">
              <w:rPr>
                <w:lang w:val="es-PE"/>
              </w:rPr>
              <w:t>Informe guia paso a paso</w:t>
            </w:r>
          </w:p>
        </w:tc>
        <w:tc>
          <w:tcPr>
            <w:tcW w:w="3312" w:type="dxa"/>
            <w:vAlign w:val="center"/>
          </w:tcPr>
          <w:p w14:paraId="0B743565" w14:textId="77777777" w:rsidR="00A1555B" w:rsidRPr="0064376A" w:rsidRDefault="0064376A">
            <w:pPr>
              <w:rPr>
                <w:lang w:val="es-PE"/>
              </w:rPr>
            </w:pPr>
            <w:r w:rsidRPr="0064376A">
              <w:rPr>
                <w:lang w:val="es-PE"/>
              </w:rPr>
              <w:t>05_Informe_Guia/Informe_Realizacion_Modelo_Guia_Paso_a_Paso.docx / .pdf</w:t>
            </w:r>
          </w:p>
        </w:tc>
      </w:tr>
      <w:tr w:rsidR="0064376A" w:rsidRPr="0064376A" w14:paraId="32258D9C" w14:textId="77777777">
        <w:trPr>
          <w:jc w:val="center"/>
        </w:trPr>
        <w:tc>
          <w:tcPr>
            <w:tcW w:w="3312" w:type="dxa"/>
            <w:vAlign w:val="center"/>
          </w:tcPr>
          <w:p w14:paraId="69304B5A" w14:textId="77777777" w:rsidR="00A1555B" w:rsidRPr="0064376A" w:rsidRDefault="0064376A">
            <w:r w:rsidRPr="0064376A">
              <w:t>7</w:t>
            </w:r>
          </w:p>
        </w:tc>
        <w:tc>
          <w:tcPr>
            <w:tcW w:w="3312" w:type="dxa"/>
            <w:vAlign w:val="center"/>
          </w:tcPr>
          <w:p w14:paraId="7CC7B5AD" w14:textId="77777777" w:rsidR="00A1555B" w:rsidRPr="0064376A" w:rsidRDefault="0064376A">
            <w:r w:rsidRPr="0064376A">
              <w:t>Pagina web del proyecto</w:t>
            </w:r>
          </w:p>
        </w:tc>
        <w:tc>
          <w:tcPr>
            <w:tcW w:w="3312" w:type="dxa"/>
            <w:vAlign w:val="center"/>
          </w:tcPr>
          <w:p w14:paraId="1491A2F7" w14:textId="77777777" w:rsidR="00A1555B" w:rsidRPr="0064376A" w:rsidRDefault="0064376A">
            <w:r w:rsidRPr="0064376A">
              <w:t>06_Pagina_Web/index.html</w:t>
            </w:r>
          </w:p>
        </w:tc>
      </w:tr>
    </w:tbl>
    <w:p w14:paraId="65B67622" w14:textId="77777777" w:rsidR="00A1555B" w:rsidRPr="0064376A" w:rsidRDefault="0064376A">
      <w:pPr>
        <w:pStyle w:val="Ttulo1"/>
        <w:rPr>
          <w:color w:val="auto"/>
          <w:lang w:val="es-PE"/>
        </w:rPr>
      </w:pPr>
      <w:r w:rsidRPr="0064376A">
        <w:rPr>
          <w:color w:val="auto"/>
          <w:lang w:val="es-PE"/>
        </w:rPr>
        <w:t>5. Guia paso a paso del modelado</w:t>
      </w:r>
    </w:p>
    <w:p w14:paraId="23DED5BD" w14:textId="77777777" w:rsidR="00A1555B" w:rsidRPr="0064376A" w:rsidRDefault="0064376A">
      <w:pPr>
        <w:pStyle w:val="Ttulo2"/>
        <w:rPr>
          <w:color w:val="auto"/>
          <w:lang w:val="es-PE"/>
        </w:rPr>
      </w:pPr>
      <w:r w:rsidRPr="0064376A">
        <w:rPr>
          <w:color w:val="auto"/>
          <w:lang w:val="es-PE"/>
        </w:rPr>
        <w:t>5.1 Preparacion del terreno y base</w:t>
      </w:r>
    </w:p>
    <w:p w14:paraId="36BA6FE7" w14:textId="77777777" w:rsidR="00A1555B" w:rsidRPr="0064376A" w:rsidRDefault="0064376A">
      <w:pPr>
        <w:rPr>
          <w:lang w:val="es-PE"/>
        </w:rPr>
      </w:pPr>
      <w:r w:rsidRPr="0064376A">
        <w:rPr>
          <w:lang w:val="es-PE"/>
        </w:rPr>
        <w:t xml:space="preserve">Se inicio definiendo la base del terreno y el perimetro general del inmueble. Esta etapa permite </w:t>
      </w:r>
      <w:r w:rsidRPr="0064376A">
        <w:rPr>
          <w:lang w:val="es-PE"/>
        </w:rPr>
        <w:t>establecer las dimensiones principales y ordenar el espacio antes de levantar los muros.</w:t>
      </w:r>
    </w:p>
    <w:p w14:paraId="2963CC42" w14:textId="77777777" w:rsidR="00A1555B" w:rsidRPr="0064376A" w:rsidRDefault="0064376A">
      <w:pPr>
        <w:jc w:val="center"/>
      </w:pPr>
      <w:r w:rsidRPr="0064376A">
        <w:rPr>
          <w:noProof/>
        </w:rPr>
        <w:drawing>
          <wp:inline distT="0" distB="0" distL="0" distR="0" wp14:anchorId="68EDC6DC" wp14:editId="04F2D964">
            <wp:extent cx="5303520" cy="1701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303520" cy="1701129"/>
                    </a:xfrm>
                    <a:prstGeom prst="rect">
                      <a:avLst/>
                    </a:prstGeom>
                  </pic:spPr>
                </pic:pic>
              </a:graphicData>
            </a:graphic>
          </wp:inline>
        </w:drawing>
      </w:r>
    </w:p>
    <w:p w14:paraId="749FC38F" w14:textId="77777777" w:rsidR="00A1555B" w:rsidRPr="0064376A" w:rsidRDefault="0064376A">
      <w:pPr>
        <w:jc w:val="center"/>
        <w:rPr>
          <w:lang w:val="es-PE"/>
        </w:rPr>
      </w:pPr>
      <w:r w:rsidRPr="0064376A">
        <w:rPr>
          <w:i/>
          <w:sz w:val="18"/>
          <w:lang w:val="es-PE"/>
        </w:rPr>
        <w:t>Figura 1. Base inicial del terreno y perimetro general del modelo.</w:t>
      </w:r>
    </w:p>
    <w:p w14:paraId="301E3F02" w14:textId="77777777" w:rsidR="00A1555B" w:rsidRPr="0064376A" w:rsidRDefault="0064376A">
      <w:pPr>
        <w:pStyle w:val="Ttulo2"/>
        <w:rPr>
          <w:color w:val="auto"/>
          <w:lang w:val="es-PE"/>
        </w:rPr>
      </w:pPr>
      <w:r w:rsidRPr="0064376A">
        <w:rPr>
          <w:color w:val="auto"/>
          <w:lang w:val="es-PE"/>
        </w:rPr>
        <w:t>5.2 Levantamiento de muros exteriores</w:t>
      </w:r>
    </w:p>
    <w:p w14:paraId="13640586" w14:textId="77777777" w:rsidR="00A1555B" w:rsidRPr="0064376A" w:rsidRDefault="0064376A">
      <w:pPr>
        <w:rPr>
          <w:lang w:val="es-PE"/>
        </w:rPr>
      </w:pPr>
      <w:r w:rsidRPr="0064376A">
        <w:rPr>
          <w:lang w:val="es-PE"/>
        </w:rPr>
        <w:t>Luego se levantaron los muros exteriores, respetando la forma general de la fachada y el contorno de la edificacion. En esta etapa se define el volumen principal del proyecto.</w:t>
      </w:r>
    </w:p>
    <w:p w14:paraId="7F349854" w14:textId="77777777" w:rsidR="00A1555B" w:rsidRPr="0064376A" w:rsidRDefault="0064376A">
      <w:pPr>
        <w:jc w:val="center"/>
      </w:pPr>
      <w:r w:rsidRPr="0064376A">
        <w:rPr>
          <w:noProof/>
        </w:rPr>
        <w:lastRenderedPageBreak/>
        <w:drawing>
          <wp:inline distT="0" distB="0" distL="0" distR="0" wp14:anchorId="738A8148" wp14:editId="238E8A97">
            <wp:extent cx="5303520" cy="16811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303520" cy="1681116"/>
                    </a:xfrm>
                    <a:prstGeom prst="rect">
                      <a:avLst/>
                    </a:prstGeom>
                  </pic:spPr>
                </pic:pic>
              </a:graphicData>
            </a:graphic>
          </wp:inline>
        </w:drawing>
      </w:r>
    </w:p>
    <w:p w14:paraId="1FC4C6A1" w14:textId="77777777" w:rsidR="00A1555B" w:rsidRPr="0064376A" w:rsidRDefault="0064376A">
      <w:pPr>
        <w:jc w:val="center"/>
        <w:rPr>
          <w:lang w:val="es-PE"/>
        </w:rPr>
      </w:pPr>
      <w:r w:rsidRPr="0064376A">
        <w:rPr>
          <w:i/>
          <w:sz w:val="18"/>
          <w:lang w:val="es-PE"/>
        </w:rPr>
        <w:t>Figura 2. Levantamiento de muros exteriores y fachada principal.</w:t>
      </w:r>
    </w:p>
    <w:p w14:paraId="5B04C88E" w14:textId="77777777" w:rsidR="00A1555B" w:rsidRPr="0064376A" w:rsidRDefault="0064376A">
      <w:pPr>
        <w:pStyle w:val="Ttulo2"/>
        <w:rPr>
          <w:color w:val="auto"/>
          <w:lang w:val="es-PE"/>
        </w:rPr>
      </w:pPr>
      <w:r w:rsidRPr="0064376A">
        <w:rPr>
          <w:color w:val="auto"/>
          <w:lang w:val="es-PE"/>
        </w:rPr>
        <w:t>5.3 Division de ambientes internos</w:t>
      </w:r>
    </w:p>
    <w:p w14:paraId="618EE705" w14:textId="77777777" w:rsidR="00A1555B" w:rsidRPr="0064376A" w:rsidRDefault="0064376A">
      <w:pPr>
        <w:rPr>
          <w:lang w:val="es-PE"/>
        </w:rPr>
      </w:pPr>
      <w:r w:rsidRPr="0064376A">
        <w:rPr>
          <w:lang w:val="es-PE"/>
        </w:rPr>
        <w:t>Con el perimetro listo, se trazaron las divisiones internas para representar salas, pasadizos, zonas de circulacion y espacios complementarios del museo.</w:t>
      </w:r>
    </w:p>
    <w:p w14:paraId="42419930" w14:textId="77777777" w:rsidR="00A1555B" w:rsidRPr="0064376A" w:rsidRDefault="0064376A">
      <w:pPr>
        <w:jc w:val="center"/>
      </w:pPr>
      <w:r w:rsidRPr="0064376A">
        <w:rPr>
          <w:noProof/>
        </w:rPr>
        <w:drawing>
          <wp:inline distT="0" distB="0" distL="0" distR="0" wp14:anchorId="2E6777D5" wp14:editId="526CE9F7">
            <wp:extent cx="5303520" cy="16811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303520" cy="1681116"/>
                    </a:xfrm>
                    <a:prstGeom prst="rect">
                      <a:avLst/>
                    </a:prstGeom>
                  </pic:spPr>
                </pic:pic>
              </a:graphicData>
            </a:graphic>
          </wp:inline>
        </w:drawing>
      </w:r>
    </w:p>
    <w:p w14:paraId="699E8F44" w14:textId="77777777" w:rsidR="00A1555B" w:rsidRPr="0064376A" w:rsidRDefault="0064376A">
      <w:pPr>
        <w:jc w:val="center"/>
        <w:rPr>
          <w:lang w:val="es-PE"/>
        </w:rPr>
      </w:pPr>
      <w:r w:rsidRPr="0064376A">
        <w:rPr>
          <w:i/>
          <w:sz w:val="18"/>
          <w:lang w:val="es-PE"/>
        </w:rPr>
        <w:t>Figura 3. Distribucion inicial de ambientes internos del proyecto.</w:t>
      </w:r>
    </w:p>
    <w:p w14:paraId="02EB12D3" w14:textId="77777777" w:rsidR="00A1555B" w:rsidRPr="0064376A" w:rsidRDefault="0064376A">
      <w:pPr>
        <w:pStyle w:val="Ttulo2"/>
        <w:rPr>
          <w:color w:val="auto"/>
          <w:lang w:val="es-PE"/>
        </w:rPr>
      </w:pPr>
      <w:r w:rsidRPr="0064376A">
        <w:rPr>
          <w:color w:val="auto"/>
          <w:lang w:val="es-PE"/>
        </w:rPr>
        <w:t>5.4 Modelado del patio central</w:t>
      </w:r>
    </w:p>
    <w:p w14:paraId="0F3DEA71" w14:textId="77777777" w:rsidR="00A1555B" w:rsidRPr="0064376A" w:rsidRDefault="0064376A">
      <w:pPr>
        <w:rPr>
          <w:lang w:val="es-PE"/>
        </w:rPr>
      </w:pPr>
      <w:r w:rsidRPr="0064376A">
        <w:rPr>
          <w:lang w:val="es-PE"/>
        </w:rPr>
        <w:t xml:space="preserve">El patio central se modelo como </w:t>
      </w:r>
      <w:r w:rsidRPr="0064376A">
        <w:rPr>
          <w:lang w:val="es-PE"/>
        </w:rPr>
        <w:t>punto organizador del proyecto. Se incorporaron zonas de piso, area verde y elementos de circulacion alrededor del patio.</w:t>
      </w:r>
    </w:p>
    <w:p w14:paraId="5557B6F6" w14:textId="77777777" w:rsidR="00A1555B" w:rsidRPr="0064376A" w:rsidRDefault="0064376A">
      <w:pPr>
        <w:jc w:val="center"/>
      </w:pPr>
      <w:r w:rsidRPr="0064376A">
        <w:rPr>
          <w:noProof/>
        </w:rPr>
        <w:drawing>
          <wp:inline distT="0" distB="0" distL="0" distR="0" wp14:anchorId="37587C6D" wp14:editId="58AA3750">
            <wp:extent cx="5303520" cy="16811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5303520" cy="1681116"/>
                    </a:xfrm>
                    <a:prstGeom prst="rect">
                      <a:avLst/>
                    </a:prstGeom>
                  </pic:spPr>
                </pic:pic>
              </a:graphicData>
            </a:graphic>
          </wp:inline>
        </w:drawing>
      </w:r>
    </w:p>
    <w:p w14:paraId="2112D7E8" w14:textId="77777777" w:rsidR="00A1555B" w:rsidRPr="0064376A" w:rsidRDefault="0064376A">
      <w:pPr>
        <w:jc w:val="center"/>
        <w:rPr>
          <w:lang w:val="es-PE"/>
        </w:rPr>
      </w:pPr>
      <w:r w:rsidRPr="0064376A">
        <w:rPr>
          <w:i/>
          <w:sz w:val="18"/>
          <w:lang w:val="es-PE"/>
        </w:rPr>
        <w:t>Figura 4. Incorporacion del patio central y organizacion de los corredores.</w:t>
      </w:r>
    </w:p>
    <w:p w14:paraId="6AF19F45" w14:textId="77777777" w:rsidR="00A1555B" w:rsidRPr="0064376A" w:rsidRDefault="0064376A">
      <w:pPr>
        <w:pStyle w:val="Ttulo2"/>
        <w:rPr>
          <w:color w:val="auto"/>
          <w:lang w:val="es-PE"/>
        </w:rPr>
      </w:pPr>
      <w:r w:rsidRPr="0064376A">
        <w:rPr>
          <w:color w:val="auto"/>
          <w:lang w:val="es-PE"/>
        </w:rPr>
        <w:t>5.5 Detalles, texturas y mobiliario</w:t>
      </w:r>
    </w:p>
    <w:p w14:paraId="5277F88D" w14:textId="77777777" w:rsidR="00A1555B" w:rsidRPr="0064376A" w:rsidRDefault="0064376A">
      <w:pPr>
        <w:rPr>
          <w:lang w:val="es-PE"/>
        </w:rPr>
      </w:pPr>
      <w:r w:rsidRPr="0064376A">
        <w:rPr>
          <w:lang w:val="es-PE"/>
        </w:rPr>
        <w:t>Posteriormente se agregaron puertas, ventanas, columnas, pisos, colores, texturas y mobiliario. Estos elementos completan la representacion espacial y hacen que el modelo sea mas comprensible para la presentacion.</w:t>
      </w:r>
    </w:p>
    <w:p w14:paraId="5F871502" w14:textId="77777777" w:rsidR="00A1555B" w:rsidRPr="0064376A" w:rsidRDefault="0064376A">
      <w:pPr>
        <w:jc w:val="center"/>
      </w:pPr>
      <w:r w:rsidRPr="0064376A">
        <w:rPr>
          <w:noProof/>
        </w:rPr>
        <w:lastRenderedPageBreak/>
        <w:drawing>
          <wp:inline distT="0" distB="0" distL="0" distR="0" wp14:anchorId="1518F07A" wp14:editId="78CE27D2">
            <wp:extent cx="2743200" cy="27804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3"/>
                    <a:stretch>
                      <a:fillRect/>
                    </a:stretch>
                  </pic:blipFill>
                  <pic:spPr>
                    <a:xfrm>
                      <a:off x="0" y="0"/>
                      <a:ext cx="2743200" cy="2780438"/>
                    </a:xfrm>
                    <a:prstGeom prst="rect">
                      <a:avLst/>
                    </a:prstGeom>
                  </pic:spPr>
                </pic:pic>
              </a:graphicData>
            </a:graphic>
          </wp:inline>
        </w:drawing>
      </w:r>
    </w:p>
    <w:p w14:paraId="5C3DDB1F" w14:textId="77777777" w:rsidR="00A1555B" w:rsidRPr="0064376A" w:rsidRDefault="0064376A">
      <w:pPr>
        <w:jc w:val="center"/>
        <w:rPr>
          <w:lang w:val="es-PE"/>
        </w:rPr>
      </w:pPr>
      <w:r w:rsidRPr="0064376A">
        <w:rPr>
          <w:i/>
          <w:sz w:val="18"/>
          <w:lang w:val="es-PE"/>
        </w:rPr>
        <w:t>Figura 5. Aplicacion de pisos, colores y texturas al modelo.</w:t>
      </w:r>
    </w:p>
    <w:p w14:paraId="4C0C1598" w14:textId="77777777" w:rsidR="00A1555B" w:rsidRPr="0064376A" w:rsidRDefault="0064376A">
      <w:pPr>
        <w:jc w:val="center"/>
      </w:pPr>
      <w:r w:rsidRPr="0064376A">
        <w:rPr>
          <w:noProof/>
        </w:rPr>
        <w:drawing>
          <wp:inline distT="0" distB="0" distL="0" distR="0" wp14:anchorId="17DAA9A3" wp14:editId="3AAA9FEB">
            <wp:extent cx="2743200" cy="27742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4"/>
                    <a:stretch>
                      <a:fillRect/>
                    </a:stretch>
                  </pic:blipFill>
                  <pic:spPr>
                    <a:xfrm>
                      <a:off x="0" y="0"/>
                      <a:ext cx="2743200" cy="2774232"/>
                    </a:xfrm>
                    <a:prstGeom prst="rect">
                      <a:avLst/>
                    </a:prstGeom>
                  </pic:spPr>
                </pic:pic>
              </a:graphicData>
            </a:graphic>
          </wp:inline>
        </w:drawing>
      </w:r>
    </w:p>
    <w:p w14:paraId="06A54030" w14:textId="77777777" w:rsidR="00A1555B" w:rsidRPr="0064376A" w:rsidRDefault="0064376A">
      <w:pPr>
        <w:jc w:val="center"/>
        <w:rPr>
          <w:lang w:val="es-PE"/>
        </w:rPr>
      </w:pPr>
      <w:r w:rsidRPr="0064376A">
        <w:rPr>
          <w:i/>
          <w:sz w:val="18"/>
          <w:lang w:val="es-PE"/>
        </w:rPr>
        <w:t>Figura 6. Incorporacion de mobiliario y detalles interiores.</w:t>
      </w:r>
    </w:p>
    <w:p w14:paraId="0C9C2E5C" w14:textId="77777777" w:rsidR="00A1555B" w:rsidRPr="0064376A" w:rsidRDefault="0064376A">
      <w:pPr>
        <w:pStyle w:val="Ttulo2"/>
        <w:rPr>
          <w:color w:val="auto"/>
          <w:lang w:val="es-PE"/>
        </w:rPr>
      </w:pPr>
      <w:r w:rsidRPr="0064376A">
        <w:rPr>
          <w:color w:val="auto"/>
          <w:lang w:val="es-PE"/>
        </w:rPr>
        <w:t>5.6 Vistas finales del modelo</w:t>
      </w:r>
    </w:p>
    <w:p w14:paraId="5EAB2662" w14:textId="77777777" w:rsidR="00A1555B" w:rsidRPr="0064376A" w:rsidRDefault="0064376A">
      <w:pPr>
        <w:rPr>
          <w:lang w:val="es-PE"/>
        </w:rPr>
      </w:pPr>
      <w:r w:rsidRPr="0064376A">
        <w:rPr>
          <w:lang w:val="es-PE"/>
        </w:rPr>
        <w:t>Las vistas finales permiten comprobar la integracion general del modelo: fachada, cubierta, ambientes internos, patio central, pasadizos y mobiliario.</w:t>
      </w:r>
    </w:p>
    <w:p w14:paraId="66EC68D2" w14:textId="77777777" w:rsidR="00A1555B" w:rsidRPr="0064376A" w:rsidRDefault="0064376A">
      <w:pPr>
        <w:jc w:val="center"/>
      </w:pPr>
      <w:r w:rsidRPr="0064376A">
        <w:rPr>
          <w:noProof/>
        </w:rPr>
        <w:lastRenderedPageBreak/>
        <w:drawing>
          <wp:inline distT="0" distB="0" distL="0" distR="0" wp14:anchorId="3EC5BBB5" wp14:editId="42BEF794">
            <wp:extent cx="5394960" cy="19309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394960" cy="1930911"/>
                    </a:xfrm>
                    <a:prstGeom prst="rect">
                      <a:avLst/>
                    </a:prstGeom>
                  </pic:spPr>
                </pic:pic>
              </a:graphicData>
            </a:graphic>
          </wp:inline>
        </w:drawing>
      </w:r>
    </w:p>
    <w:p w14:paraId="167E3DB9" w14:textId="77777777" w:rsidR="00A1555B" w:rsidRPr="0064376A" w:rsidRDefault="0064376A">
      <w:pPr>
        <w:jc w:val="center"/>
        <w:rPr>
          <w:lang w:val="es-PE"/>
        </w:rPr>
      </w:pPr>
      <w:r w:rsidRPr="0064376A">
        <w:rPr>
          <w:i/>
          <w:sz w:val="18"/>
          <w:lang w:val="es-PE"/>
        </w:rPr>
        <w:t>Figura 7. Vista exterior e interior general del modelo final.</w:t>
      </w:r>
    </w:p>
    <w:p w14:paraId="0412983C" w14:textId="77777777" w:rsidR="00A1555B" w:rsidRPr="0064376A" w:rsidRDefault="0064376A">
      <w:pPr>
        <w:jc w:val="center"/>
      </w:pPr>
      <w:r w:rsidRPr="0064376A">
        <w:rPr>
          <w:noProof/>
        </w:rPr>
        <w:drawing>
          <wp:inline distT="0" distB="0" distL="0" distR="0" wp14:anchorId="332CC707" wp14:editId="57DC1E59">
            <wp:extent cx="4114800" cy="38898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4114800" cy="3889829"/>
                    </a:xfrm>
                    <a:prstGeom prst="rect">
                      <a:avLst/>
                    </a:prstGeom>
                  </pic:spPr>
                </pic:pic>
              </a:graphicData>
            </a:graphic>
          </wp:inline>
        </w:drawing>
      </w:r>
    </w:p>
    <w:p w14:paraId="5866E7D9" w14:textId="77777777" w:rsidR="00A1555B" w:rsidRPr="0064376A" w:rsidRDefault="0064376A">
      <w:pPr>
        <w:jc w:val="center"/>
        <w:rPr>
          <w:lang w:val="es-PE"/>
        </w:rPr>
      </w:pPr>
      <w:r w:rsidRPr="0064376A">
        <w:rPr>
          <w:i/>
          <w:sz w:val="18"/>
          <w:lang w:val="es-PE"/>
        </w:rPr>
        <w:t>Figura 8. Vista superior con distribucion completa de ambientes.</w:t>
      </w:r>
    </w:p>
    <w:p w14:paraId="7ED9568E" w14:textId="77777777" w:rsidR="00A1555B" w:rsidRPr="0064376A" w:rsidRDefault="0064376A">
      <w:pPr>
        <w:jc w:val="center"/>
      </w:pPr>
      <w:r w:rsidRPr="0064376A">
        <w:rPr>
          <w:noProof/>
        </w:rPr>
        <w:lastRenderedPageBreak/>
        <w:drawing>
          <wp:inline distT="0" distB="0" distL="0" distR="0" wp14:anchorId="32852F20" wp14:editId="3A6D9C97">
            <wp:extent cx="5303520" cy="26726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303520" cy="2672640"/>
                    </a:xfrm>
                    <a:prstGeom prst="rect">
                      <a:avLst/>
                    </a:prstGeom>
                  </pic:spPr>
                </pic:pic>
              </a:graphicData>
            </a:graphic>
          </wp:inline>
        </w:drawing>
      </w:r>
    </w:p>
    <w:p w14:paraId="72DA86E9" w14:textId="77777777" w:rsidR="00A1555B" w:rsidRPr="0064376A" w:rsidRDefault="0064376A">
      <w:pPr>
        <w:jc w:val="center"/>
        <w:rPr>
          <w:lang w:val="es-PE"/>
        </w:rPr>
      </w:pPr>
      <w:r w:rsidRPr="0064376A">
        <w:rPr>
          <w:i/>
          <w:sz w:val="18"/>
          <w:lang w:val="es-PE"/>
        </w:rPr>
        <w:t>Figura 9. Vista interior en perspectiva del patio y salas.</w:t>
      </w:r>
    </w:p>
    <w:p w14:paraId="44768644" w14:textId="77777777" w:rsidR="00A1555B" w:rsidRPr="0064376A" w:rsidRDefault="0064376A">
      <w:pPr>
        <w:pStyle w:val="Ttulo1"/>
        <w:rPr>
          <w:color w:val="auto"/>
          <w:lang w:val="es-PE"/>
        </w:rPr>
      </w:pPr>
      <w:r w:rsidRPr="0064376A">
        <w:rPr>
          <w:color w:val="auto"/>
          <w:lang w:val="es-PE"/>
        </w:rPr>
        <w:t>6. Configuracion de renderizado V-Ray con luces</w:t>
      </w:r>
    </w:p>
    <w:p w14:paraId="1209AEA8" w14:textId="77777777" w:rsidR="00A1555B" w:rsidRPr="0064376A" w:rsidRDefault="0064376A">
      <w:pPr>
        <w:rPr>
          <w:lang w:val="es-PE"/>
        </w:rPr>
      </w:pPr>
      <w:r w:rsidRPr="0064376A">
        <w:rPr>
          <w:lang w:val="es-PE"/>
        </w:rPr>
        <w:t>Para mejorar la presentacion visual del proyecto se propone trabajar el renderizado en V-Ray usando iluminacion natural y luces de apoyo. El objetivo es generar sombras suaves, reflejos controlados y una lectura clara de los materiales.</w:t>
      </w:r>
    </w:p>
    <w:p w14:paraId="187E0F3E" w14:textId="77777777" w:rsidR="00A1555B" w:rsidRPr="0064376A" w:rsidRDefault="0064376A">
      <w:pPr>
        <w:pStyle w:val="Ttulo2"/>
        <w:rPr>
          <w:color w:val="auto"/>
        </w:rPr>
      </w:pPr>
      <w:r w:rsidRPr="0064376A">
        <w:rPr>
          <w:color w:val="auto"/>
        </w:rPr>
        <w:t>6.1 Configuracion recomendada de luces</w:t>
      </w:r>
    </w:p>
    <w:p w14:paraId="371B7772" w14:textId="77777777" w:rsidR="00A1555B" w:rsidRPr="0064376A" w:rsidRDefault="0064376A">
      <w:pPr>
        <w:pStyle w:val="Listaconvietas"/>
      </w:pPr>
      <w:r w:rsidRPr="0064376A">
        <w:t>Activar Sun &amp; Sky o Dome Light para simular iluminacion natural exterior.</w:t>
      </w:r>
    </w:p>
    <w:p w14:paraId="33C2138D" w14:textId="77777777" w:rsidR="00A1555B" w:rsidRPr="0064376A" w:rsidRDefault="0064376A">
      <w:pPr>
        <w:pStyle w:val="Listaconvietas"/>
      </w:pPr>
      <w:r w:rsidRPr="0064376A">
        <w:t>Colocar Rectangle Lights en patio central y zonas interiores para reforzar la visibilidad.</w:t>
      </w:r>
    </w:p>
    <w:p w14:paraId="3774D879" w14:textId="77777777" w:rsidR="00A1555B" w:rsidRPr="0064376A" w:rsidRDefault="0064376A">
      <w:pPr>
        <w:pStyle w:val="Listaconvietas"/>
      </w:pPr>
      <w:r w:rsidRPr="0064376A">
        <w:t>Usar luces calidas en pasillos y salas para dar profundidad y diferenciar espacios.</w:t>
      </w:r>
    </w:p>
    <w:p w14:paraId="18A1620A" w14:textId="77777777" w:rsidR="00A1555B" w:rsidRPr="0064376A" w:rsidRDefault="0064376A">
      <w:pPr>
        <w:pStyle w:val="Listaconvietas"/>
      </w:pPr>
      <w:r w:rsidRPr="0064376A">
        <w:t>Mantener intensidad moderada para evitar quemar muros, pisos o ventanas.</w:t>
      </w:r>
    </w:p>
    <w:p w14:paraId="023AE96F" w14:textId="77777777" w:rsidR="00A1555B" w:rsidRPr="0064376A" w:rsidRDefault="0064376A">
      <w:pPr>
        <w:pStyle w:val="Listaconvietas"/>
      </w:pPr>
      <w:r w:rsidRPr="0064376A">
        <w:t>Activar sombras y revisar la exposicion desde V-Ray Frame Buffer.</w:t>
      </w:r>
    </w:p>
    <w:p w14:paraId="291A0BF6" w14:textId="77777777" w:rsidR="00A1555B" w:rsidRPr="0064376A" w:rsidRDefault="0064376A">
      <w:pPr>
        <w:pStyle w:val="Ttulo2"/>
        <w:rPr>
          <w:color w:val="auto"/>
        </w:rPr>
      </w:pPr>
      <w:r w:rsidRPr="0064376A">
        <w:rPr>
          <w:color w:val="auto"/>
        </w:rPr>
        <w:t>6.2 Configuracion recomendada de render</w:t>
      </w:r>
    </w:p>
    <w:p w14:paraId="67499E87" w14:textId="77777777" w:rsidR="00A1555B" w:rsidRPr="0064376A" w:rsidRDefault="0064376A">
      <w:pPr>
        <w:pStyle w:val="Listaconvietas"/>
      </w:pPr>
      <w:r w:rsidRPr="0064376A">
        <w:t>Resolution: 1280 x 720 o 1920 x 1080 segun el tiempo disponible.</w:t>
      </w:r>
    </w:p>
    <w:p w14:paraId="0E53A0CD" w14:textId="77777777" w:rsidR="00A1555B" w:rsidRPr="0064376A" w:rsidRDefault="0064376A">
      <w:pPr>
        <w:pStyle w:val="Listaconvietas"/>
      </w:pPr>
      <w:r w:rsidRPr="0064376A">
        <w:t>Render mode: Progressive para pruebas rapidas; Bucket para resultado final si el equipo lo permite.</w:t>
      </w:r>
    </w:p>
    <w:p w14:paraId="394C8056" w14:textId="77777777" w:rsidR="00A1555B" w:rsidRPr="0064376A" w:rsidRDefault="0064376A">
      <w:pPr>
        <w:pStyle w:val="Listaconvietas"/>
      </w:pPr>
      <w:r w:rsidRPr="0064376A">
        <w:t>Denoiser: activado para reducir ruido en sombras e interiores.</w:t>
      </w:r>
    </w:p>
    <w:p w14:paraId="46E42EFF" w14:textId="77777777" w:rsidR="00A1555B" w:rsidRPr="0064376A" w:rsidRDefault="0064376A">
      <w:pPr>
        <w:pStyle w:val="Listaconvietas"/>
      </w:pPr>
      <w:r w:rsidRPr="0064376A">
        <w:t>Material override: desactivado para conservar texturas aplicadas.</w:t>
      </w:r>
    </w:p>
    <w:p w14:paraId="3AEBB89D" w14:textId="77777777" w:rsidR="00A1555B" w:rsidRPr="0064376A" w:rsidRDefault="0064376A">
      <w:pPr>
        <w:pStyle w:val="Listaconvietas"/>
      </w:pPr>
      <w:r w:rsidRPr="0064376A">
        <w:t>Guardar una imagen preview y el video final en formato MP4.</w:t>
      </w:r>
    </w:p>
    <w:p w14:paraId="00163FEC" w14:textId="77777777" w:rsidR="00A1555B" w:rsidRPr="0064376A" w:rsidRDefault="0064376A">
      <w:pPr>
        <w:jc w:val="center"/>
      </w:pPr>
      <w:r w:rsidRPr="0064376A">
        <w:rPr>
          <w:noProof/>
        </w:rPr>
        <w:lastRenderedPageBreak/>
        <w:drawing>
          <wp:inline distT="0" distB="0" distL="0" distR="0" wp14:anchorId="1A1D2F04" wp14:editId="6CA15DFA">
            <wp:extent cx="5394960" cy="30346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95.jpg"/>
                    <pic:cNvPicPr/>
                  </pic:nvPicPr>
                  <pic:blipFill>
                    <a:blip r:embed="rId18"/>
                    <a:stretch>
                      <a:fillRect/>
                    </a:stretch>
                  </pic:blipFill>
                  <pic:spPr>
                    <a:xfrm>
                      <a:off x="0" y="0"/>
                      <a:ext cx="5394960" cy="3034665"/>
                    </a:xfrm>
                    <a:prstGeom prst="rect">
                      <a:avLst/>
                    </a:prstGeom>
                  </pic:spPr>
                </pic:pic>
              </a:graphicData>
            </a:graphic>
          </wp:inline>
        </w:drawing>
      </w:r>
    </w:p>
    <w:p w14:paraId="709EEEE3" w14:textId="77777777" w:rsidR="00A1555B" w:rsidRPr="0064376A" w:rsidRDefault="0064376A">
      <w:pPr>
        <w:jc w:val="center"/>
      </w:pPr>
      <w:r w:rsidRPr="0064376A">
        <w:rPr>
          <w:i/>
          <w:sz w:val="18"/>
        </w:rPr>
        <w:t>Figura 10. Iluminacion interior con ingreso de luz y sombras proyectadas.</w:t>
      </w:r>
    </w:p>
    <w:p w14:paraId="1C3F767A" w14:textId="77777777" w:rsidR="00A1555B" w:rsidRPr="0064376A" w:rsidRDefault="0064376A">
      <w:pPr>
        <w:jc w:val="center"/>
      </w:pPr>
      <w:r w:rsidRPr="0064376A">
        <w:rPr>
          <w:noProof/>
        </w:rPr>
        <w:drawing>
          <wp:inline distT="0" distB="0" distL="0" distR="0" wp14:anchorId="059F4280" wp14:editId="49C6D395">
            <wp:extent cx="5394960" cy="30346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120.jpg"/>
                    <pic:cNvPicPr/>
                  </pic:nvPicPr>
                  <pic:blipFill>
                    <a:blip r:embed="rId19"/>
                    <a:stretch>
                      <a:fillRect/>
                    </a:stretch>
                  </pic:blipFill>
                  <pic:spPr>
                    <a:xfrm>
                      <a:off x="0" y="0"/>
                      <a:ext cx="5394960" cy="3034665"/>
                    </a:xfrm>
                    <a:prstGeom prst="rect">
                      <a:avLst/>
                    </a:prstGeom>
                  </pic:spPr>
                </pic:pic>
              </a:graphicData>
            </a:graphic>
          </wp:inline>
        </w:drawing>
      </w:r>
    </w:p>
    <w:p w14:paraId="49B0D8BF" w14:textId="77777777" w:rsidR="00A1555B" w:rsidRPr="0064376A" w:rsidRDefault="0064376A">
      <w:pPr>
        <w:jc w:val="center"/>
      </w:pPr>
      <w:r w:rsidRPr="0064376A">
        <w:rPr>
          <w:i/>
          <w:sz w:val="18"/>
        </w:rPr>
        <w:t>Figura 11. Vista exterior renderizada con iluminacion general del modelo.</w:t>
      </w:r>
    </w:p>
    <w:p w14:paraId="2077FA98" w14:textId="77777777" w:rsidR="00A1555B" w:rsidRPr="0064376A" w:rsidRDefault="0064376A">
      <w:pPr>
        <w:pStyle w:val="Ttulo1"/>
        <w:rPr>
          <w:color w:val="auto"/>
        </w:rPr>
      </w:pPr>
      <w:r w:rsidRPr="0064376A">
        <w:rPr>
          <w:color w:val="auto"/>
        </w:rPr>
        <w:t>7. Recorridos virtuales exterior e interior</w:t>
      </w:r>
    </w:p>
    <w:p w14:paraId="35D55F94" w14:textId="77777777" w:rsidR="00A1555B" w:rsidRPr="0064376A" w:rsidRDefault="0064376A">
      <w:r w:rsidRPr="0064376A">
        <w:t xml:space="preserve">Los recorridos virtuales se </w:t>
      </w:r>
      <w:r w:rsidRPr="0064376A">
        <w:t>organizan mediante escenas o camaras. Cada escena debe tener un encuadre, altura de camara y direccion de vista coherentes para que la animacion sea fluida.</w:t>
      </w:r>
    </w:p>
    <w:p w14:paraId="55C079BF" w14:textId="77777777" w:rsidR="00A1555B" w:rsidRPr="0064376A" w:rsidRDefault="0064376A">
      <w:pPr>
        <w:pStyle w:val="Ttulo2"/>
        <w:rPr>
          <w:color w:val="auto"/>
        </w:rPr>
      </w:pPr>
      <w:r w:rsidRPr="0064376A">
        <w:rPr>
          <w:color w:val="auto"/>
        </w:rPr>
        <w:t>7.1 Recorrido exterior</w:t>
      </w:r>
    </w:p>
    <w:p w14:paraId="540B6B14" w14:textId="77777777" w:rsidR="00A1555B" w:rsidRPr="0064376A" w:rsidRDefault="0064376A">
      <w:pPr>
        <w:pStyle w:val="Listaconvietas"/>
      </w:pPr>
      <w:r w:rsidRPr="0064376A">
        <w:t>Crear escenas desde la fachada principal, ingreso, laterales y vista aerea.</w:t>
      </w:r>
    </w:p>
    <w:p w14:paraId="5517BE2C" w14:textId="77777777" w:rsidR="00A1555B" w:rsidRPr="0064376A" w:rsidRDefault="0064376A">
      <w:pPr>
        <w:pStyle w:val="Listaconvietas"/>
      </w:pPr>
      <w:r w:rsidRPr="0064376A">
        <w:t>Mantener la camara a una altura similar a la vista humana en el ingreso.</w:t>
      </w:r>
    </w:p>
    <w:p w14:paraId="0AE78B02" w14:textId="77777777" w:rsidR="00A1555B" w:rsidRPr="0064376A" w:rsidRDefault="0064376A">
      <w:pPr>
        <w:pStyle w:val="Listaconvietas"/>
      </w:pPr>
      <w:r w:rsidRPr="0064376A">
        <w:t>Agregar una escena final elevada para mostrar el conjunto completo.</w:t>
      </w:r>
    </w:p>
    <w:p w14:paraId="6FCC8A37" w14:textId="77777777" w:rsidR="00A1555B" w:rsidRPr="0064376A" w:rsidRDefault="0064376A">
      <w:pPr>
        <w:pStyle w:val="Listaconvietas"/>
      </w:pPr>
      <w:r w:rsidRPr="0064376A">
        <w:lastRenderedPageBreak/>
        <w:t>Exportar el video con transiciones suaves y velocidad moderada.</w:t>
      </w:r>
    </w:p>
    <w:p w14:paraId="14DF4C8E" w14:textId="77777777" w:rsidR="00A1555B" w:rsidRPr="0064376A" w:rsidRDefault="0064376A">
      <w:pPr>
        <w:jc w:val="center"/>
      </w:pPr>
      <w:r w:rsidRPr="0064376A">
        <w:rPr>
          <w:noProof/>
        </w:rPr>
        <w:drawing>
          <wp:inline distT="0" distB="0" distL="0" distR="0" wp14:anchorId="6BAFE5F9" wp14:editId="56168268">
            <wp:extent cx="5394960" cy="30346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0.jpg"/>
                    <pic:cNvPicPr/>
                  </pic:nvPicPr>
                  <pic:blipFill>
                    <a:blip r:embed="rId20"/>
                    <a:stretch>
                      <a:fillRect/>
                    </a:stretch>
                  </pic:blipFill>
                  <pic:spPr>
                    <a:xfrm>
                      <a:off x="0" y="0"/>
                      <a:ext cx="5394960" cy="3034665"/>
                    </a:xfrm>
                    <a:prstGeom prst="rect">
                      <a:avLst/>
                    </a:prstGeom>
                  </pic:spPr>
                </pic:pic>
              </a:graphicData>
            </a:graphic>
          </wp:inline>
        </w:drawing>
      </w:r>
    </w:p>
    <w:p w14:paraId="55889EB4" w14:textId="77777777" w:rsidR="00A1555B" w:rsidRPr="0064376A" w:rsidRDefault="0064376A">
      <w:pPr>
        <w:jc w:val="center"/>
      </w:pPr>
      <w:r w:rsidRPr="0064376A">
        <w:rPr>
          <w:i/>
          <w:sz w:val="18"/>
        </w:rPr>
        <w:t xml:space="preserve">Figura 12. Inicio del recorrido exterior por el </w:t>
      </w:r>
      <w:r w:rsidRPr="0064376A">
        <w:rPr>
          <w:i/>
          <w:sz w:val="18"/>
        </w:rPr>
        <w:t>borde de la edificacion.</w:t>
      </w:r>
    </w:p>
    <w:p w14:paraId="753D454A" w14:textId="77777777" w:rsidR="00A1555B" w:rsidRPr="0064376A" w:rsidRDefault="0064376A">
      <w:pPr>
        <w:pStyle w:val="Ttulo2"/>
        <w:rPr>
          <w:color w:val="auto"/>
        </w:rPr>
      </w:pPr>
      <w:r w:rsidRPr="0064376A">
        <w:rPr>
          <w:color w:val="auto"/>
        </w:rPr>
        <w:t>7.2 Recorrido interior</w:t>
      </w:r>
    </w:p>
    <w:p w14:paraId="4A982949" w14:textId="77777777" w:rsidR="00A1555B" w:rsidRPr="0064376A" w:rsidRDefault="0064376A">
      <w:pPr>
        <w:pStyle w:val="Listaconvietas"/>
      </w:pPr>
      <w:r w:rsidRPr="0064376A">
        <w:t>Crear escenas desde el acceso hacia el patio central.</w:t>
      </w:r>
    </w:p>
    <w:p w14:paraId="4A74A3AB" w14:textId="77777777" w:rsidR="00A1555B" w:rsidRPr="0064376A" w:rsidRDefault="0064376A">
      <w:pPr>
        <w:pStyle w:val="Listaconvietas"/>
      </w:pPr>
      <w:r w:rsidRPr="0064376A">
        <w:t>Mostrar corredores, salas y elementos decorativos.</w:t>
      </w:r>
    </w:p>
    <w:p w14:paraId="77B7C244" w14:textId="77777777" w:rsidR="00A1555B" w:rsidRPr="0064376A" w:rsidRDefault="0064376A">
      <w:pPr>
        <w:pStyle w:val="Listaconvietas"/>
      </w:pPr>
      <w:r w:rsidRPr="0064376A">
        <w:t>Evitar giros bruscos de camara dentro de los pasillos.</w:t>
      </w:r>
    </w:p>
    <w:p w14:paraId="5FA4A12A" w14:textId="77777777" w:rsidR="00A1555B" w:rsidRPr="0064376A" w:rsidRDefault="0064376A">
      <w:pPr>
        <w:pStyle w:val="Listaconvietas"/>
      </w:pPr>
      <w:r w:rsidRPr="0064376A">
        <w:t>Usar luces interiores para mantener detalle en zonas con sombra.</w:t>
      </w:r>
    </w:p>
    <w:p w14:paraId="49C7A8D7" w14:textId="77777777" w:rsidR="00A1555B" w:rsidRPr="0064376A" w:rsidRDefault="0064376A">
      <w:pPr>
        <w:jc w:val="center"/>
      </w:pPr>
      <w:r w:rsidRPr="0064376A">
        <w:rPr>
          <w:noProof/>
        </w:rPr>
        <w:drawing>
          <wp:inline distT="0" distB="0" distL="0" distR="0" wp14:anchorId="3895C0D9" wp14:editId="64142257">
            <wp:extent cx="5394960" cy="30346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45.jpg"/>
                    <pic:cNvPicPr/>
                  </pic:nvPicPr>
                  <pic:blipFill>
                    <a:blip r:embed="rId21"/>
                    <a:stretch>
                      <a:fillRect/>
                    </a:stretch>
                  </pic:blipFill>
                  <pic:spPr>
                    <a:xfrm>
                      <a:off x="0" y="0"/>
                      <a:ext cx="5394960" cy="3034665"/>
                    </a:xfrm>
                    <a:prstGeom prst="rect">
                      <a:avLst/>
                    </a:prstGeom>
                  </pic:spPr>
                </pic:pic>
              </a:graphicData>
            </a:graphic>
          </wp:inline>
        </w:drawing>
      </w:r>
    </w:p>
    <w:p w14:paraId="0BA51F1E" w14:textId="77777777" w:rsidR="00A1555B" w:rsidRPr="0064376A" w:rsidRDefault="0064376A">
      <w:pPr>
        <w:jc w:val="center"/>
      </w:pPr>
      <w:r w:rsidRPr="0064376A">
        <w:rPr>
          <w:i/>
          <w:sz w:val="18"/>
        </w:rPr>
        <w:t>Figura 13. Recorrido interior en zona de patio central y corredores.</w:t>
      </w:r>
    </w:p>
    <w:p w14:paraId="58A781A9" w14:textId="77777777" w:rsidR="00A1555B" w:rsidRPr="0064376A" w:rsidRDefault="0064376A">
      <w:pPr>
        <w:jc w:val="center"/>
      </w:pPr>
      <w:r w:rsidRPr="0064376A">
        <w:rPr>
          <w:noProof/>
        </w:rPr>
        <w:lastRenderedPageBreak/>
        <w:drawing>
          <wp:inline distT="0" distB="0" distL="0" distR="0" wp14:anchorId="737657D1" wp14:editId="1E13E291">
            <wp:extent cx="5394960" cy="30346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_70.jpg"/>
                    <pic:cNvPicPr/>
                  </pic:nvPicPr>
                  <pic:blipFill>
                    <a:blip r:embed="rId22"/>
                    <a:stretch>
                      <a:fillRect/>
                    </a:stretch>
                  </pic:blipFill>
                  <pic:spPr>
                    <a:xfrm>
                      <a:off x="0" y="0"/>
                      <a:ext cx="5394960" cy="3034665"/>
                    </a:xfrm>
                    <a:prstGeom prst="rect">
                      <a:avLst/>
                    </a:prstGeom>
                  </pic:spPr>
                </pic:pic>
              </a:graphicData>
            </a:graphic>
          </wp:inline>
        </w:drawing>
      </w:r>
    </w:p>
    <w:p w14:paraId="2D262057" w14:textId="77777777" w:rsidR="00A1555B" w:rsidRPr="0064376A" w:rsidRDefault="0064376A">
      <w:pPr>
        <w:jc w:val="center"/>
      </w:pPr>
      <w:r w:rsidRPr="0064376A">
        <w:rPr>
          <w:i/>
          <w:sz w:val="18"/>
        </w:rPr>
        <w:t>Figura 14. Pasillo interior con sombras y profundidad visual.</w:t>
      </w:r>
    </w:p>
    <w:p w14:paraId="2AB36B52" w14:textId="77777777" w:rsidR="00A1555B" w:rsidRPr="0064376A" w:rsidRDefault="0064376A">
      <w:pPr>
        <w:pStyle w:val="Ttulo1"/>
        <w:rPr>
          <w:color w:val="auto"/>
        </w:rPr>
      </w:pPr>
      <w:r w:rsidRPr="0064376A">
        <w:rPr>
          <w:color w:val="auto"/>
        </w:rPr>
        <w:t>8. Demostracion de realidad aumentada</w:t>
      </w:r>
    </w:p>
    <w:p w14:paraId="4028E7BB" w14:textId="77777777" w:rsidR="00A1555B" w:rsidRPr="0064376A" w:rsidRDefault="0064376A">
      <w:r w:rsidRPr="0064376A">
        <w:t>La demostracion de realidad aumentada presenta el modelo como un recurso interactivo que puede visualizarse desde un dispositivo movil. Para esta entrega se incluye un video demostrativo, un marcador visual y un archivo GLB referencial para prueba en navegador.</w:t>
      </w:r>
    </w:p>
    <w:p w14:paraId="7C4EBA96" w14:textId="77777777" w:rsidR="00A1555B" w:rsidRPr="0064376A" w:rsidRDefault="0064376A">
      <w:pPr>
        <w:pStyle w:val="Ttulo2"/>
        <w:rPr>
          <w:color w:val="auto"/>
        </w:rPr>
      </w:pPr>
      <w:r w:rsidRPr="0064376A">
        <w:rPr>
          <w:color w:val="auto"/>
        </w:rPr>
        <w:t>8.1 Flujo de uso recomendado</w:t>
      </w:r>
    </w:p>
    <w:p w14:paraId="7358FB88" w14:textId="77777777" w:rsidR="00A1555B" w:rsidRPr="0064376A" w:rsidRDefault="0064376A">
      <w:pPr>
        <w:pStyle w:val="Listaconnmeros"/>
      </w:pPr>
      <w:r w:rsidRPr="0064376A">
        <w:t>Abrir la carpeta 04_Realidad_Aumentada.</w:t>
      </w:r>
    </w:p>
    <w:p w14:paraId="37B6981A" w14:textId="77777777" w:rsidR="00A1555B" w:rsidRPr="0064376A" w:rsidRDefault="0064376A">
      <w:pPr>
        <w:pStyle w:val="Listaconnmeros"/>
      </w:pPr>
      <w:r w:rsidRPr="0064376A">
        <w:t>Revisar el video demostrativo de RA.</w:t>
      </w:r>
    </w:p>
    <w:p w14:paraId="72F5F57C" w14:textId="77777777" w:rsidR="00A1555B" w:rsidRPr="0064376A" w:rsidRDefault="0064376A">
      <w:pPr>
        <w:pStyle w:val="Listaconnmeros"/>
      </w:pPr>
      <w:r w:rsidRPr="0064376A">
        <w:t>Abrir la pagina ar_demo.html desde la carpeta 06_Pagina_Web.</w:t>
      </w:r>
    </w:p>
    <w:p w14:paraId="60D7804B" w14:textId="77777777" w:rsidR="00A1555B" w:rsidRPr="0064376A" w:rsidRDefault="0064376A">
      <w:pPr>
        <w:pStyle w:val="Listaconnmeros"/>
      </w:pPr>
      <w:r w:rsidRPr="0064376A">
        <w:t>Si se usa celular, presionar Ver en AR y permitir el acceso del navegador.</w:t>
      </w:r>
    </w:p>
    <w:p w14:paraId="4661ACF7" w14:textId="77777777" w:rsidR="00A1555B" w:rsidRPr="0064376A" w:rsidRDefault="0064376A">
      <w:pPr>
        <w:pStyle w:val="Listaconnmeros"/>
      </w:pPr>
      <w:r w:rsidRPr="0064376A">
        <w:t>Para un resultado exacto, exportar el modelo original de SketchUp a GLB o USDZ mediante un plugin o conversor externo.</w:t>
      </w:r>
    </w:p>
    <w:p w14:paraId="2C3552E7" w14:textId="77777777" w:rsidR="00A1555B" w:rsidRPr="0064376A" w:rsidRDefault="0064376A">
      <w:pPr>
        <w:jc w:val="center"/>
      </w:pPr>
      <w:r w:rsidRPr="0064376A">
        <w:rPr>
          <w:noProof/>
        </w:rPr>
        <w:drawing>
          <wp:inline distT="0" distB="0" distL="0" distR="0" wp14:anchorId="7BE78F0B" wp14:editId="7D6785F0">
            <wp:extent cx="2743200" cy="274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ador_AR_Casa_Zela.png"/>
                    <pic:cNvPicPr/>
                  </pic:nvPicPr>
                  <pic:blipFill>
                    <a:blip r:embed="rId23"/>
                    <a:stretch>
                      <a:fillRect/>
                    </a:stretch>
                  </pic:blipFill>
                  <pic:spPr>
                    <a:xfrm>
                      <a:off x="0" y="0"/>
                      <a:ext cx="2743200" cy="2743200"/>
                    </a:xfrm>
                    <a:prstGeom prst="rect">
                      <a:avLst/>
                    </a:prstGeom>
                  </pic:spPr>
                </pic:pic>
              </a:graphicData>
            </a:graphic>
          </wp:inline>
        </w:drawing>
      </w:r>
    </w:p>
    <w:p w14:paraId="14BA3339" w14:textId="77777777" w:rsidR="00A1555B" w:rsidRPr="0064376A" w:rsidRDefault="0064376A">
      <w:pPr>
        <w:jc w:val="center"/>
      </w:pPr>
      <w:r w:rsidRPr="0064376A">
        <w:rPr>
          <w:i/>
          <w:sz w:val="18"/>
        </w:rPr>
        <w:lastRenderedPageBreak/>
        <w:t>Figura 15. Marcador visual utilizado para la demostracion de realidad aumentada.</w:t>
      </w:r>
    </w:p>
    <w:p w14:paraId="464BDA3D" w14:textId="77777777" w:rsidR="00A1555B" w:rsidRPr="0064376A" w:rsidRDefault="0064376A">
      <w:pPr>
        <w:pStyle w:val="Ttulo1"/>
        <w:rPr>
          <w:color w:val="auto"/>
        </w:rPr>
      </w:pPr>
      <w:r w:rsidRPr="0064376A">
        <w:rPr>
          <w:color w:val="auto"/>
        </w:rPr>
        <w:t>9. Pagina web del proyecto</w:t>
      </w:r>
    </w:p>
    <w:p w14:paraId="67002967" w14:textId="77777777" w:rsidR="00A1555B" w:rsidRPr="0064376A" w:rsidRDefault="0064376A">
      <w:r w:rsidRPr="0064376A">
        <w:t xml:space="preserve">La pagina web organiza todos los entregables en una presentacion unica. Incluye </w:t>
      </w:r>
      <w:r w:rsidRPr="0064376A">
        <w:t>descripcion del proyecto, galeria de imagenes, reproduccion de videos, enlaces de descarga y acceso al visor de realidad aumentada.</w:t>
      </w:r>
    </w:p>
    <w:p w14:paraId="0C414D0E" w14:textId="77777777" w:rsidR="00A1555B" w:rsidRPr="0064376A" w:rsidRDefault="0064376A">
      <w:pPr>
        <w:pStyle w:val="Ttulo2"/>
        <w:rPr>
          <w:color w:val="auto"/>
        </w:rPr>
      </w:pPr>
      <w:r w:rsidRPr="0064376A">
        <w:rPr>
          <w:color w:val="auto"/>
        </w:rPr>
        <w:t>9.1 Estructura de la pagina web</w:t>
      </w:r>
    </w:p>
    <w:p w14:paraId="4035D67F" w14:textId="77777777" w:rsidR="00A1555B" w:rsidRPr="0064376A" w:rsidRDefault="0064376A">
      <w:pPr>
        <w:pStyle w:val="Listaconvietas"/>
      </w:pPr>
      <w:r w:rsidRPr="0064376A">
        <w:t>Inicio: descripcion general del proyecto y botones principales.</w:t>
      </w:r>
    </w:p>
    <w:p w14:paraId="6C7299C1" w14:textId="77777777" w:rsidR="00A1555B" w:rsidRPr="0064376A" w:rsidRDefault="0064376A">
      <w:pPr>
        <w:pStyle w:val="Listaconvietas"/>
      </w:pPr>
      <w:r w:rsidRPr="0064376A">
        <w:t>Modelo: descarga del archivo SKP y galeria de vistas.</w:t>
      </w:r>
    </w:p>
    <w:p w14:paraId="0381763B" w14:textId="77777777" w:rsidR="00A1555B" w:rsidRPr="0064376A" w:rsidRDefault="0064376A">
      <w:pPr>
        <w:pStyle w:val="Listaconvietas"/>
      </w:pPr>
      <w:r w:rsidRPr="0064376A">
        <w:t>Render: video de renderizado con luces y sombras.</w:t>
      </w:r>
    </w:p>
    <w:p w14:paraId="18A16551" w14:textId="77777777" w:rsidR="00A1555B" w:rsidRPr="0064376A" w:rsidRDefault="0064376A">
      <w:pPr>
        <w:pStyle w:val="Listaconvietas"/>
      </w:pPr>
      <w:r w:rsidRPr="0064376A">
        <w:t>Recorridos: videos exterior e interior.</w:t>
      </w:r>
    </w:p>
    <w:p w14:paraId="02B88A87" w14:textId="77777777" w:rsidR="00A1555B" w:rsidRPr="0064376A" w:rsidRDefault="0064376A">
      <w:pPr>
        <w:pStyle w:val="Listaconvietas"/>
      </w:pPr>
      <w:r w:rsidRPr="0064376A">
        <w:t>Realidad aumentada: video RA, marcador y visor 3D.</w:t>
      </w:r>
    </w:p>
    <w:p w14:paraId="7CA7160F" w14:textId="77777777" w:rsidR="00A1555B" w:rsidRPr="0064376A" w:rsidRDefault="0064376A">
      <w:pPr>
        <w:pStyle w:val="Listaconvietas"/>
      </w:pPr>
      <w:r w:rsidRPr="0064376A">
        <w:t>Informe: descargas en DOCX y PDF.</w:t>
      </w:r>
    </w:p>
    <w:p w14:paraId="3106466C" w14:textId="77777777" w:rsidR="00A1555B" w:rsidRPr="0064376A" w:rsidRDefault="0064376A">
      <w:pPr>
        <w:pStyle w:val="Ttulo1"/>
        <w:rPr>
          <w:color w:val="auto"/>
        </w:rPr>
      </w:pPr>
      <w:r w:rsidRPr="0064376A">
        <w:rPr>
          <w:color w:val="auto"/>
        </w:rPr>
        <w:t>10. Conclusiones</w:t>
      </w:r>
    </w:p>
    <w:p w14:paraId="58C86949" w14:textId="77777777" w:rsidR="00A1555B" w:rsidRPr="0064376A" w:rsidRDefault="0064376A">
      <w:pPr>
        <w:pStyle w:val="Listaconvietas"/>
      </w:pPr>
      <w:r w:rsidRPr="0064376A">
        <w:t>El modelado de la Casa Zela permite representar de forma clara la organizacion espacial del inmueble.</w:t>
      </w:r>
    </w:p>
    <w:p w14:paraId="1B7BFD5F" w14:textId="77777777" w:rsidR="00A1555B" w:rsidRPr="0064376A" w:rsidRDefault="0064376A">
      <w:pPr>
        <w:pStyle w:val="Listaconvietas"/>
      </w:pPr>
      <w:r w:rsidRPr="0064376A">
        <w:t>La aplicacion de materiales, luces y sombras mejora la calidad visual del proyecto y facilita su explicacion.</w:t>
      </w:r>
    </w:p>
    <w:p w14:paraId="7EB3F5E8" w14:textId="77777777" w:rsidR="00A1555B" w:rsidRPr="0064376A" w:rsidRDefault="0064376A">
      <w:pPr>
        <w:pStyle w:val="Listaconvietas"/>
      </w:pPr>
      <w:r w:rsidRPr="0064376A">
        <w:t>Los recorridos virtuales exterior e interior ayudan a comprender la experiencia de desplazamiento dentro del modelo.</w:t>
      </w:r>
    </w:p>
    <w:p w14:paraId="58EDC1A9" w14:textId="77777777" w:rsidR="00A1555B" w:rsidRPr="0064376A" w:rsidRDefault="0064376A">
      <w:pPr>
        <w:pStyle w:val="Listaconvietas"/>
      </w:pPr>
      <w:r w:rsidRPr="0064376A">
        <w:t>La demostracion de realidad aumentada y la pagina web complementan la presentacion, integrando todos los recursos en una entrega ordenada.</w:t>
      </w:r>
    </w:p>
    <w:p w14:paraId="342B5E51" w14:textId="77777777" w:rsidR="00A1555B" w:rsidRPr="0064376A" w:rsidRDefault="0064376A">
      <w:pPr>
        <w:pStyle w:val="Ttulo1"/>
        <w:rPr>
          <w:color w:val="auto"/>
        </w:rPr>
      </w:pPr>
      <w:r w:rsidRPr="0064376A">
        <w:rPr>
          <w:color w:val="auto"/>
        </w:rPr>
        <w:t>11. Anexos y rutas de archivos</w:t>
      </w:r>
    </w:p>
    <w:tbl>
      <w:tblPr>
        <w:tblStyle w:val="Tablaconcuadrcula"/>
        <w:tblW w:w="0" w:type="auto"/>
        <w:jc w:val="center"/>
        <w:tblLook w:val="04A0" w:firstRow="1" w:lastRow="0" w:firstColumn="1" w:lastColumn="0" w:noHBand="0" w:noVBand="1"/>
      </w:tblPr>
      <w:tblGrid>
        <w:gridCol w:w="4968"/>
        <w:gridCol w:w="4968"/>
      </w:tblGrid>
      <w:tr w:rsidR="0064376A" w:rsidRPr="0064376A" w14:paraId="205C8531" w14:textId="77777777">
        <w:trPr>
          <w:jc w:val="center"/>
        </w:trPr>
        <w:tc>
          <w:tcPr>
            <w:tcW w:w="4968" w:type="dxa"/>
            <w:shd w:val="clear" w:color="auto" w:fill="1F4E79"/>
            <w:vAlign w:val="center"/>
          </w:tcPr>
          <w:p w14:paraId="7ECE0ECE" w14:textId="77777777" w:rsidR="00A1555B" w:rsidRPr="0064376A" w:rsidRDefault="0064376A">
            <w:r w:rsidRPr="0064376A">
              <w:rPr>
                <w:b/>
              </w:rPr>
              <w:t>Carpeta</w:t>
            </w:r>
          </w:p>
        </w:tc>
        <w:tc>
          <w:tcPr>
            <w:tcW w:w="4968" w:type="dxa"/>
            <w:shd w:val="clear" w:color="auto" w:fill="1F4E79"/>
            <w:vAlign w:val="center"/>
          </w:tcPr>
          <w:p w14:paraId="421AFCAE" w14:textId="77777777" w:rsidR="00A1555B" w:rsidRPr="0064376A" w:rsidRDefault="0064376A">
            <w:r w:rsidRPr="0064376A">
              <w:rPr>
                <w:b/>
              </w:rPr>
              <w:t>Contenido</w:t>
            </w:r>
          </w:p>
        </w:tc>
      </w:tr>
      <w:tr w:rsidR="0064376A" w:rsidRPr="0064376A" w14:paraId="2E8F81B4" w14:textId="77777777">
        <w:trPr>
          <w:jc w:val="center"/>
        </w:trPr>
        <w:tc>
          <w:tcPr>
            <w:tcW w:w="4968" w:type="dxa"/>
            <w:vAlign w:val="center"/>
          </w:tcPr>
          <w:p w14:paraId="186E6472" w14:textId="77777777" w:rsidR="00A1555B" w:rsidRPr="0064376A" w:rsidRDefault="0064376A">
            <w:r w:rsidRPr="0064376A">
              <w:t>01_Modelo_SketchUp</w:t>
            </w:r>
          </w:p>
        </w:tc>
        <w:tc>
          <w:tcPr>
            <w:tcW w:w="4968" w:type="dxa"/>
            <w:vAlign w:val="center"/>
          </w:tcPr>
          <w:p w14:paraId="5E10335E" w14:textId="77777777" w:rsidR="00A1555B" w:rsidRPr="0064376A" w:rsidRDefault="0064376A">
            <w:r w:rsidRPr="0064376A">
              <w:t>Archivo principal .SKP del proyecto.</w:t>
            </w:r>
          </w:p>
        </w:tc>
      </w:tr>
      <w:tr w:rsidR="0064376A" w:rsidRPr="0064376A" w14:paraId="1A18038A" w14:textId="77777777">
        <w:trPr>
          <w:jc w:val="center"/>
        </w:trPr>
        <w:tc>
          <w:tcPr>
            <w:tcW w:w="4968" w:type="dxa"/>
            <w:vAlign w:val="center"/>
          </w:tcPr>
          <w:p w14:paraId="526FA716" w14:textId="77777777" w:rsidR="00A1555B" w:rsidRPr="0064376A" w:rsidRDefault="0064376A">
            <w:r w:rsidRPr="0064376A">
              <w:t>02_Renderizado_VRay_Luces</w:t>
            </w:r>
          </w:p>
        </w:tc>
        <w:tc>
          <w:tcPr>
            <w:tcW w:w="4968" w:type="dxa"/>
            <w:vAlign w:val="center"/>
          </w:tcPr>
          <w:p w14:paraId="2069E8E3" w14:textId="77777777" w:rsidR="00A1555B" w:rsidRPr="0064376A" w:rsidRDefault="0064376A">
            <w:r w:rsidRPr="0064376A">
              <w:t>Render completo y preview del renderizado.</w:t>
            </w:r>
          </w:p>
        </w:tc>
      </w:tr>
      <w:tr w:rsidR="0064376A" w:rsidRPr="0064376A" w14:paraId="768B8D09" w14:textId="77777777">
        <w:trPr>
          <w:jc w:val="center"/>
        </w:trPr>
        <w:tc>
          <w:tcPr>
            <w:tcW w:w="4968" w:type="dxa"/>
            <w:vAlign w:val="center"/>
          </w:tcPr>
          <w:p w14:paraId="264C8C04" w14:textId="77777777" w:rsidR="00A1555B" w:rsidRPr="0064376A" w:rsidRDefault="0064376A">
            <w:r w:rsidRPr="0064376A">
              <w:t>03_Recorridos_Virtuales</w:t>
            </w:r>
          </w:p>
        </w:tc>
        <w:tc>
          <w:tcPr>
            <w:tcW w:w="4968" w:type="dxa"/>
            <w:vAlign w:val="center"/>
          </w:tcPr>
          <w:p w14:paraId="61A448D9" w14:textId="77777777" w:rsidR="00A1555B" w:rsidRPr="0064376A" w:rsidRDefault="0064376A">
            <w:r w:rsidRPr="0064376A">
              <w:t>Videos exterior e interior.</w:t>
            </w:r>
          </w:p>
        </w:tc>
      </w:tr>
      <w:tr w:rsidR="0064376A" w:rsidRPr="0064376A" w14:paraId="503ABE11" w14:textId="77777777">
        <w:trPr>
          <w:jc w:val="center"/>
        </w:trPr>
        <w:tc>
          <w:tcPr>
            <w:tcW w:w="4968" w:type="dxa"/>
            <w:vAlign w:val="center"/>
          </w:tcPr>
          <w:p w14:paraId="62AE9B29" w14:textId="77777777" w:rsidR="00A1555B" w:rsidRPr="0064376A" w:rsidRDefault="0064376A">
            <w:r w:rsidRPr="0064376A">
              <w:t>04_Realidad_Aumentada</w:t>
            </w:r>
          </w:p>
        </w:tc>
        <w:tc>
          <w:tcPr>
            <w:tcW w:w="4968" w:type="dxa"/>
            <w:vAlign w:val="center"/>
          </w:tcPr>
          <w:p w14:paraId="5F836EB3" w14:textId="77777777" w:rsidR="00A1555B" w:rsidRPr="0064376A" w:rsidRDefault="0064376A">
            <w:r w:rsidRPr="0064376A">
              <w:t>Video RA, marcador y modelo GLB referencial.</w:t>
            </w:r>
          </w:p>
        </w:tc>
      </w:tr>
      <w:tr w:rsidR="0064376A" w:rsidRPr="0064376A" w14:paraId="08BF938B" w14:textId="77777777">
        <w:trPr>
          <w:jc w:val="center"/>
        </w:trPr>
        <w:tc>
          <w:tcPr>
            <w:tcW w:w="4968" w:type="dxa"/>
            <w:vAlign w:val="center"/>
          </w:tcPr>
          <w:p w14:paraId="789A615F" w14:textId="77777777" w:rsidR="00A1555B" w:rsidRPr="0064376A" w:rsidRDefault="0064376A">
            <w:r w:rsidRPr="0064376A">
              <w:t>05_Informe_Guia</w:t>
            </w:r>
          </w:p>
        </w:tc>
        <w:tc>
          <w:tcPr>
            <w:tcW w:w="4968" w:type="dxa"/>
            <w:vAlign w:val="center"/>
          </w:tcPr>
          <w:p w14:paraId="5596797D" w14:textId="77777777" w:rsidR="00A1555B" w:rsidRPr="0064376A" w:rsidRDefault="0064376A">
            <w:r w:rsidRPr="0064376A">
              <w:t xml:space="preserve">Informe base y guia </w:t>
            </w:r>
            <w:r w:rsidRPr="0064376A">
              <w:t>paso a paso en DOCX/PDF.</w:t>
            </w:r>
          </w:p>
        </w:tc>
      </w:tr>
      <w:tr w:rsidR="0064376A" w:rsidRPr="0064376A" w14:paraId="31A3C7FF" w14:textId="77777777">
        <w:trPr>
          <w:jc w:val="center"/>
        </w:trPr>
        <w:tc>
          <w:tcPr>
            <w:tcW w:w="4968" w:type="dxa"/>
            <w:vAlign w:val="center"/>
          </w:tcPr>
          <w:p w14:paraId="388BFAE3" w14:textId="77777777" w:rsidR="00A1555B" w:rsidRPr="0064376A" w:rsidRDefault="0064376A">
            <w:r w:rsidRPr="0064376A">
              <w:t>06_Pagina_Web</w:t>
            </w:r>
          </w:p>
        </w:tc>
        <w:tc>
          <w:tcPr>
            <w:tcW w:w="4968" w:type="dxa"/>
            <w:vAlign w:val="center"/>
          </w:tcPr>
          <w:p w14:paraId="6D24A390" w14:textId="77777777" w:rsidR="00A1555B" w:rsidRPr="0064376A" w:rsidRDefault="0064376A">
            <w:r w:rsidRPr="0064376A">
              <w:t>Pagina web con imagenes, videos y enlaces a entregables.</w:t>
            </w:r>
          </w:p>
        </w:tc>
      </w:tr>
    </w:tbl>
    <w:p w14:paraId="733C3EB3" w14:textId="77777777" w:rsidR="0064376A" w:rsidRDefault="0064376A"/>
    <w:sectPr w:rsidR="00000000" w:rsidSect="00034616">
      <w:footerReference w:type="default" r:id="rId24"/>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551149" w14:textId="77777777" w:rsidR="0064376A" w:rsidRDefault="0064376A">
      <w:pPr>
        <w:spacing w:after="0" w:line="240" w:lineRule="auto"/>
      </w:pPr>
      <w:r>
        <w:separator/>
      </w:r>
    </w:p>
  </w:endnote>
  <w:endnote w:type="continuationSeparator" w:id="0">
    <w:p w14:paraId="32500F76" w14:textId="77777777" w:rsidR="0064376A" w:rsidRDefault="00643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55B74" w14:textId="77777777" w:rsidR="00A1555B" w:rsidRDefault="0064376A">
    <w:pPr>
      <w:pStyle w:val="Piedepgina"/>
      <w:jc w:val="center"/>
    </w:pPr>
    <w:r>
      <w:rPr>
        <w:color w:val="646464"/>
        <w:sz w:val="16"/>
      </w:rPr>
      <w:t>Casa Zela de Tacna - Proyecto de Modelamiento Virtual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8A4C97" w14:textId="77777777" w:rsidR="0064376A" w:rsidRDefault="0064376A">
      <w:pPr>
        <w:spacing w:after="0" w:line="240" w:lineRule="auto"/>
      </w:pPr>
      <w:r>
        <w:separator/>
      </w:r>
    </w:p>
  </w:footnote>
  <w:footnote w:type="continuationSeparator" w:id="0">
    <w:p w14:paraId="6EDF4122" w14:textId="77777777" w:rsidR="0064376A" w:rsidRDefault="006437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90874562">
    <w:abstractNumId w:val="8"/>
  </w:num>
  <w:num w:numId="2" w16cid:durableId="78143180">
    <w:abstractNumId w:val="6"/>
  </w:num>
  <w:num w:numId="3" w16cid:durableId="35787740">
    <w:abstractNumId w:val="5"/>
  </w:num>
  <w:num w:numId="4" w16cid:durableId="1523006751">
    <w:abstractNumId w:val="4"/>
  </w:num>
  <w:num w:numId="5" w16cid:durableId="621888301">
    <w:abstractNumId w:val="7"/>
  </w:num>
  <w:num w:numId="6" w16cid:durableId="595483963">
    <w:abstractNumId w:val="3"/>
  </w:num>
  <w:num w:numId="7" w16cid:durableId="1750931209">
    <w:abstractNumId w:val="2"/>
  </w:num>
  <w:num w:numId="8" w16cid:durableId="624775337">
    <w:abstractNumId w:val="1"/>
  </w:num>
  <w:num w:numId="9" w16cid:durableId="28176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376A"/>
    <w:rsid w:val="00A155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0481F"/>
  <w14:defaultImageDpi w14:val="300"/>
  <w15:docId w15:val="{E9F178A2-B763-4A51-BB22-7A21A844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8A3B1D"/>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1450</Words>
  <Characters>7977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FERNANDO EBER MAMANI HUANCA</cp:lastModifiedBy>
  <cp:revision>2</cp:revision>
  <dcterms:created xsi:type="dcterms:W3CDTF">2013-12-23T23:15:00Z</dcterms:created>
  <dcterms:modified xsi:type="dcterms:W3CDTF">2026-07-09T06:25:00Z</dcterms:modified>
  <cp:category/>
</cp:coreProperties>
</file>