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Preguntas de las lecturas: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Diego: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pasa cuando creamos una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puede pasar si omitimos poner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println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 es la diferencia entre un double y un int?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¿Por qué es importante esta diferencia?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es un método?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¿Se puede llamar a un método más de una vez?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 es la diferencia entre una inicialización y una declaración?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¿Para qué se usa la keyword “class”?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 es la diferencia entre el + que se utiliza con strings y el que se utiliza con integers?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significa concatenar?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es bytecode?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significa lenguaje de alto-nivel?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¿Es Java un lenguaje de alto nivel?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es un operando?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¿Se pueden utilizar los operandos con strings?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Adriana: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regla debe seguir Java cuando aparece más de un operador en una expresión?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¿Existe alguna diferencia entre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print </w:t>
      </w:r>
      <w:r w:rsidDel="00000000" w:rsidR="00000000" w:rsidRPr="00000000">
        <w:rPr>
          <w:sz w:val="24"/>
          <w:szCs w:val="24"/>
          <w:rtl w:val="0"/>
        </w:rPr>
        <w:t xml:space="preserve">y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println</w:t>
      </w:r>
      <w:r w:rsidDel="00000000" w:rsidR="00000000" w:rsidRPr="00000000">
        <w:rPr>
          <w:sz w:val="24"/>
          <w:szCs w:val="24"/>
          <w:rtl w:val="0"/>
        </w:rPr>
        <w:t xml:space="preserve">? Si es así, ¿Cuál es?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se entiende por las operaciones: input y output?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extraer data del teclado, archivo o algún dispositivo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Mostrar data en la pantalla o mandarla a algún otro dispositivo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los tres errores que pueden ocurrir en un programa?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errors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Run-time errors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 errors y semantics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es una librería?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una colección de clases y métodos.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se tiene que usar para imprimir el valor de una variable?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“Println” o “print”.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es un operante?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Símbolo utilizado para representar cálculos como: adición, multiplicación, entre otros.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¿Cómo se le llama a “float” en JAVA?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“Double”.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convierte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i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automáticamente si es necesario, pero ¿pasa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automáticamente? Si no, ¿qué se necesita?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Typecast.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métodos matemáticos, ¿cómo se llama lo que se encuentra dentro del paréntesis?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Argumento.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es una composición?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expresión es parte de otra.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¿Dónde comienza siempre la ejecución?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Comienza dónde se encuentra el </w:t>
      </w:r>
      <w:r w:rsidDel="00000000" w:rsidR="00000000" w:rsidRPr="00000000">
        <w:rPr>
          <w:i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 aunque este no se encuentre al inicio del programa.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provoca “invoke”?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Causa que un método se ejecute.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quiere decir concatenar?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Unir dos operandos de extremo a extremo.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hace la expresión “round”?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Redondea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a su entero más cercano y así regresa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José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¿Qué pasa cuando le asignamos algo a una variable?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¿Que significa cuando usamos el signo “+” en los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tipo de expresiones se pueden usar dentro de un print statement?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¿Cual es un ejemplo de una keyword en Java?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¿Cual es la solución más frecuente para lidiar con números que no son integers?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¿Cual es la diferencia entre un int y un double?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3 ejemplos de math methods en java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¿Como se declara un nuevo método?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¿Cual es la función de declarar un nuevo método?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significa static varible?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significa non static varible?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significa inheritance?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es una parent class?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¿De donde heredan las clases que no especifican una parent class?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¿Cual es una ventaja del object oriented design?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Fernando: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la </w:t>
      </w:r>
      <w:r w:rsidDel="00000000" w:rsidR="00000000" w:rsidRPr="00000000">
        <w:rPr>
          <w:i w:val="1"/>
          <w:sz w:val="24"/>
          <w:szCs w:val="24"/>
          <w:rtl w:val="0"/>
        </w:rPr>
        <w:t xml:space="preserve">skill </w:t>
      </w:r>
      <w:r w:rsidDel="00000000" w:rsidR="00000000" w:rsidRPr="00000000">
        <w:rPr>
          <w:sz w:val="24"/>
          <w:szCs w:val="24"/>
          <w:rtl w:val="0"/>
        </w:rPr>
        <w:t xml:space="preserve">mas importante en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computer scientist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debe de suceder para que un lenguaje de alto nivel pueda ser ejecutado en una computadora?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las ventajas de los lenguajes de alto nivel?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las dos maneras de traducir un programa?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¿Comó se le llama al programa ya traducido?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es lo que genera el compilador de Java?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 es el proceso de traducción de Java?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las operaciones básicas que un lenguaje debe  de ejecutar?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¿Por qué se dice que Java es un lenguaje </w:t>
      </w:r>
      <w:r w:rsidDel="00000000" w:rsidR="00000000" w:rsidRPr="00000000">
        <w:rPr>
          <w:i w:val="1"/>
          <w:sz w:val="24"/>
          <w:szCs w:val="24"/>
          <w:rtl w:val="0"/>
        </w:rPr>
        <w:t xml:space="preserve">seguro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¿Comó se le llaman a los </w:t>
      </w:r>
      <w:r w:rsidDel="00000000" w:rsidR="00000000" w:rsidRPr="00000000">
        <w:rPr>
          <w:i w:val="1"/>
          <w:sz w:val="24"/>
          <w:szCs w:val="24"/>
          <w:rtl w:val="0"/>
        </w:rPr>
        <w:t xml:space="preserve">run-time errors </w:t>
      </w:r>
      <w:r w:rsidDel="00000000" w:rsidR="00000000" w:rsidRPr="00000000">
        <w:rPr>
          <w:sz w:val="24"/>
          <w:szCs w:val="24"/>
          <w:rtl w:val="0"/>
        </w:rPr>
        <w:t xml:space="preserve">en Java?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 es la diferencia entre un lenguaje natural y un lenguaje formal?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¿Cuáles son las 2 reglas de sintaxis en Java?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¿Por qué es tan importante el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 en Java? ¿Cuál es su función?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¿Qué es una librería en Java?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¿En qué consiste el Parseo?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Maite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¿Qué son las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Keywords </w:t>
      </w:r>
      <w:r w:rsidDel="00000000" w:rsidR="00000000" w:rsidRPr="00000000">
        <w:rPr>
          <w:sz w:val="24"/>
          <w:szCs w:val="24"/>
          <w:rtl w:val="0"/>
        </w:rPr>
        <w:t xml:space="preserve">y cuáles son algunas de estas?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hace el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newline </w:t>
      </w:r>
      <w:r w:rsidDel="00000000" w:rsidR="00000000" w:rsidRPr="00000000">
        <w:rPr>
          <w:sz w:val="24"/>
          <w:szCs w:val="24"/>
          <w:rtl w:val="0"/>
        </w:rPr>
        <w:t xml:space="preserve">cuando ejecutamos el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println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¿Cuál es el nombre del proceso de rastrear y corregir </w:t>
      </w:r>
      <w:r w:rsidDel="00000000" w:rsidR="00000000" w:rsidRPr="00000000">
        <w:rPr>
          <w:i w:val="1"/>
          <w:sz w:val="24"/>
          <w:szCs w:val="24"/>
          <w:rtl w:val="0"/>
        </w:rPr>
        <w:t xml:space="preserve">bugs </w:t>
      </w:r>
      <w:r w:rsidDel="00000000" w:rsidR="00000000" w:rsidRPr="00000000">
        <w:rPr>
          <w:sz w:val="24"/>
          <w:szCs w:val="24"/>
          <w:rtl w:val="0"/>
        </w:rPr>
        <w:t xml:space="preserve">(errores de programación)?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¿Cuáles son los 3 tipos de errores que pueden ocurrir en un programa?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¿Para qué sirven los { }?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¿Cómo se distingue un comentario en el código?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¿Con qué guardamos valores en las variables creadas?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¿De qué reglas depende el orden de evaluación en las operaciones de Java?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¿Se pueden realizar operaciones matemáticas en Strings?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¿Cuál es el nombre de la combinación de variables, operadores y valores que representan un solo valor?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¿Las operaciones aritméticas funcionan en double?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¿Qué es el argumento de una función?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¿Qué es un método?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¿Qué es composición de métodos?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¿Cómo se puede cambiar un valor double a un int?</w:t>
        <w:br w:type="textWrapping"/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