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595959"/>
              </w:rPr>
            </w:pPr>
            <w:r w:rsidDel="00000000" w:rsidR="00000000" w:rsidRPr="00000000">
              <w:rPr>
                <w:b w:val="1"/>
                <w:color w:val="595959"/>
                <w:rtl w:val="0"/>
              </w:rPr>
              <w:t xml:space="preserve">Se han cumplido con las actividades en los tiempos definidos, hasta el momento no hay actividades atrasadas, pero se podría llevar una mejor organización en los tiempos. Lo que ha dificultado en el desarrollo de las actividades podría ser la falta de tiempo durante clases.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595959"/>
              </w:rPr>
            </w:pPr>
            <w:r w:rsidDel="00000000" w:rsidR="00000000" w:rsidRPr="00000000">
              <w:rPr>
                <w:b w:val="1"/>
                <w:color w:val="595959"/>
                <w:rtl w:val="0"/>
              </w:rPr>
              <w:t xml:space="preserve">Las dificultades que afectan al desarrollo del proyecto, como por ejemplo falta de tiempo para terminar las actividades, las resolveremos reajustando la actividad como tal y su tiempo de ejecución.</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b w:val="1"/>
                <w:color w:val="595959"/>
              </w:rPr>
            </w:pPr>
            <w:r w:rsidDel="00000000" w:rsidR="00000000" w:rsidRPr="00000000">
              <w:rPr>
                <w:b w:val="1"/>
                <w:color w:val="595959"/>
                <w:rtl w:val="0"/>
              </w:rPr>
              <w:t xml:space="preserve">El trabajo se a realizado de buena manera hasta este punto, se destaca la realización de las actividades en los tiempos estimados.</w:t>
            </w:r>
          </w:p>
          <w:p w:rsidR="00000000" w:rsidDel="00000000" w:rsidP="00000000" w:rsidRDefault="00000000" w:rsidRPr="00000000" w14:paraId="00000022">
            <w:pPr>
              <w:jc w:val="both"/>
              <w:rPr>
                <w:b w:val="1"/>
                <w:color w:val="595959"/>
              </w:rPr>
            </w:pPr>
            <w:r w:rsidDel="00000000" w:rsidR="00000000" w:rsidRPr="00000000">
              <w:rPr>
                <w:b w:val="1"/>
                <w:color w:val="595959"/>
                <w:rtl w:val="0"/>
              </w:rPr>
              <w:t xml:space="preserve">Los aspectos a mejorar podrían ser la buena distribución de mis tiempos personales para llevar un avance distribuido y no realizar mucho trabajo de una sola vez.</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595959"/>
              </w:rPr>
            </w:pPr>
            <w:r w:rsidDel="00000000" w:rsidR="00000000" w:rsidRPr="00000000">
              <w:rPr>
                <w:b w:val="1"/>
                <w:color w:val="595959"/>
                <w:rtl w:val="0"/>
              </w:rPr>
              <w:t xml:space="preserve">Normalmente las inquietudes o dudas que van surgiendo las trato de aclarar directamente con el docente al momento que van surgiendo. Esto ayuda a que posteriormente no se resuelva la inquietud o duda.</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595959"/>
                <w:sz w:val="24"/>
                <w:szCs w:val="24"/>
              </w:rPr>
            </w:pPr>
            <w:r w:rsidDel="00000000" w:rsidR="00000000" w:rsidRPr="00000000">
              <w:rPr>
                <w:color w:val="595959"/>
                <w:sz w:val="24"/>
                <w:szCs w:val="24"/>
                <w:rtl w:val="0"/>
              </w:rPr>
              <w:t xml:space="preserve">Si, las actividades deben ser distribuidas para llevar un mejor desarrollo de estas y tener más avance, ya que cada actividad será realizada por cada integrante.</w:t>
            </w:r>
          </w:p>
          <w:p w:rsidR="00000000" w:rsidDel="00000000" w:rsidP="00000000" w:rsidRDefault="00000000" w:rsidRPr="00000000" w14:paraId="00000034">
            <w:pPr>
              <w:jc w:val="both"/>
              <w:rPr>
                <w:color w:val="595959"/>
                <w:sz w:val="24"/>
                <w:szCs w:val="24"/>
              </w:rPr>
            </w:pPr>
            <w:r w:rsidDel="00000000" w:rsidR="00000000" w:rsidRPr="00000000">
              <w:rPr>
                <w:color w:val="595959"/>
                <w:sz w:val="24"/>
                <w:szCs w:val="24"/>
                <w:rtl w:val="0"/>
              </w:rPr>
              <w:t xml:space="preserve">Las nuevas actividades que vayan surgiendo se asignan a cada integrante del grupo.</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ainku88feyez"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595959"/>
                <w:sz w:val="24"/>
                <w:szCs w:val="24"/>
              </w:rPr>
            </w:pPr>
            <w:r w:rsidDel="00000000" w:rsidR="00000000" w:rsidRPr="00000000">
              <w:rPr>
                <w:color w:val="595959"/>
                <w:sz w:val="24"/>
                <w:szCs w:val="24"/>
                <w:rtl w:val="0"/>
              </w:rPr>
              <w:t xml:space="preserve">El trabajo en equipo se ha realizado de buena manera, los aspectos positivos que se destacan son la buena comunicación del equipo. Los aspectos a mejorar podría ser la distribución de los tiempos para cada actividad.</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CVo82pvG/GuNsP5T3rhUuV69lw==">CgMxLjAyDmguYWlua3U4OGZleWV6OAByITFDYlcxaW5JUzFYS3J0TjAzT1o4eHh0ZmUyNGMyYS1xZw==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