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948D5" w14:textId="7659986B" w:rsidR="00376137" w:rsidRDefault="00376137" w:rsidP="00376137">
      <w:pPr>
        <w:rPr>
          <w:rFonts w:ascii="Arial" w:eastAsia="Times New Roman" w:hAnsi="Arial" w:cs="Arial"/>
          <w:b/>
          <w:bCs/>
          <w:sz w:val="40"/>
          <w:szCs w:val="40"/>
          <w:lang w:val="es-AR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40"/>
          <w:lang w:val="es-AR"/>
        </w:rPr>
        <w:t>TRABAJO PRÁCTICO N°2 - ING. SOFTWARE II</w:t>
      </w:r>
    </w:p>
    <w:p w14:paraId="75FBFA67" w14:textId="77777777" w:rsidR="00376137" w:rsidRDefault="00376137" w:rsidP="00376137">
      <w:pPr>
        <w:spacing w:after="240"/>
        <w:rPr>
          <w:rFonts w:ascii="Arial" w:eastAsia="Times New Roman" w:hAnsi="Arial" w:cs="Arial"/>
          <w:sz w:val="22"/>
          <w:szCs w:val="22"/>
          <w:lang w:val="es-AR"/>
        </w:rPr>
      </w:pPr>
    </w:p>
    <w:p w14:paraId="5EC23841" w14:textId="77777777" w:rsidR="00376137" w:rsidRDefault="00376137" w:rsidP="00376137">
      <w:pPr>
        <w:spacing w:after="240"/>
        <w:rPr>
          <w:rFonts w:ascii="Arial" w:eastAsia="Times New Roman" w:hAnsi="Arial" w:cs="Arial"/>
          <w:lang w:val="es-AR"/>
        </w:rPr>
      </w:pPr>
    </w:p>
    <w:p w14:paraId="5BF4F2BF" w14:textId="77777777" w:rsidR="00376137" w:rsidRDefault="00376137" w:rsidP="00376137">
      <w:pPr>
        <w:spacing w:after="240"/>
        <w:rPr>
          <w:rFonts w:ascii="Arial" w:eastAsia="Times New Roman" w:hAnsi="Arial" w:cs="Arial"/>
          <w:lang w:val="es-AR"/>
        </w:rPr>
      </w:pPr>
    </w:p>
    <w:p w14:paraId="5F11811F" w14:textId="77777777" w:rsidR="00376137" w:rsidRDefault="00376137" w:rsidP="00376137">
      <w:pPr>
        <w:spacing w:after="240"/>
        <w:rPr>
          <w:rFonts w:ascii="Arial" w:eastAsia="Times New Roman" w:hAnsi="Arial" w:cs="Arial"/>
          <w:lang w:val="es-AR"/>
        </w:rPr>
      </w:pPr>
    </w:p>
    <w:p w14:paraId="3D936624" w14:textId="77777777" w:rsidR="00376137" w:rsidRDefault="00376137" w:rsidP="00376137">
      <w:pPr>
        <w:rPr>
          <w:rFonts w:ascii="Arial" w:eastAsia="Times New Roman" w:hAnsi="Arial" w:cs="Arial"/>
          <w:sz w:val="32"/>
          <w:szCs w:val="32"/>
          <w:lang w:val="es-A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s-AR"/>
        </w:rPr>
        <w:t>ALUMNO</w:t>
      </w:r>
      <w:r>
        <w:rPr>
          <w:rFonts w:ascii="Arial" w:eastAsia="Times New Roman" w:hAnsi="Arial" w:cs="Arial"/>
          <w:color w:val="000000"/>
          <w:sz w:val="32"/>
          <w:szCs w:val="32"/>
          <w:lang w:val="es-AR"/>
        </w:rPr>
        <w:t>: FERNANDO PÉREZ</w:t>
      </w:r>
    </w:p>
    <w:p w14:paraId="5AC251C9" w14:textId="77777777" w:rsidR="00376137" w:rsidRDefault="00376137" w:rsidP="00376137">
      <w:pPr>
        <w:spacing w:after="240"/>
        <w:rPr>
          <w:rFonts w:ascii="Arial" w:eastAsia="Times New Roman" w:hAnsi="Arial" w:cs="Arial"/>
          <w:sz w:val="22"/>
          <w:szCs w:val="22"/>
          <w:lang w:val="es-AR"/>
        </w:rPr>
      </w:pPr>
    </w:p>
    <w:p w14:paraId="6BC87CA2" w14:textId="77777777" w:rsidR="00376137" w:rsidRDefault="00376137" w:rsidP="00376137">
      <w:pPr>
        <w:spacing w:after="240"/>
        <w:rPr>
          <w:rFonts w:ascii="Arial" w:eastAsia="Times New Roman" w:hAnsi="Arial" w:cs="Arial"/>
          <w:lang w:val="es-AR"/>
        </w:rPr>
      </w:pPr>
    </w:p>
    <w:p w14:paraId="05625348" w14:textId="77777777" w:rsidR="00376137" w:rsidRDefault="00376137" w:rsidP="00376137">
      <w:pPr>
        <w:spacing w:after="240"/>
        <w:rPr>
          <w:rFonts w:ascii="Arial" w:eastAsia="Times New Roman" w:hAnsi="Arial" w:cs="Arial"/>
          <w:lang w:val="es-AR"/>
        </w:rPr>
      </w:pPr>
    </w:p>
    <w:p w14:paraId="2821B185" w14:textId="77777777" w:rsidR="00376137" w:rsidRDefault="00376137" w:rsidP="00376137">
      <w:pPr>
        <w:spacing w:after="240"/>
        <w:rPr>
          <w:rFonts w:ascii="Arial" w:eastAsia="Times New Roman" w:hAnsi="Arial" w:cs="Arial"/>
          <w:lang w:val="es-AR"/>
        </w:rPr>
      </w:pPr>
    </w:p>
    <w:p w14:paraId="2FA41648" w14:textId="77777777" w:rsidR="00376137" w:rsidRDefault="00376137" w:rsidP="00376137">
      <w:pPr>
        <w:rPr>
          <w:rFonts w:ascii="Arial" w:eastAsia="Times New Roman" w:hAnsi="Arial" w:cs="Arial"/>
          <w:sz w:val="32"/>
          <w:szCs w:val="32"/>
          <w:lang w:val="es-A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es-AR"/>
        </w:rPr>
        <w:t>DOCENTES</w:t>
      </w:r>
      <w:r>
        <w:rPr>
          <w:rFonts w:ascii="Arial" w:eastAsia="Times New Roman" w:hAnsi="Arial" w:cs="Arial"/>
          <w:color w:val="000000"/>
          <w:sz w:val="32"/>
          <w:szCs w:val="32"/>
          <w:lang w:val="es-AR"/>
        </w:rPr>
        <w:t xml:space="preserve">: Dr. Pedro E. Colla y Hernán </w:t>
      </w:r>
      <w:proofErr w:type="spellStart"/>
      <w:r>
        <w:rPr>
          <w:rFonts w:ascii="Arial" w:eastAsia="Times New Roman" w:hAnsi="Arial" w:cs="Arial"/>
          <w:color w:val="000000"/>
          <w:sz w:val="32"/>
          <w:szCs w:val="32"/>
          <w:lang w:val="es-AR"/>
        </w:rPr>
        <w:t>Sanchez</w:t>
      </w:r>
      <w:proofErr w:type="spellEnd"/>
    </w:p>
    <w:p w14:paraId="44F78F43" w14:textId="77777777" w:rsidR="00376137" w:rsidRPr="00702B49" w:rsidRDefault="00376137" w:rsidP="00376137">
      <w:pPr>
        <w:spacing w:line="360" w:lineRule="auto"/>
        <w:jc w:val="center"/>
        <w:rPr>
          <w:rFonts w:ascii="Arial" w:eastAsia="Calibri" w:hAnsi="Arial" w:cs="Arial"/>
          <w:b/>
          <w:sz w:val="52"/>
          <w:szCs w:val="52"/>
          <w:lang w:val="es-AR"/>
        </w:rPr>
      </w:pP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>
        <w:rPr>
          <w:rFonts w:ascii="Arial" w:eastAsia="Times New Roman" w:hAnsi="Arial" w:cs="Arial"/>
          <w:lang w:val="es-AR"/>
        </w:rPr>
        <w:br/>
      </w:r>
      <w:r w:rsidRPr="00702B49">
        <w:rPr>
          <w:rFonts w:ascii="Arial" w:hAnsi="Arial" w:cs="Arial"/>
          <w:b/>
          <w:sz w:val="52"/>
          <w:szCs w:val="52"/>
          <w:lang w:val="es-AR"/>
        </w:rPr>
        <w:t>UADER-FCYT</w:t>
      </w:r>
    </w:p>
    <w:p w14:paraId="6C3AB124" w14:textId="77777777" w:rsidR="006B3655" w:rsidRPr="00376137" w:rsidRDefault="006B3655">
      <w:pPr>
        <w:rPr>
          <w:rFonts w:ascii="Arial" w:eastAsia="Basic Roman" w:hAnsi="Arial" w:cs="Basic Roman"/>
          <w:color w:val="000000"/>
          <w:sz w:val="24"/>
          <w:lang w:val="es-AR"/>
        </w:rPr>
      </w:pPr>
    </w:p>
    <w:p w14:paraId="22AAA0C0" w14:textId="77777777" w:rsidR="006B3655" w:rsidRPr="00376137" w:rsidRDefault="006B3655">
      <w:pPr>
        <w:rPr>
          <w:rFonts w:ascii="Arial" w:eastAsia="Basic Roman" w:hAnsi="Arial" w:cs="Basic Roman"/>
          <w:color w:val="000000"/>
          <w:sz w:val="24"/>
          <w:lang w:val="es-AR"/>
        </w:rPr>
      </w:pPr>
    </w:p>
    <w:p w14:paraId="06E5A42B" w14:textId="77777777" w:rsidR="006B3655" w:rsidRPr="00376137" w:rsidRDefault="006B3655">
      <w:pPr>
        <w:rPr>
          <w:rFonts w:ascii="Arial" w:eastAsia="Basic Roman" w:hAnsi="Arial" w:cs="Basic Roman"/>
          <w:color w:val="000000"/>
          <w:sz w:val="24"/>
          <w:lang w:val="es-AR"/>
        </w:rPr>
      </w:pPr>
    </w:p>
    <w:p w14:paraId="32D7C4DD" w14:textId="77777777" w:rsidR="006B3655" w:rsidRPr="00376137" w:rsidRDefault="006B3655">
      <w:pPr>
        <w:rPr>
          <w:rFonts w:ascii="Arial" w:eastAsia="Basic Roman" w:hAnsi="Arial" w:cs="Basic Roman"/>
          <w:color w:val="000000"/>
          <w:sz w:val="24"/>
          <w:lang w:val="es-AR"/>
        </w:rPr>
      </w:pPr>
    </w:p>
    <w:p w14:paraId="1AA81174" w14:textId="77777777" w:rsidR="006B3655" w:rsidRPr="00376137" w:rsidRDefault="006B3655">
      <w:pPr>
        <w:rPr>
          <w:rFonts w:ascii="Arial" w:eastAsia="Basic Roman" w:hAnsi="Arial" w:cs="Basic Roman"/>
          <w:color w:val="000000"/>
          <w:sz w:val="24"/>
          <w:lang w:val="es-AR"/>
        </w:rPr>
      </w:pPr>
    </w:p>
    <w:p w14:paraId="3CB24756" w14:textId="77777777" w:rsidR="006B3655" w:rsidRPr="00376137" w:rsidRDefault="006B3655">
      <w:pPr>
        <w:rPr>
          <w:rFonts w:ascii="Arial" w:eastAsia="Basic Roman" w:hAnsi="Arial" w:cs="Basic Roman"/>
          <w:color w:val="000000"/>
          <w:sz w:val="24"/>
          <w:lang w:val="es-AR"/>
        </w:rPr>
      </w:pPr>
    </w:p>
    <w:p w14:paraId="1813B9E8" w14:textId="77777777" w:rsidR="006B3655" w:rsidRPr="00376137" w:rsidRDefault="006B3655">
      <w:pPr>
        <w:rPr>
          <w:rFonts w:ascii="Arial" w:eastAsia="Basic Roman" w:hAnsi="Arial" w:cs="Basic Roman"/>
          <w:color w:val="000000"/>
          <w:sz w:val="24"/>
          <w:lang w:val="es-AR"/>
        </w:rPr>
      </w:pPr>
    </w:p>
    <w:p w14:paraId="090033AA" w14:textId="77777777" w:rsidR="006B3655" w:rsidRPr="00376137" w:rsidRDefault="006B3655">
      <w:pPr>
        <w:rPr>
          <w:rFonts w:ascii="Arial" w:eastAsia="Basic Roman" w:hAnsi="Arial" w:cs="Basic Roman"/>
          <w:color w:val="000000"/>
          <w:sz w:val="24"/>
          <w:lang w:val="es-AR"/>
        </w:rPr>
      </w:pPr>
    </w:p>
    <w:p w14:paraId="67CAB595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b/>
          <w:bCs/>
          <w:color w:val="000000"/>
          <w:sz w:val="24"/>
          <w:szCs w:val="24"/>
          <w:lang w:val="es-AR"/>
        </w:rPr>
        <w:lastRenderedPageBreak/>
        <w:t>1)</w:t>
      </w:r>
      <w:r w:rsidRPr="000E2364">
        <w:rPr>
          <w:rFonts w:ascii="Arial" w:eastAsia="Basic Roman" w:hAnsi="Arial" w:cs="Arial"/>
          <w:color w:val="000000"/>
          <w:sz w:val="24"/>
          <w:szCs w:val="24"/>
          <w:lang w:val="es-AR"/>
        </w:rPr>
        <w:t xml:space="preserve"> 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Se crea el programa que acepta consultas del usuario, contemplando si tiene alguna o no y se imprime su contenido, como se muestra a continuación:</w:t>
      </w:r>
    </w:p>
    <w:p w14:paraId="66A4F124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60C3CE03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 wp14:anchorId="7C7711CC" wp14:editId="7EF2C155">
            <wp:extent cx="5715000" cy="4138930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HYZAAAAAAAAlgAAAJYAAAAoAAAACAAAAAEAAAABAAAA"/>
                        </a:ext>
                      </a:extLst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389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2C3446C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2824BC53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245994DF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proofErr w:type="gram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Impresión en pantalla de la consulta, en este caso “Qué es Python?</w:t>
      </w:r>
      <w:proofErr w:type="gram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”, como se muestra a continuación:</w:t>
      </w:r>
    </w:p>
    <w:p w14:paraId="1BB0E4E3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41EFCE65" wp14:editId="2A35281A">
            <wp:extent cx="7585710" cy="3108325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2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KouAACnEgAAqi4AAKcS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qi4AAKcSAAAAAAAAlgAAAJYAAAAoAAAACAAAAAEAAAABAAAA"/>
                        </a:ext>
                      </a:extLst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5710" cy="31083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C49A2F1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5FFCE685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0424569C" w14:textId="7CECB3E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b/>
          <w:bCs/>
          <w:color w:val="000000"/>
          <w:sz w:val="24"/>
          <w:szCs w:val="24"/>
          <w:lang w:val="es-AR"/>
        </w:rPr>
        <w:t>2)</w:t>
      </w:r>
      <w:r w:rsidRPr="000E2364">
        <w:rPr>
          <w:rFonts w:ascii="Arial" w:eastAsia="Basic Roman" w:hAnsi="Arial" w:cs="Arial"/>
          <w:color w:val="000000"/>
          <w:sz w:val="24"/>
          <w:szCs w:val="24"/>
          <w:lang w:val="es-AR"/>
        </w:rPr>
        <w:t xml:space="preserve"> 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En </w:t>
      </w:r>
      <w:proofErr w:type="gram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éste</w:t>
      </w:r>
      <w:proofErr w:type="gram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punto se contempla el error de no pasarle ningún parámetro, lo que hacemos es que si el usuario no pasa ningún mensaje no lo asigne a la variable, de ésta manera el error que se produce al no definirse la variable en el bloque try lo capturamos en el bloque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exception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y lanzamos un mensaje al usuario como se ve en la </w:t>
      </w:r>
      <w:r w:rsidR="00702B49"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imagen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siguiente:</w:t>
      </w:r>
    </w:p>
    <w:p w14:paraId="011B4D6E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1AEDA14B" wp14:editId="29517045">
            <wp:extent cx="5715000" cy="4150995"/>
            <wp:effectExtent l="0" t="0" r="0" b="0"/>
            <wp:docPr id="3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3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IkZAAAAAAAAlgAAAJY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50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F7635A1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44F40B99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616DD511" w14:textId="383520DB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b/>
          <w:bCs/>
          <w:color w:val="000000"/>
          <w:sz w:val="24"/>
          <w:szCs w:val="24"/>
          <w:lang w:val="es-AR"/>
        </w:rPr>
        <w:t>3)</w:t>
      </w:r>
      <w:r w:rsidRPr="000E2364">
        <w:rPr>
          <w:rFonts w:ascii="Arial" w:eastAsia="Basic Roman" w:hAnsi="Arial" w:cs="Arial"/>
          <w:color w:val="000000"/>
          <w:sz w:val="24"/>
          <w:szCs w:val="24"/>
          <w:lang w:val="es-AR"/>
        </w:rPr>
        <w:t xml:space="preserve"> 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En </w:t>
      </w:r>
      <w:proofErr w:type="gram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ésta</w:t>
      </w:r>
      <w:proofErr w:type="gram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etapa se agrega la posibilidad de recuperar la última consulta realizada, mediante el uso de la librería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readline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(como se muestra en la siguiente </w:t>
      </w:r>
      <w:r w:rsidR="00702B49"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imagen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importada) y en la prueba se utiliza ciclo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for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para hacer prueba de la consulta:</w:t>
      </w:r>
    </w:p>
    <w:p w14:paraId="4D93E5A9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344CDF7C" wp14:editId="0426586A">
            <wp:extent cx="5715000" cy="4577080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4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CgcAAAAAAAAlgAAAJY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770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DE613B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1744F04C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4AC3619C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44847AE2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296B0872" w14:textId="3B15471C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eastAsia="Basic Roman" w:hAnsi="Arial" w:cs="Arial"/>
          <w:b/>
          <w:bCs/>
          <w:color w:val="000000"/>
          <w:sz w:val="24"/>
          <w:szCs w:val="24"/>
          <w:lang w:val="es-AR"/>
        </w:rPr>
        <w:t>4)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Se modifica el ingreso de un </w:t>
      </w:r>
      <w:proofErr w:type="gram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argumento ”</w:t>
      </w:r>
      <w:proofErr w:type="gram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--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convers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” en una consulta inicial la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cuál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hay dos caminos, el dicho anteriormente que entra en un modo de conversación en el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cuál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se va almacenando la conversación en un historial y se la vuelve a pasar como parámetro al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chatGPT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cada vez que se realiza una nueva consulta, y el segundo que simplemente se lo agregué personalmente que es el argumento ”--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easy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” que sólo es para realizar una única consulta y finalizar el programa. </w:t>
      </w:r>
      <w:r w:rsidRPr="000E2364">
        <w:rPr>
          <w:rFonts w:ascii="Arial" w:eastAsia="Basic Roman" w:hAnsi="Arial" w:cs="Arial"/>
          <w:color w:val="000000"/>
          <w:sz w:val="22"/>
          <w:szCs w:val="22"/>
        </w:rPr>
        <w:t xml:space="preserve">Se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</w:rPr>
        <w:t>muestra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</w:rPr>
        <w:t xml:space="preserve"> a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</w:rPr>
        <w:t>continuación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</w:rPr>
        <w:t xml:space="preserve">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</w:rPr>
        <w:t>respectiva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</w:rPr>
        <w:t xml:space="preserve"> </w:t>
      </w:r>
      <w:r w:rsidR="00702B49" w:rsidRPr="000E2364">
        <w:rPr>
          <w:rFonts w:ascii="Arial" w:eastAsia="Basic Roman" w:hAnsi="Arial" w:cs="Arial"/>
          <w:color w:val="000000"/>
          <w:sz w:val="22"/>
          <w:szCs w:val="22"/>
        </w:rPr>
        <w:t>imagen</w:t>
      </w:r>
      <w:r w:rsidRPr="000E2364">
        <w:rPr>
          <w:rFonts w:ascii="Arial" w:eastAsia="Basic Roman" w:hAnsi="Arial" w:cs="Arial"/>
          <w:color w:val="000000"/>
          <w:sz w:val="22"/>
          <w:szCs w:val="22"/>
        </w:rPr>
        <w:t>:</w:t>
      </w:r>
    </w:p>
    <w:p w14:paraId="0A2FB6D0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4E1A8F1B" wp14:editId="6BF0EC47">
            <wp:extent cx="5715000" cy="5242560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5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EAgAAAAAAAAlgAAAJY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42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3850248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00B57142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4BC69012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Y se le agregan los prefijos “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You</w:t>
      </w:r>
      <w:proofErr w:type="spellEnd"/>
      <w:proofErr w:type="gram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: ”</w:t>
      </w:r>
      <w:proofErr w:type="gram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y “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chatGPT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: ” al parámetro STOP como se ve a continuación:</w:t>
      </w:r>
    </w:p>
    <w:p w14:paraId="1B91EAFE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14A54819" wp14:editId="23CB9491">
            <wp:extent cx="5715000" cy="2726055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6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MUQAAAAAAAAlgAAAJY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260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7F0D928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7DC7A6EC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6F5BB24E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2BD43CDE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b/>
          <w:bCs/>
          <w:color w:val="000000"/>
          <w:sz w:val="24"/>
          <w:szCs w:val="24"/>
          <w:lang w:val="es-AR"/>
        </w:rPr>
        <w:t>5)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Se ejecuta el programa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multimetric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en el programa creado para consultar a la IA y de la sección “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Overall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” se obtienen los siguientes datos:</w:t>
      </w:r>
    </w:p>
    <w:p w14:paraId="082FE519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30749865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 wp14:anchorId="540F3BF7" wp14:editId="677C62E5">
            <wp:extent cx="5715000" cy="3669665"/>
            <wp:effectExtent l="0" t="0" r="0" b="0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7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JMWAAAAAAAAlgAAAJY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696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40729E5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21DEE972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Al agregarle comentarios a las funciones y parámetros notamos que el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comment_ratio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sube lo que facilita a la lectura del código y el entendimiento de dichas funciones, por otro lado para reducir la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cyclomatic_complexity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de 7 a 5, y todos los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halsted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(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bugprop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,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difficulty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,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effor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,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timerequired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,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volume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) bajan, esto lo solucioné eliminando el argumento inicial de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start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que toma 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lastRenderedPageBreak/>
        <w:t>el argumento ”--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convers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” o ”--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easy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”, haciendo que solamente se inicie en el estado ”--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convers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” con la posibilidad de salir siempre que se quiera, de ésta manera se puede tener una conversación o simplemente una única consulta.</w:t>
      </w:r>
    </w:p>
    <w:p w14:paraId="7FAE772D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631F0576" w14:textId="2934176C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Al eliminar el condicional inicial anteriormente la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complexity_cyclomatic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y lo demás consiguió bajar como se ve en la </w:t>
      </w:r>
      <w:r w:rsidR="00702B49"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imagen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a continuación:</w:t>
      </w:r>
    </w:p>
    <w:p w14:paraId="3821737B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765819EF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 wp14:anchorId="29EAE82C" wp14:editId="33D9B8ED">
            <wp:extent cx="5715000" cy="3886835"/>
            <wp:effectExtent l="0" t="0" r="0" b="0"/>
            <wp:docPr id="8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10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OkXAAAAAAAAlgAAAJY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868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CE7E760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57A429F6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4FEAA546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b/>
          <w:bCs/>
          <w:color w:val="000000"/>
          <w:sz w:val="24"/>
          <w:szCs w:val="24"/>
          <w:lang w:val="es-AR"/>
        </w:rPr>
        <w:t>6)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Al ejecutar el programa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pylint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sobre el ejercicio de consulta a la API de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chatGPT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se obtuvo los siguientes datos con respecto a la programación del código:</w:t>
      </w:r>
    </w:p>
    <w:p w14:paraId="77D33F46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7E2F6041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429826E0" wp14:editId="621843DA">
            <wp:extent cx="5715000" cy="3408045"/>
            <wp:effectExtent l="0" t="0" r="0" b="0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9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PcUAAAAAAAAlgAAAJY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80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7A8C9951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7EE2B46E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5A30D17A" w14:textId="65D6D00E" w:rsidR="006B3655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Al inicio de la siguiente </w:t>
      </w:r>
      <w:r w:rsidR="00702B49"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imagen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se puede ver los “errores” o recomendaciones dadas por el programa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pylint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hasta el final (encerrado con marco rojo) que se muestra que se cumplió con todas las recomendaciones brindas y obteniendo una puntuación de código de 10 / 10.</w:t>
      </w:r>
    </w:p>
    <w:p w14:paraId="7CF88CE3" w14:textId="77777777" w:rsidR="002B0C46" w:rsidRPr="000E2364" w:rsidRDefault="002B0C46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1DE1165B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 wp14:anchorId="57EFF249" wp14:editId="2B2ED088">
            <wp:extent cx="5715000" cy="3630295"/>
            <wp:effectExtent l="0" t="0" r="0" b="0"/>
            <wp:docPr id="10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11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QAAAAAAAACWAAAAKCMAAFUWAAAAAAAAlgAAAJY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302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F235D26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6AB96E91" w14:textId="538D4128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lastRenderedPageBreak/>
        <w:t xml:space="preserve">Y así quedó el código después de cumplir con todas las recomendaciones, en </w:t>
      </w:r>
      <w:proofErr w:type="gram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ésta</w:t>
      </w:r>
      <w:proofErr w:type="gram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</w:t>
      </w:r>
      <w:r w:rsidR="00702B49"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imagen</w:t>
      </w:r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a continuación (se muestra una porción de código, para más detalles el archivo se encuentra en el repositorio de </w:t>
      </w:r>
      <w:proofErr w:type="spellStart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github</w:t>
      </w:r>
      <w:proofErr w:type="spellEnd"/>
      <w:r w:rsidRPr="000E2364">
        <w:rPr>
          <w:rFonts w:ascii="Arial" w:eastAsia="Basic Roman" w:hAnsi="Arial" w:cs="Arial"/>
          <w:color w:val="000000"/>
          <w:sz w:val="22"/>
          <w:szCs w:val="22"/>
          <w:lang w:val="es-AR"/>
        </w:rPr>
        <w:t>):</w:t>
      </w:r>
    </w:p>
    <w:p w14:paraId="66D3A2DD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601BF198" w14:textId="77777777" w:rsidR="006B3655" w:rsidRPr="000E2364" w:rsidRDefault="006A5080">
      <w:pPr>
        <w:rPr>
          <w:rFonts w:ascii="Arial" w:eastAsia="Basic Roman" w:hAnsi="Arial" w:cs="Arial"/>
          <w:color w:val="000000"/>
          <w:sz w:val="22"/>
          <w:szCs w:val="22"/>
        </w:rPr>
      </w:pPr>
      <w:r w:rsidRPr="000E2364">
        <w:rPr>
          <w:rFonts w:ascii="Arial" w:hAnsi="Arial" w:cs="Arial"/>
          <w:noProof/>
          <w:sz w:val="22"/>
          <w:szCs w:val="22"/>
        </w:rPr>
        <w:drawing>
          <wp:inline distT="114300" distB="114300" distL="114300" distR="114300" wp14:anchorId="3E02CE78" wp14:editId="0CB79C00">
            <wp:extent cx="5715000" cy="4639945"/>
            <wp:effectExtent l="0" t="0" r="0" b="0"/>
            <wp:docPr id="11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12"/>
                    <pic:cNvPicPr>
                      <a:picLocks noChangeAspect="1"/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6_Svo2ZB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CWAAAAAAAAAAAAAACWAAAAKCMAAIscAAAAAAAAlgAAAJY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3994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B1030FB" w14:textId="77777777" w:rsidR="006B3655" w:rsidRPr="000E2364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2733E214" w14:textId="7AA43136" w:rsidR="006B3655" w:rsidRDefault="006B3655">
      <w:pPr>
        <w:rPr>
          <w:rFonts w:ascii="Arial" w:eastAsia="Basic Roman" w:hAnsi="Arial" w:cs="Arial"/>
          <w:color w:val="000000"/>
          <w:sz w:val="22"/>
          <w:szCs w:val="22"/>
        </w:rPr>
      </w:pPr>
    </w:p>
    <w:p w14:paraId="0800E1FA" w14:textId="47C6E214" w:rsidR="00817D4B" w:rsidRPr="00817D4B" w:rsidRDefault="00817D4B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817D4B">
        <w:rPr>
          <w:rFonts w:ascii="Arial" w:eastAsia="Basic Roman" w:hAnsi="Arial" w:cs="Arial"/>
          <w:color w:val="000000"/>
          <w:sz w:val="22"/>
          <w:szCs w:val="22"/>
          <w:lang w:val="es-AR"/>
        </w:rPr>
        <w:t>En</w:t>
      </w:r>
      <w:r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</w:t>
      </w:r>
      <w:proofErr w:type="gramStart"/>
      <w:r>
        <w:rPr>
          <w:rFonts w:ascii="Arial" w:eastAsia="Basic Roman" w:hAnsi="Arial" w:cs="Arial"/>
          <w:color w:val="000000"/>
          <w:sz w:val="22"/>
          <w:szCs w:val="22"/>
          <w:lang w:val="es-AR"/>
        </w:rPr>
        <w:t>éste</w:t>
      </w:r>
      <w:proofErr w:type="gramEnd"/>
      <w:r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caso decidí cumplir con todas las recomendaciones dadas por el programa </w:t>
      </w:r>
      <w:proofErr w:type="spellStart"/>
      <w:r>
        <w:rPr>
          <w:rFonts w:ascii="Arial" w:eastAsia="Basic Roman" w:hAnsi="Arial" w:cs="Arial"/>
          <w:color w:val="000000"/>
          <w:sz w:val="22"/>
          <w:szCs w:val="22"/>
          <w:lang w:val="es-AR"/>
        </w:rPr>
        <w:t>pylint</w:t>
      </w:r>
      <w:proofErr w:type="spellEnd"/>
      <w:r>
        <w:rPr>
          <w:rFonts w:ascii="Arial" w:eastAsia="Basic Roman" w:hAnsi="Arial" w:cs="Arial"/>
          <w:color w:val="000000"/>
          <w:sz w:val="22"/>
          <w:szCs w:val="22"/>
          <w:lang w:val="es-AR"/>
        </w:rPr>
        <w:t>, pero si hubiera querido optar por no seguir una recomendación hubiera sido la de dejar la variable “USER_</w:t>
      </w:r>
      <w:r w:rsidR="00EB57BD">
        <w:rPr>
          <w:rFonts w:ascii="Arial" w:eastAsia="Basic Roman" w:hAnsi="Arial" w:cs="Arial"/>
          <w:color w:val="000000"/>
          <w:sz w:val="22"/>
          <w:szCs w:val="22"/>
          <w:lang w:val="es-AR"/>
        </w:rPr>
        <w:t>INPUT</w:t>
      </w:r>
      <w:r>
        <w:rPr>
          <w:rFonts w:ascii="Arial" w:eastAsia="Basic Roman" w:hAnsi="Arial" w:cs="Arial"/>
          <w:color w:val="000000"/>
          <w:sz w:val="22"/>
          <w:szCs w:val="22"/>
          <w:lang w:val="es-AR"/>
        </w:rPr>
        <w:t>” y la variable “CONVERSARTION_HISTORY” en minúscula que en lo personal me resulta más cómoda.</w:t>
      </w:r>
    </w:p>
    <w:p w14:paraId="71D8128D" w14:textId="094C9314" w:rsidR="00817D4B" w:rsidRPr="00817D4B" w:rsidRDefault="00817D4B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59B32761" w14:textId="48FA8828" w:rsidR="00817D4B" w:rsidRPr="00817D4B" w:rsidRDefault="00817D4B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4E465127" w14:textId="77777777" w:rsidR="00817D4B" w:rsidRPr="00817D4B" w:rsidRDefault="00817D4B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p w14:paraId="0C74EB64" w14:textId="5C839A88" w:rsidR="006B3655" w:rsidRPr="00817D4B" w:rsidRDefault="006A5080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  <w:r w:rsidRPr="00817D4B">
        <w:rPr>
          <w:rFonts w:ascii="Arial" w:eastAsia="Basic Roman" w:hAnsi="Arial" w:cs="Arial"/>
          <w:b/>
          <w:bCs/>
          <w:color w:val="000000"/>
          <w:sz w:val="22"/>
          <w:szCs w:val="22"/>
          <w:lang w:val="es-AR"/>
        </w:rPr>
        <w:t>GITHUB REPOSITORY:</w:t>
      </w:r>
      <w:r w:rsidRPr="00817D4B">
        <w:rPr>
          <w:rFonts w:ascii="Arial" w:eastAsia="Basic Roman" w:hAnsi="Arial" w:cs="Arial"/>
          <w:color w:val="000000"/>
          <w:sz w:val="22"/>
          <w:szCs w:val="22"/>
          <w:lang w:val="es-AR"/>
        </w:rPr>
        <w:t xml:space="preserve"> </w:t>
      </w:r>
      <w:hyperlink r:id="rId16" w:history="1">
        <w:r w:rsidR="000E2364" w:rsidRPr="00817D4B">
          <w:rPr>
            <w:rStyle w:val="Hyperlink"/>
            <w:rFonts w:ascii="Arial" w:eastAsia="Basic Roman" w:hAnsi="Arial" w:cs="Arial"/>
            <w:sz w:val="22"/>
            <w:szCs w:val="22"/>
            <w:lang w:val="es-AR"/>
          </w:rPr>
          <w:t>https://urlis.net/repo-chatGPT</w:t>
        </w:r>
      </w:hyperlink>
    </w:p>
    <w:p w14:paraId="43B48DE7" w14:textId="77777777" w:rsidR="000E2364" w:rsidRPr="00817D4B" w:rsidRDefault="000E2364">
      <w:pPr>
        <w:rPr>
          <w:rFonts w:ascii="Arial" w:eastAsia="Basic Roman" w:hAnsi="Arial" w:cs="Arial"/>
          <w:color w:val="000000"/>
          <w:sz w:val="22"/>
          <w:szCs w:val="22"/>
          <w:lang w:val="es-AR"/>
        </w:rPr>
      </w:pPr>
    </w:p>
    <w:sectPr w:rsidR="000E2364" w:rsidRPr="00817D4B">
      <w:type w:val="continuous"/>
      <w:pgSz w:w="12240" w:h="15840"/>
      <w:pgMar w:top="1440" w:right="1440" w:bottom="144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ic Roman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283"/>
  <w:drawingGridVerticalSpacing w:val="283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655"/>
    <w:rsid w:val="000D68FE"/>
    <w:rsid w:val="000E2364"/>
    <w:rsid w:val="002B0C46"/>
    <w:rsid w:val="00376137"/>
    <w:rsid w:val="006A5080"/>
    <w:rsid w:val="006B3655"/>
    <w:rsid w:val="00702B49"/>
    <w:rsid w:val="00817D4B"/>
    <w:rsid w:val="00EB5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2E48D"/>
  <w15:docId w15:val="{1DC72AC7-0365-4280-A38B-1355A98B3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kern w:val="1"/>
        <w:lang w:val="en-US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Heading1"/>
    <w:next w:val="Normal"/>
    <w:qFormat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qFormat/>
    <w:pPr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0E23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3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urlis.net/repo-chatGP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03BB0-C7C3-4748-8036-9B69FB617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550</Words>
  <Characters>3026</Characters>
  <Application>Microsoft Office Word</Application>
  <DocSecurity>0</DocSecurity>
  <Lines>25</Lines>
  <Paragraphs>7</Paragraphs>
  <ScaleCrop>false</ScaleCrop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Fernando</cp:lastModifiedBy>
  <cp:revision>11</cp:revision>
  <dcterms:created xsi:type="dcterms:W3CDTF">2023-04-10T18:31:00Z</dcterms:created>
  <dcterms:modified xsi:type="dcterms:W3CDTF">2023-04-12T20:53:00Z</dcterms:modified>
</cp:coreProperties>
</file>