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rFonts w:ascii="Arial" w:hAnsi="Arial" w:cs="Arial"/>
          <w:b/>
        </w:rPr>
      </w:pPr>
    </w:p>
    <w:p w:rsidR="009C0725" w:rsidRPr="00FB6FB5" w:rsidRDefault="009C0725" w:rsidP="009C072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8F95192" wp14:editId="1FBB2ACD">
            <wp:simplePos x="0" y="0"/>
            <wp:positionH relativeFrom="column">
              <wp:posOffset>-57975</wp:posOffset>
            </wp:positionH>
            <wp:positionV relativeFrom="paragraph">
              <wp:posOffset>-60618</wp:posOffset>
            </wp:positionV>
            <wp:extent cx="896243" cy="723332"/>
            <wp:effectExtent l="1905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6FB5">
        <w:rPr>
          <w:rFonts w:ascii="Times New Roman" w:hAnsi="Times New Roman" w:cs="Times New Roman"/>
          <w:b/>
          <w:bCs/>
          <w:sz w:val="24"/>
          <w:szCs w:val="24"/>
        </w:rPr>
        <w:t xml:space="preserve">DISCIPLINA: METODOLOGIA DO TRABALHO CIENTÍFICO </w:t>
      </w:r>
    </w:p>
    <w:p w:rsidR="009C0725" w:rsidRDefault="009C0725" w:rsidP="009C0725">
      <w:pPr>
        <w:pStyle w:val="Default"/>
        <w:ind w:left="708" w:firstLine="708"/>
        <w:jc w:val="both"/>
        <w:rPr>
          <w:rFonts w:ascii="Times New Roman" w:cs="Times New Roman"/>
          <w:b/>
          <w:bCs/>
          <w:color w:val="auto"/>
        </w:rPr>
      </w:pPr>
      <w:r w:rsidRPr="00FB6FB5">
        <w:rPr>
          <w:rFonts w:ascii="Times New Roman" w:cs="Times New Roman"/>
          <w:b/>
          <w:bCs/>
          <w:color w:val="auto"/>
        </w:rPr>
        <w:t xml:space="preserve">AVALIAÇÃO FORMATIVA 01 </w:t>
      </w:r>
    </w:p>
    <w:p w:rsidR="009C0725" w:rsidRPr="00FB6FB5" w:rsidRDefault="009C0725" w:rsidP="009C0725">
      <w:pPr>
        <w:pStyle w:val="Default"/>
        <w:ind w:left="708" w:firstLine="708"/>
        <w:jc w:val="both"/>
        <w:rPr>
          <w:rFonts w:ascii="Times New Roman" w:cs="Times New Roman"/>
          <w:color w:val="auto"/>
        </w:rPr>
      </w:pP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rFonts w:ascii="Arial" w:hAnsi="Arial" w:cs="Arial"/>
          <w:b/>
        </w:rPr>
      </w:pPr>
    </w:p>
    <w:p w:rsidR="009C0725" w:rsidRDefault="009C0725" w:rsidP="009C0725">
      <w:pPr>
        <w:pStyle w:val="Default"/>
        <w:jc w:val="center"/>
        <w:rPr>
          <w:rFonts w:ascii="Arial" w:hAnsi="Arial" w:cs="Arial"/>
          <w:b/>
          <w:bCs/>
        </w:rPr>
      </w:pPr>
      <w:r w:rsidRPr="00D97D26">
        <w:rPr>
          <w:rFonts w:ascii="Arial" w:hAnsi="Arial" w:cs="Arial"/>
          <w:b/>
          <w:bCs/>
          <w:color w:val="auto"/>
        </w:rPr>
        <w:t xml:space="preserve">PROJETO DE ELABORAÇÃO DE TRABALHO DE </w:t>
      </w:r>
      <w:r w:rsidRPr="00D97D26">
        <w:rPr>
          <w:rFonts w:ascii="Arial" w:hAnsi="Arial" w:cs="Arial"/>
          <w:b/>
          <w:bCs/>
        </w:rPr>
        <w:t>CONCLUSÃO DE CURSO.</w:t>
      </w:r>
    </w:p>
    <w:p w:rsidR="009C0725" w:rsidRPr="00D97D26" w:rsidRDefault="009C0725" w:rsidP="009C0725">
      <w:pPr>
        <w:pStyle w:val="Default"/>
        <w:jc w:val="center"/>
        <w:rPr>
          <w:rFonts w:ascii="Arial" w:hAnsi="Arial" w:cs="Arial"/>
          <w:color w:val="auto"/>
        </w:rPr>
      </w:pPr>
    </w:p>
    <w:p w:rsidR="009C0725" w:rsidRDefault="009C0725" w:rsidP="009C0725">
      <w:pPr>
        <w:pStyle w:val="Cabealho"/>
      </w:pP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  <w:b/>
          <w:bCs/>
          <w:lang w:val="es-ES_tradnl"/>
        </w:rPr>
      </w:pPr>
      <w:proofErr w:type="spellStart"/>
      <w:r>
        <w:rPr>
          <w:rFonts w:ascii="Arial" w:hAnsi="Arial" w:cs="Arial"/>
          <w:b/>
          <w:bCs/>
          <w:lang w:val="es-ES_tradnl"/>
        </w:rPr>
        <w:t>Pós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-graduando: </w:t>
      </w:r>
      <w:r>
        <w:rPr>
          <w:rFonts w:ascii="Arial" w:hAnsi="Arial" w:cs="Arial"/>
          <w:bCs/>
          <w:lang w:val="es-ES_tradnl"/>
        </w:rPr>
        <w:t>Fernando Pedroso Pacheco</w:t>
      </w:r>
      <w:r w:rsidRPr="00D97D26">
        <w:rPr>
          <w:rFonts w:ascii="Arial" w:hAnsi="Arial" w:cs="Arial"/>
          <w:bCs/>
          <w:lang w:val="es-ES_tradnl"/>
        </w:rPr>
        <w:tab/>
      </w:r>
      <w:r>
        <w:rPr>
          <w:rFonts w:ascii="Arial" w:hAnsi="Arial" w:cs="Arial"/>
          <w:b/>
          <w:bCs/>
          <w:lang w:val="es-ES_tradnl"/>
        </w:rPr>
        <w:tab/>
        <w:t xml:space="preserve">          Data: 12/02/2016.</w:t>
      </w: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Curso: </w:t>
      </w:r>
      <w:r>
        <w:rPr>
          <w:rFonts w:ascii="Arial" w:hAnsi="Arial" w:cs="Arial"/>
          <w:bCs/>
          <w:lang w:val="es-ES_tradnl"/>
        </w:rPr>
        <w:t xml:space="preserve">Metodología da </w:t>
      </w:r>
      <w:r w:rsidRPr="002308B4">
        <w:rPr>
          <w:rFonts w:ascii="Arial" w:hAnsi="Arial" w:cs="Arial"/>
          <w:bCs/>
        </w:rPr>
        <w:t>Língua</w:t>
      </w:r>
      <w:r>
        <w:rPr>
          <w:rFonts w:ascii="Arial" w:hAnsi="Arial" w:cs="Arial"/>
          <w:bCs/>
          <w:lang w:val="es-ES_tradnl"/>
        </w:rPr>
        <w:t xml:space="preserve"> Portuguesa e Literatura       </w:t>
      </w:r>
      <w:proofErr w:type="spellStart"/>
      <w:r w:rsidRPr="00D97D26">
        <w:rPr>
          <w:rFonts w:ascii="Arial" w:hAnsi="Arial" w:cs="Arial"/>
          <w:b/>
          <w:bCs/>
          <w:lang w:val="es-ES_tradnl"/>
        </w:rPr>
        <w:t>Modalidade</w:t>
      </w:r>
      <w:proofErr w:type="spellEnd"/>
      <w:r>
        <w:rPr>
          <w:rFonts w:ascii="Arial" w:hAnsi="Arial" w:cs="Arial"/>
          <w:bCs/>
          <w:lang w:val="es-ES_tradnl"/>
        </w:rPr>
        <w:t>: Online</w:t>
      </w:r>
    </w:p>
    <w:p w:rsidR="009C0725" w:rsidRPr="00D97D26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Orientadora: </w:t>
      </w:r>
      <w:r w:rsidRPr="00D97D26">
        <w:rPr>
          <w:rFonts w:ascii="Arial" w:hAnsi="Arial" w:cs="Arial"/>
          <w:bCs/>
          <w:lang w:val="es-ES_tradnl"/>
        </w:rPr>
        <w:t xml:space="preserve">Profa. </w:t>
      </w:r>
      <w:proofErr w:type="spellStart"/>
      <w:r w:rsidRPr="00D97D26">
        <w:rPr>
          <w:rFonts w:ascii="Arial" w:hAnsi="Arial" w:cs="Arial"/>
          <w:bCs/>
          <w:lang w:val="es-ES_tradnl"/>
        </w:rPr>
        <w:t>MSc</w:t>
      </w:r>
      <w:proofErr w:type="spellEnd"/>
      <w:r w:rsidRPr="00D97D26">
        <w:rPr>
          <w:rFonts w:ascii="Arial" w:hAnsi="Arial" w:cs="Arial"/>
          <w:bCs/>
          <w:lang w:val="es-ES_tradnl"/>
        </w:rPr>
        <w:t xml:space="preserve"> Daniela Chagas Pacheco</w:t>
      </w: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  <w:r w:rsidRPr="00BC79A1">
        <w:rPr>
          <w:rFonts w:ascii="Arial" w:hAnsi="Arial" w:cs="Arial"/>
          <w:b/>
        </w:rPr>
        <w:t>TEMA DE INTERESSE</w:t>
      </w: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:rsidR="009C0725" w:rsidRPr="00DE2DD3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ind w:firstLine="708"/>
        <w:jc w:val="both"/>
        <w:rPr>
          <w:rFonts w:ascii="Arial" w:hAnsi="Arial" w:cs="Arial"/>
          <w:sz w:val="28"/>
        </w:rPr>
      </w:pPr>
      <w:r w:rsidRPr="00DE2DD3">
        <w:rPr>
          <w:rFonts w:ascii="Arial" w:hAnsi="Arial" w:cs="Arial"/>
          <w:szCs w:val="22"/>
        </w:rPr>
        <w:t>O presente trabalho tem como assunto as influências das Tecnologias da Informação no ensino da Língua Portuguesa. Trata-se de uma pesquisa social qualitativa bibliográfica cujo instrumento é a entrevista estruturada com questionário, aplicada à amostra de quatro participantes selecionados rigorosamente, todos professores atuantes de Língua Portuguesa do Ensino Fundamental II de determinada escola. A entrevista se realizará na escola, na sala da coordenação/direção, nos dias de trabalho desses professores (em seus intervalos). Durante as conversas individuais, as respostas serão transcritas pelo entrevistador nos roteiros devidamente impressos para os registros. A intencionalidade da pesquisa proposta é descobrir se, no atual contexto escolar, as Tecnologias da Informação realmente influenciam no ensino da Língua Portuguesa e a qualidade dessa influência.</w:t>
      </w:r>
    </w:p>
    <w:p w:rsidR="009C0725" w:rsidRPr="00BC79A1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rFonts w:ascii="Arial" w:hAnsi="Arial" w:cs="Arial"/>
        </w:rPr>
      </w:pPr>
      <w:r w:rsidRPr="00BC79A1">
        <w:rPr>
          <w:rFonts w:ascii="Arial" w:hAnsi="Arial" w:cs="Arial"/>
        </w:rPr>
        <w:t>.</w:t>
      </w: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DELIMITAÇÃO DO TEMA E SUA RELEVÂNCIA</w:t>
      </w:r>
    </w:p>
    <w:p w:rsidR="009C0725" w:rsidRPr="00DE2DD3" w:rsidRDefault="009C0725" w:rsidP="009C0725">
      <w:pPr>
        <w:pStyle w:val="Corpodetexto3"/>
        <w:spacing w:line="360" w:lineRule="auto"/>
        <w:jc w:val="both"/>
        <w:rPr>
          <w:rFonts w:ascii="Arial" w:hAnsi="Arial" w:cs="Arial"/>
          <w:sz w:val="24"/>
          <w:szCs w:val="22"/>
        </w:rPr>
      </w:pPr>
    </w:p>
    <w:p w:rsidR="009C0725" w:rsidRPr="00DE2DD3" w:rsidRDefault="009C0725" w:rsidP="009C0725">
      <w:pPr>
        <w:pStyle w:val="Corpodetexto3"/>
        <w:spacing w:line="360" w:lineRule="auto"/>
        <w:ind w:firstLine="708"/>
        <w:jc w:val="both"/>
        <w:rPr>
          <w:rFonts w:ascii="Arial" w:hAnsi="Arial" w:cs="Arial"/>
          <w:sz w:val="24"/>
          <w:szCs w:val="22"/>
        </w:rPr>
      </w:pPr>
      <w:r w:rsidRPr="00DE2DD3">
        <w:rPr>
          <w:rFonts w:ascii="Arial" w:hAnsi="Arial" w:cs="Arial"/>
          <w:sz w:val="24"/>
          <w:szCs w:val="22"/>
        </w:rPr>
        <w:t xml:space="preserve">Este trabalho será realizado por meio de pesquisa bibliográfica e entrevista porque seu assunto, apesar de pouco debatido, é de extrema importância para os professores de Língua Portuguesa e profissionais das Letras, que precisam conhecer o porquê de certos fenômenos que se apresentam na Educação e como lidar com eles. </w:t>
      </w:r>
    </w:p>
    <w:p w:rsidR="009C0725" w:rsidRPr="00DE2DD3" w:rsidRDefault="009C0725" w:rsidP="009C0725">
      <w:pPr>
        <w:pStyle w:val="Corpodetexto3"/>
        <w:ind w:left="2268"/>
        <w:jc w:val="both"/>
        <w:rPr>
          <w:rFonts w:ascii="Arial" w:hAnsi="Arial" w:cs="Arial"/>
          <w:sz w:val="20"/>
        </w:rPr>
      </w:pPr>
      <w:r w:rsidRPr="00DE2DD3">
        <w:rPr>
          <w:rFonts w:ascii="Arial" w:hAnsi="Arial" w:cs="Arial"/>
          <w:sz w:val="20"/>
        </w:rPr>
        <w:lastRenderedPageBreak/>
        <w:t>Desse modo, é de se esperar que a escola, tenha que “se reinventar”, se desejar sobreviver como instituição educacional. É essencial que o professor se aproprie de gama de saberes advindos com a presença das tecnologias digitais da informação e da comunicação para que estes possam ser sistematizadas em sua prática pedagógica. A aplicação e mediação que o docente faz em sua prática pedagógica do computador e das ferramentas multimídia em sala de aula, depende, em parte, de como ele entende esse processo de transformação e de como ele se sente em relação a isso, se ele vê todo esse processo como algo benéfico, que pode ser favorável ao seu trabalho, ou se ele se sente ameaçado e acuado por essas</w:t>
      </w:r>
      <w:r>
        <w:rPr>
          <w:rFonts w:ascii="Arial" w:hAnsi="Arial" w:cs="Arial"/>
          <w:sz w:val="20"/>
        </w:rPr>
        <w:t xml:space="preserve"> mudanças. (SOUSA</w:t>
      </w:r>
      <w:r w:rsidRPr="00DE2DD3">
        <w:rPr>
          <w:rFonts w:ascii="Arial" w:hAnsi="Arial" w:cs="Arial"/>
          <w:sz w:val="20"/>
        </w:rPr>
        <w:t xml:space="preserve"> et. </w:t>
      </w:r>
      <w:proofErr w:type="gramStart"/>
      <w:r w:rsidRPr="00DE2DD3">
        <w:rPr>
          <w:rFonts w:ascii="Arial" w:hAnsi="Arial" w:cs="Arial"/>
          <w:sz w:val="20"/>
        </w:rPr>
        <w:t>al</w:t>
      </w:r>
      <w:proofErr w:type="gramEnd"/>
      <w:r w:rsidRPr="00DE2DD3">
        <w:rPr>
          <w:rFonts w:ascii="Arial" w:hAnsi="Arial" w:cs="Arial"/>
          <w:sz w:val="20"/>
        </w:rPr>
        <w:t>, 2011, p.20).</w:t>
      </w:r>
    </w:p>
    <w:p w:rsidR="009C0725" w:rsidRPr="00DE2DD3" w:rsidRDefault="009C0725" w:rsidP="009C0725">
      <w:pPr>
        <w:pStyle w:val="Corpodetexto3"/>
        <w:spacing w:line="360" w:lineRule="auto"/>
        <w:ind w:firstLine="708"/>
        <w:jc w:val="both"/>
        <w:rPr>
          <w:rFonts w:ascii="Arial" w:hAnsi="Arial" w:cs="Arial"/>
          <w:sz w:val="24"/>
          <w:szCs w:val="22"/>
        </w:rPr>
      </w:pPr>
      <w:r w:rsidRPr="00DE2DD3">
        <w:rPr>
          <w:rFonts w:ascii="Arial" w:hAnsi="Arial" w:cs="Arial"/>
          <w:sz w:val="24"/>
          <w:szCs w:val="22"/>
        </w:rPr>
        <w:t>Somente a pesquisa bibliográfica, com seus vários pontos de vista, pode trazer maiores esclarecimentos sobre o assunto, assim como a entrevista confere ao trabalho extensão da teoria – nesse caso, vista na prática – a devida concretude do que foi pesquisado para que se possa co</w:t>
      </w:r>
      <w:bookmarkStart w:id="0" w:name="_GoBack"/>
      <w:bookmarkEnd w:id="0"/>
      <w:r w:rsidRPr="00DE2DD3">
        <w:rPr>
          <w:rFonts w:ascii="Arial" w:hAnsi="Arial" w:cs="Arial"/>
          <w:sz w:val="24"/>
          <w:szCs w:val="22"/>
        </w:rPr>
        <w:t xml:space="preserve">nhecer realmente o assunto sob diferentes e valiosos pontos de vista para se tirar melhores conclusões em seu desfecho. Desse modo, como o mundo está cada vez mais moderno, pois novas tecnologias surgem todos os dias e os jovens são, na maioria das vezes, os primeiros a conhecê-las e mestres em utilizá-las, como se tivessem convivido anteriormente com elas, por um longo tempo. Dessa maneira, além de conscientizar a respeito de um assunto pouco discutido e, muitas vezes, discutido genericamente, essa pesquisa trará um benefício muito importante: ao descobrir se realmente as Tecnologias da Informação influenciam no aprendizado da norma culta ensinada na escola e o caráter dessa influência, os professores poderão, em seu dia a dia, conforme o perfil de sua turma, combater tal influência ou estimulá-la, de acordo com suas pretensões e, dessa forma, poderão também reinventar suas práticas por meio da </w:t>
      </w:r>
      <w:proofErr w:type="spellStart"/>
      <w:r w:rsidRPr="00DE2DD3">
        <w:rPr>
          <w:rFonts w:ascii="Arial" w:hAnsi="Arial" w:cs="Arial"/>
          <w:sz w:val="24"/>
          <w:szCs w:val="22"/>
        </w:rPr>
        <w:t>autoavaliação</w:t>
      </w:r>
      <w:proofErr w:type="spellEnd"/>
      <w:r w:rsidRPr="00DE2DD3">
        <w:rPr>
          <w:rFonts w:ascii="Arial" w:hAnsi="Arial" w:cs="Arial"/>
          <w:sz w:val="24"/>
          <w:szCs w:val="22"/>
        </w:rPr>
        <w:t xml:space="preserve"> constante e tão necessária quando responsáveis por sala de aula, visto que a Língua Portuguesa, com tantas  complexidades, é tida como um desafio tanto para o ensino quanto para a aprendizagem, mas  se constitui com suas características de idioma como qualquer outro.</w:t>
      </w:r>
    </w:p>
    <w:p w:rsidR="009C0725" w:rsidRPr="00DE2DD3" w:rsidRDefault="009C0725" w:rsidP="009C0725">
      <w:pPr>
        <w:pStyle w:val="Corpodetexto3"/>
        <w:ind w:left="2268"/>
        <w:jc w:val="both"/>
        <w:rPr>
          <w:rFonts w:ascii="Arial" w:hAnsi="Arial" w:cs="Arial"/>
          <w:sz w:val="20"/>
        </w:rPr>
      </w:pPr>
      <w:r w:rsidRPr="00DE2DD3">
        <w:rPr>
          <w:rFonts w:ascii="Arial" w:hAnsi="Arial" w:cs="Arial"/>
          <w:sz w:val="20"/>
        </w:rPr>
        <w:t>A linguagem formal é aquela usada em ocasiões que se necessite o uso da norma culta; a linguagem não-formal é aquela usada em ocasiões que é desnecessário o uso de determinadas formalidades. Mas isso tudo não torna desigual a língua que falamos: o Português. A língua portuguesa diferencia, como as demais línguas, a fala da escrita. (ANDRADE et al, 2012, p.2).</w:t>
      </w:r>
    </w:p>
    <w:p w:rsidR="009C0725" w:rsidRPr="00DE2DD3" w:rsidRDefault="009C0725" w:rsidP="009C0725">
      <w:pPr>
        <w:pStyle w:val="Corpodetexto3"/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 w:rsidRPr="00DE2DD3">
        <w:rPr>
          <w:rFonts w:ascii="Arial" w:hAnsi="Arial" w:cs="Arial"/>
          <w:sz w:val="24"/>
          <w:szCs w:val="22"/>
        </w:rPr>
        <w:t xml:space="preserve">Esses benefícios se constituem como viabilidade do trabalho que, naturalmente, possui suas limitações, visto que, conforme anteriormente citado, o mundo está em constante processo de modernização e, conforme as </w:t>
      </w:r>
      <w:r w:rsidRPr="00DE2DD3">
        <w:rPr>
          <w:rFonts w:ascii="Arial" w:hAnsi="Arial" w:cs="Arial"/>
          <w:sz w:val="24"/>
          <w:szCs w:val="22"/>
        </w:rPr>
        <w:lastRenderedPageBreak/>
        <w:t xml:space="preserve">ocorrências a partir de hoje, daqui a quatro ou cinco anos pode ser que esteja desatualizada em seu contexto e precise de outros trabalhos para atualizá-la, outros pontos de vista que partirão de ocorrências passadas relatadas no presente trabalho. </w:t>
      </w:r>
    </w:p>
    <w:p w:rsidR="009C0725" w:rsidRPr="00DE2DD3" w:rsidRDefault="009C0725" w:rsidP="009C0725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sz w:val="20"/>
          <w:szCs w:val="20"/>
        </w:rPr>
        <w:t xml:space="preserve"> </w:t>
      </w:r>
    </w:p>
    <w:p w:rsidR="009C0725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PERGUNTA DE PESQUISA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da Internet influencia no processo de ensino e aprendizagem da norma culta no Ensino Fundamental II?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 GERAL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0725" w:rsidRPr="00BC79A1" w:rsidRDefault="009C0725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Investigar se a linguagem da Internet influencia no processo de ensino aprendizagem da norma culta no Ensino Fundamental II.</w:t>
      </w:r>
    </w:p>
    <w:p w:rsidR="009C0725" w:rsidRPr="00BC79A1" w:rsidRDefault="009C0725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Objetivos específicos: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0725" w:rsidRPr="00DE2DD3" w:rsidRDefault="009C0725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DE2DD3">
        <w:rPr>
          <w:rFonts w:ascii="Arial" w:hAnsi="Arial" w:cs="Arial"/>
          <w:bCs/>
          <w:sz w:val="24"/>
          <w:szCs w:val="22"/>
        </w:rPr>
        <w:t>Investigar as principais Tecnologias da Informação e da Comunicação.</w:t>
      </w:r>
    </w:p>
    <w:p w:rsidR="009C0725" w:rsidRPr="00DE2DD3" w:rsidRDefault="009C0725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DE2DD3">
        <w:rPr>
          <w:rFonts w:ascii="Arial" w:hAnsi="Arial" w:cs="Arial"/>
          <w:bCs/>
          <w:sz w:val="24"/>
          <w:szCs w:val="22"/>
        </w:rPr>
        <w:t>Investigar o que é a linguagem da Internet e suas características.</w:t>
      </w:r>
    </w:p>
    <w:p w:rsidR="009C0725" w:rsidRPr="00DE2DD3" w:rsidRDefault="009C0725" w:rsidP="009C072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DE2DD3">
        <w:rPr>
          <w:rFonts w:ascii="Arial" w:hAnsi="Arial" w:cs="Arial"/>
          <w:bCs/>
          <w:sz w:val="24"/>
        </w:rPr>
        <w:t>Analisar a influência da linguagem da Internet no aprendizado da norma culta.</w:t>
      </w:r>
    </w:p>
    <w:p w:rsidR="009C0725" w:rsidRPr="002308B4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METODOLOGIA DA PESQUISA</w:t>
      </w:r>
      <w:r w:rsidRPr="00BC79A1">
        <w:rPr>
          <w:rFonts w:ascii="Arial" w:hAnsi="Arial" w:cs="Arial"/>
          <w:sz w:val="24"/>
          <w:szCs w:val="24"/>
        </w:rPr>
        <w:t xml:space="preserve"> </w:t>
      </w:r>
    </w:p>
    <w:p w:rsidR="009C0725" w:rsidRPr="00AB3880" w:rsidRDefault="009C0725" w:rsidP="009C07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C0725" w:rsidRPr="00DE2DD3" w:rsidRDefault="009C0725" w:rsidP="009C0725">
      <w:pPr>
        <w:pStyle w:val="Default"/>
        <w:spacing w:line="360" w:lineRule="auto"/>
        <w:ind w:firstLine="708"/>
        <w:jc w:val="both"/>
        <w:rPr>
          <w:rFonts w:ascii="Arial" w:hAnsi="Arial" w:cs="Arial"/>
          <w:sz w:val="28"/>
        </w:rPr>
      </w:pPr>
      <w:r w:rsidRPr="00DE2DD3">
        <w:rPr>
          <w:rFonts w:ascii="Arial" w:hAnsi="Arial" w:cs="Arial"/>
          <w:szCs w:val="22"/>
        </w:rPr>
        <w:t xml:space="preserve">Trata-se de uma pesquisa social qualitativa bibliográfica cujo instrumento é a entrevista estruturada com questionário, aplicada à amostra de quatro participantes selecionados rigorosamente, todos professores atuantes de Língua Portuguesa do Ensino Fundamental II de determinada escola. A entrevista se realizará na escola, na sala da coordenação/direção, nos dias de trabalho desses professores (em seus intervalos). Durante as conversas individuais, as respostas serão transcritas pelo entrevistador nos roteiros devidamente impressos para os registros. A primeira etapa, pesquisa bibliográfica, é para abordar sobre o tema de forma mais profunda e consciente ao utilizar-se de fonte segura, que são os </w:t>
      </w:r>
      <w:r w:rsidRPr="00DE2DD3">
        <w:rPr>
          <w:rFonts w:ascii="Arial" w:hAnsi="Arial" w:cs="Arial"/>
          <w:szCs w:val="22"/>
        </w:rPr>
        <w:lastRenderedPageBreak/>
        <w:t>livros; a segunda etapa, entrevista, é um meio de sair da pesquisa teórica e ir para a prática como forma de debater os conhecimentos obtidos e descobrir como ocorrem na prática.</w:t>
      </w:r>
    </w:p>
    <w:p w:rsidR="009C0725" w:rsidRDefault="009C0725" w:rsidP="009C07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INSTRUMENTO DE COLETA DE DADOS 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0725" w:rsidRPr="00DE2DD3" w:rsidRDefault="009C0725" w:rsidP="009C072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estruturada (modelo questionário para transcrição de respostas).</w:t>
      </w:r>
    </w:p>
    <w:p w:rsidR="009C0725" w:rsidRPr="00DE2DD3" w:rsidRDefault="009C0725" w:rsidP="009C072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REFERÊNCIAS</w:t>
      </w:r>
    </w:p>
    <w:p w:rsidR="009C0725" w:rsidRPr="00DE2DD3" w:rsidRDefault="009C0725" w:rsidP="009C0725">
      <w:pPr>
        <w:tabs>
          <w:tab w:val="left" w:pos="56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C0725" w:rsidRDefault="009C0725" w:rsidP="009C0725">
      <w:pPr>
        <w:pStyle w:val="Corpodetexto3"/>
        <w:jc w:val="both"/>
        <w:rPr>
          <w:rFonts w:ascii="Arial" w:hAnsi="Arial" w:cs="Arial"/>
          <w:sz w:val="24"/>
          <w:szCs w:val="22"/>
        </w:rPr>
      </w:pPr>
      <w:r w:rsidRPr="00DE2DD3">
        <w:rPr>
          <w:rFonts w:ascii="Arial" w:hAnsi="Arial" w:cs="Arial"/>
          <w:sz w:val="24"/>
          <w:szCs w:val="22"/>
        </w:rPr>
        <w:t xml:space="preserve">ANDRADE, </w:t>
      </w:r>
      <w:proofErr w:type="spellStart"/>
      <w:r w:rsidRPr="00DE2DD3">
        <w:rPr>
          <w:rFonts w:ascii="Arial" w:hAnsi="Arial" w:cs="Arial"/>
          <w:sz w:val="24"/>
          <w:szCs w:val="22"/>
        </w:rPr>
        <w:t>Glícia</w:t>
      </w:r>
      <w:proofErr w:type="spellEnd"/>
      <w:r w:rsidRPr="00DE2DD3">
        <w:rPr>
          <w:rFonts w:ascii="Arial" w:hAnsi="Arial" w:cs="Arial"/>
          <w:sz w:val="24"/>
          <w:szCs w:val="22"/>
        </w:rPr>
        <w:t xml:space="preserve"> </w:t>
      </w:r>
      <w:proofErr w:type="spellStart"/>
      <w:r w:rsidRPr="00DE2DD3">
        <w:rPr>
          <w:rFonts w:ascii="Arial" w:hAnsi="Arial" w:cs="Arial"/>
          <w:sz w:val="24"/>
          <w:szCs w:val="22"/>
        </w:rPr>
        <w:t>Kelline</w:t>
      </w:r>
      <w:proofErr w:type="spellEnd"/>
      <w:r w:rsidRPr="00DE2DD3">
        <w:rPr>
          <w:rFonts w:ascii="Arial" w:hAnsi="Arial" w:cs="Arial"/>
          <w:sz w:val="24"/>
          <w:szCs w:val="22"/>
        </w:rPr>
        <w:t xml:space="preserve"> Santos; RIBEIRO, Jaqueline Santos; SANTANA, Isabela Marília. </w:t>
      </w:r>
      <w:r w:rsidRPr="00DE2DD3">
        <w:rPr>
          <w:rFonts w:ascii="Arial" w:hAnsi="Arial" w:cs="Arial"/>
          <w:i/>
          <w:sz w:val="24"/>
          <w:szCs w:val="22"/>
        </w:rPr>
        <w:t>O preconceito linguístico: discriminação social ou linguística?</w:t>
      </w:r>
      <w:r>
        <w:rPr>
          <w:rFonts w:ascii="Arial" w:hAnsi="Arial" w:cs="Arial"/>
          <w:sz w:val="24"/>
          <w:szCs w:val="22"/>
        </w:rPr>
        <w:t xml:space="preserve"> In: Colóquio Internacional “</w:t>
      </w:r>
      <w:r w:rsidRPr="00DE2DD3">
        <w:rPr>
          <w:rFonts w:ascii="Arial" w:hAnsi="Arial" w:cs="Arial"/>
          <w:sz w:val="24"/>
          <w:szCs w:val="22"/>
        </w:rPr>
        <w:t xml:space="preserve">Educação e contemporaneidade”, 6, 2012, São </w:t>
      </w:r>
      <w:proofErr w:type="spellStart"/>
      <w:r w:rsidRPr="00DE2DD3">
        <w:rPr>
          <w:rFonts w:ascii="Arial" w:hAnsi="Arial" w:cs="Arial"/>
          <w:sz w:val="24"/>
          <w:szCs w:val="22"/>
        </w:rPr>
        <w:t>Cristovão</w:t>
      </w:r>
      <w:proofErr w:type="spellEnd"/>
      <w:r w:rsidRPr="00DE2DD3">
        <w:rPr>
          <w:rFonts w:ascii="Arial" w:hAnsi="Arial" w:cs="Arial"/>
          <w:sz w:val="24"/>
          <w:szCs w:val="22"/>
        </w:rPr>
        <w:t xml:space="preserve"> – SE.</w:t>
      </w:r>
    </w:p>
    <w:p w:rsidR="009C0725" w:rsidRPr="00DE2DD3" w:rsidRDefault="009C0725" w:rsidP="009C0725">
      <w:pPr>
        <w:pStyle w:val="Corpodetexto3"/>
        <w:jc w:val="both"/>
        <w:rPr>
          <w:rFonts w:ascii="Arial" w:hAnsi="Arial" w:cs="Arial"/>
          <w:sz w:val="24"/>
          <w:szCs w:val="22"/>
        </w:rPr>
      </w:pPr>
    </w:p>
    <w:p w:rsidR="009C0725" w:rsidRPr="003F3C8B" w:rsidRDefault="009C0725" w:rsidP="009C072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725">
        <w:rPr>
          <w:rFonts w:ascii="Arial" w:hAnsi="Arial" w:cs="Arial"/>
          <w:sz w:val="24"/>
          <w:szCs w:val="24"/>
        </w:rPr>
        <w:t xml:space="preserve">SOUSA, Robson Pequeno de et al. </w:t>
      </w:r>
      <w:r w:rsidRPr="009C0725">
        <w:rPr>
          <w:rStyle w:val="Forte"/>
          <w:rFonts w:ascii="Arial" w:hAnsi="Arial" w:cs="Arial"/>
          <w:sz w:val="24"/>
          <w:szCs w:val="24"/>
        </w:rPr>
        <w:t xml:space="preserve">Tecnologias digitais na educação. </w:t>
      </w:r>
      <w:r w:rsidRPr="009C0725">
        <w:rPr>
          <w:rFonts w:ascii="Arial" w:hAnsi="Arial" w:cs="Arial"/>
          <w:sz w:val="24"/>
          <w:szCs w:val="24"/>
        </w:rPr>
        <w:t>Campina Grande: Universidade Estadual da Paraíba, 2011. 273 p. Disponível em: &lt;http://static.scielo.org/scielobooks/6pdyn/pdf/sousa-9788578791247.pdf&gt;. Acesso em: 10 fev. 2016</w:t>
      </w:r>
      <w:r w:rsidRPr="003F3C8B">
        <w:rPr>
          <w:rFonts w:ascii="Times New Roman" w:hAnsi="Times New Roman" w:cs="Times New Roman"/>
          <w:sz w:val="24"/>
          <w:szCs w:val="24"/>
        </w:rPr>
        <w:t>.</w:t>
      </w:r>
    </w:p>
    <w:p w:rsidR="008847DE" w:rsidRDefault="008847DE"/>
    <w:sectPr w:rsidR="0088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 Unicode MS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51BEB"/>
    <w:multiLevelType w:val="hybridMultilevel"/>
    <w:tmpl w:val="D3D2B82E"/>
    <w:lvl w:ilvl="0" w:tplc="0682FF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25"/>
    <w:rsid w:val="008847DE"/>
    <w:rsid w:val="009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A2451-1424-4B90-9E00-7419B6ED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2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abeçalho1"/>
    <w:basedOn w:val="Normal"/>
    <w:link w:val="CabealhoChar"/>
    <w:uiPriority w:val="99"/>
    <w:rsid w:val="009C072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9C072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C0725"/>
    <w:pPr>
      <w:autoSpaceDE w:val="0"/>
      <w:autoSpaceDN w:val="0"/>
      <w:adjustRightInd w:val="0"/>
      <w:spacing w:after="0" w:line="240" w:lineRule="auto"/>
    </w:pPr>
    <w:rPr>
      <w:rFonts w:ascii="Myriad Pro" w:eastAsia="Myriad Pro" w:hAnsi="Times New Roman" w:cs="Myriad Pro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0725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9C072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C0725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9C0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1038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Pacheco</dc:creator>
  <cp:keywords/>
  <dc:description/>
  <cp:lastModifiedBy>Fernando Pacheco</cp:lastModifiedBy>
  <cp:revision>1</cp:revision>
  <dcterms:created xsi:type="dcterms:W3CDTF">2016-02-15T00:46:00Z</dcterms:created>
  <dcterms:modified xsi:type="dcterms:W3CDTF">2016-02-15T00:50:00Z</dcterms:modified>
</cp:coreProperties>
</file>