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4064A" w14:textId="77777777" w:rsidR="00FE3043" w:rsidRPr="004A6E7F" w:rsidRDefault="00FE3043">
      <w:pPr>
        <w:pStyle w:val="Subttulo"/>
        <w:jc w:val="center"/>
        <w:rPr>
          <w:lang w:val="es-ES"/>
        </w:rPr>
      </w:pPr>
      <w:bookmarkStart w:id="0" w:name="_7fpzz8z9iqkk" w:colFirst="0" w:colLast="0"/>
      <w:bookmarkEnd w:id="0"/>
    </w:p>
    <w:p w14:paraId="420234E7" w14:textId="77777777" w:rsidR="00FE3043" w:rsidRPr="004A6E7F" w:rsidRDefault="00BC3DBB">
      <w:pPr>
        <w:shd w:val="clear" w:color="auto" w:fill="FFFFFF"/>
        <w:spacing w:line="225" w:lineRule="auto"/>
        <w:rPr>
          <w:sz w:val="18"/>
          <w:szCs w:val="18"/>
          <w:lang w:val="es-ES"/>
        </w:rPr>
      </w:pPr>
      <w:r w:rsidRPr="004A6E7F">
        <w:rPr>
          <w:sz w:val="18"/>
          <w:szCs w:val="18"/>
          <w:lang w:val="es-ES"/>
        </w:rPr>
        <w:t>Notas:</w:t>
      </w:r>
    </w:p>
    <w:p w14:paraId="69B44A99" w14:textId="77777777" w:rsidR="00FE3043" w:rsidRPr="004A6E7F" w:rsidRDefault="00FE3043">
      <w:pPr>
        <w:shd w:val="clear" w:color="auto" w:fill="FFFFFF"/>
        <w:spacing w:line="225" w:lineRule="auto"/>
        <w:rPr>
          <w:sz w:val="18"/>
          <w:szCs w:val="18"/>
          <w:lang w:val="es-ES"/>
        </w:rPr>
      </w:pPr>
    </w:p>
    <w:p w14:paraId="449EB0C4" w14:textId="77777777" w:rsidR="00FE3043" w:rsidRPr="004A6E7F" w:rsidRDefault="00BC3DBB">
      <w:pPr>
        <w:numPr>
          <w:ilvl w:val="0"/>
          <w:numId w:val="1"/>
        </w:numPr>
        <w:shd w:val="clear" w:color="auto" w:fill="FFFFFF"/>
        <w:spacing w:line="225" w:lineRule="auto"/>
        <w:rPr>
          <w:sz w:val="18"/>
          <w:szCs w:val="18"/>
          <w:lang w:val="es-ES"/>
        </w:rPr>
      </w:pPr>
      <w:r w:rsidRPr="004A6E7F">
        <w:rPr>
          <w:sz w:val="18"/>
          <w:szCs w:val="18"/>
          <w:lang w:val="es-ES"/>
        </w:rPr>
        <w:t>Los textos en cursiva de cada sección son indicaciones que deben eliminarse y sustituirse por los contenidos descritos en cada apartado.</w:t>
      </w:r>
    </w:p>
    <w:p w14:paraId="16F0193C" w14:textId="77777777" w:rsidR="00FE3043" w:rsidRPr="004A6E7F" w:rsidRDefault="00BC3DBB">
      <w:pPr>
        <w:numPr>
          <w:ilvl w:val="0"/>
          <w:numId w:val="1"/>
        </w:numPr>
        <w:shd w:val="clear" w:color="auto" w:fill="FFFFFF"/>
        <w:spacing w:line="225" w:lineRule="auto"/>
        <w:rPr>
          <w:sz w:val="18"/>
          <w:szCs w:val="18"/>
          <w:lang w:val="es-ES"/>
        </w:rPr>
      </w:pPr>
      <w:r w:rsidRPr="004A6E7F">
        <w:rPr>
          <w:sz w:val="18"/>
          <w:szCs w:val="18"/>
          <w:lang w:val="es-ES"/>
        </w:rPr>
        <w:t>La tabla de revisiones debe reflejar la última versión válida del documento</w:t>
      </w:r>
    </w:p>
    <w:p w14:paraId="1404D7F5" w14:textId="77777777" w:rsidR="00FE3043" w:rsidRPr="004A6E7F" w:rsidRDefault="00FE3043">
      <w:pPr>
        <w:shd w:val="clear" w:color="auto" w:fill="FFFFFF"/>
        <w:spacing w:line="225" w:lineRule="auto"/>
        <w:rPr>
          <w:sz w:val="18"/>
          <w:szCs w:val="18"/>
          <w:lang w:val="es-ES"/>
        </w:rPr>
      </w:pPr>
    </w:p>
    <w:p w14:paraId="18DD9E95" w14:textId="77777777" w:rsidR="00FE3043" w:rsidRPr="004A6E7F" w:rsidRDefault="00BC3DBB">
      <w:pPr>
        <w:rPr>
          <w:sz w:val="18"/>
          <w:szCs w:val="18"/>
          <w:lang w:val="es-ES"/>
        </w:rPr>
      </w:pPr>
      <w:r w:rsidRPr="004A6E7F">
        <w:rPr>
          <w:sz w:val="18"/>
          <w:szCs w:val="18"/>
          <w:lang w:val="es-ES"/>
        </w:rPr>
        <w:t>Miembros del grupo</w:t>
      </w:r>
    </w:p>
    <w:p w14:paraId="09198609" w14:textId="77777777" w:rsidR="00FE3043" w:rsidRPr="004A6E7F" w:rsidRDefault="00FE3043">
      <w:pPr>
        <w:rPr>
          <w:sz w:val="18"/>
          <w:szCs w:val="18"/>
          <w:lang w:val="es-ES"/>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270"/>
      </w:tblGrid>
      <w:tr w:rsidR="00FE3043" w:rsidRPr="004A6E7F" w14:paraId="2F3C99BB" w14:textId="77777777">
        <w:trPr>
          <w:trHeight w:val="525"/>
        </w:trPr>
        <w:tc>
          <w:tcPr>
            <w:tcW w:w="3090" w:type="dxa"/>
            <w:shd w:val="clear" w:color="auto" w:fill="auto"/>
            <w:tcMar>
              <w:top w:w="100" w:type="dxa"/>
              <w:left w:w="100" w:type="dxa"/>
              <w:bottom w:w="100" w:type="dxa"/>
              <w:right w:w="100" w:type="dxa"/>
            </w:tcMar>
          </w:tcPr>
          <w:p w14:paraId="3337BAD2" w14:textId="77777777" w:rsidR="00FE3043" w:rsidRPr="004A6E7F" w:rsidRDefault="00BC3DBB">
            <w:pPr>
              <w:widowControl w:val="0"/>
              <w:spacing w:line="240" w:lineRule="auto"/>
              <w:rPr>
                <w:b/>
                <w:sz w:val="18"/>
                <w:szCs w:val="18"/>
                <w:lang w:val="es-ES"/>
              </w:rPr>
            </w:pPr>
            <w:r w:rsidRPr="004A6E7F">
              <w:rPr>
                <w:b/>
                <w:sz w:val="18"/>
                <w:szCs w:val="18"/>
                <w:lang w:val="es-ES"/>
              </w:rPr>
              <w:t>Nombre</w:t>
            </w:r>
          </w:p>
        </w:tc>
        <w:tc>
          <w:tcPr>
            <w:tcW w:w="6270" w:type="dxa"/>
            <w:shd w:val="clear" w:color="auto" w:fill="auto"/>
            <w:tcMar>
              <w:top w:w="100" w:type="dxa"/>
              <w:left w:w="100" w:type="dxa"/>
              <w:bottom w:w="100" w:type="dxa"/>
              <w:right w:w="100" w:type="dxa"/>
            </w:tcMar>
          </w:tcPr>
          <w:p w14:paraId="7C06E2ED" w14:textId="77777777" w:rsidR="00FE3043" w:rsidRPr="004A6E7F" w:rsidRDefault="00BC3DBB">
            <w:pPr>
              <w:widowControl w:val="0"/>
              <w:spacing w:line="240" w:lineRule="auto"/>
              <w:rPr>
                <w:b/>
                <w:sz w:val="18"/>
                <w:szCs w:val="18"/>
                <w:lang w:val="es-ES"/>
              </w:rPr>
            </w:pPr>
            <w:r w:rsidRPr="004A6E7F">
              <w:rPr>
                <w:b/>
                <w:sz w:val="18"/>
                <w:szCs w:val="18"/>
                <w:lang w:val="es-ES"/>
              </w:rPr>
              <w:t xml:space="preserve">Apellidos </w:t>
            </w:r>
          </w:p>
        </w:tc>
      </w:tr>
      <w:tr w:rsidR="00FE3043" w:rsidRPr="004A6E7F" w14:paraId="46DD3284" w14:textId="77777777">
        <w:tc>
          <w:tcPr>
            <w:tcW w:w="3090" w:type="dxa"/>
            <w:shd w:val="clear" w:color="auto" w:fill="auto"/>
            <w:tcMar>
              <w:top w:w="100" w:type="dxa"/>
              <w:left w:w="100" w:type="dxa"/>
              <w:bottom w:w="100" w:type="dxa"/>
              <w:right w:w="100" w:type="dxa"/>
            </w:tcMar>
          </w:tcPr>
          <w:p w14:paraId="17DBF707" w14:textId="6472A22E" w:rsidR="002813C0" w:rsidRDefault="002813C0" w:rsidP="002813C0">
            <w:pPr>
              <w:widowControl w:val="0"/>
              <w:spacing w:line="240" w:lineRule="auto"/>
              <w:rPr>
                <w:iCs/>
                <w:sz w:val="18"/>
                <w:szCs w:val="18"/>
                <w:lang w:val="es-ES"/>
              </w:rPr>
            </w:pPr>
            <w:r>
              <w:rPr>
                <w:iCs/>
                <w:sz w:val="18"/>
                <w:szCs w:val="18"/>
                <w:lang w:val="es-ES"/>
              </w:rPr>
              <w:t>Víctor</w:t>
            </w:r>
          </w:p>
          <w:p w14:paraId="2AAEBD88" w14:textId="11211985" w:rsidR="002813C0" w:rsidRDefault="002813C0" w:rsidP="002813C0">
            <w:pPr>
              <w:widowControl w:val="0"/>
              <w:spacing w:line="240" w:lineRule="auto"/>
              <w:rPr>
                <w:iCs/>
                <w:sz w:val="18"/>
                <w:szCs w:val="18"/>
                <w:lang w:val="es-ES"/>
              </w:rPr>
            </w:pPr>
            <w:r>
              <w:rPr>
                <w:iCs/>
                <w:sz w:val="18"/>
                <w:szCs w:val="18"/>
                <w:lang w:val="es-ES"/>
              </w:rPr>
              <w:t>Manuel</w:t>
            </w:r>
          </w:p>
          <w:p w14:paraId="1941071A" w14:textId="5863BEA4" w:rsidR="00FE3043" w:rsidRDefault="002813C0">
            <w:pPr>
              <w:widowControl w:val="0"/>
              <w:spacing w:line="240" w:lineRule="auto"/>
              <w:rPr>
                <w:iCs/>
                <w:sz w:val="18"/>
                <w:szCs w:val="18"/>
                <w:lang w:val="es-ES"/>
              </w:rPr>
            </w:pPr>
            <w:r>
              <w:rPr>
                <w:iCs/>
                <w:sz w:val="18"/>
                <w:szCs w:val="18"/>
                <w:lang w:val="es-ES"/>
              </w:rPr>
              <w:t>David</w:t>
            </w:r>
          </w:p>
          <w:p w14:paraId="1CB605DD" w14:textId="77777777" w:rsidR="002813C0" w:rsidRDefault="002813C0">
            <w:pPr>
              <w:widowControl w:val="0"/>
              <w:spacing w:line="240" w:lineRule="auto"/>
              <w:rPr>
                <w:iCs/>
                <w:sz w:val="18"/>
                <w:szCs w:val="18"/>
                <w:lang w:val="es-ES"/>
              </w:rPr>
            </w:pPr>
            <w:r>
              <w:rPr>
                <w:iCs/>
                <w:sz w:val="18"/>
                <w:szCs w:val="18"/>
                <w:lang w:val="es-ES"/>
              </w:rPr>
              <w:t>Juan Alberto</w:t>
            </w:r>
          </w:p>
          <w:p w14:paraId="42E269AF" w14:textId="17B1DFDE" w:rsidR="002813C0" w:rsidRPr="002813C0" w:rsidRDefault="002813C0">
            <w:pPr>
              <w:widowControl w:val="0"/>
              <w:spacing w:line="240" w:lineRule="auto"/>
              <w:rPr>
                <w:iCs/>
                <w:sz w:val="18"/>
                <w:szCs w:val="18"/>
                <w:lang w:val="es-ES"/>
              </w:rPr>
            </w:pPr>
            <w:r>
              <w:rPr>
                <w:iCs/>
                <w:sz w:val="18"/>
                <w:szCs w:val="18"/>
                <w:lang w:val="es-ES"/>
              </w:rPr>
              <w:t>Fernando</w:t>
            </w:r>
          </w:p>
        </w:tc>
        <w:tc>
          <w:tcPr>
            <w:tcW w:w="6270" w:type="dxa"/>
            <w:shd w:val="clear" w:color="auto" w:fill="auto"/>
            <w:tcMar>
              <w:top w:w="100" w:type="dxa"/>
              <w:left w:w="100" w:type="dxa"/>
              <w:bottom w:w="100" w:type="dxa"/>
              <w:right w:w="100" w:type="dxa"/>
            </w:tcMar>
          </w:tcPr>
          <w:p w14:paraId="69D97B6C" w14:textId="09C6D2B6" w:rsidR="002813C0" w:rsidRPr="002813C0" w:rsidRDefault="002813C0" w:rsidP="002813C0">
            <w:pPr>
              <w:pStyle w:val="NormalWeb"/>
              <w:spacing w:before="0" w:beforeAutospacing="0" w:after="0" w:afterAutospacing="0"/>
              <w:rPr>
                <w:rFonts w:ascii="Arial" w:hAnsi="Arial" w:cs="Arial"/>
                <w:color w:val="000000"/>
                <w:sz w:val="18"/>
                <w:szCs w:val="18"/>
              </w:rPr>
            </w:pPr>
            <w:r w:rsidRPr="002813C0">
              <w:rPr>
                <w:rFonts w:ascii="Arial" w:hAnsi="Arial" w:cs="Arial"/>
                <w:color w:val="000000"/>
                <w:sz w:val="18"/>
                <w:szCs w:val="18"/>
              </w:rPr>
              <w:t xml:space="preserve">Alonso </w:t>
            </w:r>
            <w:proofErr w:type="spellStart"/>
            <w:r w:rsidRPr="002813C0">
              <w:rPr>
                <w:rFonts w:ascii="Arial" w:hAnsi="Arial" w:cs="Arial"/>
                <w:color w:val="000000"/>
                <w:sz w:val="18"/>
                <w:szCs w:val="18"/>
              </w:rPr>
              <w:t>Manav</w:t>
            </w:r>
            <w:r>
              <w:rPr>
                <w:rFonts w:ascii="Arial" w:hAnsi="Arial" w:cs="Arial"/>
                <w:color w:val="000000"/>
                <w:sz w:val="18"/>
                <w:szCs w:val="18"/>
              </w:rPr>
              <w:t>i</w:t>
            </w:r>
            <w:proofErr w:type="spellEnd"/>
          </w:p>
          <w:p w14:paraId="345B6A61" w14:textId="24E390F6" w:rsidR="002813C0" w:rsidRPr="002813C0" w:rsidRDefault="002813C0" w:rsidP="002813C0">
            <w:pPr>
              <w:pStyle w:val="NormalWeb"/>
              <w:spacing w:before="0" w:beforeAutospacing="0" w:after="0" w:afterAutospacing="0"/>
              <w:rPr>
                <w:rFonts w:ascii="Arial" w:hAnsi="Arial" w:cs="Arial"/>
                <w:color w:val="000000"/>
                <w:sz w:val="18"/>
                <w:szCs w:val="18"/>
              </w:rPr>
            </w:pPr>
            <w:r w:rsidRPr="002813C0">
              <w:rPr>
                <w:rFonts w:ascii="Arial" w:hAnsi="Arial" w:cs="Arial"/>
                <w:color w:val="000000"/>
                <w:sz w:val="18"/>
                <w:szCs w:val="18"/>
              </w:rPr>
              <w:t>Barrenechea González</w:t>
            </w:r>
          </w:p>
          <w:p w14:paraId="320CD425" w14:textId="734568BA" w:rsidR="002813C0" w:rsidRPr="002813C0" w:rsidRDefault="002813C0" w:rsidP="002813C0">
            <w:pPr>
              <w:pStyle w:val="NormalWeb"/>
              <w:spacing w:before="0" w:beforeAutospacing="0" w:after="0" w:afterAutospacing="0"/>
              <w:rPr>
                <w:sz w:val="18"/>
                <w:szCs w:val="18"/>
              </w:rPr>
            </w:pPr>
            <w:r w:rsidRPr="002813C0">
              <w:rPr>
                <w:rFonts w:ascii="Arial" w:hAnsi="Arial" w:cs="Arial"/>
                <w:color w:val="000000"/>
                <w:sz w:val="18"/>
                <w:szCs w:val="18"/>
              </w:rPr>
              <w:t>Fernández Cid </w:t>
            </w:r>
          </w:p>
          <w:p w14:paraId="31335F2B" w14:textId="1121ABFB" w:rsidR="002813C0" w:rsidRPr="002813C0" w:rsidRDefault="002813C0" w:rsidP="002813C0">
            <w:pPr>
              <w:pStyle w:val="NormalWeb"/>
              <w:spacing w:before="0" w:beforeAutospacing="0" w:after="0" w:afterAutospacing="0"/>
              <w:rPr>
                <w:sz w:val="18"/>
                <w:szCs w:val="18"/>
              </w:rPr>
            </w:pPr>
            <w:r w:rsidRPr="002813C0">
              <w:rPr>
                <w:rFonts w:ascii="Arial" w:hAnsi="Arial" w:cs="Arial"/>
                <w:color w:val="000000"/>
                <w:sz w:val="18"/>
                <w:szCs w:val="18"/>
              </w:rPr>
              <w:t>Gómez Vega</w:t>
            </w:r>
          </w:p>
          <w:p w14:paraId="02FD34BF" w14:textId="708DF40E" w:rsidR="002813C0" w:rsidRPr="002813C0" w:rsidRDefault="002813C0" w:rsidP="002813C0">
            <w:pPr>
              <w:widowControl w:val="0"/>
              <w:spacing w:line="240" w:lineRule="auto"/>
              <w:rPr>
                <w:iCs/>
                <w:sz w:val="18"/>
                <w:szCs w:val="18"/>
                <w:lang w:val="es-ES"/>
              </w:rPr>
            </w:pPr>
            <w:proofErr w:type="spellStart"/>
            <w:r w:rsidRPr="002813C0">
              <w:rPr>
                <w:color w:val="000000"/>
                <w:sz w:val="18"/>
                <w:szCs w:val="18"/>
              </w:rPr>
              <w:t>Mur</w:t>
            </w:r>
            <w:r>
              <w:rPr>
                <w:color w:val="000000"/>
                <w:sz w:val="18"/>
                <w:szCs w:val="18"/>
              </w:rPr>
              <w:t>u</w:t>
            </w:r>
            <w:r w:rsidRPr="002813C0">
              <w:rPr>
                <w:color w:val="000000"/>
                <w:sz w:val="18"/>
                <w:szCs w:val="18"/>
              </w:rPr>
              <w:t>a</w:t>
            </w:r>
            <w:proofErr w:type="spellEnd"/>
            <w:r w:rsidRPr="002813C0">
              <w:rPr>
                <w:color w:val="000000"/>
                <w:sz w:val="18"/>
                <w:szCs w:val="18"/>
              </w:rPr>
              <w:t xml:space="preserve"> Alcazar</w:t>
            </w:r>
          </w:p>
        </w:tc>
      </w:tr>
    </w:tbl>
    <w:p w14:paraId="2EE7D576" w14:textId="77777777" w:rsidR="00FE3043" w:rsidRPr="004A6E7F" w:rsidRDefault="00FE3043">
      <w:pPr>
        <w:rPr>
          <w:sz w:val="18"/>
          <w:szCs w:val="18"/>
          <w:lang w:val="es-ES"/>
        </w:rPr>
      </w:pPr>
    </w:p>
    <w:p w14:paraId="0EF4E2BE" w14:textId="77777777" w:rsidR="00FE3043" w:rsidRPr="004A6E7F" w:rsidRDefault="00BC3DBB">
      <w:pPr>
        <w:shd w:val="clear" w:color="auto" w:fill="FFFFFF"/>
        <w:spacing w:line="225" w:lineRule="auto"/>
        <w:rPr>
          <w:sz w:val="18"/>
          <w:szCs w:val="18"/>
          <w:lang w:val="es-ES"/>
        </w:rPr>
      </w:pPr>
      <w:r w:rsidRPr="004A6E7F">
        <w:rPr>
          <w:sz w:val="18"/>
          <w:szCs w:val="18"/>
          <w:lang w:val="es-ES"/>
        </w:rPr>
        <w:t>Versión</w:t>
      </w:r>
    </w:p>
    <w:p w14:paraId="63AB4274" w14:textId="77777777" w:rsidR="00FE3043" w:rsidRPr="004A6E7F" w:rsidRDefault="00FE3043">
      <w:pPr>
        <w:shd w:val="clear" w:color="auto" w:fill="FFFFFF"/>
        <w:spacing w:line="225" w:lineRule="auto"/>
        <w:rPr>
          <w:sz w:val="18"/>
          <w:szCs w:val="18"/>
          <w:lang w:val="es-ES"/>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E3043" w:rsidRPr="004A6E7F" w14:paraId="1298EF46" w14:textId="77777777">
        <w:tc>
          <w:tcPr>
            <w:tcW w:w="3120" w:type="dxa"/>
            <w:shd w:val="clear" w:color="auto" w:fill="auto"/>
            <w:tcMar>
              <w:top w:w="100" w:type="dxa"/>
              <w:left w:w="100" w:type="dxa"/>
              <w:bottom w:w="100" w:type="dxa"/>
              <w:right w:w="100" w:type="dxa"/>
            </w:tcMar>
          </w:tcPr>
          <w:p w14:paraId="3C213528" w14:textId="77777777" w:rsidR="00FE3043" w:rsidRPr="004A6E7F" w:rsidRDefault="00BC3DBB">
            <w:pPr>
              <w:widowControl w:val="0"/>
              <w:pBdr>
                <w:top w:val="nil"/>
                <w:left w:val="nil"/>
                <w:bottom w:val="nil"/>
                <w:right w:val="nil"/>
                <w:between w:val="nil"/>
              </w:pBdr>
              <w:spacing w:line="240" w:lineRule="auto"/>
              <w:rPr>
                <w:b/>
                <w:sz w:val="18"/>
                <w:szCs w:val="18"/>
                <w:lang w:val="es-ES"/>
              </w:rPr>
            </w:pPr>
            <w:r w:rsidRPr="004A6E7F">
              <w:rPr>
                <w:b/>
                <w:sz w:val="18"/>
                <w:szCs w:val="18"/>
                <w:lang w:val="es-ES"/>
              </w:rPr>
              <w:t>Versión</w:t>
            </w:r>
          </w:p>
        </w:tc>
        <w:tc>
          <w:tcPr>
            <w:tcW w:w="3120" w:type="dxa"/>
            <w:shd w:val="clear" w:color="auto" w:fill="auto"/>
            <w:tcMar>
              <w:top w:w="100" w:type="dxa"/>
              <w:left w:w="100" w:type="dxa"/>
              <w:bottom w:w="100" w:type="dxa"/>
              <w:right w:w="100" w:type="dxa"/>
            </w:tcMar>
          </w:tcPr>
          <w:p w14:paraId="61011147" w14:textId="77777777" w:rsidR="00FE3043" w:rsidRPr="004A6E7F" w:rsidRDefault="00BC3DBB">
            <w:pPr>
              <w:widowControl w:val="0"/>
              <w:pBdr>
                <w:top w:val="nil"/>
                <w:left w:val="nil"/>
                <w:bottom w:val="nil"/>
                <w:right w:val="nil"/>
                <w:between w:val="nil"/>
              </w:pBdr>
              <w:spacing w:line="240" w:lineRule="auto"/>
              <w:rPr>
                <w:b/>
                <w:sz w:val="18"/>
                <w:szCs w:val="18"/>
                <w:lang w:val="es-ES"/>
              </w:rPr>
            </w:pPr>
            <w:r w:rsidRPr="004A6E7F">
              <w:rPr>
                <w:b/>
                <w:sz w:val="18"/>
                <w:szCs w:val="18"/>
                <w:lang w:val="es-ES"/>
              </w:rPr>
              <w:t>Fecha</w:t>
            </w:r>
          </w:p>
        </w:tc>
        <w:tc>
          <w:tcPr>
            <w:tcW w:w="3120" w:type="dxa"/>
            <w:shd w:val="clear" w:color="auto" w:fill="auto"/>
            <w:tcMar>
              <w:top w:w="100" w:type="dxa"/>
              <w:left w:w="100" w:type="dxa"/>
              <w:bottom w:w="100" w:type="dxa"/>
              <w:right w:w="100" w:type="dxa"/>
            </w:tcMar>
          </w:tcPr>
          <w:p w14:paraId="0100B128" w14:textId="77777777" w:rsidR="00FE3043" w:rsidRPr="004A6E7F" w:rsidRDefault="00BC3DBB">
            <w:pPr>
              <w:widowControl w:val="0"/>
              <w:pBdr>
                <w:top w:val="nil"/>
                <w:left w:val="nil"/>
                <w:bottom w:val="nil"/>
                <w:right w:val="nil"/>
                <w:between w:val="nil"/>
              </w:pBdr>
              <w:spacing w:line="240" w:lineRule="auto"/>
              <w:rPr>
                <w:b/>
                <w:sz w:val="18"/>
                <w:szCs w:val="18"/>
                <w:lang w:val="es-ES"/>
              </w:rPr>
            </w:pPr>
            <w:r w:rsidRPr="004A6E7F">
              <w:rPr>
                <w:b/>
                <w:sz w:val="18"/>
                <w:szCs w:val="18"/>
                <w:lang w:val="es-ES"/>
              </w:rPr>
              <w:t>Comentarios</w:t>
            </w:r>
          </w:p>
        </w:tc>
      </w:tr>
      <w:tr w:rsidR="00FE3043" w:rsidRPr="004A6E7F" w14:paraId="1E5E2006" w14:textId="77777777">
        <w:tc>
          <w:tcPr>
            <w:tcW w:w="3120" w:type="dxa"/>
            <w:shd w:val="clear" w:color="auto" w:fill="auto"/>
            <w:tcMar>
              <w:top w:w="100" w:type="dxa"/>
              <w:left w:w="100" w:type="dxa"/>
              <w:bottom w:w="100" w:type="dxa"/>
              <w:right w:w="100" w:type="dxa"/>
            </w:tcMar>
          </w:tcPr>
          <w:p w14:paraId="10201C90" w14:textId="60BD7654" w:rsidR="00FE3043" w:rsidRPr="004A6E7F" w:rsidRDefault="00B70E51">
            <w:pPr>
              <w:widowControl w:val="0"/>
              <w:pBdr>
                <w:top w:val="nil"/>
                <w:left w:val="nil"/>
                <w:bottom w:val="nil"/>
                <w:right w:val="nil"/>
                <w:between w:val="nil"/>
              </w:pBdr>
              <w:spacing w:line="240" w:lineRule="auto"/>
              <w:rPr>
                <w:sz w:val="18"/>
                <w:szCs w:val="18"/>
                <w:lang w:val="es-ES"/>
              </w:rPr>
            </w:pPr>
            <w:r>
              <w:rPr>
                <w:sz w:val="18"/>
                <w:szCs w:val="18"/>
                <w:lang w:val="es-ES"/>
              </w:rPr>
              <w:t>Alfa</w:t>
            </w:r>
          </w:p>
        </w:tc>
        <w:tc>
          <w:tcPr>
            <w:tcW w:w="3120" w:type="dxa"/>
            <w:shd w:val="clear" w:color="auto" w:fill="auto"/>
            <w:tcMar>
              <w:top w:w="100" w:type="dxa"/>
              <w:left w:w="100" w:type="dxa"/>
              <w:bottom w:w="100" w:type="dxa"/>
              <w:right w:w="100" w:type="dxa"/>
            </w:tcMar>
          </w:tcPr>
          <w:p w14:paraId="3AF46DE8" w14:textId="55B0A61F" w:rsidR="00FE3043" w:rsidRPr="004A6E7F" w:rsidRDefault="001451AD">
            <w:pPr>
              <w:widowControl w:val="0"/>
              <w:pBdr>
                <w:top w:val="nil"/>
                <w:left w:val="nil"/>
                <w:bottom w:val="nil"/>
                <w:right w:val="nil"/>
                <w:between w:val="nil"/>
              </w:pBdr>
              <w:spacing w:line="240" w:lineRule="auto"/>
              <w:rPr>
                <w:sz w:val="18"/>
                <w:szCs w:val="18"/>
                <w:lang w:val="es-ES"/>
              </w:rPr>
            </w:pPr>
            <w:r>
              <w:rPr>
                <w:sz w:val="18"/>
                <w:szCs w:val="18"/>
                <w:lang w:val="es-ES"/>
              </w:rPr>
              <w:t>21-02-20</w:t>
            </w:r>
          </w:p>
        </w:tc>
        <w:tc>
          <w:tcPr>
            <w:tcW w:w="3120" w:type="dxa"/>
            <w:shd w:val="clear" w:color="auto" w:fill="auto"/>
            <w:tcMar>
              <w:top w:w="100" w:type="dxa"/>
              <w:left w:w="100" w:type="dxa"/>
              <w:bottom w:w="100" w:type="dxa"/>
              <w:right w:w="100" w:type="dxa"/>
            </w:tcMar>
          </w:tcPr>
          <w:p w14:paraId="4E293835" w14:textId="77777777" w:rsidR="00FE3043" w:rsidRPr="004A6E7F" w:rsidRDefault="00FE3043">
            <w:pPr>
              <w:widowControl w:val="0"/>
              <w:pBdr>
                <w:top w:val="nil"/>
                <w:left w:val="nil"/>
                <w:bottom w:val="nil"/>
                <w:right w:val="nil"/>
                <w:between w:val="nil"/>
              </w:pBdr>
              <w:spacing w:line="240" w:lineRule="auto"/>
              <w:rPr>
                <w:sz w:val="18"/>
                <w:szCs w:val="18"/>
                <w:lang w:val="es-ES"/>
              </w:rPr>
            </w:pPr>
          </w:p>
        </w:tc>
      </w:tr>
    </w:tbl>
    <w:p w14:paraId="1BFF46B2" w14:textId="77777777" w:rsidR="00FE3043" w:rsidRPr="004A6E7F" w:rsidRDefault="00FE3043">
      <w:pPr>
        <w:shd w:val="clear" w:color="auto" w:fill="FFFFFF"/>
        <w:spacing w:line="225" w:lineRule="auto"/>
        <w:rPr>
          <w:sz w:val="18"/>
          <w:szCs w:val="18"/>
          <w:lang w:val="es-ES"/>
        </w:rPr>
      </w:pPr>
    </w:p>
    <w:p w14:paraId="2B47DD34" w14:textId="77777777" w:rsidR="00FE3043" w:rsidRPr="004A6E7F" w:rsidRDefault="00BC3DBB">
      <w:pPr>
        <w:rPr>
          <w:lang w:val="es-ES"/>
        </w:rPr>
      </w:pPr>
      <w:r w:rsidRPr="004A6E7F">
        <w:rPr>
          <w:lang w:val="es-ES"/>
        </w:rPr>
        <w:br w:type="page"/>
      </w:r>
    </w:p>
    <w:p w14:paraId="7EFDD2C0" w14:textId="77777777" w:rsidR="00FE3043" w:rsidRPr="004A6E7F" w:rsidRDefault="00FE3043">
      <w:pPr>
        <w:rPr>
          <w:lang w:val="es-ES"/>
        </w:rPr>
      </w:pPr>
    </w:p>
    <w:p w14:paraId="6A8B1F29" w14:textId="77777777" w:rsidR="00FE3043" w:rsidRPr="004A6E7F" w:rsidRDefault="00BC3DBB">
      <w:pPr>
        <w:pStyle w:val="Subttulo"/>
        <w:jc w:val="center"/>
        <w:rPr>
          <w:lang w:val="es-ES"/>
        </w:rPr>
      </w:pPr>
      <w:bookmarkStart w:id="1" w:name="_aclq88up3j14" w:colFirst="0" w:colLast="0"/>
      <w:bookmarkEnd w:id="1"/>
      <w:r w:rsidRPr="004A6E7F">
        <w:rPr>
          <w:lang w:val="es-ES"/>
        </w:rPr>
        <w:t>Especificación de Requisitos de Software</w:t>
      </w:r>
    </w:p>
    <w:p w14:paraId="76375B35" w14:textId="77777777" w:rsidR="00FE3043" w:rsidRPr="004A6E7F" w:rsidRDefault="00BC3DBB">
      <w:pPr>
        <w:pStyle w:val="Subttulo"/>
        <w:jc w:val="center"/>
        <w:rPr>
          <w:lang w:val="es-ES"/>
        </w:rPr>
      </w:pPr>
      <w:bookmarkStart w:id="2" w:name="_5r1lpkhfh2x" w:colFirst="0" w:colLast="0"/>
      <w:bookmarkEnd w:id="2"/>
      <w:r w:rsidRPr="004A6E7F">
        <w:rPr>
          <w:lang w:val="es-ES"/>
        </w:rPr>
        <w:t>Formato IEEE 830</w:t>
      </w:r>
    </w:p>
    <w:p w14:paraId="44B2EEFF" w14:textId="77777777" w:rsidR="00FE3043" w:rsidRPr="004A6E7F" w:rsidRDefault="00FE3043">
      <w:pPr>
        <w:rPr>
          <w:lang w:val="es-ES"/>
        </w:rPr>
      </w:pPr>
    </w:p>
    <w:sdt>
      <w:sdtPr>
        <w:rPr>
          <w:lang w:val="es-ES"/>
        </w:rPr>
        <w:id w:val="-190687219"/>
        <w:docPartObj>
          <w:docPartGallery w:val="Table of Contents"/>
          <w:docPartUnique/>
        </w:docPartObj>
      </w:sdtPr>
      <w:sdtEndPr/>
      <w:sdtContent>
        <w:p w14:paraId="1F879876" w14:textId="77777777" w:rsidR="00FE3043" w:rsidRPr="004A6E7F" w:rsidRDefault="00BC3DBB">
          <w:pPr>
            <w:tabs>
              <w:tab w:val="right" w:pos="9360"/>
            </w:tabs>
            <w:spacing w:before="80" w:line="240" w:lineRule="auto"/>
            <w:rPr>
              <w:b/>
              <w:color w:val="666666"/>
              <w:lang w:val="es-ES"/>
            </w:rPr>
          </w:pPr>
          <w:r w:rsidRPr="004A6E7F">
            <w:rPr>
              <w:lang w:val="es-ES"/>
            </w:rPr>
            <w:fldChar w:fldCharType="begin"/>
          </w:r>
          <w:r w:rsidRPr="004A6E7F">
            <w:rPr>
              <w:lang w:val="es-ES"/>
            </w:rPr>
            <w:instrText xml:space="preserve"> TOC \h \u \z </w:instrText>
          </w:r>
          <w:r w:rsidRPr="004A6E7F">
            <w:rPr>
              <w:lang w:val="es-ES"/>
            </w:rPr>
            <w:fldChar w:fldCharType="separate"/>
          </w:r>
          <w:hyperlink w:anchor="_npbjqvklurii">
            <w:r w:rsidRPr="004A6E7F">
              <w:rPr>
                <w:b/>
                <w:color w:val="666666"/>
                <w:lang w:val="es-ES"/>
              </w:rPr>
              <w:t>Introducción</w:t>
            </w:r>
          </w:hyperlink>
          <w:r w:rsidRPr="004A6E7F">
            <w:rPr>
              <w:b/>
              <w:color w:val="666666"/>
              <w:lang w:val="es-ES"/>
            </w:rPr>
            <w:tab/>
          </w:r>
          <w:r w:rsidRPr="004A6E7F">
            <w:rPr>
              <w:lang w:val="es-ES"/>
            </w:rPr>
            <w:fldChar w:fldCharType="begin"/>
          </w:r>
          <w:r w:rsidRPr="004A6E7F">
            <w:rPr>
              <w:lang w:val="es-ES"/>
            </w:rPr>
            <w:instrText xml:space="preserve"> PAGEREF _npbjqvklurii \h </w:instrText>
          </w:r>
          <w:r w:rsidRPr="004A6E7F">
            <w:rPr>
              <w:lang w:val="es-ES"/>
            </w:rPr>
          </w:r>
          <w:r w:rsidRPr="004A6E7F">
            <w:rPr>
              <w:lang w:val="es-ES"/>
            </w:rPr>
            <w:fldChar w:fldCharType="separate"/>
          </w:r>
          <w:r w:rsidRPr="004A6E7F">
            <w:rPr>
              <w:b/>
              <w:color w:val="666666"/>
              <w:lang w:val="es-ES"/>
            </w:rPr>
            <w:t>2</w:t>
          </w:r>
          <w:r w:rsidRPr="004A6E7F">
            <w:rPr>
              <w:lang w:val="es-ES"/>
            </w:rPr>
            <w:fldChar w:fldCharType="end"/>
          </w:r>
        </w:p>
        <w:p w14:paraId="2FF0A8F5" w14:textId="77777777" w:rsidR="00FE3043" w:rsidRPr="004A6E7F" w:rsidRDefault="00EC5A4A">
          <w:pPr>
            <w:tabs>
              <w:tab w:val="right" w:pos="9360"/>
            </w:tabs>
            <w:spacing w:before="60" w:line="240" w:lineRule="auto"/>
            <w:ind w:left="360"/>
            <w:rPr>
              <w:color w:val="666666"/>
              <w:lang w:val="es-ES"/>
            </w:rPr>
          </w:pPr>
          <w:hyperlink w:anchor="_vgwhlvydyflq">
            <w:r w:rsidR="00BC3DBB" w:rsidRPr="004A6E7F">
              <w:rPr>
                <w:color w:val="666666"/>
                <w:lang w:val="es-ES"/>
              </w:rPr>
              <w:t>1.1 Propósito</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_vgwhlvydyflq \h </w:instrText>
          </w:r>
          <w:r w:rsidR="00BC3DBB" w:rsidRPr="004A6E7F">
            <w:rPr>
              <w:lang w:val="es-ES"/>
            </w:rPr>
          </w:r>
          <w:r w:rsidR="00BC3DBB" w:rsidRPr="004A6E7F">
            <w:rPr>
              <w:lang w:val="es-ES"/>
            </w:rPr>
            <w:fldChar w:fldCharType="separate"/>
          </w:r>
          <w:r w:rsidR="00BC3DBB" w:rsidRPr="004A6E7F">
            <w:rPr>
              <w:color w:val="666666"/>
              <w:lang w:val="es-ES"/>
            </w:rPr>
            <w:t>2</w:t>
          </w:r>
          <w:r w:rsidR="00BC3DBB" w:rsidRPr="004A6E7F">
            <w:rPr>
              <w:lang w:val="es-ES"/>
            </w:rPr>
            <w:fldChar w:fldCharType="end"/>
          </w:r>
        </w:p>
        <w:p w14:paraId="3E8E7A6C" w14:textId="77777777" w:rsidR="00FE3043" w:rsidRPr="004A6E7F" w:rsidRDefault="00EC5A4A">
          <w:pPr>
            <w:tabs>
              <w:tab w:val="right" w:pos="9360"/>
            </w:tabs>
            <w:spacing w:before="60" w:line="240" w:lineRule="auto"/>
            <w:ind w:left="360"/>
            <w:rPr>
              <w:color w:val="666666"/>
              <w:lang w:val="es-ES"/>
            </w:rPr>
          </w:pPr>
          <w:hyperlink w:anchor="_3iupoz3hz3yz">
            <w:r w:rsidR="00BC3DBB" w:rsidRPr="004A6E7F">
              <w:rPr>
                <w:color w:val="666666"/>
                <w:lang w:val="es-ES"/>
              </w:rPr>
              <w:t>1.2 Alcance</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_3iupoz3hz3yz \h </w:instrText>
          </w:r>
          <w:r w:rsidR="00BC3DBB" w:rsidRPr="004A6E7F">
            <w:rPr>
              <w:lang w:val="es-ES"/>
            </w:rPr>
          </w:r>
          <w:r w:rsidR="00BC3DBB" w:rsidRPr="004A6E7F">
            <w:rPr>
              <w:lang w:val="es-ES"/>
            </w:rPr>
            <w:fldChar w:fldCharType="separate"/>
          </w:r>
          <w:r w:rsidR="00BC3DBB" w:rsidRPr="004A6E7F">
            <w:rPr>
              <w:color w:val="666666"/>
              <w:lang w:val="es-ES"/>
            </w:rPr>
            <w:t>2</w:t>
          </w:r>
          <w:r w:rsidR="00BC3DBB" w:rsidRPr="004A6E7F">
            <w:rPr>
              <w:lang w:val="es-ES"/>
            </w:rPr>
            <w:fldChar w:fldCharType="end"/>
          </w:r>
        </w:p>
        <w:p w14:paraId="7AFB5CA5" w14:textId="77777777" w:rsidR="00FE3043" w:rsidRPr="004A6E7F" w:rsidRDefault="00EC5A4A">
          <w:pPr>
            <w:tabs>
              <w:tab w:val="right" w:pos="9360"/>
            </w:tabs>
            <w:spacing w:before="60" w:line="240" w:lineRule="auto"/>
            <w:ind w:left="360"/>
            <w:rPr>
              <w:color w:val="666666"/>
              <w:lang w:val="es-ES"/>
            </w:rPr>
          </w:pPr>
          <w:hyperlink w:anchor="_pn85vcrayoqt">
            <w:r w:rsidR="00BC3DBB" w:rsidRPr="004A6E7F">
              <w:rPr>
                <w:color w:val="666666"/>
                <w:lang w:val="es-ES"/>
              </w:rPr>
              <w:t>1.3 Definiciones, siglas y abreviaturas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_pn85vcrayoqt \h </w:instrText>
          </w:r>
          <w:r w:rsidR="00BC3DBB" w:rsidRPr="004A6E7F">
            <w:rPr>
              <w:lang w:val="es-ES"/>
            </w:rPr>
          </w:r>
          <w:r w:rsidR="00BC3DBB" w:rsidRPr="004A6E7F">
            <w:rPr>
              <w:lang w:val="es-ES"/>
            </w:rPr>
            <w:fldChar w:fldCharType="separate"/>
          </w:r>
          <w:r w:rsidR="00BC3DBB" w:rsidRPr="004A6E7F">
            <w:rPr>
              <w:color w:val="666666"/>
              <w:lang w:val="es-ES"/>
            </w:rPr>
            <w:t>2</w:t>
          </w:r>
          <w:r w:rsidR="00BC3DBB" w:rsidRPr="004A6E7F">
            <w:rPr>
              <w:lang w:val="es-ES"/>
            </w:rPr>
            <w:fldChar w:fldCharType="end"/>
          </w:r>
        </w:p>
        <w:p w14:paraId="181E16DC" w14:textId="77777777" w:rsidR="00FE3043" w:rsidRPr="004A6E7F" w:rsidRDefault="00EC5A4A">
          <w:pPr>
            <w:tabs>
              <w:tab w:val="right" w:pos="9360"/>
            </w:tabs>
            <w:spacing w:before="60" w:line="240" w:lineRule="auto"/>
            <w:ind w:left="360"/>
            <w:rPr>
              <w:color w:val="666666"/>
              <w:lang w:val="es-ES"/>
            </w:rPr>
          </w:pPr>
          <w:hyperlink w:anchor="_dyc67je6wpfy">
            <w:r w:rsidR="00BC3DBB" w:rsidRPr="004A6E7F">
              <w:rPr>
                <w:color w:val="666666"/>
                <w:lang w:val="es-ES"/>
              </w:rPr>
              <w:t>1.4 Referencias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_dyc67je6wpfy \h </w:instrText>
          </w:r>
          <w:r w:rsidR="00BC3DBB" w:rsidRPr="004A6E7F">
            <w:rPr>
              <w:lang w:val="es-ES"/>
            </w:rPr>
          </w:r>
          <w:r w:rsidR="00BC3DBB" w:rsidRPr="004A6E7F">
            <w:rPr>
              <w:lang w:val="es-ES"/>
            </w:rPr>
            <w:fldChar w:fldCharType="separate"/>
          </w:r>
          <w:r w:rsidR="00BC3DBB" w:rsidRPr="004A6E7F">
            <w:rPr>
              <w:color w:val="666666"/>
              <w:lang w:val="es-ES"/>
            </w:rPr>
            <w:t>2</w:t>
          </w:r>
          <w:r w:rsidR="00BC3DBB" w:rsidRPr="004A6E7F">
            <w:rPr>
              <w:lang w:val="es-ES"/>
            </w:rPr>
            <w:fldChar w:fldCharType="end"/>
          </w:r>
        </w:p>
        <w:p w14:paraId="555FC592" w14:textId="77777777" w:rsidR="00FE3043" w:rsidRPr="004A6E7F" w:rsidRDefault="00EC5A4A">
          <w:pPr>
            <w:tabs>
              <w:tab w:val="right" w:pos="9360"/>
            </w:tabs>
            <w:spacing w:before="200" w:line="240" w:lineRule="auto"/>
            <w:rPr>
              <w:b/>
              <w:color w:val="666666"/>
              <w:lang w:val="es-ES"/>
            </w:rPr>
          </w:pPr>
          <w:hyperlink w:anchor="_ni14snwmfxl">
            <w:r w:rsidR="00BC3DBB" w:rsidRPr="004A6E7F">
              <w:rPr>
                <w:b/>
                <w:color w:val="666666"/>
                <w:lang w:val="es-ES"/>
              </w:rPr>
              <w:t>Descripción global</w:t>
            </w:r>
          </w:hyperlink>
          <w:r w:rsidR="00BC3DBB" w:rsidRPr="004A6E7F">
            <w:rPr>
              <w:b/>
              <w:color w:val="666666"/>
              <w:lang w:val="es-ES"/>
            </w:rPr>
            <w:tab/>
          </w:r>
          <w:r w:rsidR="00BC3DBB" w:rsidRPr="004A6E7F">
            <w:rPr>
              <w:lang w:val="es-ES"/>
            </w:rPr>
            <w:fldChar w:fldCharType="begin"/>
          </w:r>
          <w:r w:rsidR="00BC3DBB" w:rsidRPr="004A6E7F">
            <w:rPr>
              <w:lang w:val="es-ES"/>
            </w:rPr>
            <w:instrText xml:space="preserve"> PAGEREF _ni14snwmfxl \h </w:instrText>
          </w:r>
          <w:r w:rsidR="00BC3DBB" w:rsidRPr="004A6E7F">
            <w:rPr>
              <w:lang w:val="es-ES"/>
            </w:rPr>
          </w:r>
          <w:r w:rsidR="00BC3DBB" w:rsidRPr="004A6E7F">
            <w:rPr>
              <w:lang w:val="es-ES"/>
            </w:rPr>
            <w:fldChar w:fldCharType="separate"/>
          </w:r>
          <w:r w:rsidR="00BC3DBB" w:rsidRPr="004A6E7F">
            <w:rPr>
              <w:b/>
              <w:color w:val="666666"/>
              <w:lang w:val="es-ES"/>
            </w:rPr>
            <w:t>2</w:t>
          </w:r>
          <w:r w:rsidR="00BC3DBB" w:rsidRPr="004A6E7F">
            <w:rPr>
              <w:lang w:val="es-ES"/>
            </w:rPr>
            <w:fldChar w:fldCharType="end"/>
          </w:r>
        </w:p>
        <w:p w14:paraId="562B4F19" w14:textId="77777777" w:rsidR="00FE3043" w:rsidRPr="004A6E7F" w:rsidRDefault="00EC5A4A">
          <w:pPr>
            <w:tabs>
              <w:tab w:val="right" w:pos="9360"/>
            </w:tabs>
            <w:spacing w:before="60" w:line="240" w:lineRule="auto"/>
            <w:ind w:left="360"/>
            <w:rPr>
              <w:color w:val="666666"/>
              <w:lang w:val="es-ES"/>
            </w:rPr>
          </w:pPr>
          <w:hyperlink w:anchor="_5i1gydnccy2y">
            <w:r w:rsidR="00BC3DBB" w:rsidRPr="004A6E7F">
              <w:rPr>
                <w:color w:val="666666"/>
                <w:lang w:val="es-ES"/>
              </w:rPr>
              <w:t>2.1 Perspectiva del producto</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_5i1gydnccy2y \h </w:instrText>
          </w:r>
          <w:r w:rsidR="00BC3DBB" w:rsidRPr="004A6E7F">
            <w:rPr>
              <w:lang w:val="es-ES"/>
            </w:rPr>
          </w:r>
          <w:r w:rsidR="00BC3DBB" w:rsidRPr="004A6E7F">
            <w:rPr>
              <w:lang w:val="es-ES"/>
            </w:rPr>
            <w:fldChar w:fldCharType="separate"/>
          </w:r>
          <w:r w:rsidR="00BC3DBB" w:rsidRPr="004A6E7F">
            <w:rPr>
              <w:color w:val="666666"/>
              <w:lang w:val="es-ES"/>
            </w:rPr>
            <w:t>2</w:t>
          </w:r>
          <w:r w:rsidR="00BC3DBB" w:rsidRPr="004A6E7F">
            <w:rPr>
              <w:lang w:val="es-ES"/>
            </w:rPr>
            <w:fldChar w:fldCharType="end"/>
          </w:r>
        </w:p>
        <w:p w14:paraId="568662D9" w14:textId="77777777" w:rsidR="00FE3043" w:rsidRPr="004A6E7F" w:rsidRDefault="00EC5A4A">
          <w:pPr>
            <w:tabs>
              <w:tab w:val="right" w:pos="9360"/>
            </w:tabs>
            <w:spacing w:before="60" w:line="240" w:lineRule="auto"/>
            <w:ind w:left="360"/>
            <w:rPr>
              <w:color w:val="666666"/>
              <w:lang w:val="es-ES"/>
            </w:rPr>
          </w:pPr>
          <w:hyperlink w:anchor="_b59y1d9x0isf">
            <w:r w:rsidR="00BC3DBB" w:rsidRPr="004A6E7F">
              <w:rPr>
                <w:color w:val="666666"/>
                <w:lang w:val="es-ES"/>
              </w:rPr>
              <w:t>2.2 Funciones del producto</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_b59y1d9x0isf \h </w:instrText>
          </w:r>
          <w:r w:rsidR="00BC3DBB" w:rsidRPr="004A6E7F">
            <w:rPr>
              <w:lang w:val="es-ES"/>
            </w:rPr>
          </w:r>
          <w:r w:rsidR="00BC3DBB" w:rsidRPr="004A6E7F">
            <w:rPr>
              <w:lang w:val="es-ES"/>
            </w:rPr>
            <w:fldChar w:fldCharType="separate"/>
          </w:r>
          <w:r w:rsidR="00BC3DBB" w:rsidRPr="004A6E7F">
            <w:rPr>
              <w:color w:val="666666"/>
              <w:lang w:val="es-ES"/>
            </w:rPr>
            <w:t>3</w:t>
          </w:r>
          <w:r w:rsidR="00BC3DBB" w:rsidRPr="004A6E7F">
            <w:rPr>
              <w:lang w:val="es-ES"/>
            </w:rPr>
            <w:fldChar w:fldCharType="end"/>
          </w:r>
        </w:p>
        <w:p w14:paraId="7C8B06D4" w14:textId="77777777" w:rsidR="00FE3043" w:rsidRPr="004A6E7F" w:rsidRDefault="00EC5A4A">
          <w:pPr>
            <w:tabs>
              <w:tab w:val="right" w:pos="9360"/>
            </w:tabs>
            <w:spacing w:before="60" w:line="240" w:lineRule="auto"/>
            <w:ind w:left="360"/>
            <w:rPr>
              <w:color w:val="666666"/>
              <w:lang w:val="es-ES"/>
            </w:rPr>
          </w:pPr>
          <w:hyperlink w:anchor="_xmsbjdpnxcyh">
            <w:r w:rsidR="00BC3DBB" w:rsidRPr="004A6E7F">
              <w:rPr>
                <w:color w:val="666666"/>
                <w:lang w:val="es-ES"/>
              </w:rPr>
              <w:t>2.3 Características del usuario</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_xmsbjdpnxcyh \h </w:instrText>
          </w:r>
          <w:r w:rsidR="00BC3DBB" w:rsidRPr="004A6E7F">
            <w:rPr>
              <w:lang w:val="es-ES"/>
            </w:rPr>
          </w:r>
          <w:r w:rsidR="00BC3DBB" w:rsidRPr="004A6E7F">
            <w:rPr>
              <w:lang w:val="es-ES"/>
            </w:rPr>
            <w:fldChar w:fldCharType="separate"/>
          </w:r>
          <w:r w:rsidR="00BC3DBB" w:rsidRPr="004A6E7F">
            <w:rPr>
              <w:color w:val="666666"/>
              <w:lang w:val="es-ES"/>
            </w:rPr>
            <w:t>3</w:t>
          </w:r>
          <w:r w:rsidR="00BC3DBB" w:rsidRPr="004A6E7F">
            <w:rPr>
              <w:lang w:val="es-ES"/>
            </w:rPr>
            <w:fldChar w:fldCharType="end"/>
          </w:r>
        </w:p>
        <w:p w14:paraId="7C91F7B6" w14:textId="77777777" w:rsidR="00FE3043" w:rsidRPr="004A6E7F" w:rsidRDefault="00EC5A4A">
          <w:pPr>
            <w:tabs>
              <w:tab w:val="right" w:pos="9360"/>
            </w:tabs>
            <w:spacing w:before="60" w:line="240" w:lineRule="auto"/>
            <w:ind w:left="360"/>
            <w:rPr>
              <w:color w:val="666666"/>
              <w:lang w:val="es-ES"/>
            </w:rPr>
          </w:pPr>
          <w:hyperlink w:anchor="_t86wm43dboq8">
            <w:r w:rsidR="00BC3DBB" w:rsidRPr="004A6E7F">
              <w:rPr>
                <w:color w:val="666666"/>
                <w:lang w:val="es-ES"/>
              </w:rPr>
              <w:t>2.4 Restricciones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_t86wm43dboq8 \h </w:instrText>
          </w:r>
          <w:r w:rsidR="00BC3DBB" w:rsidRPr="004A6E7F">
            <w:rPr>
              <w:lang w:val="es-ES"/>
            </w:rPr>
          </w:r>
          <w:r w:rsidR="00BC3DBB" w:rsidRPr="004A6E7F">
            <w:rPr>
              <w:lang w:val="es-ES"/>
            </w:rPr>
            <w:fldChar w:fldCharType="separate"/>
          </w:r>
          <w:r w:rsidR="00BC3DBB" w:rsidRPr="004A6E7F">
            <w:rPr>
              <w:color w:val="666666"/>
              <w:lang w:val="es-ES"/>
            </w:rPr>
            <w:t>3</w:t>
          </w:r>
          <w:r w:rsidR="00BC3DBB" w:rsidRPr="004A6E7F">
            <w:rPr>
              <w:lang w:val="es-ES"/>
            </w:rPr>
            <w:fldChar w:fldCharType="end"/>
          </w:r>
        </w:p>
        <w:p w14:paraId="06D8F556" w14:textId="77777777" w:rsidR="00FE3043" w:rsidRPr="004A6E7F" w:rsidRDefault="00EC5A4A">
          <w:pPr>
            <w:tabs>
              <w:tab w:val="right" w:pos="9360"/>
            </w:tabs>
            <w:spacing w:before="60" w:line="240" w:lineRule="auto"/>
            <w:ind w:left="360"/>
            <w:rPr>
              <w:color w:val="666666"/>
              <w:lang w:val="es-ES"/>
            </w:rPr>
          </w:pPr>
          <w:hyperlink w:anchor="_sks1bcxzgtfo">
            <w:r w:rsidR="00BC3DBB" w:rsidRPr="004A6E7F">
              <w:rPr>
                <w:color w:val="666666"/>
                <w:lang w:val="es-ES"/>
              </w:rPr>
              <w:t>2.5 Suposiciones y Dependencias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_sks1bcxzgtfo \h </w:instrText>
          </w:r>
          <w:r w:rsidR="00BC3DBB" w:rsidRPr="004A6E7F">
            <w:rPr>
              <w:lang w:val="es-ES"/>
            </w:rPr>
          </w:r>
          <w:r w:rsidR="00BC3DBB" w:rsidRPr="004A6E7F">
            <w:rPr>
              <w:lang w:val="es-ES"/>
            </w:rPr>
            <w:fldChar w:fldCharType="separate"/>
          </w:r>
          <w:r w:rsidR="00BC3DBB" w:rsidRPr="004A6E7F">
            <w:rPr>
              <w:color w:val="666666"/>
              <w:lang w:val="es-ES"/>
            </w:rPr>
            <w:t>3</w:t>
          </w:r>
          <w:r w:rsidR="00BC3DBB" w:rsidRPr="004A6E7F">
            <w:rPr>
              <w:lang w:val="es-ES"/>
            </w:rPr>
            <w:fldChar w:fldCharType="end"/>
          </w:r>
        </w:p>
        <w:p w14:paraId="4C488D3A" w14:textId="77777777" w:rsidR="00FE3043" w:rsidRPr="004A6E7F" w:rsidRDefault="00EC5A4A">
          <w:pPr>
            <w:tabs>
              <w:tab w:val="right" w:pos="9360"/>
            </w:tabs>
            <w:spacing w:before="60" w:line="240" w:lineRule="auto"/>
            <w:ind w:left="360"/>
            <w:rPr>
              <w:color w:val="666666"/>
              <w:lang w:val="es-ES"/>
            </w:rPr>
          </w:pPr>
          <w:hyperlink w:anchor="_iwj7gw6nqcco">
            <w:r w:rsidR="00BC3DBB" w:rsidRPr="004A6E7F">
              <w:rPr>
                <w:color w:val="666666"/>
                <w:lang w:val="es-ES"/>
              </w:rPr>
              <w:t>2.6 Requisitos Futuros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_iwj7gw6nqcco \h </w:instrText>
          </w:r>
          <w:r w:rsidR="00BC3DBB" w:rsidRPr="004A6E7F">
            <w:rPr>
              <w:lang w:val="es-ES"/>
            </w:rPr>
          </w:r>
          <w:r w:rsidR="00BC3DBB" w:rsidRPr="004A6E7F">
            <w:rPr>
              <w:lang w:val="es-ES"/>
            </w:rPr>
            <w:fldChar w:fldCharType="separate"/>
          </w:r>
          <w:r w:rsidR="00BC3DBB" w:rsidRPr="004A6E7F">
            <w:rPr>
              <w:color w:val="666666"/>
              <w:lang w:val="es-ES"/>
            </w:rPr>
            <w:t>3</w:t>
          </w:r>
          <w:r w:rsidR="00BC3DBB" w:rsidRPr="004A6E7F">
            <w:rPr>
              <w:lang w:val="es-ES"/>
            </w:rPr>
            <w:fldChar w:fldCharType="end"/>
          </w:r>
        </w:p>
        <w:p w14:paraId="165ED1A0" w14:textId="77777777" w:rsidR="00FE3043" w:rsidRPr="004A6E7F" w:rsidRDefault="00EC5A4A">
          <w:pPr>
            <w:tabs>
              <w:tab w:val="right" w:pos="9360"/>
            </w:tabs>
            <w:spacing w:before="200" w:line="240" w:lineRule="auto"/>
            <w:rPr>
              <w:b/>
              <w:color w:val="666666"/>
              <w:lang w:val="es-ES"/>
            </w:rPr>
          </w:pPr>
          <w:hyperlink w:anchor="_9sxyzcqgclpt">
            <w:r w:rsidR="00BC3DBB" w:rsidRPr="004A6E7F">
              <w:rPr>
                <w:b/>
                <w:color w:val="666666"/>
                <w:lang w:val="es-ES"/>
              </w:rPr>
              <w:t>Requisitos Específicos</w:t>
            </w:r>
          </w:hyperlink>
          <w:r w:rsidR="00BC3DBB" w:rsidRPr="004A6E7F">
            <w:rPr>
              <w:b/>
              <w:color w:val="666666"/>
              <w:lang w:val="es-ES"/>
            </w:rPr>
            <w:tab/>
          </w:r>
          <w:r w:rsidR="00BC3DBB" w:rsidRPr="004A6E7F">
            <w:rPr>
              <w:lang w:val="es-ES"/>
            </w:rPr>
            <w:fldChar w:fldCharType="begin"/>
          </w:r>
          <w:r w:rsidR="00BC3DBB" w:rsidRPr="004A6E7F">
            <w:rPr>
              <w:lang w:val="es-ES"/>
            </w:rPr>
            <w:instrText xml:space="preserve"> PAGEREF _9sxyzcqgclpt \h </w:instrText>
          </w:r>
          <w:r w:rsidR="00BC3DBB" w:rsidRPr="004A6E7F">
            <w:rPr>
              <w:lang w:val="es-ES"/>
            </w:rPr>
          </w:r>
          <w:r w:rsidR="00BC3DBB" w:rsidRPr="004A6E7F">
            <w:rPr>
              <w:lang w:val="es-ES"/>
            </w:rPr>
            <w:fldChar w:fldCharType="separate"/>
          </w:r>
          <w:r w:rsidR="00BC3DBB" w:rsidRPr="004A6E7F">
            <w:rPr>
              <w:b/>
              <w:color w:val="666666"/>
              <w:lang w:val="es-ES"/>
            </w:rPr>
            <w:t>4</w:t>
          </w:r>
          <w:r w:rsidR="00BC3DBB" w:rsidRPr="004A6E7F">
            <w:rPr>
              <w:lang w:val="es-ES"/>
            </w:rPr>
            <w:fldChar w:fldCharType="end"/>
          </w:r>
        </w:p>
        <w:p w14:paraId="4E9C9BA6" w14:textId="77777777" w:rsidR="00FE3043" w:rsidRPr="004A6E7F" w:rsidRDefault="00EC5A4A">
          <w:pPr>
            <w:tabs>
              <w:tab w:val="right" w:pos="9360"/>
            </w:tabs>
            <w:spacing w:before="60" w:line="240" w:lineRule="auto"/>
            <w:ind w:left="360"/>
            <w:rPr>
              <w:color w:val="666666"/>
              <w:lang w:val="es-ES"/>
            </w:rPr>
          </w:pPr>
          <w:hyperlink w:anchor="_1zstwsnnohx3">
            <w:r w:rsidR="00BC3DBB" w:rsidRPr="004A6E7F">
              <w:rPr>
                <w:color w:val="666666"/>
                <w:lang w:val="es-ES"/>
              </w:rPr>
              <w:t>3.1 Interfaces externas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_1zstwsnnohx3 \h </w:instrText>
          </w:r>
          <w:r w:rsidR="00BC3DBB" w:rsidRPr="004A6E7F">
            <w:rPr>
              <w:lang w:val="es-ES"/>
            </w:rPr>
          </w:r>
          <w:r w:rsidR="00BC3DBB" w:rsidRPr="004A6E7F">
            <w:rPr>
              <w:lang w:val="es-ES"/>
            </w:rPr>
            <w:fldChar w:fldCharType="separate"/>
          </w:r>
          <w:r w:rsidR="00BC3DBB" w:rsidRPr="004A6E7F">
            <w:rPr>
              <w:color w:val="666666"/>
              <w:lang w:val="es-ES"/>
            </w:rPr>
            <w:t>5</w:t>
          </w:r>
          <w:r w:rsidR="00BC3DBB" w:rsidRPr="004A6E7F">
            <w:rPr>
              <w:lang w:val="es-ES"/>
            </w:rPr>
            <w:fldChar w:fldCharType="end"/>
          </w:r>
        </w:p>
        <w:p w14:paraId="690C15CE" w14:textId="77777777" w:rsidR="00FE3043" w:rsidRPr="004A6E7F" w:rsidRDefault="00EC5A4A">
          <w:pPr>
            <w:tabs>
              <w:tab w:val="right" w:pos="9360"/>
            </w:tabs>
            <w:spacing w:before="60" w:line="240" w:lineRule="auto"/>
            <w:ind w:left="360"/>
            <w:rPr>
              <w:color w:val="666666"/>
              <w:lang w:val="es-ES"/>
            </w:rPr>
          </w:pPr>
          <w:hyperlink w:anchor="_o477g2sdhruf">
            <w:r w:rsidR="00BC3DBB" w:rsidRPr="004A6E7F">
              <w:rPr>
                <w:color w:val="666666"/>
                <w:lang w:val="es-ES"/>
              </w:rPr>
              <w:t>3.2 Funciones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_o477g2sdhruf \h </w:instrText>
          </w:r>
          <w:r w:rsidR="00BC3DBB" w:rsidRPr="004A6E7F">
            <w:rPr>
              <w:lang w:val="es-ES"/>
            </w:rPr>
          </w:r>
          <w:r w:rsidR="00BC3DBB" w:rsidRPr="004A6E7F">
            <w:rPr>
              <w:lang w:val="es-ES"/>
            </w:rPr>
            <w:fldChar w:fldCharType="separate"/>
          </w:r>
          <w:r w:rsidR="00BC3DBB" w:rsidRPr="004A6E7F">
            <w:rPr>
              <w:color w:val="666666"/>
              <w:lang w:val="es-ES"/>
            </w:rPr>
            <w:t>5</w:t>
          </w:r>
          <w:r w:rsidR="00BC3DBB" w:rsidRPr="004A6E7F">
            <w:rPr>
              <w:lang w:val="es-ES"/>
            </w:rPr>
            <w:fldChar w:fldCharType="end"/>
          </w:r>
        </w:p>
        <w:p w14:paraId="0FAD6C43" w14:textId="77777777" w:rsidR="00FE3043" w:rsidRPr="004A6E7F" w:rsidRDefault="00EC5A4A">
          <w:pPr>
            <w:tabs>
              <w:tab w:val="right" w:pos="9360"/>
            </w:tabs>
            <w:spacing w:before="60" w:line="240" w:lineRule="auto"/>
            <w:ind w:left="360"/>
            <w:rPr>
              <w:color w:val="666666"/>
              <w:lang w:val="es-ES"/>
            </w:rPr>
          </w:pPr>
          <w:hyperlink w:anchor="_77ox7212z8qg">
            <w:r w:rsidR="00BC3DBB" w:rsidRPr="004A6E7F">
              <w:rPr>
                <w:color w:val="666666"/>
                <w:lang w:val="es-ES"/>
              </w:rPr>
              <w:t>3.3 Requisitos de rendimiento</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_77ox7212z8qg \h </w:instrText>
          </w:r>
          <w:r w:rsidR="00BC3DBB" w:rsidRPr="004A6E7F">
            <w:rPr>
              <w:lang w:val="es-ES"/>
            </w:rPr>
          </w:r>
          <w:r w:rsidR="00BC3DBB" w:rsidRPr="004A6E7F">
            <w:rPr>
              <w:lang w:val="es-ES"/>
            </w:rPr>
            <w:fldChar w:fldCharType="separate"/>
          </w:r>
          <w:r w:rsidR="00BC3DBB" w:rsidRPr="004A6E7F">
            <w:rPr>
              <w:color w:val="666666"/>
              <w:lang w:val="es-ES"/>
            </w:rPr>
            <w:t>6</w:t>
          </w:r>
          <w:r w:rsidR="00BC3DBB" w:rsidRPr="004A6E7F">
            <w:rPr>
              <w:lang w:val="es-ES"/>
            </w:rPr>
            <w:fldChar w:fldCharType="end"/>
          </w:r>
        </w:p>
        <w:p w14:paraId="0B1EF373" w14:textId="77777777" w:rsidR="00FE3043" w:rsidRPr="004A6E7F" w:rsidRDefault="00EC5A4A">
          <w:pPr>
            <w:tabs>
              <w:tab w:val="right" w:pos="9360"/>
            </w:tabs>
            <w:spacing w:before="60" w:line="240" w:lineRule="auto"/>
            <w:ind w:left="360"/>
            <w:rPr>
              <w:color w:val="666666"/>
              <w:lang w:val="es-ES"/>
            </w:rPr>
          </w:pPr>
          <w:hyperlink w:anchor="_wgqfqie9iqr">
            <w:r w:rsidR="00BC3DBB" w:rsidRPr="004A6E7F">
              <w:rPr>
                <w:color w:val="666666"/>
                <w:lang w:val="es-ES"/>
              </w:rPr>
              <w:t>3.4 Restricciones de diseño</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_wgqfqie9iqr \h </w:instrText>
          </w:r>
          <w:r w:rsidR="00BC3DBB" w:rsidRPr="004A6E7F">
            <w:rPr>
              <w:lang w:val="es-ES"/>
            </w:rPr>
          </w:r>
          <w:r w:rsidR="00BC3DBB" w:rsidRPr="004A6E7F">
            <w:rPr>
              <w:lang w:val="es-ES"/>
            </w:rPr>
            <w:fldChar w:fldCharType="separate"/>
          </w:r>
          <w:r w:rsidR="00BC3DBB" w:rsidRPr="004A6E7F">
            <w:rPr>
              <w:color w:val="666666"/>
              <w:lang w:val="es-ES"/>
            </w:rPr>
            <w:t>6</w:t>
          </w:r>
          <w:r w:rsidR="00BC3DBB" w:rsidRPr="004A6E7F">
            <w:rPr>
              <w:lang w:val="es-ES"/>
            </w:rPr>
            <w:fldChar w:fldCharType="end"/>
          </w:r>
        </w:p>
        <w:p w14:paraId="3D6E4397" w14:textId="77777777" w:rsidR="00FE3043" w:rsidRPr="004A6E7F" w:rsidRDefault="00EC5A4A">
          <w:pPr>
            <w:tabs>
              <w:tab w:val="right" w:pos="9360"/>
            </w:tabs>
            <w:spacing w:before="60" w:line="240" w:lineRule="auto"/>
            <w:ind w:left="360"/>
            <w:rPr>
              <w:color w:val="666666"/>
              <w:lang w:val="es-ES"/>
            </w:rPr>
          </w:pPr>
          <w:hyperlink w:anchor="_ubfl91nn8z5t">
            <w:r w:rsidR="00BC3DBB" w:rsidRPr="004A6E7F">
              <w:rPr>
                <w:color w:val="666666"/>
                <w:lang w:val="es-ES"/>
              </w:rPr>
              <w:t>3.5 Atributos del sistema</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_ubfl91nn8z5t \h </w:instrText>
          </w:r>
          <w:r w:rsidR="00BC3DBB" w:rsidRPr="004A6E7F">
            <w:rPr>
              <w:lang w:val="es-ES"/>
            </w:rPr>
          </w:r>
          <w:r w:rsidR="00BC3DBB" w:rsidRPr="004A6E7F">
            <w:rPr>
              <w:lang w:val="es-ES"/>
            </w:rPr>
            <w:fldChar w:fldCharType="separate"/>
          </w:r>
          <w:r w:rsidR="00BC3DBB" w:rsidRPr="004A6E7F">
            <w:rPr>
              <w:color w:val="666666"/>
              <w:lang w:val="es-ES"/>
            </w:rPr>
            <w:t>6</w:t>
          </w:r>
          <w:r w:rsidR="00BC3DBB" w:rsidRPr="004A6E7F">
            <w:rPr>
              <w:lang w:val="es-ES"/>
            </w:rPr>
            <w:fldChar w:fldCharType="end"/>
          </w:r>
        </w:p>
        <w:p w14:paraId="4A23D644" w14:textId="77777777" w:rsidR="00FE3043" w:rsidRPr="004A6E7F" w:rsidRDefault="00EC5A4A">
          <w:pPr>
            <w:tabs>
              <w:tab w:val="right" w:pos="9360"/>
            </w:tabs>
            <w:spacing w:before="60" w:line="240" w:lineRule="auto"/>
            <w:ind w:left="360"/>
            <w:rPr>
              <w:color w:val="666666"/>
              <w:lang w:val="es-ES"/>
            </w:rPr>
          </w:pPr>
          <w:hyperlink w:anchor="_mp2if0w0k4sl">
            <w:r w:rsidR="00BC3DBB" w:rsidRPr="004A6E7F">
              <w:rPr>
                <w:color w:val="666666"/>
                <w:lang w:val="es-ES"/>
              </w:rPr>
              <w:t>3.6 Otros requisitos</w:t>
            </w:r>
          </w:hyperlink>
          <w:r w:rsidR="00BC3DBB" w:rsidRPr="004A6E7F">
            <w:rPr>
              <w:color w:val="666666"/>
              <w:lang w:val="es-ES"/>
            </w:rPr>
            <w:tab/>
          </w:r>
          <w:r w:rsidR="00BC3DBB" w:rsidRPr="004A6E7F">
            <w:rPr>
              <w:lang w:val="es-ES"/>
            </w:rPr>
            <w:fldChar w:fldCharType="begin"/>
          </w:r>
          <w:r w:rsidR="00BC3DBB" w:rsidRPr="004A6E7F">
            <w:rPr>
              <w:lang w:val="es-ES"/>
            </w:rPr>
            <w:instrText xml:space="preserve"> PAGEREF _mp2if0w0k4sl \h </w:instrText>
          </w:r>
          <w:r w:rsidR="00BC3DBB" w:rsidRPr="004A6E7F">
            <w:rPr>
              <w:lang w:val="es-ES"/>
            </w:rPr>
          </w:r>
          <w:r w:rsidR="00BC3DBB" w:rsidRPr="004A6E7F">
            <w:rPr>
              <w:lang w:val="es-ES"/>
            </w:rPr>
            <w:fldChar w:fldCharType="separate"/>
          </w:r>
          <w:r w:rsidR="00BC3DBB" w:rsidRPr="004A6E7F">
            <w:rPr>
              <w:color w:val="666666"/>
              <w:lang w:val="es-ES"/>
            </w:rPr>
            <w:t>6</w:t>
          </w:r>
          <w:r w:rsidR="00BC3DBB" w:rsidRPr="004A6E7F">
            <w:rPr>
              <w:lang w:val="es-ES"/>
            </w:rPr>
            <w:fldChar w:fldCharType="end"/>
          </w:r>
        </w:p>
        <w:p w14:paraId="5BDFC372" w14:textId="77777777" w:rsidR="00FE3043" w:rsidRPr="004A6E7F" w:rsidRDefault="00EC5A4A">
          <w:pPr>
            <w:tabs>
              <w:tab w:val="right" w:pos="9360"/>
            </w:tabs>
            <w:spacing w:before="200" w:after="80" w:line="240" w:lineRule="auto"/>
            <w:rPr>
              <w:b/>
              <w:color w:val="666666"/>
              <w:lang w:val="es-ES"/>
            </w:rPr>
          </w:pPr>
          <w:hyperlink w:anchor="_5sd0lcjml53">
            <w:r w:rsidR="00BC3DBB" w:rsidRPr="004A6E7F">
              <w:rPr>
                <w:b/>
                <w:color w:val="666666"/>
                <w:lang w:val="es-ES"/>
              </w:rPr>
              <w:t>Apéndices</w:t>
            </w:r>
          </w:hyperlink>
          <w:r w:rsidR="00BC3DBB" w:rsidRPr="004A6E7F">
            <w:rPr>
              <w:b/>
              <w:color w:val="666666"/>
              <w:lang w:val="es-ES"/>
            </w:rPr>
            <w:tab/>
          </w:r>
          <w:r w:rsidR="00BC3DBB" w:rsidRPr="004A6E7F">
            <w:rPr>
              <w:lang w:val="es-ES"/>
            </w:rPr>
            <w:fldChar w:fldCharType="begin"/>
          </w:r>
          <w:r w:rsidR="00BC3DBB" w:rsidRPr="004A6E7F">
            <w:rPr>
              <w:lang w:val="es-ES"/>
            </w:rPr>
            <w:instrText xml:space="preserve"> PAGEREF _5sd0lcjml53 \h </w:instrText>
          </w:r>
          <w:r w:rsidR="00BC3DBB" w:rsidRPr="004A6E7F">
            <w:rPr>
              <w:lang w:val="es-ES"/>
            </w:rPr>
          </w:r>
          <w:r w:rsidR="00BC3DBB" w:rsidRPr="004A6E7F">
            <w:rPr>
              <w:lang w:val="es-ES"/>
            </w:rPr>
            <w:fldChar w:fldCharType="separate"/>
          </w:r>
          <w:r w:rsidR="00BC3DBB" w:rsidRPr="004A6E7F">
            <w:rPr>
              <w:b/>
              <w:color w:val="666666"/>
              <w:lang w:val="es-ES"/>
            </w:rPr>
            <w:t>6</w:t>
          </w:r>
          <w:r w:rsidR="00BC3DBB" w:rsidRPr="004A6E7F">
            <w:rPr>
              <w:lang w:val="es-ES"/>
            </w:rPr>
            <w:fldChar w:fldCharType="end"/>
          </w:r>
          <w:r w:rsidR="00BC3DBB" w:rsidRPr="004A6E7F">
            <w:rPr>
              <w:lang w:val="es-ES"/>
            </w:rPr>
            <w:fldChar w:fldCharType="end"/>
          </w:r>
        </w:p>
      </w:sdtContent>
    </w:sdt>
    <w:p w14:paraId="3259D6F7" w14:textId="77777777" w:rsidR="00FE3043" w:rsidRPr="004A6E7F" w:rsidRDefault="00FE3043">
      <w:pPr>
        <w:rPr>
          <w:lang w:val="es-ES"/>
        </w:rPr>
      </w:pPr>
    </w:p>
    <w:p w14:paraId="3B988072" w14:textId="77777777" w:rsidR="00FE3043" w:rsidRPr="004A6E7F" w:rsidRDefault="00FE3043">
      <w:pPr>
        <w:rPr>
          <w:lang w:val="es-ES"/>
        </w:rPr>
      </w:pPr>
    </w:p>
    <w:p w14:paraId="64847086" w14:textId="77777777" w:rsidR="00FE3043" w:rsidRPr="004A6E7F" w:rsidRDefault="00FE3043">
      <w:pPr>
        <w:rPr>
          <w:lang w:val="es-ES"/>
        </w:rPr>
      </w:pPr>
    </w:p>
    <w:p w14:paraId="47DDC016" w14:textId="77777777" w:rsidR="00FE3043" w:rsidRPr="004A6E7F" w:rsidRDefault="00FE3043">
      <w:pPr>
        <w:rPr>
          <w:lang w:val="es-ES"/>
        </w:rPr>
      </w:pPr>
    </w:p>
    <w:p w14:paraId="211EEC0D" w14:textId="77777777" w:rsidR="00FE3043" w:rsidRPr="004A6E7F" w:rsidRDefault="00FE3043">
      <w:pPr>
        <w:rPr>
          <w:lang w:val="es-ES"/>
        </w:rPr>
      </w:pPr>
    </w:p>
    <w:p w14:paraId="3A528351" w14:textId="77777777" w:rsidR="00FE3043" w:rsidRPr="004A6E7F" w:rsidRDefault="00FE3043">
      <w:pPr>
        <w:rPr>
          <w:lang w:val="es-ES"/>
        </w:rPr>
      </w:pPr>
    </w:p>
    <w:p w14:paraId="0A84970A" w14:textId="77777777" w:rsidR="00FE3043" w:rsidRPr="004A6E7F" w:rsidRDefault="00BC3DBB">
      <w:pPr>
        <w:rPr>
          <w:lang w:val="es-ES"/>
        </w:rPr>
      </w:pPr>
      <w:r w:rsidRPr="004A6E7F">
        <w:rPr>
          <w:lang w:val="es-ES"/>
        </w:rPr>
        <w:br w:type="page"/>
      </w:r>
    </w:p>
    <w:p w14:paraId="1BA32198" w14:textId="77777777" w:rsidR="00FE3043" w:rsidRPr="004A6E7F" w:rsidRDefault="00FE3043">
      <w:pPr>
        <w:rPr>
          <w:lang w:val="es-ES"/>
        </w:rPr>
      </w:pPr>
    </w:p>
    <w:p w14:paraId="5C4C7838" w14:textId="77777777" w:rsidR="00FE3043" w:rsidRPr="004A6E7F" w:rsidRDefault="00FE3043">
      <w:pPr>
        <w:rPr>
          <w:lang w:val="es-ES"/>
        </w:rPr>
      </w:pPr>
    </w:p>
    <w:p w14:paraId="7CACD86D" w14:textId="77777777" w:rsidR="00FE3043" w:rsidRPr="004A6E7F" w:rsidRDefault="00BC3DBB">
      <w:pPr>
        <w:pStyle w:val="Ttulo2"/>
        <w:numPr>
          <w:ilvl w:val="0"/>
          <w:numId w:val="6"/>
        </w:numPr>
        <w:rPr>
          <w:lang w:val="es-ES"/>
        </w:rPr>
      </w:pPr>
      <w:bookmarkStart w:id="3" w:name="_npbjqvklurii" w:colFirst="0" w:colLast="0"/>
      <w:bookmarkEnd w:id="3"/>
      <w:r w:rsidRPr="004A6E7F">
        <w:rPr>
          <w:lang w:val="es-ES"/>
        </w:rPr>
        <w:t xml:space="preserve"> Introducción</w:t>
      </w:r>
    </w:p>
    <w:p w14:paraId="0DF7D6DF" w14:textId="77777777" w:rsidR="00FE3043" w:rsidRPr="004A6E7F" w:rsidRDefault="00BC3DBB">
      <w:pPr>
        <w:pStyle w:val="Ttulo3"/>
        <w:rPr>
          <w:lang w:val="es-ES"/>
        </w:rPr>
      </w:pPr>
      <w:bookmarkStart w:id="4" w:name="_vgwhlvydyflq" w:colFirst="0" w:colLast="0"/>
      <w:bookmarkEnd w:id="4"/>
      <w:r w:rsidRPr="004A6E7F">
        <w:rPr>
          <w:lang w:val="es-ES"/>
        </w:rPr>
        <w:t xml:space="preserve">1.1 Propósito </w:t>
      </w:r>
    </w:p>
    <w:p w14:paraId="77FAD37E" w14:textId="37EB674C" w:rsidR="00FE3043" w:rsidRPr="004A6E7F" w:rsidRDefault="001451AD" w:rsidP="00DB2C17">
      <w:pPr>
        <w:jc w:val="both"/>
        <w:rPr>
          <w:i/>
          <w:lang w:val="es-ES"/>
        </w:rPr>
      </w:pPr>
      <w:r>
        <w:rPr>
          <w:iCs/>
          <w:lang w:val="es-ES"/>
        </w:rPr>
        <w:t xml:space="preserve">El </w:t>
      </w:r>
      <w:r w:rsidR="000531C5">
        <w:rPr>
          <w:iCs/>
          <w:lang w:val="es-ES"/>
        </w:rPr>
        <w:t>propósito</w:t>
      </w:r>
      <w:r w:rsidR="00DB2C17">
        <w:rPr>
          <w:iCs/>
          <w:lang w:val="es-ES"/>
        </w:rPr>
        <w:t xml:space="preserve"> de este documento es definir las especificaciones funcionales y no funcionales para un videojuego tipo </w:t>
      </w:r>
      <w:proofErr w:type="spellStart"/>
      <w:r w:rsidR="00DB2C17">
        <w:rPr>
          <w:iCs/>
          <w:lang w:val="es-ES"/>
        </w:rPr>
        <w:t>Roguelike</w:t>
      </w:r>
      <w:proofErr w:type="spellEnd"/>
      <w:r w:rsidR="00DB2C17">
        <w:rPr>
          <w:iCs/>
          <w:lang w:val="es-ES"/>
        </w:rPr>
        <w:t>. Nuestro videojuego va dirigido a cualquier usuario mayor de 7 años por la complejidad para la resolución de puzles.</w:t>
      </w:r>
      <w:r>
        <w:rPr>
          <w:iCs/>
          <w:lang w:val="es-ES"/>
        </w:rPr>
        <w:t xml:space="preserve"> </w:t>
      </w:r>
    </w:p>
    <w:p w14:paraId="6C908899" w14:textId="77777777" w:rsidR="00FE3043" w:rsidRPr="004A6E7F" w:rsidRDefault="00BC3DBB">
      <w:pPr>
        <w:pStyle w:val="Ttulo3"/>
        <w:rPr>
          <w:lang w:val="es-ES"/>
        </w:rPr>
      </w:pPr>
      <w:bookmarkStart w:id="5" w:name="_3iupoz3hz3yz" w:colFirst="0" w:colLast="0"/>
      <w:bookmarkEnd w:id="5"/>
      <w:r w:rsidRPr="004A6E7F">
        <w:rPr>
          <w:lang w:val="es-ES"/>
        </w:rPr>
        <w:t>1.2 Alcance</w:t>
      </w:r>
    </w:p>
    <w:p w14:paraId="0B3794AA" w14:textId="24A7DD96" w:rsidR="00AC71FA" w:rsidRPr="00AC71FA" w:rsidRDefault="00AC71FA" w:rsidP="00AC71FA">
      <w:pPr>
        <w:jc w:val="both"/>
        <w:rPr>
          <w:iCs/>
          <w:lang w:val="es-ES"/>
        </w:rPr>
      </w:pPr>
      <w:r>
        <w:rPr>
          <w:iCs/>
          <w:lang w:val="es-ES"/>
        </w:rPr>
        <w:t xml:space="preserve">Nuestro producto se llama </w:t>
      </w:r>
      <w:proofErr w:type="spellStart"/>
      <w:r>
        <w:rPr>
          <w:iCs/>
          <w:lang w:val="es-ES"/>
        </w:rPr>
        <w:t>World</w:t>
      </w:r>
      <w:proofErr w:type="spellEnd"/>
      <w:r>
        <w:rPr>
          <w:iCs/>
          <w:lang w:val="es-ES"/>
        </w:rPr>
        <w:t xml:space="preserve"> off </w:t>
      </w:r>
      <w:proofErr w:type="spellStart"/>
      <w:r>
        <w:rPr>
          <w:iCs/>
          <w:lang w:val="es-ES"/>
        </w:rPr>
        <w:t>Mind</w:t>
      </w:r>
      <w:proofErr w:type="spellEnd"/>
      <w:r>
        <w:rPr>
          <w:iCs/>
          <w:lang w:val="es-ES"/>
        </w:rPr>
        <w:t xml:space="preserve">. Es un videojuego RPG con elementos tipo </w:t>
      </w:r>
      <w:proofErr w:type="spellStart"/>
      <w:r>
        <w:rPr>
          <w:iCs/>
          <w:lang w:val="es-ES"/>
        </w:rPr>
        <w:t>Roguelike</w:t>
      </w:r>
      <w:proofErr w:type="spellEnd"/>
      <w:r>
        <w:rPr>
          <w:iCs/>
          <w:lang w:val="es-ES"/>
        </w:rPr>
        <w:t>.</w:t>
      </w:r>
      <w:r w:rsidR="00DB2C17">
        <w:rPr>
          <w:iCs/>
          <w:lang w:val="es-ES"/>
        </w:rPr>
        <w:t xml:space="preserve"> El usuario interactúa con </w:t>
      </w:r>
      <w:r w:rsidR="000531C5">
        <w:rPr>
          <w:iCs/>
          <w:lang w:val="es-ES"/>
        </w:rPr>
        <w:t>el videojuego mediante el teclado y el ratón.</w:t>
      </w:r>
      <w:r>
        <w:rPr>
          <w:iCs/>
          <w:lang w:val="es-ES"/>
        </w:rPr>
        <w:t xml:space="preserve"> El objetivo del juego es superar mazmorras con puzles para resolver, tiene la posibilidad de mejorar el personaje con adquisición de habilidades. </w:t>
      </w:r>
    </w:p>
    <w:p w14:paraId="359C5987" w14:textId="77777777" w:rsidR="00FE3043" w:rsidRPr="004A6E7F" w:rsidRDefault="00BC3DBB">
      <w:pPr>
        <w:pStyle w:val="Ttulo3"/>
        <w:rPr>
          <w:lang w:val="es-ES"/>
        </w:rPr>
      </w:pPr>
      <w:bookmarkStart w:id="6" w:name="_pn85vcrayoqt" w:colFirst="0" w:colLast="0"/>
      <w:bookmarkEnd w:id="6"/>
      <w:r w:rsidRPr="004A6E7F">
        <w:rPr>
          <w:lang w:val="es-ES"/>
        </w:rPr>
        <w:t>1.3 Definiciones, siglas y abreviaturas</w:t>
      </w:r>
    </w:p>
    <w:p w14:paraId="4A235B32" w14:textId="03BFC5FC" w:rsidR="00FE3043" w:rsidRPr="001451AD" w:rsidRDefault="001451AD">
      <w:pPr>
        <w:rPr>
          <w:iCs/>
          <w:lang w:val="es-ES"/>
        </w:rPr>
      </w:pPr>
      <w:proofErr w:type="gramStart"/>
      <w:r>
        <w:rPr>
          <w:iCs/>
          <w:lang w:val="es-ES"/>
        </w:rPr>
        <w:t>WOW :</w:t>
      </w:r>
      <w:proofErr w:type="gramEnd"/>
      <w:r>
        <w:rPr>
          <w:iCs/>
          <w:lang w:val="es-ES"/>
        </w:rPr>
        <w:t xml:space="preserve"> </w:t>
      </w:r>
      <w:proofErr w:type="spellStart"/>
      <w:r>
        <w:rPr>
          <w:iCs/>
          <w:lang w:val="es-ES"/>
        </w:rPr>
        <w:t>World</w:t>
      </w:r>
      <w:proofErr w:type="spellEnd"/>
      <w:r>
        <w:rPr>
          <w:iCs/>
          <w:lang w:val="es-ES"/>
        </w:rPr>
        <w:t xml:space="preserve"> off </w:t>
      </w:r>
      <w:proofErr w:type="spellStart"/>
      <w:r>
        <w:rPr>
          <w:iCs/>
          <w:lang w:val="es-ES"/>
        </w:rPr>
        <w:t>mind</w:t>
      </w:r>
      <w:proofErr w:type="spellEnd"/>
    </w:p>
    <w:p w14:paraId="496E6E1F" w14:textId="77777777" w:rsidR="00FE3043" w:rsidRPr="004A6E7F" w:rsidRDefault="00BC3DBB">
      <w:pPr>
        <w:pStyle w:val="Ttulo3"/>
        <w:rPr>
          <w:lang w:val="es-ES"/>
        </w:rPr>
      </w:pPr>
      <w:bookmarkStart w:id="7" w:name="_dyc67je6wpfy" w:colFirst="0" w:colLast="0"/>
      <w:bookmarkEnd w:id="7"/>
      <w:r w:rsidRPr="004A6E7F">
        <w:rPr>
          <w:lang w:val="es-ES"/>
        </w:rPr>
        <w:t>1.4 Referencias</w:t>
      </w:r>
    </w:p>
    <w:p w14:paraId="2C8376C0" w14:textId="77777777" w:rsidR="00FE3043" w:rsidRPr="004A6E7F" w:rsidRDefault="00BC3DBB">
      <w:pPr>
        <w:rPr>
          <w:i/>
          <w:lang w:val="es-ES"/>
        </w:rPr>
      </w:pPr>
      <w:r w:rsidRPr="004A6E7F">
        <w:rPr>
          <w:i/>
          <w:lang w:val="es-ES"/>
        </w:rPr>
        <w:t>En esta subsección se mostrará una lista completa de todos los documentos referenciados en la ERS.</w:t>
      </w:r>
    </w:p>
    <w:p w14:paraId="4A6F7546" w14:textId="77777777" w:rsidR="00FE3043" w:rsidRPr="004A6E7F" w:rsidRDefault="00FE3043">
      <w:pPr>
        <w:rPr>
          <w:i/>
          <w:lang w:val="es-ES"/>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E3043" w:rsidRPr="004A6E7F" w14:paraId="0DD6E10C" w14:textId="77777777">
        <w:trPr>
          <w:trHeight w:val="525"/>
        </w:trPr>
        <w:tc>
          <w:tcPr>
            <w:tcW w:w="4680" w:type="dxa"/>
            <w:shd w:val="clear" w:color="auto" w:fill="auto"/>
            <w:tcMar>
              <w:top w:w="100" w:type="dxa"/>
              <w:left w:w="100" w:type="dxa"/>
              <w:bottom w:w="100" w:type="dxa"/>
              <w:right w:w="100" w:type="dxa"/>
            </w:tcMar>
          </w:tcPr>
          <w:p w14:paraId="30F2C9E2" w14:textId="77777777" w:rsidR="00FE3043" w:rsidRPr="004A6E7F" w:rsidRDefault="00BC3DBB">
            <w:pPr>
              <w:widowControl w:val="0"/>
              <w:spacing w:line="240" w:lineRule="auto"/>
              <w:rPr>
                <w:b/>
                <w:lang w:val="es-ES"/>
              </w:rPr>
            </w:pPr>
            <w:r w:rsidRPr="004A6E7F">
              <w:rPr>
                <w:b/>
                <w:lang w:val="es-ES"/>
              </w:rPr>
              <w:t>Título del documento</w:t>
            </w:r>
          </w:p>
        </w:tc>
        <w:tc>
          <w:tcPr>
            <w:tcW w:w="4680" w:type="dxa"/>
            <w:shd w:val="clear" w:color="auto" w:fill="auto"/>
            <w:tcMar>
              <w:top w:w="100" w:type="dxa"/>
              <w:left w:w="100" w:type="dxa"/>
              <w:bottom w:w="100" w:type="dxa"/>
              <w:right w:w="100" w:type="dxa"/>
            </w:tcMar>
          </w:tcPr>
          <w:p w14:paraId="6D37B991" w14:textId="77777777" w:rsidR="00FE3043" w:rsidRPr="004A6E7F" w:rsidRDefault="00BC3DBB">
            <w:pPr>
              <w:widowControl w:val="0"/>
              <w:spacing w:line="240" w:lineRule="auto"/>
              <w:rPr>
                <w:b/>
                <w:lang w:val="es-ES"/>
              </w:rPr>
            </w:pPr>
            <w:r w:rsidRPr="004A6E7F">
              <w:rPr>
                <w:b/>
                <w:lang w:val="es-ES"/>
              </w:rPr>
              <w:t xml:space="preserve">Referencia </w:t>
            </w:r>
          </w:p>
        </w:tc>
      </w:tr>
      <w:tr w:rsidR="00FE3043" w:rsidRPr="004A6E7F" w14:paraId="2A7B14BD" w14:textId="77777777">
        <w:tc>
          <w:tcPr>
            <w:tcW w:w="4680" w:type="dxa"/>
            <w:shd w:val="clear" w:color="auto" w:fill="auto"/>
            <w:tcMar>
              <w:top w:w="100" w:type="dxa"/>
              <w:left w:w="100" w:type="dxa"/>
              <w:bottom w:w="100" w:type="dxa"/>
              <w:right w:w="100" w:type="dxa"/>
            </w:tcMar>
          </w:tcPr>
          <w:p w14:paraId="29040CE0" w14:textId="5F715F23" w:rsidR="00FE3043" w:rsidRDefault="000531C5">
            <w:pPr>
              <w:widowControl w:val="0"/>
              <w:spacing w:line="240" w:lineRule="auto"/>
              <w:rPr>
                <w:iCs/>
                <w:lang w:val="es-ES"/>
              </w:rPr>
            </w:pPr>
            <w:r>
              <w:rPr>
                <w:iCs/>
                <w:lang w:val="es-ES"/>
              </w:rPr>
              <w:t>Especificación del videojuego</w:t>
            </w:r>
          </w:p>
          <w:p w14:paraId="1B5BADC4" w14:textId="77777777" w:rsidR="00B70E51" w:rsidRDefault="00B70E51">
            <w:pPr>
              <w:widowControl w:val="0"/>
              <w:spacing w:line="240" w:lineRule="auto"/>
              <w:rPr>
                <w:iCs/>
                <w:lang w:val="es-ES"/>
              </w:rPr>
            </w:pPr>
          </w:p>
          <w:p w14:paraId="07843618" w14:textId="3A0F8FC1" w:rsidR="000531C5" w:rsidRPr="000531C5" w:rsidRDefault="000531C5">
            <w:pPr>
              <w:widowControl w:val="0"/>
              <w:spacing w:line="240" w:lineRule="auto"/>
              <w:rPr>
                <w:iCs/>
                <w:lang w:val="es-ES"/>
              </w:rPr>
            </w:pPr>
            <w:r>
              <w:rPr>
                <w:iCs/>
                <w:lang w:val="es-ES"/>
              </w:rPr>
              <w:t xml:space="preserve">Enlace a </w:t>
            </w:r>
            <w:proofErr w:type="spellStart"/>
            <w:r>
              <w:rPr>
                <w:iCs/>
                <w:lang w:val="es-ES"/>
              </w:rPr>
              <w:t>github</w:t>
            </w:r>
            <w:proofErr w:type="spellEnd"/>
            <w:r>
              <w:rPr>
                <w:iCs/>
                <w:lang w:val="es-ES"/>
              </w:rPr>
              <w:t xml:space="preserve"> </w:t>
            </w:r>
            <w:proofErr w:type="gramStart"/>
            <w:r>
              <w:rPr>
                <w:iCs/>
                <w:lang w:val="es-ES"/>
              </w:rPr>
              <w:t>del proyectos</w:t>
            </w:r>
            <w:proofErr w:type="gramEnd"/>
          </w:p>
        </w:tc>
        <w:tc>
          <w:tcPr>
            <w:tcW w:w="4680" w:type="dxa"/>
            <w:shd w:val="clear" w:color="auto" w:fill="auto"/>
            <w:tcMar>
              <w:top w:w="100" w:type="dxa"/>
              <w:left w:w="100" w:type="dxa"/>
              <w:bottom w:w="100" w:type="dxa"/>
              <w:right w:w="100" w:type="dxa"/>
            </w:tcMar>
          </w:tcPr>
          <w:p w14:paraId="761BFB0D" w14:textId="77777777" w:rsidR="00FE3043" w:rsidRPr="004A6E7F" w:rsidRDefault="00FE3043">
            <w:pPr>
              <w:widowControl w:val="0"/>
              <w:spacing w:line="240" w:lineRule="auto"/>
              <w:rPr>
                <w:i/>
                <w:lang w:val="es-ES"/>
              </w:rPr>
            </w:pPr>
          </w:p>
        </w:tc>
      </w:tr>
    </w:tbl>
    <w:p w14:paraId="38FB3C12" w14:textId="77777777" w:rsidR="00FE3043" w:rsidRPr="004A6E7F" w:rsidRDefault="00FE3043">
      <w:pPr>
        <w:rPr>
          <w:i/>
          <w:lang w:val="es-ES"/>
        </w:rPr>
      </w:pPr>
    </w:p>
    <w:p w14:paraId="193C536F" w14:textId="77777777" w:rsidR="00FE3043" w:rsidRPr="004A6E7F" w:rsidRDefault="00BC3DBB">
      <w:pPr>
        <w:pStyle w:val="Ttulo2"/>
        <w:numPr>
          <w:ilvl w:val="0"/>
          <w:numId w:val="6"/>
        </w:numPr>
        <w:rPr>
          <w:lang w:val="es-ES"/>
        </w:rPr>
      </w:pPr>
      <w:bookmarkStart w:id="8" w:name="_ni14snwmfxl" w:colFirst="0" w:colLast="0"/>
      <w:bookmarkEnd w:id="8"/>
      <w:r w:rsidRPr="004A6E7F">
        <w:rPr>
          <w:lang w:val="es-ES"/>
        </w:rPr>
        <w:t xml:space="preserve"> Descripción global</w:t>
      </w:r>
    </w:p>
    <w:p w14:paraId="3A599B72" w14:textId="77777777" w:rsidR="00FE3043" w:rsidRPr="004A6E7F" w:rsidRDefault="00BC3DBB">
      <w:pPr>
        <w:pStyle w:val="Ttulo3"/>
        <w:rPr>
          <w:lang w:val="es-ES"/>
        </w:rPr>
      </w:pPr>
      <w:bookmarkStart w:id="9" w:name="_5i1gydnccy2y" w:colFirst="0" w:colLast="0"/>
      <w:bookmarkEnd w:id="9"/>
      <w:r w:rsidRPr="004A6E7F">
        <w:rPr>
          <w:lang w:val="es-ES"/>
        </w:rPr>
        <w:t>2.1 Perspectiva del producto</w:t>
      </w:r>
    </w:p>
    <w:p w14:paraId="706ED9EC" w14:textId="46F994C9" w:rsidR="000531C5" w:rsidRPr="000531C5" w:rsidRDefault="000531C5">
      <w:pPr>
        <w:rPr>
          <w:iCs/>
          <w:lang w:val="es-ES"/>
        </w:rPr>
      </w:pPr>
      <w:r>
        <w:rPr>
          <w:iCs/>
          <w:lang w:val="es-ES"/>
        </w:rPr>
        <w:t>El videojuego descrito en este documento es controlado por el usuario mediante l</w:t>
      </w:r>
      <w:r w:rsidR="00D824D7">
        <w:rPr>
          <w:iCs/>
          <w:lang w:val="es-ES"/>
        </w:rPr>
        <w:t xml:space="preserve">os periféricos </w:t>
      </w:r>
      <w:r>
        <w:rPr>
          <w:iCs/>
          <w:lang w:val="es-ES"/>
        </w:rPr>
        <w:t>pantalla, teclado y ratón.</w:t>
      </w:r>
    </w:p>
    <w:p w14:paraId="19AA8012" w14:textId="77777777" w:rsidR="000531C5" w:rsidRDefault="000531C5">
      <w:pPr>
        <w:pStyle w:val="Ttulo3"/>
        <w:rPr>
          <w:lang w:val="es-ES"/>
        </w:rPr>
      </w:pPr>
      <w:bookmarkStart w:id="10" w:name="_b59y1d9x0isf" w:colFirst="0" w:colLast="0"/>
      <w:bookmarkEnd w:id="10"/>
    </w:p>
    <w:p w14:paraId="2591EF87" w14:textId="263350AB" w:rsidR="00FE3043" w:rsidRPr="004A6E7F" w:rsidRDefault="00BC3DBB">
      <w:pPr>
        <w:pStyle w:val="Ttulo3"/>
        <w:rPr>
          <w:lang w:val="es-ES"/>
        </w:rPr>
      </w:pPr>
      <w:r w:rsidRPr="004A6E7F">
        <w:rPr>
          <w:lang w:val="es-ES"/>
        </w:rPr>
        <w:t>2.2 Funciones del producto</w:t>
      </w:r>
    </w:p>
    <w:p w14:paraId="44D0E374" w14:textId="3551EC69" w:rsidR="000531C5" w:rsidRDefault="000531C5">
      <w:pPr>
        <w:rPr>
          <w:iCs/>
          <w:lang w:val="es-ES"/>
        </w:rPr>
      </w:pPr>
      <w:r>
        <w:rPr>
          <w:iCs/>
          <w:lang w:val="es-ES"/>
        </w:rPr>
        <w:t>- El usuario podrá seleccionar en el menú entre nuevo juego, continuar el juego</w:t>
      </w:r>
      <w:r w:rsidR="00D824D7">
        <w:rPr>
          <w:iCs/>
          <w:lang w:val="es-ES"/>
        </w:rPr>
        <w:t>,</w:t>
      </w:r>
      <w:r>
        <w:rPr>
          <w:iCs/>
          <w:lang w:val="es-ES"/>
        </w:rPr>
        <w:t xml:space="preserve"> opciones, actualizaciones y salir.</w:t>
      </w:r>
    </w:p>
    <w:p w14:paraId="7EA14E91" w14:textId="3A82BAFB" w:rsidR="000531C5" w:rsidRDefault="000531C5">
      <w:pPr>
        <w:rPr>
          <w:iCs/>
          <w:lang w:val="es-ES"/>
        </w:rPr>
      </w:pPr>
      <w:r>
        <w:rPr>
          <w:iCs/>
          <w:lang w:val="es-ES"/>
        </w:rPr>
        <w:t>- El usuario podrá iniciar el juego desde el principio.</w:t>
      </w:r>
    </w:p>
    <w:p w14:paraId="444C13E3" w14:textId="20F6EABA" w:rsidR="000531C5" w:rsidRDefault="000531C5">
      <w:pPr>
        <w:rPr>
          <w:iCs/>
          <w:lang w:val="es-ES"/>
        </w:rPr>
      </w:pPr>
      <w:r>
        <w:rPr>
          <w:iCs/>
          <w:lang w:val="es-ES"/>
        </w:rPr>
        <w:t>- El usuario podrá continuar con el juego en los distintos puntos guardados en los diferentes juegos.</w:t>
      </w:r>
    </w:p>
    <w:p w14:paraId="6855F2C5" w14:textId="0A338333" w:rsidR="00FE3043" w:rsidRPr="00C834AC" w:rsidRDefault="000531C5" w:rsidP="00C834AC">
      <w:pPr>
        <w:rPr>
          <w:iCs/>
          <w:lang w:val="es-ES"/>
        </w:rPr>
      </w:pPr>
      <w:r>
        <w:rPr>
          <w:iCs/>
          <w:lang w:val="es-ES"/>
        </w:rPr>
        <w:t xml:space="preserve">- El usuario podrá personalizar </w:t>
      </w:r>
      <w:r w:rsidR="00C834AC">
        <w:rPr>
          <w:iCs/>
          <w:lang w:val="es-ES"/>
        </w:rPr>
        <w:t>la imagen</w:t>
      </w:r>
      <w:r>
        <w:rPr>
          <w:iCs/>
          <w:lang w:val="es-ES"/>
        </w:rPr>
        <w:t xml:space="preserve">, el audio, el </w:t>
      </w:r>
      <w:r w:rsidR="00C834AC">
        <w:rPr>
          <w:iCs/>
          <w:lang w:val="es-ES"/>
        </w:rPr>
        <w:t xml:space="preserve">juego, el idioma y las teclas de uso en el juego.  </w:t>
      </w:r>
    </w:p>
    <w:p w14:paraId="444F5CA9" w14:textId="77777777" w:rsidR="00FE3043" w:rsidRPr="004A6E7F" w:rsidRDefault="00BC3DBB">
      <w:pPr>
        <w:pStyle w:val="Ttulo3"/>
        <w:rPr>
          <w:lang w:val="es-ES"/>
        </w:rPr>
      </w:pPr>
      <w:bookmarkStart w:id="11" w:name="_xmsbjdpnxcyh" w:colFirst="0" w:colLast="0"/>
      <w:bookmarkEnd w:id="11"/>
      <w:r w:rsidRPr="004A6E7F">
        <w:rPr>
          <w:lang w:val="es-ES"/>
        </w:rPr>
        <w:t>2.3 Características del usuario</w:t>
      </w:r>
    </w:p>
    <w:p w14:paraId="028F456F" w14:textId="77777777" w:rsidR="00FE3043" w:rsidRPr="004A6E7F" w:rsidRDefault="00FE3043">
      <w:pPr>
        <w:rPr>
          <w:b/>
          <w:lang w:val="es-ES"/>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215"/>
      </w:tblGrid>
      <w:tr w:rsidR="00FE3043" w:rsidRPr="004A6E7F" w14:paraId="50048C3E" w14:textId="77777777">
        <w:tc>
          <w:tcPr>
            <w:tcW w:w="2145" w:type="dxa"/>
            <w:shd w:val="clear" w:color="auto" w:fill="auto"/>
            <w:tcMar>
              <w:top w:w="100" w:type="dxa"/>
              <w:left w:w="100" w:type="dxa"/>
              <w:bottom w:w="100" w:type="dxa"/>
              <w:right w:w="100" w:type="dxa"/>
            </w:tcMar>
          </w:tcPr>
          <w:p w14:paraId="4D676EBE" w14:textId="77777777" w:rsidR="00FE3043" w:rsidRPr="004A6E7F" w:rsidRDefault="00BC3DBB">
            <w:pPr>
              <w:widowControl w:val="0"/>
              <w:spacing w:line="240" w:lineRule="auto"/>
              <w:rPr>
                <w:b/>
                <w:lang w:val="es-ES"/>
              </w:rPr>
            </w:pPr>
            <w:r w:rsidRPr="004A6E7F">
              <w:rPr>
                <w:b/>
                <w:lang w:val="es-ES"/>
              </w:rPr>
              <w:t>Tipo de usuario</w:t>
            </w:r>
          </w:p>
        </w:tc>
        <w:tc>
          <w:tcPr>
            <w:tcW w:w="7215" w:type="dxa"/>
            <w:shd w:val="clear" w:color="auto" w:fill="auto"/>
            <w:tcMar>
              <w:top w:w="100" w:type="dxa"/>
              <w:left w:w="100" w:type="dxa"/>
              <w:bottom w:w="100" w:type="dxa"/>
              <w:right w:w="100" w:type="dxa"/>
            </w:tcMar>
          </w:tcPr>
          <w:p w14:paraId="14104A71" w14:textId="6B5ED7E6" w:rsidR="00FE3043" w:rsidRPr="00C834AC" w:rsidRDefault="00C834AC">
            <w:pPr>
              <w:widowControl w:val="0"/>
              <w:spacing w:line="240" w:lineRule="auto"/>
              <w:rPr>
                <w:bCs/>
                <w:lang w:val="es-ES"/>
              </w:rPr>
            </w:pPr>
            <w:r w:rsidRPr="00C834AC">
              <w:rPr>
                <w:bCs/>
                <w:lang w:val="es-ES"/>
              </w:rPr>
              <w:t>Jugador</w:t>
            </w:r>
          </w:p>
        </w:tc>
      </w:tr>
      <w:tr w:rsidR="00FE3043" w:rsidRPr="004A6E7F" w14:paraId="50C68F1F" w14:textId="77777777">
        <w:tc>
          <w:tcPr>
            <w:tcW w:w="2145" w:type="dxa"/>
            <w:shd w:val="clear" w:color="auto" w:fill="auto"/>
            <w:tcMar>
              <w:top w:w="100" w:type="dxa"/>
              <w:left w:w="100" w:type="dxa"/>
              <w:bottom w:w="100" w:type="dxa"/>
              <w:right w:w="100" w:type="dxa"/>
            </w:tcMar>
          </w:tcPr>
          <w:p w14:paraId="59851365" w14:textId="77777777" w:rsidR="00FE3043" w:rsidRPr="004A6E7F" w:rsidRDefault="00BC3DBB">
            <w:pPr>
              <w:widowControl w:val="0"/>
              <w:spacing w:line="240" w:lineRule="auto"/>
              <w:rPr>
                <w:b/>
                <w:lang w:val="es-ES"/>
              </w:rPr>
            </w:pPr>
            <w:r w:rsidRPr="004A6E7F">
              <w:rPr>
                <w:b/>
                <w:lang w:val="es-ES"/>
              </w:rPr>
              <w:t>Criterio</w:t>
            </w:r>
          </w:p>
        </w:tc>
        <w:tc>
          <w:tcPr>
            <w:tcW w:w="7215" w:type="dxa"/>
            <w:shd w:val="clear" w:color="auto" w:fill="auto"/>
            <w:tcMar>
              <w:top w:w="100" w:type="dxa"/>
              <w:left w:w="100" w:type="dxa"/>
              <w:bottom w:w="100" w:type="dxa"/>
              <w:right w:w="100" w:type="dxa"/>
            </w:tcMar>
          </w:tcPr>
          <w:p w14:paraId="6145E09B" w14:textId="0CFCE49C" w:rsidR="00FE3043" w:rsidRPr="00C834AC" w:rsidRDefault="00C834AC">
            <w:pPr>
              <w:widowControl w:val="0"/>
              <w:spacing w:line="240" w:lineRule="auto"/>
              <w:rPr>
                <w:bCs/>
                <w:lang w:val="es-ES"/>
              </w:rPr>
            </w:pPr>
            <w:r>
              <w:rPr>
                <w:bCs/>
                <w:lang w:val="es-ES"/>
              </w:rPr>
              <w:t xml:space="preserve">El usuario no cuenta con una contraseña para el acceso, podrá acceder desde su dispositivo en el que haya guardado su progreso, siendo este cualquier usuario. </w:t>
            </w:r>
          </w:p>
        </w:tc>
      </w:tr>
    </w:tbl>
    <w:p w14:paraId="68F14478" w14:textId="7A45BE30" w:rsidR="00B70E51" w:rsidRPr="00C834AC" w:rsidRDefault="00BC3DBB" w:rsidP="00D824D7">
      <w:pPr>
        <w:pStyle w:val="Ttulo3"/>
        <w:rPr>
          <w:iCs/>
          <w:lang w:val="es-ES"/>
        </w:rPr>
      </w:pPr>
      <w:bookmarkStart w:id="12" w:name="_t86wm43dboq8" w:colFirst="0" w:colLast="0"/>
      <w:bookmarkEnd w:id="12"/>
      <w:r w:rsidRPr="004A6E7F">
        <w:rPr>
          <w:lang w:val="es-ES"/>
        </w:rPr>
        <w:t>2.4 Restricciones</w:t>
      </w:r>
    </w:p>
    <w:p w14:paraId="06EC018C" w14:textId="5C00D0CF" w:rsidR="00D824D7" w:rsidRPr="00D824D7" w:rsidRDefault="00D824D7" w:rsidP="00D824D7">
      <w:pPr>
        <w:pStyle w:val="Prrafodelista"/>
        <w:numPr>
          <w:ilvl w:val="0"/>
          <w:numId w:val="2"/>
        </w:numPr>
        <w:rPr>
          <w:iCs/>
          <w:lang w:val="es-ES"/>
        </w:rPr>
      </w:pPr>
      <w:r w:rsidRPr="00D824D7">
        <w:rPr>
          <w:iCs/>
          <w:lang w:val="es-ES"/>
        </w:rPr>
        <w:t>No es apto para ejecutarlo en entornos laborales.</w:t>
      </w:r>
    </w:p>
    <w:p w14:paraId="15E34F03" w14:textId="77777777" w:rsidR="00FE3043" w:rsidRPr="004A6E7F" w:rsidRDefault="00BC3DBB">
      <w:pPr>
        <w:pStyle w:val="Ttulo3"/>
        <w:rPr>
          <w:lang w:val="es-ES"/>
        </w:rPr>
      </w:pPr>
      <w:bookmarkStart w:id="13" w:name="_sks1bcxzgtfo" w:colFirst="0" w:colLast="0"/>
      <w:bookmarkEnd w:id="13"/>
      <w:r w:rsidRPr="004A6E7F">
        <w:rPr>
          <w:lang w:val="es-ES"/>
        </w:rPr>
        <w:t xml:space="preserve">2.5 Suposiciones y Dependencias </w:t>
      </w:r>
    </w:p>
    <w:p w14:paraId="53650C57" w14:textId="15C2E19A" w:rsidR="00FE3043" w:rsidRPr="00D824D7" w:rsidRDefault="00D824D7">
      <w:pPr>
        <w:rPr>
          <w:iCs/>
          <w:lang w:val="es-ES"/>
        </w:rPr>
      </w:pPr>
      <w:r>
        <w:rPr>
          <w:iCs/>
          <w:lang w:val="es-ES"/>
        </w:rPr>
        <w:t>El videojuego es ejecutable en sistema Windows 10.</w:t>
      </w:r>
    </w:p>
    <w:p w14:paraId="66974403" w14:textId="77777777" w:rsidR="00FE3043" w:rsidRPr="004A6E7F" w:rsidRDefault="00BC3DBB">
      <w:pPr>
        <w:pStyle w:val="Ttulo3"/>
        <w:rPr>
          <w:lang w:val="es-ES"/>
        </w:rPr>
      </w:pPr>
      <w:bookmarkStart w:id="14" w:name="_iwj7gw6nqcco" w:colFirst="0" w:colLast="0"/>
      <w:bookmarkEnd w:id="14"/>
      <w:r w:rsidRPr="004A6E7F">
        <w:rPr>
          <w:lang w:val="es-ES"/>
        </w:rPr>
        <w:t>2.6 Requisitos Futuros</w:t>
      </w:r>
    </w:p>
    <w:p w14:paraId="6341C2B6" w14:textId="63569112" w:rsidR="00FE3043" w:rsidRPr="004A6E7F" w:rsidRDefault="00D824D7">
      <w:pPr>
        <w:rPr>
          <w:lang w:val="es-ES"/>
        </w:rPr>
      </w:pPr>
      <w:r>
        <w:rPr>
          <w:lang w:val="es-ES"/>
        </w:rPr>
        <w:t xml:space="preserve">Implementación en el </w:t>
      </w:r>
      <w:proofErr w:type="spellStart"/>
      <w:r>
        <w:rPr>
          <w:lang w:val="es-ES"/>
        </w:rPr>
        <w:t>market</w:t>
      </w:r>
      <w:proofErr w:type="spellEnd"/>
      <w:r>
        <w:rPr>
          <w:lang w:val="es-ES"/>
        </w:rPr>
        <w:t xml:space="preserve"> de Android y en otras plataformas diferentes a Windows.</w:t>
      </w:r>
    </w:p>
    <w:p w14:paraId="6CD7A531" w14:textId="77777777" w:rsidR="00FE3043" w:rsidRPr="004A6E7F" w:rsidRDefault="00BC3DBB">
      <w:pPr>
        <w:pStyle w:val="Ttulo2"/>
        <w:numPr>
          <w:ilvl w:val="0"/>
          <w:numId w:val="6"/>
        </w:numPr>
        <w:rPr>
          <w:lang w:val="es-ES"/>
        </w:rPr>
      </w:pPr>
      <w:bookmarkStart w:id="15" w:name="_9sxyzcqgclpt" w:colFirst="0" w:colLast="0"/>
      <w:bookmarkEnd w:id="15"/>
      <w:r w:rsidRPr="004A6E7F">
        <w:rPr>
          <w:lang w:val="es-ES"/>
        </w:rPr>
        <w:t xml:space="preserve"> Requisitos Específicos</w:t>
      </w:r>
    </w:p>
    <w:p w14:paraId="27E94A47" w14:textId="77777777" w:rsidR="00FE3043" w:rsidRPr="004A6E7F" w:rsidRDefault="00BC3DBB">
      <w:pPr>
        <w:rPr>
          <w:i/>
          <w:lang w:val="es-ES"/>
        </w:rPr>
      </w:pPr>
      <w:r w:rsidRPr="004A6E7F">
        <w:rPr>
          <w:i/>
          <w:lang w:val="es-ES"/>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w:t>
      </w:r>
    </w:p>
    <w:p w14:paraId="3BD35AD6" w14:textId="77777777" w:rsidR="00FE3043" w:rsidRPr="004A6E7F" w:rsidRDefault="00BC3DBB">
      <w:pPr>
        <w:rPr>
          <w:i/>
          <w:lang w:val="es-ES"/>
        </w:rPr>
      </w:pPr>
      <w:r w:rsidRPr="004A6E7F">
        <w:rPr>
          <w:i/>
          <w:lang w:val="es-ES"/>
        </w:rPr>
        <w:t>Esta es la sección más larga e importante de la ERS. Deberán aplicarse los siguientes principios:</w:t>
      </w:r>
    </w:p>
    <w:p w14:paraId="3650A3CD" w14:textId="77777777" w:rsidR="00FE3043" w:rsidRPr="004A6E7F" w:rsidRDefault="00FE3043">
      <w:pPr>
        <w:rPr>
          <w:i/>
          <w:lang w:val="es-ES"/>
        </w:rPr>
      </w:pPr>
    </w:p>
    <w:p w14:paraId="4EA8C411" w14:textId="77777777" w:rsidR="00FE3043" w:rsidRPr="004A6E7F" w:rsidRDefault="00BC3DBB">
      <w:pPr>
        <w:numPr>
          <w:ilvl w:val="0"/>
          <w:numId w:val="4"/>
        </w:numPr>
        <w:rPr>
          <w:i/>
          <w:lang w:val="es-ES"/>
        </w:rPr>
      </w:pPr>
      <w:r w:rsidRPr="004A6E7F">
        <w:rPr>
          <w:i/>
          <w:lang w:val="es-ES"/>
        </w:rPr>
        <w:t>El documento debería ser perfectamente legible por personas de muy distintas formaciones e intereses.</w:t>
      </w:r>
    </w:p>
    <w:p w14:paraId="3B769CCA" w14:textId="77777777" w:rsidR="00FE3043" w:rsidRPr="004A6E7F" w:rsidRDefault="00BC3DBB">
      <w:pPr>
        <w:numPr>
          <w:ilvl w:val="0"/>
          <w:numId w:val="4"/>
        </w:numPr>
        <w:rPr>
          <w:i/>
          <w:lang w:val="es-ES"/>
        </w:rPr>
      </w:pPr>
      <w:r w:rsidRPr="004A6E7F">
        <w:rPr>
          <w:i/>
          <w:lang w:val="es-ES"/>
        </w:rPr>
        <w:lastRenderedPageBreak/>
        <w:t>Deberán referenciarse aquellos documentos relevantes que poseen alguna influencia sobre los requisitos.</w:t>
      </w:r>
    </w:p>
    <w:p w14:paraId="5069B857" w14:textId="77777777" w:rsidR="00FE3043" w:rsidRPr="004A6E7F" w:rsidRDefault="00BC3DBB">
      <w:pPr>
        <w:numPr>
          <w:ilvl w:val="0"/>
          <w:numId w:val="4"/>
        </w:numPr>
        <w:rPr>
          <w:i/>
          <w:lang w:val="es-ES"/>
        </w:rPr>
      </w:pPr>
      <w:r w:rsidRPr="004A6E7F">
        <w:rPr>
          <w:i/>
          <w:lang w:val="es-ES"/>
        </w:rPr>
        <w:t>Todo requisito debería ser unívocamente identificable mediante algún código o sistema de numeración adecuado.</w:t>
      </w:r>
    </w:p>
    <w:p w14:paraId="02D1BBF9" w14:textId="77777777" w:rsidR="00FE3043" w:rsidRPr="004A6E7F" w:rsidRDefault="00BC3DBB">
      <w:pPr>
        <w:numPr>
          <w:ilvl w:val="0"/>
          <w:numId w:val="4"/>
        </w:numPr>
        <w:rPr>
          <w:i/>
          <w:lang w:val="es-ES"/>
        </w:rPr>
      </w:pPr>
      <w:r w:rsidRPr="004A6E7F">
        <w:rPr>
          <w:i/>
          <w:lang w:val="es-ES"/>
        </w:rPr>
        <w:t>Lo ideal, aunque en la práctica no siempre realizable, es que los requisitos posean las siguientes características</w:t>
      </w:r>
    </w:p>
    <w:p w14:paraId="4324F52E" w14:textId="77777777" w:rsidR="00FE3043" w:rsidRPr="004A6E7F" w:rsidRDefault="00BC3DBB">
      <w:pPr>
        <w:numPr>
          <w:ilvl w:val="1"/>
          <w:numId w:val="4"/>
        </w:numPr>
        <w:rPr>
          <w:i/>
          <w:lang w:val="es-ES"/>
        </w:rPr>
      </w:pPr>
      <w:r w:rsidRPr="004A6E7F">
        <w:rPr>
          <w:i/>
          <w:lang w:val="es-ES"/>
        </w:rPr>
        <w:t>Corrección: La corrección de la ERS implica que el sistema implementado será el sistema deseado.</w:t>
      </w:r>
    </w:p>
    <w:p w14:paraId="7BDEC89E" w14:textId="77777777" w:rsidR="00FE3043" w:rsidRPr="004A6E7F" w:rsidRDefault="00BC3DBB">
      <w:pPr>
        <w:numPr>
          <w:ilvl w:val="1"/>
          <w:numId w:val="4"/>
        </w:numPr>
        <w:rPr>
          <w:i/>
          <w:lang w:val="es-ES"/>
        </w:rPr>
      </w:pPr>
      <w:r w:rsidRPr="004A6E7F">
        <w:rPr>
          <w:i/>
          <w:lang w:val="es-ES"/>
        </w:rPr>
        <w:t>No son ambiguos: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2CC33D40" w14:textId="77777777" w:rsidR="00FE3043" w:rsidRPr="004A6E7F" w:rsidRDefault="00BC3DBB">
      <w:pPr>
        <w:numPr>
          <w:ilvl w:val="1"/>
          <w:numId w:val="4"/>
        </w:numPr>
        <w:rPr>
          <w:i/>
          <w:lang w:val="es-ES"/>
        </w:rPr>
      </w:pPr>
      <w:r w:rsidRPr="004A6E7F">
        <w:rPr>
          <w:i/>
          <w:lang w:val="es-ES"/>
        </w:rPr>
        <w:t>Completos: Todos los requisitos relevantes han sido incluidos en la ERS. Deben incluir todas las posibles respuestas del sistema a los datos de entrada, tanto válidos como no válidos</w:t>
      </w:r>
    </w:p>
    <w:p w14:paraId="591190CC" w14:textId="77777777" w:rsidR="00FE3043" w:rsidRPr="004A6E7F" w:rsidRDefault="00BC3DBB">
      <w:pPr>
        <w:numPr>
          <w:ilvl w:val="1"/>
          <w:numId w:val="4"/>
        </w:numPr>
        <w:rPr>
          <w:i/>
          <w:lang w:val="es-ES"/>
        </w:rPr>
      </w:pPr>
      <w:r w:rsidRPr="004A6E7F">
        <w:rPr>
          <w:i/>
          <w:lang w:val="es-ES"/>
        </w:rPr>
        <w:t>Consistentes: Los requisitos no pueden ser contradictorios. Un conjunto de requisitos contradictorio no es implementable.</w:t>
      </w:r>
    </w:p>
    <w:p w14:paraId="11ECC611" w14:textId="77777777" w:rsidR="00FE3043" w:rsidRPr="004A6E7F" w:rsidRDefault="00BC3DBB">
      <w:pPr>
        <w:numPr>
          <w:ilvl w:val="1"/>
          <w:numId w:val="4"/>
        </w:numPr>
        <w:rPr>
          <w:i/>
          <w:lang w:val="es-ES"/>
        </w:rPr>
      </w:pPr>
      <w:r w:rsidRPr="004A6E7F">
        <w:rPr>
          <w:i/>
          <w:lang w:val="es-ES"/>
        </w:rPr>
        <w:t>Clasificados: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4377397E" w14:textId="77777777" w:rsidR="00FE3043" w:rsidRPr="004A6E7F" w:rsidRDefault="00BC3DBB">
      <w:pPr>
        <w:numPr>
          <w:ilvl w:val="1"/>
          <w:numId w:val="4"/>
        </w:numPr>
        <w:rPr>
          <w:i/>
          <w:lang w:val="es-ES"/>
        </w:rPr>
      </w:pPr>
      <w:r w:rsidRPr="004A6E7F">
        <w:rPr>
          <w:i/>
          <w:lang w:val="es-ES"/>
        </w:rPr>
        <w:t>Verificables: La ERS es verificable si y sólo si todos sus requisitos son verificables. Un requisito es verificable (</w:t>
      </w:r>
      <w:proofErr w:type="spellStart"/>
      <w:r w:rsidRPr="004A6E7F">
        <w:rPr>
          <w:i/>
          <w:lang w:val="es-ES"/>
        </w:rPr>
        <w:t>testeable</w:t>
      </w:r>
      <w:proofErr w:type="spellEnd"/>
      <w:r w:rsidRPr="004A6E7F">
        <w:rPr>
          <w:i/>
          <w:lang w:val="es-ES"/>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4FE55CE8" w14:textId="77777777" w:rsidR="00FE3043" w:rsidRPr="004A6E7F" w:rsidRDefault="00FE3043">
      <w:pPr>
        <w:rPr>
          <w:lang w:val="es-ES"/>
        </w:rPr>
      </w:pPr>
    </w:p>
    <w:p w14:paraId="2D2A0AB9" w14:textId="77777777" w:rsidR="00FE3043" w:rsidRPr="004A6E7F" w:rsidRDefault="00BC3DBB">
      <w:pPr>
        <w:pStyle w:val="Ttulo3"/>
        <w:rPr>
          <w:lang w:val="es-ES"/>
        </w:rPr>
      </w:pPr>
      <w:bookmarkStart w:id="16" w:name="_1zstwsnnohx3" w:colFirst="0" w:colLast="0"/>
      <w:bookmarkEnd w:id="16"/>
      <w:r w:rsidRPr="004A6E7F">
        <w:rPr>
          <w:lang w:val="es-ES"/>
        </w:rPr>
        <w:t>3.1 Interfaces externas</w:t>
      </w:r>
    </w:p>
    <w:p w14:paraId="40EA17E6" w14:textId="77777777" w:rsidR="00FE3043" w:rsidRPr="004A6E7F" w:rsidRDefault="00BC3DBB">
      <w:pPr>
        <w:rPr>
          <w:i/>
          <w:lang w:val="es-ES"/>
        </w:rPr>
      </w:pPr>
      <w:r w:rsidRPr="004A6E7F">
        <w:rPr>
          <w:i/>
          <w:lang w:val="es-ES"/>
        </w:rPr>
        <w:t>Se describirán los requisitos que afecten a la interfaz de usuario, interfaz con otros sistemas (hardware y software) e interfaces de comunicaciones. Debe ser una descripción detallada de todas las entradas y salidas del sistema del software, incluyendo:</w:t>
      </w:r>
    </w:p>
    <w:p w14:paraId="6FA3B156" w14:textId="77777777" w:rsidR="00FE3043" w:rsidRPr="004A6E7F" w:rsidRDefault="00BC3DBB">
      <w:pPr>
        <w:numPr>
          <w:ilvl w:val="0"/>
          <w:numId w:val="3"/>
        </w:numPr>
        <w:rPr>
          <w:i/>
          <w:lang w:val="es-ES"/>
        </w:rPr>
      </w:pPr>
      <w:r w:rsidRPr="004A6E7F">
        <w:rPr>
          <w:i/>
          <w:lang w:val="es-ES"/>
        </w:rPr>
        <w:t>la descripción de propósito</w:t>
      </w:r>
    </w:p>
    <w:p w14:paraId="75D727D3" w14:textId="77777777" w:rsidR="00FE3043" w:rsidRPr="004A6E7F" w:rsidRDefault="00BC3DBB">
      <w:pPr>
        <w:numPr>
          <w:ilvl w:val="0"/>
          <w:numId w:val="3"/>
        </w:numPr>
        <w:rPr>
          <w:i/>
          <w:lang w:val="es-ES"/>
        </w:rPr>
      </w:pPr>
      <w:r w:rsidRPr="004A6E7F">
        <w:rPr>
          <w:i/>
          <w:lang w:val="es-ES"/>
        </w:rPr>
        <w:t>la fuente de entrada o destino de salida</w:t>
      </w:r>
    </w:p>
    <w:p w14:paraId="5A1FC5F5" w14:textId="77777777" w:rsidR="00FE3043" w:rsidRPr="004A6E7F" w:rsidRDefault="00BC3DBB">
      <w:pPr>
        <w:numPr>
          <w:ilvl w:val="0"/>
          <w:numId w:val="3"/>
        </w:numPr>
        <w:rPr>
          <w:i/>
          <w:lang w:val="es-ES"/>
        </w:rPr>
      </w:pPr>
      <w:r w:rsidRPr="004A6E7F">
        <w:rPr>
          <w:i/>
          <w:lang w:val="es-ES"/>
        </w:rPr>
        <w:t>el rango válido</w:t>
      </w:r>
    </w:p>
    <w:p w14:paraId="0FFA2F09" w14:textId="77777777" w:rsidR="00FE3043" w:rsidRPr="004A6E7F" w:rsidRDefault="00BC3DBB">
      <w:pPr>
        <w:numPr>
          <w:ilvl w:val="0"/>
          <w:numId w:val="3"/>
        </w:numPr>
        <w:rPr>
          <w:i/>
          <w:lang w:val="es-ES"/>
        </w:rPr>
      </w:pPr>
      <w:r w:rsidRPr="004A6E7F">
        <w:rPr>
          <w:i/>
          <w:lang w:val="es-ES"/>
        </w:rPr>
        <w:t>exactitud y/o tolerancia</w:t>
      </w:r>
    </w:p>
    <w:p w14:paraId="0BEB1662" w14:textId="77777777" w:rsidR="00FE3043" w:rsidRPr="004A6E7F" w:rsidRDefault="00BC3DBB">
      <w:pPr>
        <w:numPr>
          <w:ilvl w:val="0"/>
          <w:numId w:val="3"/>
        </w:numPr>
        <w:rPr>
          <w:i/>
          <w:lang w:val="es-ES"/>
        </w:rPr>
      </w:pPr>
      <w:r w:rsidRPr="004A6E7F">
        <w:rPr>
          <w:i/>
          <w:lang w:val="es-ES"/>
        </w:rPr>
        <w:t>las unidades de medida</w:t>
      </w:r>
    </w:p>
    <w:p w14:paraId="54C66439" w14:textId="77777777" w:rsidR="00FE3043" w:rsidRPr="004A6E7F" w:rsidRDefault="00BC3DBB">
      <w:pPr>
        <w:numPr>
          <w:ilvl w:val="0"/>
          <w:numId w:val="3"/>
        </w:numPr>
        <w:rPr>
          <w:i/>
          <w:lang w:val="es-ES"/>
        </w:rPr>
      </w:pPr>
      <w:r w:rsidRPr="004A6E7F">
        <w:rPr>
          <w:i/>
          <w:lang w:val="es-ES"/>
        </w:rPr>
        <w:t>tiempos</w:t>
      </w:r>
    </w:p>
    <w:p w14:paraId="59FFC881" w14:textId="77777777" w:rsidR="00FE3043" w:rsidRPr="004A6E7F" w:rsidRDefault="00BC3DBB">
      <w:pPr>
        <w:numPr>
          <w:ilvl w:val="0"/>
          <w:numId w:val="3"/>
        </w:numPr>
        <w:rPr>
          <w:i/>
          <w:lang w:val="es-ES"/>
        </w:rPr>
      </w:pPr>
      <w:r w:rsidRPr="004A6E7F">
        <w:rPr>
          <w:i/>
          <w:lang w:val="es-ES"/>
        </w:rPr>
        <w:t>las relaciones a otras entradas/salidas</w:t>
      </w:r>
    </w:p>
    <w:p w14:paraId="44BBE8FC" w14:textId="77777777" w:rsidR="00FE3043" w:rsidRPr="004A6E7F" w:rsidRDefault="00BC3DBB">
      <w:pPr>
        <w:numPr>
          <w:ilvl w:val="0"/>
          <w:numId w:val="3"/>
        </w:numPr>
        <w:rPr>
          <w:i/>
          <w:lang w:val="es-ES"/>
        </w:rPr>
      </w:pPr>
      <w:r w:rsidRPr="004A6E7F">
        <w:rPr>
          <w:i/>
          <w:lang w:val="es-ES"/>
        </w:rPr>
        <w:t>el formato de pantalla /organización</w:t>
      </w:r>
    </w:p>
    <w:p w14:paraId="77E5E981" w14:textId="77777777" w:rsidR="00FE3043" w:rsidRPr="004A6E7F" w:rsidRDefault="00BC3DBB">
      <w:pPr>
        <w:numPr>
          <w:ilvl w:val="0"/>
          <w:numId w:val="3"/>
        </w:numPr>
        <w:rPr>
          <w:i/>
          <w:lang w:val="es-ES"/>
        </w:rPr>
      </w:pPr>
      <w:r w:rsidRPr="004A6E7F">
        <w:rPr>
          <w:i/>
          <w:lang w:val="es-ES"/>
        </w:rPr>
        <w:lastRenderedPageBreak/>
        <w:t>el formato de ventanas/organización</w:t>
      </w:r>
    </w:p>
    <w:p w14:paraId="4A3BF186" w14:textId="77777777" w:rsidR="00FE3043" w:rsidRPr="004A6E7F" w:rsidRDefault="00BC3DBB">
      <w:pPr>
        <w:numPr>
          <w:ilvl w:val="0"/>
          <w:numId w:val="3"/>
        </w:numPr>
        <w:rPr>
          <w:i/>
          <w:lang w:val="es-ES"/>
        </w:rPr>
      </w:pPr>
      <w:r w:rsidRPr="004A6E7F">
        <w:rPr>
          <w:i/>
          <w:lang w:val="es-ES"/>
        </w:rPr>
        <w:t>los formatos de los datos</w:t>
      </w:r>
    </w:p>
    <w:p w14:paraId="78AD7EAA" w14:textId="77777777" w:rsidR="00FE3043" w:rsidRPr="004A6E7F" w:rsidRDefault="00BC3DBB">
      <w:pPr>
        <w:numPr>
          <w:ilvl w:val="0"/>
          <w:numId w:val="3"/>
        </w:numPr>
        <w:rPr>
          <w:i/>
          <w:lang w:val="es-ES"/>
        </w:rPr>
      </w:pPr>
      <w:r w:rsidRPr="004A6E7F">
        <w:rPr>
          <w:i/>
          <w:lang w:val="es-ES"/>
        </w:rPr>
        <w:t>los formatos de los comandos</w:t>
      </w:r>
    </w:p>
    <w:p w14:paraId="32E1298F" w14:textId="77777777" w:rsidR="00FE3043" w:rsidRPr="004A6E7F" w:rsidRDefault="00BC3DBB">
      <w:pPr>
        <w:numPr>
          <w:ilvl w:val="0"/>
          <w:numId w:val="3"/>
        </w:numPr>
        <w:rPr>
          <w:i/>
          <w:lang w:val="es-ES"/>
        </w:rPr>
      </w:pPr>
      <w:r w:rsidRPr="004A6E7F">
        <w:rPr>
          <w:i/>
          <w:lang w:val="es-ES"/>
        </w:rPr>
        <w:t>fin de mensajes</w:t>
      </w:r>
    </w:p>
    <w:p w14:paraId="030418B6" w14:textId="77777777" w:rsidR="00FE3043" w:rsidRPr="004A6E7F" w:rsidRDefault="00BC3DBB">
      <w:pPr>
        <w:pStyle w:val="Ttulo3"/>
        <w:rPr>
          <w:lang w:val="es-ES"/>
        </w:rPr>
      </w:pPr>
      <w:bookmarkStart w:id="17" w:name="_o477g2sdhruf" w:colFirst="0" w:colLast="0"/>
      <w:bookmarkEnd w:id="17"/>
      <w:r w:rsidRPr="004A6E7F">
        <w:rPr>
          <w:lang w:val="es-ES"/>
        </w:rPr>
        <w:t>3.2 Funciones</w:t>
      </w:r>
    </w:p>
    <w:p w14:paraId="4F34B5B7" w14:textId="77777777" w:rsidR="00FE3043" w:rsidRPr="004A6E7F" w:rsidRDefault="00BC3DBB">
      <w:pPr>
        <w:rPr>
          <w:i/>
          <w:lang w:val="es-ES"/>
        </w:rPr>
      </w:pPr>
      <w:r w:rsidRPr="004A6E7F">
        <w:rPr>
          <w:i/>
          <w:lang w:val="es-ES"/>
        </w:rPr>
        <w:t>Esta subsección (la más larga del documento) deberá especificar todas aquellas acciones (funciones) que deberá llevar a cabo el software. Si se considera necesario, podrán utilizarse notaciones gráficas.</w:t>
      </w:r>
    </w:p>
    <w:p w14:paraId="342BFEC8" w14:textId="77777777" w:rsidR="00FE3043" w:rsidRPr="004A6E7F" w:rsidRDefault="00BC3DBB">
      <w:pPr>
        <w:rPr>
          <w:i/>
          <w:lang w:val="es-ES"/>
        </w:rPr>
      </w:pPr>
      <w:r w:rsidRPr="004A6E7F">
        <w:rPr>
          <w:i/>
          <w:lang w:val="es-ES"/>
        </w:rPr>
        <w:t>Las funciones pueden organizarse de múltiples formas, sugiriendo las siguientes:</w:t>
      </w:r>
    </w:p>
    <w:p w14:paraId="16DA0C36" w14:textId="77777777" w:rsidR="00FE3043" w:rsidRPr="004A6E7F" w:rsidRDefault="00BC3DBB">
      <w:pPr>
        <w:numPr>
          <w:ilvl w:val="0"/>
          <w:numId w:val="5"/>
        </w:numPr>
        <w:rPr>
          <w:i/>
          <w:lang w:val="es-ES"/>
        </w:rPr>
      </w:pPr>
      <w:r w:rsidRPr="004A6E7F">
        <w:rPr>
          <w:i/>
          <w:lang w:val="es-ES"/>
        </w:rPr>
        <w:t>Por tipos de usuario: Distintos usuarios poseen distintos requisitos. Para cada clase de usuario que exista en la organización, se especificarán los requisitos funcionales que le afecten o tengan mayor relación con sus tareas.</w:t>
      </w:r>
    </w:p>
    <w:p w14:paraId="46132705" w14:textId="77777777" w:rsidR="00FE3043" w:rsidRPr="004A6E7F" w:rsidRDefault="00BC3DBB">
      <w:pPr>
        <w:numPr>
          <w:ilvl w:val="0"/>
          <w:numId w:val="5"/>
        </w:numPr>
        <w:rPr>
          <w:i/>
          <w:lang w:val="es-ES"/>
        </w:rPr>
      </w:pPr>
      <w:r w:rsidRPr="004A6E7F">
        <w:rPr>
          <w:i/>
          <w:lang w:val="es-ES"/>
        </w:rPr>
        <w:t>Por objetos: Los objetos son entidades del mundo real que serán reflejadas en el sistema. Para cada objeto, se detallarán sus atributos y sus funciones. Los objetos pueden agruparse en clases. Esta organización de la ERS no quiere decir que el diseño del sistema siga el paradigma de Orientación a Objetos.</w:t>
      </w:r>
    </w:p>
    <w:p w14:paraId="67CCB585" w14:textId="77777777" w:rsidR="00FE3043" w:rsidRPr="004A6E7F" w:rsidRDefault="00BC3DBB">
      <w:pPr>
        <w:numPr>
          <w:ilvl w:val="0"/>
          <w:numId w:val="5"/>
        </w:numPr>
        <w:rPr>
          <w:i/>
          <w:lang w:val="es-ES"/>
        </w:rPr>
      </w:pPr>
      <w:r w:rsidRPr="004A6E7F">
        <w:rPr>
          <w:i/>
          <w:lang w:val="es-ES"/>
        </w:rPr>
        <w:t>Por objetivos: Un objetivo es un servicio que se desea que ofrezca el sistema y que requiere una determinada entrada para obtener su resultado. Para cada objetivo o sub- objetivo que se persiga con el sistema, se detallarán las funciones que permitan llevarlo a cabo.</w:t>
      </w:r>
    </w:p>
    <w:p w14:paraId="335C8CD4" w14:textId="77777777" w:rsidR="00FE3043" w:rsidRPr="004A6E7F" w:rsidRDefault="00BC3DBB">
      <w:pPr>
        <w:numPr>
          <w:ilvl w:val="0"/>
          <w:numId w:val="5"/>
        </w:numPr>
        <w:rPr>
          <w:i/>
          <w:lang w:val="es-ES"/>
        </w:rPr>
      </w:pPr>
      <w:r w:rsidRPr="004A6E7F">
        <w:rPr>
          <w:i/>
          <w:lang w:val="es-ES"/>
        </w:rPr>
        <w:t>Por estímulos: Se especificarán los posibles estímulos que recibe el sistema y las funciones relacionadas con dicho estímulo.</w:t>
      </w:r>
    </w:p>
    <w:p w14:paraId="00936EDF" w14:textId="77777777" w:rsidR="00FE3043" w:rsidRPr="004A6E7F" w:rsidRDefault="00BC3DBB">
      <w:pPr>
        <w:numPr>
          <w:ilvl w:val="0"/>
          <w:numId w:val="5"/>
        </w:numPr>
        <w:rPr>
          <w:i/>
          <w:lang w:val="es-ES"/>
        </w:rPr>
      </w:pPr>
      <w:r w:rsidRPr="004A6E7F">
        <w:rPr>
          <w:i/>
          <w:lang w:val="es-ES"/>
        </w:rPr>
        <w:t xml:space="preserve">Por jerarquía funcional: funciones que comparten entradas, salidas o datos internos. Se detallarán las funciones (entrada, proceso, salida) y las subfunciones del sistema. </w:t>
      </w:r>
    </w:p>
    <w:p w14:paraId="331109EC" w14:textId="77777777" w:rsidR="00FE3043" w:rsidRPr="004A6E7F" w:rsidRDefault="00BC3DBB">
      <w:pPr>
        <w:pStyle w:val="Ttulo3"/>
        <w:rPr>
          <w:lang w:val="es-ES"/>
        </w:rPr>
      </w:pPr>
      <w:bookmarkStart w:id="18" w:name="_77ox7212z8qg" w:colFirst="0" w:colLast="0"/>
      <w:bookmarkEnd w:id="18"/>
      <w:r w:rsidRPr="004A6E7F">
        <w:rPr>
          <w:lang w:val="es-ES"/>
        </w:rPr>
        <w:t>3.3 Requisitos de rendimiento</w:t>
      </w:r>
    </w:p>
    <w:p w14:paraId="2FB68352" w14:textId="77777777" w:rsidR="00FE3043" w:rsidRPr="004A6E7F" w:rsidRDefault="00BC3DBB">
      <w:pPr>
        <w:rPr>
          <w:i/>
          <w:lang w:val="es-ES"/>
        </w:rPr>
      </w:pPr>
      <w:r w:rsidRPr="004A6E7F">
        <w:rPr>
          <w:i/>
          <w:lang w:val="es-ES"/>
        </w:rPr>
        <w:t>Se detallarán los requisitos relacionados con la carga que se espera tenga que soportar el sistema. Por ejemplo, el número de terminales, el número esperado de usuarios simultáneamente conectados, número de transacciones por segundo que deberá soportar el sistema, etc. También, si es necesario, se especificarán lo requisitos de datos, es decir, aquellos requisitos que afecten a la información que se guardará en la base de datos. Por ejemplo, la frecuencia de uso, las capacidades de acceso y la cantidad de registros que se espera almacenar (decenas, cientos, miles o millones).</w:t>
      </w:r>
    </w:p>
    <w:p w14:paraId="07D8A4F1" w14:textId="77777777" w:rsidR="00FE3043" w:rsidRPr="004A6E7F" w:rsidRDefault="00FE3043">
      <w:pPr>
        <w:rPr>
          <w:i/>
          <w:lang w:val="es-ES"/>
        </w:rPr>
      </w:pPr>
    </w:p>
    <w:p w14:paraId="1D3C599A" w14:textId="77777777" w:rsidR="00FE3043" w:rsidRPr="004A6E7F" w:rsidRDefault="00BC3DBB">
      <w:pPr>
        <w:rPr>
          <w:i/>
          <w:lang w:val="es-ES"/>
        </w:rPr>
      </w:pPr>
      <w:r w:rsidRPr="004A6E7F">
        <w:rPr>
          <w:i/>
          <w:lang w:val="es-ES"/>
        </w:rPr>
        <w:t xml:space="preserve">Todos que estos requisitos deben declararse en las condiciones mensurables. Por ejemplo, 95% de las transacciones se procesarán en menos de 1 </w:t>
      </w:r>
      <w:proofErr w:type="spellStart"/>
      <w:r w:rsidRPr="004A6E7F">
        <w:rPr>
          <w:i/>
          <w:lang w:val="es-ES"/>
        </w:rPr>
        <w:t>seg</w:t>
      </w:r>
      <w:proofErr w:type="spellEnd"/>
      <w:r w:rsidRPr="004A6E7F">
        <w:rPr>
          <w:i/>
          <w:lang w:val="es-ES"/>
        </w:rPr>
        <w:t xml:space="preserve">. </w:t>
      </w:r>
    </w:p>
    <w:p w14:paraId="2F4632F0" w14:textId="77777777" w:rsidR="00FE3043" w:rsidRPr="004A6E7F" w:rsidRDefault="00BC3DBB">
      <w:pPr>
        <w:pStyle w:val="Ttulo3"/>
        <w:rPr>
          <w:lang w:val="es-ES"/>
        </w:rPr>
      </w:pPr>
      <w:bookmarkStart w:id="19" w:name="_wgqfqie9iqr" w:colFirst="0" w:colLast="0"/>
      <w:bookmarkEnd w:id="19"/>
      <w:r w:rsidRPr="004A6E7F">
        <w:rPr>
          <w:lang w:val="es-ES"/>
        </w:rPr>
        <w:t>3.4 Restricciones de diseño</w:t>
      </w:r>
    </w:p>
    <w:p w14:paraId="331CF60B" w14:textId="77777777" w:rsidR="00FE3043" w:rsidRPr="004A6E7F" w:rsidRDefault="00BC3DBB">
      <w:pPr>
        <w:rPr>
          <w:lang w:val="es-ES"/>
        </w:rPr>
      </w:pPr>
      <w:r w:rsidRPr="004A6E7F">
        <w:rPr>
          <w:i/>
          <w:lang w:val="es-ES"/>
        </w:rPr>
        <w:t xml:space="preserve">Todo aquello que restrinja las decisiones relativas al diseño de la aplicación: Restricciones de </w:t>
      </w:r>
      <w:bookmarkStart w:id="20" w:name="_GoBack"/>
      <w:r w:rsidRPr="004A6E7F">
        <w:rPr>
          <w:i/>
          <w:lang w:val="es-ES"/>
        </w:rPr>
        <w:t xml:space="preserve">otros estándares, limitaciones del hardware, etc. Por ejemplo, un requisito de rastro de </w:t>
      </w:r>
      <w:bookmarkEnd w:id="20"/>
      <w:r w:rsidRPr="004A6E7F">
        <w:rPr>
          <w:i/>
          <w:lang w:val="es-ES"/>
        </w:rPr>
        <w:lastRenderedPageBreak/>
        <w:t xml:space="preserve">auditoría puede declarar que deben grabarse todos los cambios a un banco de datos de la nómina en un archivo del rastro con los valores antes del proceso y después del proceso. </w:t>
      </w:r>
    </w:p>
    <w:p w14:paraId="7917E5D0" w14:textId="77777777" w:rsidR="00FE3043" w:rsidRPr="004A6E7F" w:rsidRDefault="00BC3DBB">
      <w:pPr>
        <w:pStyle w:val="Ttulo3"/>
        <w:rPr>
          <w:lang w:val="es-ES"/>
        </w:rPr>
      </w:pPr>
      <w:bookmarkStart w:id="21" w:name="_ubfl91nn8z5t" w:colFirst="0" w:colLast="0"/>
      <w:bookmarkEnd w:id="21"/>
      <w:r w:rsidRPr="004A6E7F">
        <w:rPr>
          <w:lang w:val="es-ES"/>
        </w:rPr>
        <w:t>3.5 Atributos del sistema</w:t>
      </w:r>
    </w:p>
    <w:p w14:paraId="24D84EA5" w14:textId="77777777" w:rsidR="00FE3043" w:rsidRPr="004A6E7F" w:rsidRDefault="00BC3DBB">
      <w:pPr>
        <w:rPr>
          <w:i/>
          <w:lang w:val="es-ES"/>
        </w:rPr>
      </w:pPr>
      <w:r w:rsidRPr="004A6E7F">
        <w:rPr>
          <w:i/>
          <w:lang w:val="es-ES"/>
        </w:rPr>
        <w:t xml:space="preserve">Se detallarán los atributos de calidad del sistema: Fiabilidad, mantenibilidad, portabilidad, y la seguridad. Debería especificarse qué tipos de usuario están autorizados, o no, a realizar ciertas tareas, y cómo se implementarán los mecanismos de seguridad (por ejemplo, por medio de un </w:t>
      </w:r>
      <w:proofErr w:type="spellStart"/>
      <w:r w:rsidRPr="004A6E7F">
        <w:rPr>
          <w:i/>
          <w:lang w:val="es-ES"/>
        </w:rPr>
        <w:t>login</w:t>
      </w:r>
      <w:proofErr w:type="spellEnd"/>
      <w:r w:rsidRPr="004A6E7F">
        <w:rPr>
          <w:i/>
          <w:lang w:val="es-ES"/>
        </w:rPr>
        <w:t xml:space="preserve"> y una </w:t>
      </w:r>
      <w:proofErr w:type="spellStart"/>
      <w:proofErr w:type="gramStart"/>
      <w:r w:rsidRPr="004A6E7F">
        <w:rPr>
          <w:i/>
          <w:lang w:val="es-ES"/>
        </w:rPr>
        <w:t>password</w:t>
      </w:r>
      <w:proofErr w:type="spellEnd"/>
      <w:proofErr w:type="gramEnd"/>
      <w:r w:rsidRPr="004A6E7F">
        <w:rPr>
          <w:i/>
          <w:lang w:val="es-ES"/>
        </w:rPr>
        <w:t>).</w:t>
      </w:r>
    </w:p>
    <w:p w14:paraId="194DC55E" w14:textId="77777777" w:rsidR="00FE3043" w:rsidRPr="004A6E7F" w:rsidRDefault="00FE3043">
      <w:pPr>
        <w:rPr>
          <w:lang w:val="es-ES"/>
        </w:rPr>
      </w:pPr>
    </w:p>
    <w:p w14:paraId="57996E2E" w14:textId="77777777" w:rsidR="00FE3043" w:rsidRPr="004A6E7F" w:rsidRDefault="00BC3DBB">
      <w:pPr>
        <w:pStyle w:val="Ttulo3"/>
        <w:rPr>
          <w:lang w:val="es-ES"/>
        </w:rPr>
      </w:pPr>
      <w:bookmarkStart w:id="22" w:name="_mp2if0w0k4sl" w:colFirst="0" w:colLast="0"/>
      <w:bookmarkEnd w:id="22"/>
      <w:r w:rsidRPr="004A6E7F">
        <w:rPr>
          <w:lang w:val="es-ES"/>
        </w:rPr>
        <w:t>3.6 Otros requisitos</w:t>
      </w:r>
    </w:p>
    <w:p w14:paraId="3424BC0B" w14:textId="77777777" w:rsidR="00FE3043" w:rsidRPr="004A6E7F" w:rsidRDefault="00BC3DBB">
      <w:pPr>
        <w:rPr>
          <w:lang w:val="es-ES"/>
        </w:rPr>
      </w:pPr>
      <w:r w:rsidRPr="004A6E7F">
        <w:rPr>
          <w:i/>
          <w:lang w:val="es-ES"/>
        </w:rPr>
        <w:t>Cualquier otro requisito que no encaje en otra sección</w:t>
      </w:r>
    </w:p>
    <w:p w14:paraId="004EC9F7" w14:textId="77777777" w:rsidR="00FE3043" w:rsidRPr="004A6E7F" w:rsidRDefault="00BC3DBB">
      <w:pPr>
        <w:pStyle w:val="Ttulo2"/>
        <w:numPr>
          <w:ilvl w:val="0"/>
          <w:numId w:val="6"/>
        </w:numPr>
        <w:rPr>
          <w:lang w:val="es-ES"/>
        </w:rPr>
      </w:pPr>
      <w:bookmarkStart w:id="23" w:name="_5sd0lcjml53" w:colFirst="0" w:colLast="0"/>
      <w:bookmarkEnd w:id="23"/>
      <w:r w:rsidRPr="004A6E7F">
        <w:rPr>
          <w:lang w:val="es-ES"/>
        </w:rPr>
        <w:t>Apéndices</w:t>
      </w:r>
    </w:p>
    <w:p w14:paraId="69A6C5A5" w14:textId="397C39F6" w:rsidR="00FE3043" w:rsidRDefault="00BC3DBB">
      <w:pPr>
        <w:rPr>
          <w:i/>
          <w:lang w:val="es-ES"/>
        </w:rPr>
      </w:pPr>
      <w:r w:rsidRPr="004A6E7F">
        <w:rPr>
          <w:i/>
          <w:lang w:val="es-ES"/>
        </w:rPr>
        <w:t xml:space="preserve">Pueden contener todo tipo de información relevante para la ERS pero que, propiamente, no forme parte de la ERS. Por ejemplo: formatos de entrada/salida de datos, por pantalla o en listados o resultados de análisis de costes. </w:t>
      </w:r>
    </w:p>
    <w:p w14:paraId="6DC875B8" w14:textId="77777777" w:rsidR="008B6A07" w:rsidRPr="004A6E7F" w:rsidRDefault="008B6A07">
      <w:pPr>
        <w:rPr>
          <w:i/>
          <w:lang w:val="es-ES"/>
        </w:rPr>
      </w:pPr>
    </w:p>
    <w:sectPr w:rsidR="008B6A07" w:rsidRPr="004A6E7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31984" w14:textId="77777777" w:rsidR="00EC5A4A" w:rsidRDefault="00EC5A4A">
      <w:pPr>
        <w:spacing w:line="240" w:lineRule="auto"/>
      </w:pPr>
      <w:r>
        <w:separator/>
      </w:r>
    </w:p>
  </w:endnote>
  <w:endnote w:type="continuationSeparator" w:id="0">
    <w:p w14:paraId="2EF0C627" w14:textId="77777777" w:rsidR="00EC5A4A" w:rsidRDefault="00EC5A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79C2E" w14:textId="77777777" w:rsidR="00EC5A4A" w:rsidRDefault="00EC5A4A">
      <w:pPr>
        <w:spacing w:line="240" w:lineRule="auto"/>
      </w:pPr>
      <w:r>
        <w:separator/>
      </w:r>
    </w:p>
  </w:footnote>
  <w:footnote w:type="continuationSeparator" w:id="0">
    <w:p w14:paraId="4C5F72C5" w14:textId="77777777" w:rsidR="00EC5A4A" w:rsidRDefault="00EC5A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F07B1" w14:textId="77777777" w:rsidR="00FE3043" w:rsidRDefault="00BC3DBB">
    <w:proofErr w:type="spellStart"/>
    <w:r>
      <w:t>Ingeniería</w:t>
    </w:r>
    <w:proofErr w:type="spellEnd"/>
    <w:r>
      <w:t xml:space="preserve"> del Software</w:t>
    </w:r>
  </w:p>
  <w:p w14:paraId="2A16F389" w14:textId="77777777" w:rsidR="00FE3043" w:rsidRDefault="00BC3DBB">
    <w:r>
      <w:t xml:space="preserve">Grado </w:t>
    </w:r>
    <w:proofErr w:type="spellStart"/>
    <w:r>
      <w:t>en</w:t>
    </w:r>
    <w:proofErr w:type="spellEnd"/>
    <w:r>
      <w:t xml:space="preserve"> </w:t>
    </w:r>
    <w:proofErr w:type="spellStart"/>
    <w:r>
      <w:t>Ingeniería</w:t>
    </w:r>
    <w:proofErr w:type="spellEnd"/>
    <w:r>
      <w:t xml:space="preserve"> </w:t>
    </w:r>
    <w:proofErr w:type="spellStart"/>
    <w:r>
      <w:t>Informática</w:t>
    </w:r>
    <w:proofErr w:type="spellEnd"/>
    <w:r>
      <w:t xml:space="preserve"> 2019/20</w:t>
    </w:r>
    <w:r>
      <w:tab/>
    </w:r>
    <w:r>
      <w:tab/>
    </w:r>
    <w:r>
      <w:tab/>
    </w:r>
    <w:r>
      <w:tab/>
    </w:r>
    <w:r>
      <w:tab/>
    </w:r>
    <w:r>
      <w:tab/>
    </w:r>
    <w:r>
      <w:tab/>
    </w:r>
    <w:r>
      <w:fldChar w:fldCharType="begin"/>
    </w:r>
    <w:r>
      <w:instrText>PAGE</w:instrText>
    </w:r>
    <w:r>
      <w:fldChar w:fldCharType="separate"/>
    </w:r>
    <w:r w:rsidR="004A6E7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A56"/>
    <w:multiLevelType w:val="multilevel"/>
    <w:tmpl w:val="EE525A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6361D3E"/>
    <w:multiLevelType w:val="multilevel"/>
    <w:tmpl w:val="1E96C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7A7EB3"/>
    <w:multiLevelType w:val="multilevel"/>
    <w:tmpl w:val="DDA45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BE5CBF"/>
    <w:multiLevelType w:val="multilevel"/>
    <w:tmpl w:val="CEDC4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B274F"/>
    <w:multiLevelType w:val="multilevel"/>
    <w:tmpl w:val="9162F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7D5DC9"/>
    <w:multiLevelType w:val="multilevel"/>
    <w:tmpl w:val="4F20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043"/>
    <w:rsid w:val="000531C5"/>
    <w:rsid w:val="001451AD"/>
    <w:rsid w:val="002813C0"/>
    <w:rsid w:val="004A6E7F"/>
    <w:rsid w:val="008B6A07"/>
    <w:rsid w:val="00AC71FA"/>
    <w:rsid w:val="00B70E51"/>
    <w:rsid w:val="00BC3DBB"/>
    <w:rsid w:val="00C029C6"/>
    <w:rsid w:val="00C834AC"/>
    <w:rsid w:val="00D824D7"/>
    <w:rsid w:val="00DB2C17"/>
    <w:rsid w:val="00EC5A4A"/>
    <w:rsid w:val="00FE30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FC6A"/>
  <w15:docId w15:val="{6D71E3C0-FB6B-47E1-8335-7D052C97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813C0"/>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D82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7</Pages>
  <Words>1637</Words>
  <Characters>9006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ALBERTO GOMEZ VEGA</cp:lastModifiedBy>
  <cp:revision>4</cp:revision>
  <dcterms:created xsi:type="dcterms:W3CDTF">2020-02-21T08:35:00Z</dcterms:created>
  <dcterms:modified xsi:type="dcterms:W3CDTF">2020-03-06T10:26:00Z</dcterms:modified>
</cp:coreProperties>
</file>