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Arial Narrow" w:cs="Arial Narrow" w:eastAsia="Arial Narrow" w:hAnsi="Arial Narrow"/>
          <w:b w:val="1"/>
          <w:sz w:val="32"/>
          <w:szCs w:val="32"/>
        </w:rPr>
      </w:pPr>
      <w:r w:rsidDel="00000000" w:rsidR="00000000" w:rsidRPr="00000000">
        <w:rPr>
          <w:rFonts w:ascii="Arial Narrow" w:cs="Arial Narrow" w:eastAsia="Arial Narrow" w:hAnsi="Arial Narrow"/>
          <w:b w:val="1"/>
          <w:sz w:val="32"/>
          <w:szCs w:val="32"/>
          <w:rtl w:val="0"/>
        </w:rPr>
        <w:t xml:space="preserve">ACTIVITAT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1181100" cy="312420"/>
                <wp:effectExtent b="0" l="0" r="0" t="0"/>
                <wp:wrapSquare wrapText="bothSides" distB="0" distT="0" distL="114300" distR="114300"/>
                <wp:docPr id="8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884038" y="3752378"/>
                          <a:ext cx="923925" cy="552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1181100" cy="312420"/>
                <wp:effectExtent b="0" l="0" r="0" t="0"/>
                <wp:wrapSquare wrapText="bothSides" distB="0" distT="0" distL="114300" distR="114300"/>
                <wp:docPr id="82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1100" cy="31242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rPr>
          <w:rFonts w:ascii="Arial Narrow" w:cs="Arial Narrow" w:eastAsia="Arial Narrow" w:hAnsi="Arial Narrow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NOM DE L’ACTIVITAT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04">
      <w:pPr>
        <w:pBdr>
          <w:top w:color="000000" w:space="2" w:sz="0" w:val="none"/>
          <w:bottom w:color="000000" w:space="2" w:sz="0" w:val="none"/>
          <w:right w:color="000000" w:space="2" w:sz="0" w:val="none"/>
          <w:between w:color="000000" w:space="2" w:sz="0" w:val="none"/>
        </w:pBdr>
        <w:spacing w:after="0" w:before="0" w:lineRule="auto"/>
        <w:ind w:right="-2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Imprimir 10 nombres seguits posteriors</w:t>
      </w:r>
    </w:p>
    <w:p w:rsidR="00000000" w:rsidDel="00000000" w:rsidP="00000000" w:rsidRDefault="00000000" w:rsidRPr="00000000" w14:paraId="00000005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OBJECTIUS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Descriu els fonaments de la programació.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Escriu algorismes simples.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Escriu i prova programes senzills reconeixent i aplicant els fonaments de la programació.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 estructures de dades simples i compostes.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Reconeix les possibilitats de les sentències de salt.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Realitza operacions bàsiques, compostes i de tractament de caràcters.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Revisa i corregeix els errors apareguts en els programes.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Comenta i documenta adequadament els programes realitzats.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0" w:line="276" w:lineRule="auto"/>
        <w:ind w:left="36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Utilitza un entorn integrat de desenvolupament en la creació i compilació de programes simples.</w:t>
      </w:r>
    </w:p>
    <w:p w:rsidR="00000000" w:rsidDel="00000000" w:rsidP="00000000" w:rsidRDefault="00000000" w:rsidRPr="00000000" w14:paraId="00000010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 Narrow" w:cs="Arial Narrow" w:eastAsia="Arial Narrow" w:hAnsi="Arial Narrow"/>
          <w:sz w:val="22"/>
          <w:szCs w:val="22"/>
          <w:u w:val="single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RESULTATS D’APRENENTATGE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Els resultats d'aprenentatge que es treballen en aquesta activitat són: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0" w:lineRule="auto"/>
        <w:ind w:left="360" w:hanging="360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RA2. Utilitza correctament tipus de dades simples i compostes emprant les estructures de control adients.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ENUNCIAT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6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Desenvolupament d’un programa amb estructura de repetició en Java que comrpova imprimeix 10 nombres posteriors als que l’usuari ha introduït.</w:t>
      </w:r>
    </w:p>
    <w:p w:rsidR="00000000" w:rsidDel="00000000" w:rsidP="00000000" w:rsidRDefault="00000000" w:rsidRPr="00000000" w14:paraId="00000017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</w:rPr>
        <w:drawing>
          <wp:inline distB="114300" distT="114300" distL="114300" distR="114300">
            <wp:extent cx="5399730" cy="2730500"/>
            <wp:effectExtent b="0" l="0" r="0" t="0"/>
            <wp:docPr id="8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RECURSOS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B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PC/portàtil, Sublime Text.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LLIURAMENT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Format del document: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Captura i document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Nom de fitxer: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Imprimir10NumsPosteriors_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Cognom1Cognom2_Nom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Extensió recomanada és de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pàgines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de lliurament: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11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del 20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21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les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00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.00 hores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Via: 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ALEXIA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Individual</w:t>
      </w:r>
    </w:p>
    <w:p w:rsidR="00000000" w:rsidDel="00000000" w:rsidP="00000000" w:rsidRDefault="00000000" w:rsidRPr="00000000" w14:paraId="00000023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u w:val="single"/>
          <w:rtl w:val="0"/>
        </w:rPr>
        <w:t xml:space="preserve">CRITERIS D’AVALUACIÓ</w:t>
      </w: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:</w:t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professionals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(90%)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1"/>
          <w:numId w:val="4"/>
        </w:numPr>
        <w:spacing w:after="0" w:afterAutospacing="0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Programa funcional 80%</w:t>
      </w:r>
    </w:p>
    <w:p w:rsidR="00000000" w:rsidDel="00000000" w:rsidP="00000000" w:rsidRDefault="00000000" w:rsidRPr="00000000" w14:paraId="00000027">
      <w:pPr>
        <w:numPr>
          <w:ilvl w:val="1"/>
          <w:numId w:val="4"/>
        </w:numPr>
        <w:spacing w:after="0" w:afterAutospacing="0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Estructura document 10%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Competències personals </w:t>
      </w:r>
      <w:r w:rsidDel="00000000" w:rsidR="00000000" w:rsidRPr="00000000">
        <w:rPr>
          <w:rFonts w:ascii="Arial" w:cs="Arial" w:eastAsia="Arial" w:hAnsi="Arial"/>
          <w:sz w:val="14"/>
          <w:szCs w:val="14"/>
          <w:rtl w:val="0"/>
        </w:rPr>
        <w:t xml:space="preserve">(10%)</w:t>
      </w:r>
    </w:p>
    <w:p w:rsidR="00000000" w:rsidDel="00000000" w:rsidP="00000000" w:rsidRDefault="00000000" w:rsidRPr="00000000" w14:paraId="00000029">
      <w:pPr>
        <w:numPr>
          <w:ilvl w:val="1"/>
          <w:numId w:val="4"/>
        </w:numPr>
        <w:spacing w:after="0" w:afterAutospacing="0"/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Autonomia, iniciativa i proactivitat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5%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ind w:left="144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highlight w:val="white"/>
          <w:rtl w:val="0"/>
        </w:rPr>
        <w:t xml:space="preserve">Gestió de la informació i tecnologia</w:t>
      </w: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 5%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mínima per ponderar com activitat és un 4.</w:t>
      </w:r>
    </w:p>
    <w:p w:rsidR="00000000" w:rsidDel="00000000" w:rsidP="00000000" w:rsidRDefault="00000000" w:rsidRPr="00000000" w14:paraId="0000002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200" w:lineRule="auto"/>
        <w:jc w:val="both"/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  <w:rtl w:val="0"/>
        </w:rPr>
        <w:t xml:space="preserve">La puntuació màxima de l'activitat és un 10.</w:t>
      </w:r>
    </w:p>
    <w:p w:rsidR="00000000" w:rsidDel="00000000" w:rsidP="00000000" w:rsidRDefault="00000000" w:rsidRPr="00000000" w14:paraId="0000002D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Arial Narrow" w:cs="Arial Narrow" w:eastAsia="Arial Narrow" w:hAnsi="Arial Narrow"/>
        </w:rPr>
      </w:pPr>
      <w:r w:rsidDel="00000000" w:rsidR="00000000" w:rsidRPr="00000000">
        <w:rPr>
          <w:rtl w:val="0"/>
        </w:rPr>
      </w:r>
    </w:p>
    <w:sectPr>
      <w:headerReference r:id="rId9" w:type="default"/>
      <w:pgSz w:h="16840" w:w="11900" w:orient="portrait"/>
      <w:pgMar w:bottom="568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Arial"/>
  <w:font w:name="Georgia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Helvetica Neue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F">
    <w:pPr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CFGS: Desenvolupament d’aplicacions multiplataforma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4648200</wp:posOffset>
          </wp:positionH>
          <wp:positionV relativeFrom="paragraph">
            <wp:posOffset>-26002</wp:posOffset>
          </wp:positionV>
          <wp:extent cx="812165" cy="558800"/>
          <wp:effectExtent b="0" l="0" r="0" t="0"/>
          <wp:wrapNone/>
          <wp:docPr descr="Logotipo, nombre de la empresa&#10;&#10;Descripción generada automáticamente" id="83" name="image3.jpg"/>
          <a:graphic>
            <a:graphicData uri="http://schemas.openxmlformats.org/drawingml/2006/picture">
              <pic:pic>
                <pic:nvPicPr>
                  <pic:cNvPr descr="Logotipo, nombre de la empresa&#10;&#10;Descripción generada automáticamente" id="0" name="image3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812165" cy="55880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30">
    <w:pPr>
      <w:widowControl w:val="0"/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MÒDUL/S: MP03 - Programació</w:t>
    </w:r>
  </w:p>
  <w:p w:rsidR="00000000" w:rsidDel="00000000" w:rsidP="00000000" w:rsidRDefault="00000000" w:rsidRPr="00000000" w14:paraId="00000031">
    <w:pPr>
      <w:widowControl w:val="0"/>
      <w:tabs>
        <w:tab w:val="center" w:pos="4252"/>
        <w:tab w:val="right" w:pos="8504"/>
      </w:tabs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DURADA: 0.5h              </w:t>
      <w:tab/>
      <w:t xml:space="preserve">PROFESSORAT: Marina</w:t>
    </w:r>
  </w:p>
  <w:p w:rsidR="00000000" w:rsidDel="00000000" w:rsidP="00000000" w:rsidRDefault="00000000" w:rsidRPr="00000000" w14:paraId="00000032">
    <w:pPr>
      <w:widowControl w:val="0"/>
      <w:spacing w:after="0" w:lineRule="auto"/>
      <w:rPr>
        <w:rFonts w:ascii="Helvetica Neue" w:cs="Helvetica Neue" w:eastAsia="Helvetica Neue" w:hAnsi="Helvetica Neue"/>
        <w:sz w:val="22"/>
        <w:szCs w:val="22"/>
      </w:rPr>
    </w:pPr>
    <w:r w:rsidDel="00000000" w:rsidR="00000000" w:rsidRPr="00000000">
      <w:rPr>
        <w:rFonts w:ascii="Helvetica Neue" w:cs="Helvetica Neue" w:eastAsia="Helvetica Neue" w:hAnsi="Helvetica Neue"/>
        <w:sz w:val="22"/>
        <w:szCs w:val="22"/>
        <w:rtl w:val="0"/>
      </w:rPr>
      <w:t xml:space="preserve">DATES: 16/11/22       </w:t>
      <w:tab/>
      <w:t xml:space="preserve">              TIPUS D’ACTIVITAT: AA</w:t>
    </w:r>
  </w:p>
  <w:p w:rsidR="00000000" w:rsidDel="00000000" w:rsidP="00000000" w:rsidRDefault="00000000" w:rsidRPr="00000000" w14:paraId="0000003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mbria" w:cs="Cambria" w:eastAsia="Cambria" w:hAnsi="Cambria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lowerLetter"/>
      <w:lvlText w:val="%2."/>
      <w:lvlJc w:val="left"/>
      <w:pPr>
        <w:ind w:left="1080" w:hanging="360"/>
      </w:pPr>
      <w:rPr/>
    </w:lvl>
    <w:lvl w:ilvl="2">
      <w:start w:val="1"/>
      <w:numFmt w:val="lowerRoman"/>
      <w:lvlText w:val="%3."/>
      <w:lvlJc w:val="right"/>
      <w:pPr>
        <w:ind w:left="1800" w:hanging="180"/>
      </w:pPr>
      <w:rPr/>
    </w:lvl>
    <w:lvl w:ilvl="3">
      <w:start w:val="1"/>
      <w:numFmt w:val="decimal"/>
      <w:lvlText w:val="%4."/>
      <w:lvlJc w:val="left"/>
      <w:pPr>
        <w:ind w:left="2520" w:hanging="360"/>
      </w:pPr>
      <w:rPr/>
    </w:lvl>
    <w:lvl w:ilvl="4">
      <w:start w:val="1"/>
      <w:numFmt w:val="lowerLetter"/>
      <w:lvlText w:val="%5."/>
      <w:lvlJc w:val="left"/>
      <w:pPr>
        <w:ind w:left="3240" w:hanging="360"/>
      </w:pPr>
      <w:rPr/>
    </w:lvl>
    <w:lvl w:ilvl="5">
      <w:start w:val="1"/>
      <w:numFmt w:val="lowerRoman"/>
      <w:lvlText w:val="%6."/>
      <w:lvlJc w:val="right"/>
      <w:pPr>
        <w:ind w:left="3960" w:hanging="180"/>
      </w:pPr>
      <w:rPr/>
    </w:lvl>
    <w:lvl w:ilvl="6">
      <w:start w:val="1"/>
      <w:numFmt w:val="decimal"/>
      <w:lvlText w:val="%7."/>
      <w:lvlJc w:val="left"/>
      <w:pPr>
        <w:ind w:left="4680" w:hanging="360"/>
      </w:pPr>
      <w:rPr/>
    </w:lvl>
    <w:lvl w:ilvl="7">
      <w:start w:val="1"/>
      <w:numFmt w:val="lowerLetter"/>
      <w:lvlText w:val="%8."/>
      <w:lvlJc w:val="left"/>
      <w:pPr>
        <w:ind w:left="5400" w:hanging="360"/>
      </w:pPr>
      <w:rPr/>
    </w:lvl>
    <w:lvl w:ilvl="8">
      <w:start w:val="1"/>
      <w:numFmt w:val="lowerRoman"/>
      <w:lvlText w:val="%9."/>
      <w:lvlJc w:val="right"/>
      <w:pPr>
        <w:ind w:left="612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" w:cs="Noto Sans" w:eastAsia="Noto Sans" w:hAnsi="Noto San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" w:cs="Noto Sans" w:eastAsia="Noto Sans" w:hAnsi="Noto San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" w:cs="Noto Sans" w:eastAsia="Noto Sans" w:hAnsi="Noto San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" w:cs="Noto Sans" w:eastAsia="Noto Sans" w:hAnsi="Noto San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" w:cs="Noto Sans" w:eastAsia="Noto Sans" w:hAnsi="Noto San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" w:cs="Noto Sans" w:eastAsia="Noto Sans" w:hAnsi="Noto San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ca-ES"/>
      </w:rPr>
    </w:rPrDefault>
    <w:pPrDefault>
      <w:pPr>
        <w:spacing w:after="2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2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44"/>
      <w:szCs w:val="4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80024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E6053E"/>
  </w:style>
  <w:style w:type="paragraph" w:styleId="Ttulo1">
    <w:name w:val="heading 1"/>
    <w:basedOn w:val="Normal1"/>
    <w:next w:val="Normal1"/>
    <w:link w:val="Ttulo1Car"/>
    <w:uiPriority w:val="9"/>
    <w:qFormat w:val="1"/>
    <w:rsid w:val="0038279A"/>
    <w:pPr>
      <w:spacing w:before="200"/>
      <w:jc w:val="left"/>
      <w:outlineLvl w:val="0"/>
    </w:pPr>
    <w:rPr>
      <w:color w:val="680024"/>
      <w:sz w:val="44"/>
      <w:szCs w:val="44"/>
    </w:rPr>
  </w:style>
  <w:style w:type="paragraph" w:styleId="Ttulo2">
    <w:name w:val="heading 2"/>
    <w:basedOn w:val="Normal1"/>
    <w:next w:val="Normal1"/>
    <w:link w:val="Ttulo2Car"/>
    <w:uiPriority w:val="9"/>
    <w:semiHidden w:val="1"/>
    <w:unhideWhenUsed w:val="1"/>
    <w:qFormat w:val="1"/>
    <w:rsid w:val="0038279A"/>
    <w:pPr>
      <w:jc w:val="left"/>
      <w:outlineLvl w:val="1"/>
    </w:pPr>
    <w:rPr>
      <w:color w:val="680024"/>
      <w:sz w:val="32"/>
      <w:szCs w:val="32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  <w:sz w:val="22"/>
      <w:szCs w:val="22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Prrafodelista">
    <w:name w:val="List Paragraph"/>
    <w:basedOn w:val="Normal"/>
    <w:uiPriority w:val="34"/>
    <w:qFormat w:val="1"/>
    <w:rsid w:val="00F54420"/>
    <w:pPr>
      <w:ind w:left="720"/>
      <w:contextualSpacing w:val="1"/>
    </w:pPr>
  </w:style>
  <w:style w:type="character" w:styleId="Ttulo1Car" w:customStyle="1">
    <w:name w:val="Título 1 Car"/>
    <w:basedOn w:val="Fuentedeprrafopredeter"/>
    <w:link w:val="Ttulo1"/>
    <w:rsid w:val="0038279A"/>
    <w:rPr>
      <w:rFonts w:ascii="Arial" w:cs="Arial" w:eastAsia="Arial" w:hAnsi="Arial"/>
      <w:color w:val="680024"/>
      <w:sz w:val="44"/>
      <w:szCs w:val="44"/>
      <w:lang w:eastAsia="es-ES"/>
    </w:rPr>
  </w:style>
  <w:style w:type="character" w:styleId="Ttulo2Car" w:customStyle="1">
    <w:name w:val="Título 2 Car"/>
    <w:basedOn w:val="Fuentedeprrafopredeter"/>
    <w:link w:val="Ttulo2"/>
    <w:rsid w:val="0038279A"/>
    <w:rPr>
      <w:rFonts w:ascii="Arial" w:cs="Arial" w:eastAsia="Arial" w:hAnsi="Arial"/>
      <w:color w:val="680024"/>
      <w:sz w:val="32"/>
      <w:szCs w:val="32"/>
      <w:lang w:eastAsia="es-ES"/>
    </w:rPr>
  </w:style>
  <w:style w:type="paragraph" w:styleId="Normal1" w:customStyle="1">
    <w:name w:val="Normal1"/>
    <w:rsid w:val="0038279A"/>
    <w:pPr>
      <w:spacing w:line="276" w:lineRule="auto"/>
      <w:jc w:val="both"/>
    </w:pPr>
    <w:rPr>
      <w:rFonts w:ascii="Arial" w:cs="Arial" w:eastAsia="Arial" w:hAnsi="Arial"/>
      <w:sz w:val="22"/>
      <w:szCs w:val="22"/>
    </w:rPr>
  </w:style>
  <w:style w:type="paragraph" w:styleId="Encabezado">
    <w:name w:val="header"/>
    <w:basedOn w:val="Normal"/>
    <w:link w:val="EncabezadoCar"/>
    <w:uiPriority w:val="99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EncabezadoCar" w:customStyle="1">
    <w:name w:val="Encabezado Car"/>
    <w:basedOn w:val="Fuentedeprrafopredeter"/>
    <w:link w:val="Encabezado"/>
    <w:uiPriority w:val="99"/>
    <w:rsid w:val="0029712D"/>
    <w:rPr>
      <w:lang w:val="ca-ES"/>
    </w:rPr>
  </w:style>
  <w:style w:type="paragraph" w:styleId="Piedepgina">
    <w:name w:val="footer"/>
    <w:basedOn w:val="Normal"/>
    <w:link w:val="PiedepginaCar"/>
    <w:unhideWhenUsed w:val="1"/>
    <w:rsid w:val="0029712D"/>
    <w:pPr>
      <w:tabs>
        <w:tab w:val="center" w:pos="4252"/>
        <w:tab w:val="right" w:pos="8504"/>
      </w:tabs>
      <w:spacing w:after="0"/>
    </w:pPr>
  </w:style>
  <w:style w:type="character" w:styleId="PiedepginaCar" w:customStyle="1">
    <w:name w:val="Pie de página Car"/>
    <w:basedOn w:val="Fuentedeprrafopredeter"/>
    <w:link w:val="Piedepgina"/>
    <w:rsid w:val="0029712D"/>
    <w:rPr>
      <w:lang w:val="ca-ES"/>
    </w:r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11" Type="http://schemas.openxmlformats.org/officeDocument/2006/relationships/font" Target="fonts/HelveticaNeue-italic.ttf"/><Relationship Id="rId10" Type="http://schemas.openxmlformats.org/officeDocument/2006/relationships/font" Target="fonts/HelveticaNeue-bold.ttf"/><Relationship Id="rId12" Type="http://schemas.openxmlformats.org/officeDocument/2006/relationships/font" Target="fonts/HelveticaNeue-boldItalic.ttf"/><Relationship Id="rId9" Type="http://schemas.openxmlformats.org/officeDocument/2006/relationships/font" Target="fonts/HelveticaNeue-regular.ttf"/><Relationship Id="rId5" Type="http://schemas.openxmlformats.org/officeDocument/2006/relationships/font" Target="fonts/NotoSans-regular.ttf"/><Relationship Id="rId6" Type="http://schemas.openxmlformats.org/officeDocument/2006/relationships/font" Target="fonts/NotoSans-bold.ttf"/><Relationship Id="rId7" Type="http://schemas.openxmlformats.org/officeDocument/2006/relationships/font" Target="fonts/NotoSans-italic.ttf"/><Relationship Id="rId8" Type="http://schemas.openxmlformats.org/officeDocument/2006/relationships/font" Target="fonts/Noto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U5gHYnQCKNm1/PlTlsMp8IQjJCw==">AMUW2mWUven3i5yQyVipd2AnYAeA+RfT4qBELQmy0oWf4NA+KtTHYfee4NEizExVLDw8QmpfpDg1QG7ufi+dNSfrBFweRwbmZwzkFoIYpGL26xSDSk36SD0=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2022-05-09T06:36:00Z</dcterms:created>
  <dc:creator>Marc Alemany</dc:creator>
</cp:coreProperties>
</file>