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PROJECTE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981075" cy="112395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981075" cy="112395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112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pacing w:after="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Taula de la veritat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Classifica, reconeix i utilitza en expressions els operadors del llenguatge.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RA1. Reconeix l’estructura d’un programa informàtic, identificant i relacionant els elements propis del llenguatge de programació utilitzat.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Els alumnes han d’investigar de forma grupal sobre les taules de la veritat. Trobar què son, quines són i comprendre el seu sentit a través d’exemples que després hauran de presentar a classe per fer que tot el grup entengui les taules.</w:t>
      </w:r>
    </w:p>
    <w:p w:rsidR="00000000" w:rsidDel="00000000" w:rsidP="00000000" w:rsidRDefault="00000000" w:rsidRPr="00000000" w14:paraId="0000000F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Text, PPT/Keynote.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PDF,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TaulaVeritat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_Cognom1Cognom2_Nom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Grupal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Autonomia, iniciativa i proactivitat 5%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Gestió de la informació i tecnologia 5%</w:t>
      </w:r>
    </w:p>
    <w:p w:rsidR="00000000" w:rsidDel="00000000" w:rsidP="00000000" w:rsidRDefault="00000000" w:rsidRPr="00000000" w14:paraId="00000021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2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-26029</wp:posOffset>
          </wp:positionV>
          <wp:extent cx="812165" cy="558800"/>
          <wp:effectExtent b="0" l="0" r="0" t="0"/>
          <wp:wrapNone/>
          <wp:docPr descr="Logotipo, nombre de la empresa&#10;&#10;Descripción generada automáticamente" id="18" name="image2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MP03 - Programació</w:t>
    </w:r>
  </w:p>
  <w:p w:rsidR="00000000" w:rsidDel="00000000" w:rsidP="00000000" w:rsidRDefault="00000000" w:rsidRPr="00000000" w14:paraId="00000027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4h              </w:t>
      <w:tab/>
      <w:t xml:space="preserve">PROFESSORAT: Marina</w:t>
    </w:r>
  </w:p>
  <w:p w:rsidR="00000000" w:rsidDel="00000000" w:rsidP="00000000" w:rsidRDefault="00000000" w:rsidRPr="00000000" w14:paraId="00000028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14/9/22       </w:t>
      <w:tab/>
      <w:t xml:space="preserve">              TIPUS D’ACTIVITAT: PR</w:t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CWGF5GkjdYDIA0T+gAEOpL4L5g==">AMUW2mVX5h/15vCOUbDOxLXhW5GoTFGHy2jzBnjM2yFnelA54S7Z/jXU0TJN838wdDwkSRKIpDy0yfWauv4j5WkmEeUWUGm7SWn1SIrZSF7IVsNXDXE5GkE=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