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AF1BC" w14:textId="77777777" w:rsidR="00F91B46" w:rsidRPr="00DF25C3" w:rsidRDefault="00F91B46" w:rsidP="00870E8F">
      <w:pPr>
        <w:spacing w:after="0" w:line="240" w:lineRule="auto"/>
        <w:jc w:val="center"/>
        <w:rPr>
          <w:rFonts w:ascii="Verdana" w:hAnsi="Verdana" w:cstheme="minorHAnsi"/>
          <w:b/>
          <w:sz w:val="24"/>
          <w:szCs w:val="24"/>
        </w:rPr>
      </w:pPr>
      <w:r w:rsidRPr="00DF25C3">
        <w:rPr>
          <w:rFonts w:ascii="Verdana" w:hAnsi="Verdana" w:cstheme="minorHAnsi"/>
          <w:b/>
          <w:sz w:val="24"/>
          <w:szCs w:val="24"/>
        </w:rPr>
        <w:t>Universidad Nacional Abierta y a Distancia</w:t>
      </w:r>
    </w:p>
    <w:p w14:paraId="62C890A9" w14:textId="77777777" w:rsidR="00F91B46" w:rsidRPr="00DF25C3" w:rsidRDefault="00F91B46" w:rsidP="00870E8F">
      <w:pPr>
        <w:spacing w:after="0" w:line="240" w:lineRule="auto"/>
        <w:jc w:val="center"/>
        <w:rPr>
          <w:rFonts w:ascii="Verdana" w:hAnsi="Verdana" w:cstheme="minorHAnsi"/>
          <w:b/>
          <w:sz w:val="24"/>
          <w:szCs w:val="24"/>
        </w:rPr>
      </w:pPr>
      <w:r w:rsidRPr="00DF25C3">
        <w:rPr>
          <w:rFonts w:ascii="Verdana" w:hAnsi="Verdana" w:cstheme="minorHAnsi"/>
          <w:b/>
          <w:sz w:val="24"/>
          <w:szCs w:val="24"/>
        </w:rPr>
        <w:t>Vicerrectoría Académica y de Investigación</w:t>
      </w:r>
    </w:p>
    <w:p w14:paraId="43629BA8" w14:textId="4EBCAF39" w:rsidR="00F91B46" w:rsidRPr="00DF25C3" w:rsidRDefault="00F91B46" w:rsidP="00870E8F">
      <w:pPr>
        <w:spacing w:after="0" w:line="240" w:lineRule="auto"/>
        <w:jc w:val="center"/>
        <w:rPr>
          <w:rFonts w:ascii="Verdana" w:eastAsia="Arial Unicode MS" w:hAnsi="Verdana" w:cs="Arial"/>
          <w:b/>
          <w:sz w:val="24"/>
          <w:szCs w:val="24"/>
        </w:rPr>
      </w:pPr>
      <w:r w:rsidRPr="00DF25C3">
        <w:rPr>
          <w:rFonts w:ascii="Verdana" w:eastAsia="Arial Unicode MS" w:hAnsi="Verdana" w:cs="Arial"/>
          <w:b/>
          <w:sz w:val="24"/>
          <w:szCs w:val="24"/>
        </w:rPr>
        <w:t xml:space="preserve">Curso: </w:t>
      </w:r>
      <w:r w:rsidR="0054066B" w:rsidRPr="00DF25C3">
        <w:rPr>
          <w:rFonts w:ascii="Verdana" w:eastAsia="Arial Unicode MS" w:hAnsi="Verdana" w:cs="Arial"/>
          <w:b/>
          <w:sz w:val="24"/>
          <w:szCs w:val="24"/>
        </w:rPr>
        <w:t>Seguridad de la Información</w:t>
      </w:r>
    </w:p>
    <w:p w14:paraId="38FA43F7" w14:textId="2A1B51B6" w:rsidR="00F91B46" w:rsidRPr="00DF25C3" w:rsidRDefault="00F91B46" w:rsidP="00870E8F">
      <w:pPr>
        <w:spacing w:after="0" w:line="240" w:lineRule="auto"/>
        <w:jc w:val="center"/>
        <w:rPr>
          <w:rFonts w:ascii="Verdana" w:eastAsia="Arial Unicode MS" w:hAnsi="Verdana" w:cs="Arial"/>
          <w:b/>
          <w:sz w:val="24"/>
          <w:szCs w:val="24"/>
        </w:rPr>
      </w:pPr>
      <w:r w:rsidRPr="00DF25C3">
        <w:rPr>
          <w:rFonts w:ascii="Verdana" w:eastAsia="Arial Unicode MS" w:hAnsi="Verdana" w:cs="Arial"/>
          <w:b/>
          <w:sz w:val="24"/>
          <w:szCs w:val="24"/>
        </w:rPr>
        <w:t xml:space="preserve">Código: </w:t>
      </w:r>
      <w:r w:rsidR="0054066B" w:rsidRPr="00DF25C3">
        <w:rPr>
          <w:rFonts w:ascii="Verdana" w:eastAsia="Arial Unicode MS" w:hAnsi="Verdana" w:cs="Arial"/>
          <w:b/>
          <w:sz w:val="24"/>
          <w:szCs w:val="24"/>
        </w:rPr>
        <w:t>2020169</w:t>
      </w:r>
      <w:r w:rsidR="009350FE" w:rsidRPr="00DF25C3">
        <w:rPr>
          <w:rFonts w:ascii="Verdana" w:eastAsia="Arial Unicode MS" w:hAnsi="Verdana" w:cs="Arial"/>
          <w:b/>
          <w:sz w:val="24"/>
          <w:szCs w:val="24"/>
        </w:rPr>
        <w:t>0</w:t>
      </w:r>
      <w:r w:rsidR="0054066B" w:rsidRPr="00DF25C3">
        <w:rPr>
          <w:rFonts w:ascii="Verdana" w:eastAsia="Arial Unicode MS" w:hAnsi="Verdana" w:cs="Arial"/>
          <w:b/>
          <w:sz w:val="24"/>
          <w:szCs w:val="24"/>
        </w:rPr>
        <w:t>5</w:t>
      </w:r>
    </w:p>
    <w:p w14:paraId="740E1C97" w14:textId="77777777" w:rsidR="00F91B46" w:rsidRPr="00DF25C3" w:rsidRDefault="00F91B46" w:rsidP="00870E8F">
      <w:pPr>
        <w:spacing w:after="0" w:line="240" w:lineRule="auto"/>
        <w:jc w:val="center"/>
        <w:rPr>
          <w:rFonts w:ascii="Verdana" w:hAnsi="Verdana" w:cstheme="minorHAnsi"/>
          <w:b/>
          <w:sz w:val="24"/>
          <w:szCs w:val="24"/>
        </w:rPr>
      </w:pPr>
    </w:p>
    <w:p w14:paraId="5C6BC018" w14:textId="42AFA4CE" w:rsidR="00F91B46" w:rsidRPr="00DF25C3" w:rsidRDefault="00F91B46" w:rsidP="06CBB0EF">
      <w:pPr>
        <w:spacing w:line="240" w:lineRule="auto"/>
        <w:rPr>
          <w:rFonts w:ascii="Verdana" w:hAnsi="Verdana" w:cs="Arial"/>
          <w:sz w:val="24"/>
          <w:szCs w:val="24"/>
        </w:rPr>
      </w:pPr>
      <w:r w:rsidRPr="06CBB0EF">
        <w:rPr>
          <w:rFonts w:ascii="Verdana" w:hAnsi="Verdana"/>
          <w:b/>
          <w:bCs/>
          <w:sz w:val="24"/>
          <w:szCs w:val="24"/>
        </w:rPr>
        <w:t xml:space="preserve">Guía de actividades y rúbrica de evaluación – </w:t>
      </w:r>
      <w:sdt>
        <w:sdtPr>
          <w:rPr>
            <w:rFonts w:ascii="Verdana" w:hAnsi="Verdana" w:cs="Arial"/>
            <w:sz w:val="24"/>
            <w:szCs w:val="24"/>
          </w:rPr>
          <w:alias w:val="División de la estrategia de aprendizaje"/>
          <w:tag w:val="División de la estrategia de aprendizaje"/>
          <w:id w:val="1994601969"/>
          <w:placeholder>
            <w:docPart w:val="3FD47DE49EA7644EBD326759CBA83850"/>
          </w:placeholder>
        </w:sdtPr>
        <w:sdtContent>
          <w:r w:rsidR="17EF0D13" w:rsidRPr="06CBB0EF">
            <w:rPr>
              <w:rFonts w:ascii="Verdana" w:hAnsi="Verdana" w:cs="Arial"/>
              <w:sz w:val="24"/>
              <w:szCs w:val="24"/>
            </w:rPr>
            <w:t>Tarea 3</w:t>
          </w:r>
        </w:sdtContent>
      </w:sdt>
      <w:r w:rsidRPr="06CBB0EF">
        <w:rPr>
          <w:rFonts w:ascii="Verdana" w:hAnsi="Verdana" w:cs="Arial"/>
          <w:sz w:val="24"/>
          <w:szCs w:val="24"/>
        </w:rPr>
        <w:t xml:space="preserve"> </w:t>
      </w:r>
      <w:r w:rsidR="0054066B" w:rsidRPr="06CBB0EF">
        <w:rPr>
          <w:rFonts w:ascii="Verdana" w:hAnsi="Verdana" w:cs="Arial"/>
          <w:sz w:val="24"/>
          <w:szCs w:val="24"/>
        </w:rPr>
        <w:t>Modelando Amenazas</w:t>
      </w:r>
    </w:p>
    <w:p w14:paraId="2CB540A5" w14:textId="77777777" w:rsidR="00F91B46" w:rsidRPr="00DF25C3" w:rsidRDefault="00F91B46" w:rsidP="00870E8F">
      <w:pPr>
        <w:spacing w:after="0" w:line="240" w:lineRule="auto"/>
        <w:rPr>
          <w:rFonts w:ascii="Verdana" w:hAnsi="Verdana" w:cstheme="minorHAnsi"/>
          <w:sz w:val="24"/>
          <w:szCs w:val="24"/>
        </w:rPr>
      </w:pPr>
    </w:p>
    <w:p w14:paraId="407DD14F" w14:textId="77777777" w:rsidR="00F91B46" w:rsidRPr="00DF25C3" w:rsidRDefault="00F91B46" w:rsidP="00870E8F">
      <w:pPr>
        <w:pStyle w:val="Prrafodelista"/>
        <w:numPr>
          <w:ilvl w:val="0"/>
          <w:numId w:val="1"/>
        </w:numPr>
        <w:spacing w:line="240" w:lineRule="auto"/>
        <w:rPr>
          <w:rFonts w:ascii="Verdana" w:hAnsi="Verdana" w:cstheme="minorHAnsi"/>
          <w:b/>
          <w:sz w:val="24"/>
          <w:szCs w:val="24"/>
        </w:rPr>
      </w:pPr>
      <w:r w:rsidRPr="00DF25C3">
        <w:rPr>
          <w:rFonts w:ascii="Verdana" w:hAnsi="Verdana" w:cstheme="minorHAnsi"/>
          <w:b/>
          <w:sz w:val="24"/>
          <w:szCs w:val="24"/>
        </w:rPr>
        <w:t>Descripción de la actividad</w:t>
      </w:r>
    </w:p>
    <w:tbl>
      <w:tblPr>
        <w:tblStyle w:val="Tablaconcuadrcula"/>
        <w:tblW w:w="5000" w:type="pct"/>
        <w:jc w:val="center"/>
        <w:tblLayout w:type="fixed"/>
        <w:tblLook w:val="04A0" w:firstRow="1" w:lastRow="0" w:firstColumn="1" w:lastColumn="0" w:noHBand="0" w:noVBand="1"/>
      </w:tblPr>
      <w:tblGrid>
        <w:gridCol w:w="4469"/>
        <w:gridCol w:w="4359"/>
      </w:tblGrid>
      <w:tr w:rsidR="00F91B46" w:rsidRPr="00DF25C3" w14:paraId="111ED684" w14:textId="77777777" w:rsidTr="4ACADA97">
        <w:trPr>
          <w:jc w:val="center"/>
        </w:trPr>
        <w:tc>
          <w:tcPr>
            <w:tcW w:w="5000" w:type="pct"/>
            <w:gridSpan w:val="2"/>
            <w:shd w:val="clear" w:color="auto" w:fill="BDD6EE" w:themeFill="accent1" w:themeFillTint="66"/>
            <w:vAlign w:val="center"/>
          </w:tcPr>
          <w:p w14:paraId="35D39599" w14:textId="50DFBF2F" w:rsidR="00F91B46" w:rsidRPr="00DF25C3" w:rsidRDefault="00F91B46" w:rsidP="00870E8F">
            <w:pPr>
              <w:rPr>
                <w:rFonts w:ascii="Verdana" w:hAnsi="Verdana" w:cstheme="minorHAnsi"/>
                <w:sz w:val="24"/>
                <w:szCs w:val="24"/>
              </w:rPr>
            </w:pPr>
            <w:r w:rsidRPr="00DF25C3">
              <w:rPr>
                <w:rFonts w:ascii="Verdana" w:hAnsi="Verdana" w:cstheme="minorHAnsi"/>
                <w:b/>
                <w:sz w:val="24"/>
                <w:szCs w:val="24"/>
              </w:rPr>
              <w:t xml:space="preserve">Tipo de actividad: </w:t>
            </w:r>
            <w:sdt>
              <w:sdtPr>
                <w:rPr>
                  <w:rFonts w:ascii="Verdana" w:hAnsi="Verdana" w:cstheme="minorHAnsi"/>
                  <w:b/>
                  <w:sz w:val="24"/>
                  <w:szCs w:val="24"/>
                </w:rPr>
                <w:alias w:val="Tipo de actividad"/>
                <w:tag w:val="Tipo de actividad"/>
                <w:id w:val="-2144647890"/>
                <w:placeholder>
                  <w:docPart w:val="DBA673F18BD97840AC29091B9FD09E1C"/>
                </w:placeholder>
                <w:dropDownList>
                  <w:listItem w:value="Elija un elemento."/>
                  <w:listItem w:displayText="Independiente" w:value="Independiente"/>
                  <w:listItem w:displayText="En grupo colaborativo" w:value="En grupo colaborativo"/>
                </w:dropDownList>
              </w:sdtPr>
              <w:sdtContent>
                <w:r w:rsidR="00AC77BE" w:rsidRPr="00DF25C3">
                  <w:rPr>
                    <w:rFonts w:ascii="Verdana" w:hAnsi="Verdana" w:cstheme="minorHAnsi"/>
                    <w:b/>
                    <w:sz w:val="24"/>
                    <w:szCs w:val="24"/>
                  </w:rPr>
                  <w:t>En grupo colaborativo</w:t>
                </w:r>
              </w:sdtContent>
            </w:sdt>
          </w:p>
        </w:tc>
      </w:tr>
      <w:tr w:rsidR="00F91B46" w:rsidRPr="00DF25C3" w14:paraId="2987E9CE" w14:textId="77777777" w:rsidTr="4ACADA97">
        <w:trPr>
          <w:jc w:val="center"/>
        </w:trPr>
        <w:tc>
          <w:tcPr>
            <w:tcW w:w="5000" w:type="pct"/>
            <w:gridSpan w:val="2"/>
            <w:shd w:val="clear" w:color="auto" w:fill="BDD6EE" w:themeFill="accent1" w:themeFillTint="66"/>
            <w:vAlign w:val="center"/>
          </w:tcPr>
          <w:p w14:paraId="671847D0" w14:textId="6768AB38" w:rsidR="00F91B46" w:rsidRPr="00DF25C3" w:rsidRDefault="00F91B46" w:rsidP="00870E8F">
            <w:pPr>
              <w:rPr>
                <w:rFonts w:ascii="Verdana" w:hAnsi="Verdana" w:cstheme="minorHAnsi"/>
                <w:b/>
                <w:sz w:val="24"/>
                <w:szCs w:val="24"/>
              </w:rPr>
            </w:pPr>
            <w:r w:rsidRPr="00DF25C3">
              <w:rPr>
                <w:rFonts w:ascii="Verdana" w:eastAsia="Times New Roman" w:hAnsi="Verdana" w:cstheme="minorHAnsi"/>
                <w:b/>
                <w:bCs/>
                <w:color w:val="000000"/>
                <w:sz w:val="24"/>
                <w:szCs w:val="24"/>
                <w:lang w:eastAsia="es-CO"/>
              </w:rPr>
              <w:t xml:space="preserve">Momento de la evaluación: </w:t>
            </w:r>
            <w:sdt>
              <w:sdtPr>
                <w:rPr>
                  <w:rFonts w:ascii="Verdana" w:eastAsia="Times New Roman" w:hAnsi="Verdana" w:cstheme="minorHAnsi"/>
                  <w:b/>
                  <w:bCs/>
                  <w:color w:val="000000"/>
                  <w:sz w:val="24"/>
                  <w:szCs w:val="24"/>
                  <w:lang w:eastAsia="es-CO"/>
                </w:rPr>
                <w:alias w:val="Momento de la evaluación"/>
                <w:tag w:val="Momento de la evaluación"/>
                <w:id w:val="-683440531"/>
                <w:placeholder>
                  <w:docPart w:val="DBA673F18BD97840AC29091B9FD09E1C"/>
                </w:placeholder>
                <w:dropDownList>
                  <w:listItem w:value="Elija un elemento."/>
                  <w:listItem w:displayText="Inicial" w:value="Inicial"/>
                  <w:listItem w:displayText="Intermedio" w:value="Intermedio"/>
                  <w:listItem w:displayText="Final" w:value="Final"/>
                </w:dropDownList>
              </w:sdtPr>
              <w:sdtContent>
                <w:r w:rsidR="0054066B" w:rsidRPr="00DF25C3">
                  <w:rPr>
                    <w:rFonts w:ascii="Verdana" w:eastAsia="Times New Roman" w:hAnsi="Verdana" w:cstheme="minorHAnsi"/>
                    <w:b/>
                    <w:bCs/>
                    <w:color w:val="000000"/>
                    <w:sz w:val="24"/>
                    <w:szCs w:val="24"/>
                    <w:lang w:eastAsia="es-CO"/>
                  </w:rPr>
                  <w:t>Intermedio</w:t>
                </w:r>
              </w:sdtContent>
            </w:sdt>
          </w:p>
        </w:tc>
      </w:tr>
      <w:tr w:rsidR="00F91B46" w:rsidRPr="00DF25C3" w14:paraId="3D6A71AE" w14:textId="77777777" w:rsidTr="4ACADA97">
        <w:trPr>
          <w:jc w:val="center"/>
        </w:trPr>
        <w:tc>
          <w:tcPr>
            <w:tcW w:w="5000" w:type="pct"/>
            <w:gridSpan w:val="2"/>
            <w:shd w:val="clear" w:color="auto" w:fill="BDD6EE" w:themeFill="accent1" w:themeFillTint="66"/>
            <w:vAlign w:val="center"/>
          </w:tcPr>
          <w:p w14:paraId="5E21453F" w14:textId="15F4D0EA" w:rsidR="00F91B46" w:rsidRPr="00DF25C3" w:rsidRDefault="00F91B46" w:rsidP="00870E8F">
            <w:pPr>
              <w:rPr>
                <w:rFonts w:ascii="Verdana" w:hAnsi="Verdana" w:cstheme="minorHAnsi"/>
                <w:b/>
                <w:sz w:val="24"/>
                <w:szCs w:val="24"/>
              </w:rPr>
            </w:pPr>
            <w:r w:rsidRPr="00DF25C3">
              <w:rPr>
                <w:rFonts w:ascii="Verdana" w:hAnsi="Verdana" w:cstheme="minorHAnsi"/>
                <w:b/>
                <w:sz w:val="24"/>
                <w:szCs w:val="24"/>
              </w:rPr>
              <w:t xml:space="preserve">Puntaje </w:t>
            </w:r>
            <w:r w:rsidR="00C867B7" w:rsidRPr="00DF25C3">
              <w:rPr>
                <w:rFonts w:ascii="Verdana" w:hAnsi="Verdana" w:cstheme="minorHAnsi"/>
                <w:b/>
                <w:sz w:val="24"/>
                <w:szCs w:val="24"/>
              </w:rPr>
              <w:t xml:space="preserve">máximo de la actividad: </w:t>
            </w:r>
            <w:r w:rsidR="0054066B" w:rsidRPr="00DF25C3">
              <w:rPr>
                <w:rFonts w:ascii="Verdana" w:hAnsi="Verdana" w:cstheme="minorHAnsi"/>
                <w:b/>
                <w:sz w:val="24"/>
                <w:szCs w:val="24"/>
              </w:rPr>
              <w:t>125</w:t>
            </w:r>
            <w:r w:rsidRPr="00DF25C3">
              <w:rPr>
                <w:rFonts w:ascii="Verdana" w:hAnsi="Verdana" w:cstheme="minorHAnsi"/>
                <w:b/>
                <w:sz w:val="24"/>
                <w:szCs w:val="24"/>
              </w:rPr>
              <w:t xml:space="preserve"> puntos</w:t>
            </w:r>
          </w:p>
        </w:tc>
      </w:tr>
      <w:tr w:rsidR="00F91B46" w:rsidRPr="00DF25C3" w14:paraId="399021A5" w14:textId="77777777" w:rsidTr="4ACADA97">
        <w:trPr>
          <w:jc w:val="center"/>
        </w:trPr>
        <w:tc>
          <w:tcPr>
            <w:tcW w:w="2531" w:type="pct"/>
            <w:shd w:val="clear" w:color="auto" w:fill="BDD6EE" w:themeFill="accent1" w:themeFillTint="66"/>
            <w:vAlign w:val="center"/>
          </w:tcPr>
          <w:p w14:paraId="3797FA5A" w14:textId="3D47C280" w:rsidR="00F91B46" w:rsidRPr="00DF25C3" w:rsidRDefault="00F91B46" w:rsidP="00870E8F">
            <w:pPr>
              <w:rPr>
                <w:rFonts w:ascii="Verdana" w:hAnsi="Verdana" w:cstheme="minorHAnsi"/>
                <w:b/>
                <w:sz w:val="24"/>
                <w:szCs w:val="24"/>
              </w:rPr>
            </w:pPr>
            <w:r w:rsidRPr="00DF25C3">
              <w:rPr>
                <w:rFonts w:ascii="Verdana" w:hAnsi="Verdana" w:cstheme="minorHAnsi"/>
                <w:b/>
                <w:sz w:val="24"/>
                <w:szCs w:val="24"/>
              </w:rPr>
              <w:t xml:space="preserve">La actividad inicia el: </w:t>
            </w:r>
            <w:sdt>
              <w:sdtPr>
                <w:rPr>
                  <w:rFonts w:ascii="Verdana" w:hAnsi="Verdana" w:cstheme="minorHAnsi"/>
                  <w:sz w:val="24"/>
                  <w:szCs w:val="24"/>
                </w:rPr>
                <w:id w:val="1948109687"/>
                <w:placeholder>
                  <w:docPart w:val="91465FF60E32E049892522584489E219"/>
                </w:placeholder>
                <w:date>
                  <w:dateFormat w:val="dddd, d 'de' MMMM 'de' yyyy"/>
                  <w:lid w:val="es-CO"/>
                  <w:storeMappedDataAs w:val="dateTime"/>
                  <w:calendar w:val="gregorian"/>
                </w:date>
              </w:sdtPr>
              <w:sdtEndPr>
                <w:rPr>
                  <w:b/>
                </w:rPr>
              </w:sdtEndPr>
              <w:sdtContent>
                <w:r w:rsidR="0054066B" w:rsidRPr="00DF25C3">
                  <w:rPr>
                    <w:rFonts w:ascii="Verdana" w:hAnsi="Verdana" w:cstheme="minorHAnsi"/>
                    <w:sz w:val="24"/>
                    <w:szCs w:val="24"/>
                  </w:rPr>
                  <w:t>lunes, 27 de septiembre de 2021</w:t>
                </w:r>
              </w:sdtContent>
            </w:sdt>
          </w:p>
        </w:tc>
        <w:tc>
          <w:tcPr>
            <w:tcW w:w="2469" w:type="pct"/>
            <w:shd w:val="clear" w:color="auto" w:fill="BDD6EE" w:themeFill="accent1" w:themeFillTint="66"/>
            <w:vAlign w:val="center"/>
          </w:tcPr>
          <w:p w14:paraId="5C6C15E0" w14:textId="0908BD1D" w:rsidR="00F91B46" w:rsidRPr="00DF25C3" w:rsidRDefault="00F91B46" w:rsidP="00870E8F">
            <w:pPr>
              <w:rPr>
                <w:rFonts w:ascii="Verdana" w:hAnsi="Verdana" w:cstheme="minorHAnsi"/>
                <w:b/>
                <w:sz w:val="24"/>
                <w:szCs w:val="24"/>
              </w:rPr>
            </w:pPr>
            <w:r w:rsidRPr="00DF25C3">
              <w:rPr>
                <w:rFonts w:ascii="Verdana" w:hAnsi="Verdana" w:cstheme="minorHAnsi"/>
                <w:b/>
                <w:sz w:val="24"/>
                <w:szCs w:val="24"/>
              </w:rPr>
              <w:t xml:space="preserve">La actividad finaliza el: </w:t>
            </w:r>
            <w:sdt>
              <w:sdtPr>
                <w:rPr>
                  <w:rFonts w:ascii="Verdana" w:hAnsi="Verdana" w:cstheme="minorHAnsi"/>
                  <w:sz w:val="24"/>
                  <w:szCs w:val="24"/>
                </w:rPr>
                <w:id w:val="497074890"/>
                <w:placeholder>
                  <w:docPart w:val="7E29BA2DDB4EF74198C2B9B4ED9D6502"/>
                </w:placeholder>
                <w:date w:fullDate="2021-10-24T00:00:00Z">
                  <w:dateFormat w:val="dddd, d 'de' MMMM 'de' yyyy"/>
                  <w:lid w:val="es-CO"/>
                  <w:storeMappedDataAs w:val="dateTime"/>
                  <w:calendar w:val="gregorian"/>
                </w:date>
              </w:sdtPr>
              <w:sdtEndPr>
                <w:rPr>
                  <w:b/>
                </w:rPr>
              </w:sdtEndPr>
              <w:sdtContent>
                <w:r w:rsidR="0054066B" w:rsidRPr="00DF25C3">
                  <w:rPr>
                    <w:rFonts w:ascii="Verdana" w:hAnsi="Verdana" w:cstheme="minorHAnsi"/>
                    <w:sz w:val="24"/>
                    <w:szCs w:val="24"/>
                  </w:rPr>
                  <w:t>domingo, 24 de octubre de 2021</w:t>
                </w:r>
              </w:sdtContent>
            </w:sdt>
          </w:p>
        </w:tc>
      </w:tr>
      <w:tr w:rsidR="00F91B46" w:rsidRPr="00DF25C3" w14:paraId="1750672B" w14:textId="77777777" w:rsidTr="4ACADA97">
        <w:trPr>
          <w:jc w:val="center"/>
        </w:trPr>
        <w:tc>
          <w:tcPr>
            <w:tcW w:w="5000" w:type="pct"/>
            <w:gridSpan w:val="2"/>
            <w:vAlign w:val="center"/>
          </w:tcPr>
          <w:p w14:paraId="696786AA" w14:textId="77777777" w:rsidR="00F91B46" w:rsidRPr="00DF25C3" w:rsidRDefault="00F91B46" w:rsidP="00870E8F">
            <w:pPr>
              <w:rPr>
                <w:rFonts w:ascii="Verdana" w:eastAsia="Times New Roman" w:hAnsi="Verdana" w:cstheme="minorHAnsi"/>
                <w:bCs/>
                <w:i/>
                <w:color w:val="000000"/>
                <w:sz w:val="24"/>
                <w:szCs w:val="24"/>
                <w:lang w:eastAsia="es-CO"/>
              </w:rPr>
            </w:pPr>
            <w:r w:rsidRPr="00DF25C3">
              <w:rPr>
                <w:rFonts w:ascii="Verdana" w:eastAsia="Times New Roman" w:hAnsi="Verdana" w:cstheme="minorHAnsi"/>
                <w:b/>
                <w:bCs/>
                <w:color w:val="000000"/>
                <w:sz w:val="24"/>
                <w:szCs w:val="24"/>
                <w:lang w:eastAsia="es-CO"/>
              </w:rPr>
              <w:t>Con esta actividad se espera conseguir los siguientes resultados de aprendizaje:</w:t>
            </w:r>
            <w:r w:rsidRPr="00DF25C3">
              <w:rPr>
                <w:rFonts w:ascii="Verdana" w:eastAsia="Times New Roman" w:hAnsi="Verdana" w:cstheme="minorHAnsi"/>
                <w:bCs/>
                <w:i/>
                <w:color w:val="000000"/>
                <w:sz w:val="24"/>
                <w:szCs w:val="24"/>
                <w:lang w:eastAsia="es-CO"/>
              </w:rPr>
              <w:t xml:space="preserve"> </w:t>
            </w:r>
          </w:p>
          <w:p w14:paraId="43A60BCA" w14:textId="77777777" w:rsidR="00F91B46" w:rsidRPr="00DF25C3" w:rsidRDefault="00F91B46" w:rsidP="00870E8F">
            <w:pPr>
              <w:rPr>
                <w:rFonts w:ascii="Verdana" w:eastAsia="Times New Roman" w:hAnsi="Verdana" w:cstheme="minorHAnsi"/>
                <w:i/>
                <w:color w:val="000000"/>
                <w:sz w:val="24"/>
                <w:szCs w:val="24"/>
                <w:lang w:eastAsia="es-CO"/>
              </w:rPr>
            </w:pPr>
          </w:p>
          <w:p w14:paraId="59C0F0FF" w14:textId="77777777" w:rsidR="00F91B46" w:rsidRPr="00DF25C3" w:rsidRDefault="00AC77BE" w:rsidP="00870E8F">
            <w:pPr>
              <w:jc w:val="both"/>
              <w:rPr>
                <w:rFonts w:ascii="Verdana" w:hAnsi="Verdana" w:cstheme="minorHAnsi"/>
                <w:sz w:val="24"/>
                <w:szCs w:val="24"/>
              </w:rPr>
            </w:pPr>
            <w:r w:rsidRPr="00DF25C3">
              <w:rPr>
                <w:rFonts w:ascii="Verdana" w:hAnsi="Verdana" w:cstheme="minorHAnsi"/>
                <w:sz w:val="24"/>
                <w:szCs w:val="24"/>
              </w:rPr>
              <w:t>Evaluar los riesgos de seguridad de la información en los procesos de desarrollo de software de acuerdo con estándares y la política de seguridad de la organización para garantizar la calidad de los productos de software.</w:t>
            </w:r>
          </w:p>
          <w:p w14:paraId="45E90422" w14:textId="27E365B1" w:rsidR="00AC77BE" w:rsidRPr="00DF25C3" w:rsidRDefault="00AC77BE" w:rsidP="00870E8F">
            <w:pPr>
              <w:jc w:val="both"/>
              <w:rPr>
                <w:rFonts w:ascii="Verdana" w:hAnsi="Verdana" w:cstheme="minorHAnsi"/>
                <w:sz w:val="24"/>
                <w:szCs w:val="24"/>
              </w:rPr>
            </w:pPr>
          </w:p>
        </w:tc>
      </w:tr>
      <w:tr w:rsidR="00F91B46" w:rsidRPr="00DF25C3" w14:paraId="4EE07A80" w14:textId="77777777" w:rsidTr="4ACADA97">
        <w:trPr>
          <w:jc w:val="center"/>
        </w:trPr>
        <w:tc>
          <w:tcPr>
            <w:tcW w:w="5000" w:type="pct"/>
            <w:gridSpan w:val="2"/>
            <w:vAlign w:val="center"/>
          </w:tcPr>
          <w:p w14:paraId="029295CC" w14:textId="6CAD1AD7" w:rsidR="00F91B46" w:rsidRPr="00DF25C3" w:rsidRDefault="00F91B46" w:rsidP="00870E8F">
            <w:pPr>
              <w:rPr>
                <w:rFonts w:ascii="Verdana" w:hAnsi="Verdana" w:cstheme="minorHAnsi"/>
                <w:b/>
                <w:sz w:val="24"/>
                <w:szCs w:val="24"/>
              </w:rPr>
            </w:pPr>
            <w:r w:rsidRPr="00DF25C3">
              <w:rPr>
                <w:rFonts w:ascii="Verdana" w:hAnsi="Verdana" w:cstheme="minorHAnsi"/>
                <w:b/>
                <w:sz w:val="24"/>
                <w:szCs w:val="24"/>
              </w:rPr>
              <w:t>La actividad consiste en:</w:t>
            </w:r>
          </w:p>
          <w:p w14:paraId="3AADD7B4" w14:textId="501C3450" w:rsidR="00F91B46" w:rsidRPr="00DF25C3" w:rsidRDefault="00F91B46" w:rsidP="00870E8F">
            <w:pPr>
              <w:rPr>
                <w:rFonts w:ascii="Verdana" w:hAnsi="Verdana" w:cstheme="minorHAnsi"/>
                <w:bCs/>
                <w:color w:val="BFBFBF" w:themeColor="background1" w:themeShade="BF"/>
                <w:sz w:val="24"/>
                <w:szCs w:val="24"/>
              </w:rPr>
            </w:pPr>
          </w:p>
          <w:p w14:paraId="650FD13A" w14:textId="19E2A055" w:rsidR="001253EA" w:rsidRPr="00DF25C3" w:rsidRDefault="001253EA" w:rsidP="00870E8F">
            <w:pPr>
              <w:rPr>
                <w:rFonts w:ascii="Verdana" w:hAnsi="Verdana" w:cstheme="minorHAnsi"/>
                <w:b/>
                <w:i/>
                <w:iCs/>
                <w:color w:val="000000" w:themeColor="text1"/>
                <w:sz w:val="24"/>
                <w:szCs w:val="24"/>
                <w:u w:val="single"/>
              </w:rPr>
            </w:pPr>
            <w:r w:rsidRPr="00DF25C3">
              <w:rPr>
                <w:rFonts w:ascii="Verdana" w:hAnsi="Verdana" w:cstheme="minorHAnsi"/>
                <w:b/>
                <w:i/>
                <w:iCs/>
                <w:color w:val="000000" w:themeColor="text1"/>
                <w:sz w:val="24"/>
                <w:szCs w:val="24"/>
                <w:u w:val="single"/>
              </w:rPr>
              <w:t>Trabajo Colaborativo</w:t>
            </w:r>
          </w:p>
          <w:p w14:paraId="262D8F15" w14:textId="77777777" w:rsidR="001253EA" w:rsidRPr="00DF25C3" w:rsidRDefault="001253EA" w:rsidP="00870E8F">
            <w:pPr>
              <w:rPr>
                <w:rFonts w:ascii="Verdana" w:hAnsi="Verdana" w:cstheme="minorHAnsi"/>
                <w:b/>
                <w:i/>
                <w:iCs/>
                <w:color w:val="000000" w:themeColor="text1"/>
                <w:sz w:val="24"/>
                <w:szCs w:val="24"/>
                <w:u w:val="single"/>
              </w:rPr>
            </w:pPr>
          </w:p>
          <w:p w14:paraId="409C8F03" w14:textId="2B54FD55" w:rsidR="00F13F12" w:rsidRPr="00DF25C3" w:rsidRDefault="00F13F12" w:rsidP="00870E8F">
            <w:pPr>
              <w:jc w:val="both"/>
              <w:rPr>
                <w:rFonts w:ascii="Verdana" w:hAnsi="Verdana"/>
                <w:sz w:val="24"/>
                <w:szCs w:val="24"/>
              </w:rPr>
            </w:pPr>
            <w:r w:rsidRPr="00DF25C3">
              <w:rPr>
                <w:rFonts w:ascii="Verdana" w:hAnsi="Verdana"/>
                <w:sz w:val="24"/>
                <w:szCs w:val="24"/>
              </w:rPr>
              <w:t xml:space="preserve">Hacer una revisión de las lecturas correspondientes a la Unidad </w:t>
            </w:r>
            <w:r w:rsidR="001926EE" w:rsidRPr="00DF25C3">
              <w:rPr>
                <w:rFonts w:ascii="Verdana" w:hAnsi="Verdana"/>
                <w:sz w:val="24"/>
                <w:szCs w:val="24"/>
              </w:rPr>
              <w:t>2</w:t>
            </w:r>
            <w:r w:rsidRPr="00DF25C3">
              <w:rPr>
                <w:rFonts w:ascii="Verdana" w:hAnsi="Verdana"/>
                <w:sz w:val="24"/>
                <w:szCs w:val="24"/>
              </w:rPr>
              <w:t xml:space="preserve"> que se encuentran en el entorno de aprendizaje.</w:t>
            </w:r>
            <w:r w:rsidR="001926EE" w:rsidRPr="00DF25C3">
              <w:rPr>
                <w:rFonts w:ascii="Verdana" w:hAnsi="Verdana"/>
                <w:sz w:val="24"/>
                <w:szCs w:val="24"/>
              </w:rPr>
              <w:t xml:space="preserve"> Los temas son: </w:t>
            </w:r>
          </w:p>
          <w:p w14:paraId="42A0FC8A" w14:textId="77777777" w:rsidR="001926EE" w:rsidRPr="00DF25C3" w:rsidRDefault="001926EE" w:rsidP="00740065">
            <w:pPr>
              <w:pStyle w:val="Prrafodelista"/>
              <w:numPr>
                <w:ilvl w:val="0"/>
                <w:numId w:val="9"/>
              </w:numPr>
              <w:autoSpaceDE w:val="0"/>
              <w:autoSpaceDN w:val="0"/>
              <w:adjustRightInd w:val="0"/>
              <w:jc w:val="both"/>
              <w:rPr>
                <w:rFonts w:ascii="Verdana" w:hAnsi="Verdana" w:cstheme="minorHAnsi"/>
                <w:sz w:val="24"/>
                <w:szCs w:val="24"/>
              </w:rPr>
            </w:pPr>
            <w:r w:rsidRPr="00DF25C3">
              <w:rPr>
                <w:rFonts w:ascii="Verdana" w:hAnsi="Verdana" w:cstheme="minorHAnsi"/>
                <w:sz w:val="24"/>
                <w:szCs w:val="24"/>
              </w:rPr>
              <w:t xml:space="preserve">Principios de la seguridad de la información </w:t>
            </w:r>
          </w:p>
          <w:p w14:paraId="3505152C" w14:textId="77777777" w:rsidR="001926EE" w:rsidRPr="00DF25C3" w:rsidRDefault="001926EE" w:rsidP="00740065">
            <w:pPr>
              <w:pStyle w:val="Default"/>
              <w:numPr>
                <w:ilvl w:val="0"/>
                <w:numId w:val="9"/>
              </w:numPr>
              <w:jc w:val="both"/>
              <w:rPr>
                <w:rFonts w:ascii="Verdana" w:hAnsi="Verdana" w:cstheme="minorHAnsi"/>
              </w:rPr>
            </w:pPr>
            <w:r w:rsidRPr="00DF25C3">
              <w:rPr>
                <w:rFonts w:ascii="Verdana" w:hAnsi="Verdana" w:cstheme="minorHAnsi"/>
              </w:rPr>
              <w:t xml:space="preserve">Vulnerabilidades y clasificación de los sistemas informáticos </w:t>
            </w:r>
          </w:p>
          <w:p w14:paraId="1F0A0710" w14:textId="77777777" w:rsidR="001926EE" w:rsidRPr="00DF25C3" w:rsidRDefault="001926EE" w:rsidP="00740065">
            <w:pPr>
              <w:pStyle w:val="Default"/>
              <w:numPr>
                <w:ilvl w:val="0"/>
                <w:numId w:val="9"/>
              </w:numPr>
              <w:jc w:val="both"/>
              <w:rPr>
                <w:rFonts w:ascii="Verdana" w:hAnsi="Verdana" w:cstheme="minorHAnsi"/>
              </w:rPr>
            </w:pPr>
            <w:r w:rsidRPr="00DF25C3">
              <w:rPr>
                <w:rFonts w:ascii="Verdana" w:hAnsi="Verdana" w:cstheme="minorHAnsi"/>
              </w:rPr>
              <w:t>Amenazas a la seguridad informática</w:t>
            </w:r>
          </w:p>
          <w:p w14:paraId="5EBDAEA0" w14:textId="77777777" w:rsidR="001926EE" w:rsidRPr="00DF25C3" w:rsidRDefault="001926EE" w:rsidP="00740065">
            <w:pPr>
              <w:pStyle w:val="Default"/>
              <w:numPr>
                <w:ilvl w:val="0"/>
                <w:numId w:val="9"/>
              </w:numPr>
              <w:jc w:val="both"/>
              <w:rPr>
                <w:rFonts w:ascii="Verdana" w:hAnsi="Verdana" w:cstheme="minorHAnsi"/>
              </w:rPr>
            </w:pPr>
            <w:r w:rsidRPr="00DF25C3">
              <w:rPr>
                <w:rFonts w:ascii="Verdana" w:hAnsi="Verdana" w:cstheme="minorHAnsi"/>
              </w:rPr>
              <w:t>Propiedades del Software seguro</w:t>
            </w:r>
          </w:p>
          <w:p w14:paraId="51273C68" w14:textId="1CFA9711" w:rsidR="00F13F12" w:rsidRPr="00DF25C3" w:rsidRDefault="00F13F12" w:rsidP="00870E8F">
            <w:pPr>
              <w:jc w:val="both"/>
              <w:rPr>
                <w:rFonts w:ascii="Verdana" w:hAnsi="Verdana" w:cs="Segoe UI"/>
                <w:color w:val="212529"/>
                <w:sz w:val="24"/>
                <w:szCs w:val="24"/>
                <w:shd w:val="clear" w:color="auto" w:fill="FFFFFF"/>
              </w:rPr>
            </w:pPr>
          </w:p>
          <w:p w14:paraId="15EF4241" w14:textId="4FB2017F" w:rsidR="00293633" w:rsidRPr="00DF25C3" w:rsidRDefault="00312DBA" w:rsidP="00870E8F">
            <w:pPr>
              <w:jc w:val="both"/>
              <w:rPr>
                <w:rFonts w:ascii="Verdana" w:hAnsi="Verdana"/>
                <w:sz w:val="24"/>
                <w:szCs w:val="24"/>
              </w:rPr>
            </w:pPr>
            <w:r w:rsidRPr="00DF25C3">
              <w:rPr>
                <w:rFonts w:ascii="Verdana" w:hAnsi="Verdana"/>
                <w:sz w:val="24"/>
                <w:szCs w:val="24"/>
              </w:rPr>
              <w:t xml:space="preserve">Cada estudiante elige </w:t>
            </w:r>
            <w:r w:rsidR="00293633" w:rsidRPr="00DF25C3">
              <w:rPr>
                <w:rFonts w:ascii="Verdana" w:hAnsi="Verdana"/>
                <w:sz w:val="24"/>
                <w:szCs w:val="24"/>
              </w:rPr>
              <w:t>uno</w:t>
            </w:r>
            <w:r w:rsidRPr="00DF25C3">
              <w:rPr>
                <w:rFonts w:ascii="Verdana" w:hAnsi="Verdana"/>
                <w:sz w:val="24"/>
                <w:szCs w:val="24"/>
              </w:rPr>
              <w:t xml:space="preserve"> de l</w:t>
            </w:r>
            <w:r w:rsidR="00293633" w:rsidRPr="00DF25C3">
              <w:rPr>
                <w:rFonts w:ascii="Verdana" w:hAnsi="Verdana"/>
                <w:sz w:val="24"/>
                <w:szCs w:val="24"/>
              </w:rPr>
              <w:t>o</w:t>
            </w:r>
            <w:r w:rsidRPr="00DF25C3">
              <w:rPr>
                <w:rFonts w:ascii="Verdana" w:hAnsi="Verdana"/>
                <w:sz w:val="24"/>
                <w:szCs w:val="24"/>
              </w:rPr>
              <w:t xml:space="preserve">s siguientes </w:t>
            </w:r>
            <w:r w:rsidR="00293633" w:rsidRPr="00DF25C3">
              <w:rPr>
                <w:rFonts w:ascii="Verdana" w:hAnsi="Verdana"/>
                <w:sz w:val="24"/>
                <w:szCs w:val="24"/>
              </w:rPr>
              <w:t>interrogantes, se documenta y publica en el foro de la actividad la pregunta y la respuesta argumentada, con base en las lecturas realizadas y su criterio personal.</w:t>
            </w:r>
          </w:p>
          <w:p w14:paraId="50D4EBB6" w14:textId="77777777" w:rsidR="00293633" w:rsidRPr="00DF25C3" w:rsidRDefault="00293633" w:rsidP="00870E8F">
            <w:pPr>
              <w:jc w:val="both"/>
              <w:rPr>
                <w:rFonts w:ascii="Verdana" w:hAnsi="Verdana"/>
                <w:sz w:val="24"/>
                <w:szCs w:val="24"/>
              </w:rPr>
            </w:pPr>
          </w:p>
          <w:p w14:paraId="24357E63" w14:textId="24923C70" w:rsidR="00293633" w:rsidRPr="00DF25C3" w:rsidRDefault="00293633" w:rsidP="00870E8F">
            <w:pPr>
              <w:jc w:val="both"/>
              <w:rPr>
                <w:rFonts w:ascii="Verdana" w:hAnsi="Verdana"/>
                <w:sz w:val="24"/>
                <w:szCs w:val="24"/>
              </w:rPr>
            </w:pPr>
            <w:r w:rsidRPr="00DF25C3">
              <w:rPr>
                <w:rFonts w:ascii="Verdana" w:hAnsi="Verdana"/>
                <w:sz w:val="24"/>
                <w:szCs w:val="24"/>
              </w:rPr>
              <w:t>Interrogantes:</w:t>
            </w:r>
          </w:p>
          <w:p w14:paraId="19255BA6" w14:textId="4939A34E" w:rsidR="00706A1A" w:rsidRPr="00DF25C3" w:rsidRDefault="00706A1A" w:rsidP="00870E8F">
            <w:pPr>
              <w:jc w:val="both"/>
              <w:rPr>
                <w:rFonts w:ascii="Verdana" w:hAnsi="Verdana"/>
                <w:sz w:val="24"/>
                <w:szCs w:val="24"/>
              </w:rPr>
            </w:pPr>
          </w:p>
          <w:p w14:paraId="36848F1F" w14:textId="6CAE957A" w:rsidR="00706A1A" w:rsidRPr="00DF25C3" w:rsidRDefault="00706A1A" w:rsidP="00740065">
            <w:pPr>
              <w:pStyle w:val="Prrafodelista"/>
              <w:numPr>
                <w:ilvl w:val="0"/>
                <w:numId w:val="9"/>
              </w:numPr>
              <w:jc w:val="both"/>
              <w:rPr>
                <w:rFonts w:ascii="Verdana" w:hAnsi="Verdana"/>
                <w:sz w:val="24"/>
                <w:szCs w:val="24"/>
              </w:rPr>
            </w:pPr>
            <w:r w:rsidRPr="00DF25C3">
              <w:rPr>
                <w:rFonts w:ascii="Verdana" w:hAnsi="Verdana"/>
                <w:sz w:val="24"/>
                <w:szCs w:val="24"/>
              </w:rPr>
              <w:lastRenderedPageBreak/>
              <w:t>¿</w:t>
            </w:r>
            <w:r w:rsidR="001926EE" w:rsidRPr="00DF25C3">
              <w:rPr>
                <w:rFonts w:ascii="Verdana" w:hAnsi="Verdana"/>
                <w:sz w:val="24"/>
                <w:szCs w:val="24"/>
              </w:rPr>
              <w:t>Explique al menos tres principios de la seguridad de la información</w:t>
            </w:r>
            <w:r w:rsidRPr="00DF25C3">
              <w:rPr>
                <w:rFonts w:ascii="Verdana" w:hAnsi="Verdana"/>
                <w:sz w:val="24"/>
                <w:szCs w:val="24"/>
              </w:rPr>
              <w:t>?</w:t>
            </w:r>
          </w:p>
          <w:p w14:paraId="5200AF01" w14:textId="11F001C0" w:rsidR="00293633" w:rsidRPr="00DF25C3" w:rsidRDefault="001926EE" w:rsidP="00740065">
            <w:pPr>
              <w:pStyle w:val="Prrafodelista"/>
              <w:numPr>
                <w:ilvl w:val="0"/>
                <w:numId w:val="9"/>
              </w:numPr>
              <w:jc w:val="both"/>
              <w:rPr>
                <w:rFonts w:ascii="Verdana" w:hAnsi="Verdana"/>
                <w:sz w:val="24"/>
                <w:szCs w:val="24"/>
              </w:rPr>
            </w:pPr>
            <w:r w:rsidRPr="00DF25C3">
              <w:rPr>
                <w:rFonts w:ascii="Verdana" w:hAnsi="Verdana"/>
                <w:sz w:val="24"/>
                <w:szCs w:val="24"/>
              </w:rPr>
              <w:t>¿Qué son las vulnerabilidades</w:t>
            </w:r>
            <w:r w:rsidR="00706A1A" w:rsidRPr="00DF25C3">
              <w:rPr>
                <w:rFonts w:ascii="Verdana" w:hAnsi="Verdana"/>
                <w:sz w:val="24"/>
                <w:szCs w:val="24"/>
              </w:rPr>
              <w:t>?</w:t>
            </w:r>
          </w:p>
          <w:p w14:paraId="29CDF844" w14:textId="60D34CBB" w:rsidR="001926EE" w:rsidRPr="00DF25C3" w:rsidRDefault="00706A1A" w:rsidP="00740065">
            <w:pPr>
              <w:pStyle w:val="Prrafodelista"/>
              <w:numPr>
                <w:ilvl w:val="0"/>
                <w:numId w:val="9"/>
              </w:numPr>
              <w:jc w:val="both"/>
              <w:rPr>
                <w:rFonts w:ascii="Verdana" w:hAnsi="Verdana"/>
                <w:sz w:val="24"/>
                <w:szCs w:val="24"/>
              </w:rPr>
            </w:pPr>
            <w:r w:rsidRPr="00DF25C3">
              <w:rPr>
                <w:rFonts w:ascii="Verdana" w:hAnsi="Verdana"/>
                <w:sz w:val="24"/>
                <w:szCs w:val="24"/>
              </w:rPr>
              <w:t>¿</w:t>
            </w:r>
            <w:r w:rsidR="001926EE" w:rsidRPr="00DF25C3">
              <w:rPr>
                <w:rFonts w:ascii="Verdana" w:hAnsi="Verdana"/>
                <w:sz w:val="24"/>
                <w:szCs w:val="24"/>
              </w:rPr>
              <w:t>Cómo se clasifican las vulnerabilidades?</w:t>
            </w:r>
          </w:p>
          <w:p w14:paraId="21C68A0D" w14:textId="10C885DE" w:rsidR="00BC2876" w:rsidRPr="00DF25C3" w:rsidRDefault="7E3813AF" w:rsidP="00740065">
            <w:pPr>
              <w:pStyle w:val="Prrafodelista"/>
              <w:numPr>
                <w:ilvl w:val="0"/>
                <w:numId w:val="9"/>
              </w:numPr>
              <w:jc w:val="both"/>
              <w:rPr>
                <w:rFonts w:ascii="Verdana" w:hAnsi="Verdana"/>
                <w:sz w:val="24"/>
                <w:szCs w:val="24"/>
              </w:rPr>
            </w:pPr>
            <w:r w:rsidRPr="5264F1E3">
              <w:rPr>
                <w:rFonts w:ascii="Verdana" w:hAnsi="Verdana"/>
                <w:sz w:val="24"/>
                <w:szCs w:val="24"/>
              </w:rPr>
              <w:t>¿Explique tres amenazas a la seguridad informática?</w:t>
            </w:r>
          </w:p>
          <w:p w14:paraId="6BE231DC" w14:textId="5C9EF238" w:rsidR="00706A1A" w:rsidRPr="00DF25C3" w:rsidRDefault="001926EE" w:rsidP="00740065">
            <w:pPr>
              <w:pStyle w:val="Prrafodelista"/>
              <w:numPr>
                <w:ilvl w:val="0"/>
                <w:numId w:val="9"/>
              </w:numPr>
              <w:jc w:val="both"/>
              <w:rPr>
                <w:rFonts w:ascii="Verdana" w:hAnsi="Verdana"/>
                <w:sz w:val="24"/>
                <w:szCs w:val="24"/>
              </w:rPr>
            </w:pPr>
            <w:r w:rsidRPr="00DF25C3">
              <w:rPr>
                <w:rFonts w:ascii="Verdana" w:hAnsi="Verdana"/>
                <w:sz w:val="24"/>
                <w:szCs w:val="24"/>
              </w:rPr>
              <w:t>¿Cuáles son las propiedades del software seguro, explique mínimo tres</w:t>
            </w:r>
            <w:r w:rsidR="00706A1A" w:rsidRPr="00DF25C3">
              <w:rPr>
                <w:rFonts w:ascii="Verdana" w:hAnsi="Verdana"/>
                <w:sz w:val="24"/>
                <w:szCs w:val="24"/>
              </w:rPr>
              <w:t>?</w:t>
            </w:r>
          </w:p>
          <w:p w14:paraId="19B39E36" w14:textId="77777777" w:rsidR="00312DBA" w:rsidRPr="00DF25C3" w:rsidRDefault="00312DBA" w:rsidP="00870E8F">
            <w:pPr>
              <w:jc w:val="both"/>
              <w:rPr>
                <w:rFonts w:ascii="Verdana" w:hAnsi="Verdana"/>
                <w:sz w:val="24"/>
                <w:szCs w:val="24"/>
              </w:rPr>
            </w:pPr>
          </w:p>
          <w:p w14:paraId="57BCFF68" w14:textId="77777777" w:rsidR="001253EA" w:rsidRPr="00DF25C3" w:rsidRDefault="001253EA" w:rsidP="00870E8F">
            <w:pPr>
              <w:jc w:val="both"/>
              <w:rPr>
                <w:rFonts w:ascii="Verdana" w:hAnsi="Verdana" w:cstheme="minorHAnsi"/>
                <w:bCs/>
                <w:color w:val="000000" w:themeColor="text1"/>
                <w:sz w:val="24"/>
                <w:szCs w:val="24"/>
              </w:rPr>
            </w:pPr>
            <w:r w:rsidRPr="00DF25C3">
              <w:rPr>
                <w:rFonts w:ascii="Verdana" w:hAnsi="Verdana"/>
                <w:sz w:val="24"/>
                <w:szCs w:val="24"/>
              </w:rPr>
              <w:t xml:space="preserve">Cada estudiante elige uno de los interrogantes mencionados anteriormente, se documenta y publica en el foro de la actividad la pregunta y la respuesta argumentada, con base en las lecturas realizadas y su criterio personal. Adicionalmente, </w:t>
            </w:r>
            <w:r w:rsidRPr="00DF25C3">
              <w:rPr>
                <w:rFonts w:ascii="Verdana" w:hAnsi="Verdana" w:cstheme="minorHAnsi"/>
                <w:bCs/>
                <w:color w:val="000000" w:themeColor="text1"/>
                <w:sz w:val="24"/>
                <w:szCs w:val="24"/>
              </w:rPr>
              <w:t xml:space="preserve">debe hacer un comentario por lo menos a una respuesta de un compañero, para expresar de manera respetuosa y argumentada su respaldo, complemento o desacuerdo.  </w:t>
            </w:r>
          </w:p>
          <w:p w14:paraId="089F256E" w14:textId="77777777" w:rsidR="001253EA" w:rsidRPr="00DF25C3" w:rsidRDefault="001253EA" w:rsidP="00870E8F">
            <w:pPr>
              <w:jc w:val="both"/>
              <w:rPr>
                <w:rFonts w:ascii="Verdana" w:hAnsi="Verdana" w:cstheme="minorHAnsi"/>
                <w:bCs/>
                <w:color w:val="000000" w:themeColor="text1"/>
                <w:sz w:val="24"/>
                <w:szCs w:val="24"/>
              </w:rPr>
            </w:pPr>
          </w:p>
          <w:p w14:paraId="5C6BAEF9" w14:textId="77777777" w:rsidR="001253EA" w:rsidRPr="00DF25C3" w:rsidRDefault="001253EA" w:rsidP="00870E8F">
            <w:pPr>
              <w:jc w:val="both"/>
              <w:rPr>
                <w:rFonts w:ascii="Verdana" w:hAnsi="Verdana" w:cstheme="minorHAnsi"/>
                <w:bCs/>
                <w:color w:val="000000" w:themeColor="text1"/>
                <w:sz w:val="24"/>
                <w:szCs w:val="24"/>
              </w:rPr>
            </w:pPr>
            <w:r w:rsidRPr="00DF25C3">
              <w:rPr>
                <w:rFonts w:ascii="Verdana" w:hAnsi="Verdana" w:cstheme="minorHAnsi"/>
                <w:bCs/>
                <w:color w:val="000000" w:themeColor="text1"/>
                <w:sz w:val="24"/>
                <w:szCs w:val="24"/>
              </w:rPr>
              <w:t>Es importante citar las fuentes que soportan las opiniones en formato APA 7, con el fin de que los compañeros las puedan consultar para ampliar la información.</w:t>
            </w:r>
          </w:p>
          <w:p w14:paraId="2A246146" w14:textId="77777777" w:rsidR="001253EA" w:rsidRPr="00DF25C3" w:rsidRDefault="001253EA" w:rsidP="00870E8F">
            <w:pPr>
              <w:jc w:val="both"/>
              <w:rPr>
                <w:rFonts w:ascii="Verdana" w:hAnsi="Verdana" w:cstheme="minorHAnsi"/>
                <w:bCs/>
                <w:color w:val="000000" w:themeColor="text1"/>
                <w:sz w:val="24"/>
                <w:szCs w:val="24"/>
              </w:rPr>
            </w:pPr>
          </w:p>
          <w:p w14:paraId="50B47399" w14:textId="77777777" w:rsidR="001253EA" w:rsidRPr="00DF25C3" w:rsidRDefault="001253EA" w:rsidP="00870E8F">
            <w:pPr>
              <w:jc w:val="both"/>
              <w:rPr>
                <w:rFonts w:ascii="Verdana" w:hAnsi="Verdana" w:cstheme="minorHAnsi"/>
                <w:bCs/>
                <w:color w:val="000000" w:themeColor="text1"/>
                <w:sz w:val="24"/>
                <w:szCs w:val="24"/>
              </w:rPr>
            </w:pPr>
            <w:r w:rsidRPr="00DF25C3">
              <w:rPr>
                <w:rFonts w:ascii="Verdana" w:hAnsi="Verdana" w:cstheme="minorHAnsi"/>
                <w:bCs/>
                <w:color w:val="000000" w:themeColor="text1"/>
                <w:sz w:val="24"/>
                <w:szCs w:val="24"/>
              </w:rPr>
              <w:t>A partir de las participaciones realizadas en el foro, el grupo elabora una presentación electrónica en línea, presentando la información relevante de los temas desarrollados en las preguntas. La estructura es la siguiente</w:t>
            </w:r>
          </w:p>
          <w:p w14:paraId="725F31B0" w14:textId="77777777" w:rsidR="003A15DE" w:rsidRPr="00DF25C3" w:rsidRDefault="003A15DE" w:rsidP="00870E8F">
            <w:pPr>
              <w:jc w:val="both"/>
              <w:rPr>
                <w:rFonts w:ascii="Verdana" w:hAnsi="Verdana"/>
                <w:color w:val="000000"/>
                <w:sz w:val="24"/>
                <w:szCs w:val="24"/>
              </w:rPr>
            </w:pPr>
          </w:p>
          <w:p w14:paraId="71ECA272" w14:textId="129E2191" w:rsidR="003A15DE" w:rsidRPr="00DF25C3" w:rsidRDefault="003A15DE" w:rsidP="00870E8F">
            <w:pPr>
              <w:jc w:val="both"/>
              <w:rPr>
                <w:rFonts w:ascii="Verdana" w:hAnsi="Verdana"/>
                <w:color w:val="000000"/>
                <w:sz w:val="24"/>
                <w:szCs w:val="24"/>
              </w:rPr>
            </w:pPr>
            <w:r w:rsidRPr="00DF25C3">
              <w:rPr>
                <w:rFonts w:ascii="Verdana" w:hAnsi="Verdana"/>
                <w:color w:val="000000"/>
                <w:sz w:val="24"/>
                <w:szCs w:val="24"/>
              </w:rPr>
              <w:t>Diapositiva 1: Portada</w:t>
            </w:r>
          </w:p>
          <w:p w14:paraId="577A6861" w14:textId="4258C292" w:rsidR="003A15DE" w:rsidRPr="00DF25C3" w:rsidRDefault="003A15DE" w:rsidP="00870E8F">
            <w:pPr>
              <w:jc w:val="both"/>
              <w:rPr>
                <w:rFonts w:ascii="Verdana" w:hAnsi="Verdana"/>
                <w:color w:val="000000"/>
                <w:sz w:val="24"/>
                <w:szCs w:val="24"/>
              </w:rPr>
            </w:pPr>
            <w:r w:rsidRPr="00DF25C3">
              <w:rPr>
                <w:rFonts w:ascii="Verdana" w:hAnsi="Verdana"/>
                <w:color w:val="000000"/>
                <w:sz w:val="24"/>
                <w:szCs w:val="24"/>
              </w:rPr>
              <w:t xml:space="preserve">Diapositiva 2: </w:t>
            </w:r>
            <w:r w:rsidR="001926EE" w:rsidRPr="00DF25C3">
              <w:rPr>
                <w:rFonts w:ascii="Verdana" w:hAnsi="Verdana"/>
                <w:color w:val="000000"/>
                <w:sz w:val="24"/>
                <w:szCs w:val="24"/>
              </w:rPr>
              <w:t>P</w:t>
            </w:r>
            <w:r w:rsidR="001926EE" w:rsidRPr="00DF25C3">
              <w:rPr>
                <w:rFonts w:ascii="Verdana" w:hAnsi="Verdana"/>
                <w:sz w:val="24"/>
                <w:szCs w:val="24"/>
              </w:rPr>
              <w:t>rincipios de la seguridad de la información</w:t>
            </w:r>
            <w:r w:rsidRPr="00DF25C3">
              <w:rPr>
                <w:rFonts w:ascii="Verdana" w:hAnsi="Verdana"/>
                <w:color w:val="000000"/>
                <w:sz w:val="24"/>
                <w:szCs w:val="24"/>
              </w:rPr>
              <w:t>.</w:t>
            </w:r>
          </w:p>
          <w:p w14:paraId="6E818A25" w14:textId="14F9C03A" w:rsidR="003A15DE" w:rsidRPr="00DF25C3" w:rsidRDefault="003A15DE" w:rsidP="00870E8F">
            <w:pPr>
              <w:jc w:val="both"/>
              <w:rPr>
                <w:rFonts w:ascii="Verdana" w:hAnsi="Verdana"/>
                <w:color w:val="000000"/>
                <w:sz w:val="24"/>
                <w:szCs w:val="24"/>
              </w:rPr>
            </w:pPr>
            <w:r w:rsidRPr="00DF25C3">
              <w:rPr>
                <w:rFonts w:ascii="Verdana" w:hAnsi="Verdana"/>
                <w:color w:val="000000"/>
                <w:sz w:val="24"/>
                <w:szCs w:val="24"/>
              </w:rPr>
              <w:t>Diapositiva 3:</w:t>
            </w:r>
            <w:r w:rsidR="00C943F4" w:rsidRPr="00DF25C3">
              <w:rPr>
                <w:rFonts w:ascii="Verdana" w:hAnsi="Verdana"/>
                <w:color w:val="000000"/>
                <w:sz w:val="24"/>
                <w:szCs w:val="24"/>
              </w:rPr>
              <w:t xml:space="preserve"> </w:t>
            </w:r>
            <w:r w:rsidR="001926EE" w:rsidRPr="00DF25C3">
              <w:rPr>
                <w:rFonts w:ascii="Verdana" w:hAnsi="Verdana"/>
                <w:color w:val="000000"/>
                <w:sz w:val="24"/>
                <w:szCs w:val="24"/>
              </w:rPr>
              <w:t>V</w:t>
            </w:r>
            <w:r w:rsidR="001926EE" w:rsidRPr="00DF25C3">
              <w:rPr>
                <w:rFonts w:ascii="Verdana" w:hAnsi="Verdana"/>
                <w:sz w:val="24"/>
                <w:szCs w:val="24"/>
              </w:rPr>
              <w:t>ulnerabilidades</w:t>
            </w:r>
            <w:r w:rsidR="00C943F4" w:rsidRPr="00DF25C3">
              <w:rPr>
                <w:rFonts w:ascii="Verdana" w:hAnsi="Verdana"/>
                <w:sz w:val="24"/>
                <w:szCs w:val="24"/>
              </w:rPr>
              <w:t>.</w:t>
            </w:r>
          </w:p>
          <w:p w14:paraId="733D8EC5" w14:textId="39B39F3D" w:rsidR="003A15DE" w:rsidRPr="00DF25C3" w:rsidRDefault="003A15DE" w:rsidP="00870E8F">
            <w:pPr>
              <w:jc w:val="both"/>
              <w:rPr>
                <w:rFonts w:ascii="Verdana" w:hAnsi="Verdana"/>
                <w:color w:val="000000"/>
                <w:sz w:val="24"/>
                <w:szCs w:val="24"/>
              </w:rPr>
            </w:pPr>
            <w:r w:rsidRPr="00DF25C3">
              <w:rPr>
                <w:rFonts w:ascii="Verdana" w:hAnsi="Verdana"/>
                <w:color w:val="000000"/>
                <w:sz w:val="24"/>
                <w:szCs w:val="24"/>
              </w:rPr>
              <w:t>Diapositiva 4:</w:t>
            </w:r>
            <w:r w:rsidR="00C943F4" w:rsidRPr="00DF25C3">
              <w:rPr>
                <w:rFonts w:ascii="Verdana" w:hAnsi="Verdana"/>
                <w:color w:val="000000"/>
                <w:sz w:val="24"/>
                <w:szCs w:val="24"/>
              </w:rPr>
              <w:t xml:space="preserve"> </w:t>
            </w:r>
            <w:r w:rsidR="001926EE" w:rsidRPr="00DF25C3">
              <w:rPr>
                <w:rFonts w:ascii="Verdana" w:hAnsi="Verdana"/>
                <w:color w:val="000000"/>
                <w:sz w:val="24"/>
                <w:szCs w:val="24"/>
              </w:rPr>
              <w:t>C</w:t>
            </w:r>
            <w:r w:rsidR="001926EE" w:rsidRPr="00DF25C3">
              <w:rPr>
                <w:rFonts w:ascii="Verdana" w:hAnsi="Verdana"/>
                <w:sz w:val="24"/>
                <w:szCs w:val="24"/>
              </w:rPr>
              <w:t>lasifican las vulnerabilidades</w:t>
            </w:r>
            <w:r w:rsidR="00C943F4" w:rsidRPr="00DF25C3">
              <w:rPr>
                <w:rFonts w:ascii="Verdana" w:hAnsi="Verdana"/>
                <w:sz w:val="24"/>
                <w:szCs w:val="24"/>
              </w:rPr>
              <w:t>.</w:t>
            </w:r>
          </w:p>
          <w:p w14:paraId="05DBA9DF" w14:textId="18E3DB77" w:rsidR="003A15DE" w:rsidRPr="00DF25C3" w:rsidRDefault="003A15DE" w:rsidP="00870E8F">
            <w:pPr>
              <w:jc w:val="both"/>
              <w:rPr>
                <w:rFonts w:ascii="Verdana" w:hAnsi="Verdana"/>
                <w:sz w:val="24"/>
                <w:szCs w:val="24"/>
              </w:rPr>
            </w:pPr>
            <w:r w:rsidRPr="00DF25C3">
              <w:rPr>
                <w:rFonts w:ascii="Verdana" w:hAnsi="Verdana"/>
                <w:color w:val="000000"/>
                <w:sz w:val="24"/>
                <w:szCs w:val="24"/>
              </w:rPr>
              <w:t>Diapositiva 5:</w:t>
            </w:r>
            <w:r w:rsidR="00C943F4" w:rsidRPr="00DF25C3">
              <w:rPr>
                <w:rFonts w:ascii="Verdana" w:hAnsi="Verdana"/>
                <w:sz w:val="24"/>
                <w:szCs w:val="24"/>
              </w:rPr>
              <w:t xml:space="preserve"> </w:t>
            </w:r>
            <w:r w:rsidR="001926EE" w:rsidRPr="00DF25C3">
              <w:rPr>
                <w:rFonts w:ascii="Verdana" w:hAnsi="Verdana"/>
                <w:sz w:val="24"/>
                <w:szCs w:val="24"/>
              </w:rPr>
              <w:t>Que son amenazas en la seguridad de la información</w:t>
            </w:r>
            <w:r w:rsidR="00C943F4" w:rsidRPr="00DF25C3">
              <w:rPr>
                <w:rFonts w:ascii="Verdana" w:hAnsi="Verdana"/>
                <w:sz w:val="24"/>
                <w:szCs w:val="24"/>
              </w:rPr>
              <w:t>.</w:t>
            </w:r>
          </w:p>
          <w:p w14:paraId="4123628C" w14:textId="6F0E77C4" w:rsidR="00C943F4" w:rsidRPr="00DF25C3" w:rsidRDefault="00C943F4" w:rsidP="00870E8F">
            <w:pPr>
              <w:rPr>
                <w:rFonts w:ascii="Verdana" w:hAnsi="Verdana"/>
                <w:sz w:val="24"/>
                <w:szCs w:val="24"/>
              </w:rPr>
            </w:pPr>
            <w:r w:rsidRPr="00DF25C3">
              <w:rPr>
                <w:rFonts w:ascii="Verdana" w:hAnsi="Verdana"/>
                <w:color w:val="000000"/>
                <w:sz w:val="24"/>
                <w:szCs w:val="24"/>
              </w:rPr>
              <w:t>Diapositiva 6:</w:t>
            </w:r>
            <w:r w:rsidR="001926EE" w:rsidRPr="00DF25C3">
              <w:rPr>
                <w:rFonts w:ascii="Verdana" w:hAnsi="Verdana"/>
                <w:color w:val="000000"/>
                <w:sz w:val="24"/>
                <w:szCs w:val="24"/>
              </w:rPr>
              <w:t xml:space="preserve"> P</w:t>
            </w:r>
            <w:r w:rsidR="001926EE" w:rsidRPr="00DF25C3">
              <w:rPr>
                <w:rFonts w:ascii="Verdana" w:hAnsi="Verdana"/>
                <w:sz w:val="24"/>
                <w:szCs w:val="24"/>
              </w:rPr>
              <w:t>ropiedades del software seguro</w:t>
            </w:r>
            <w:r w:rsidRPr="00DF25C3">
              <w:rPr>
                <w:rFonts w:ascii="Verdana" w:hAnsi="Verdana"/>
                <w:sz w:val="24"/>
                <w:szCs w:val="24"/>
              </w:rPr>
              <w:t>.</w:t>
            </w:r>
          </w:p>
          <w:p w14:paraId="3BFB163A" w14:textId="626175EC" w:rsidR="00C943F4" w:rsidRPr="00DF25C3" w:rsidRDefault="00C943F4" w:rsidP="00870E8F">
            <w:pPr>
              <w:rPr>
                <w:rFonts w:ascii="Verdana" w:hAnsi="Verdana"/>
                <w:sz w:val="24"/>
                <w:szCs w:val="24"/>
              </w:rPr>
            </w:pPr>
            <w:r w:rsidRPr="00DF25C3">
              <w:rPr>
                <w:rFonts w:ascii="Verdana" w:hAnsi="Verdana"/>
                <w:sz w:val="24"/>
                <w:szCs w:val="24"/>
              </w:rPr>
              <w:t>Diapositiva 7. Conclusiones.</w:t>
            </w:r>
          </w:p>
          <w:p w14:paraId="4AAE89DD" w14:textId="5E67D324" w:rsidR="00C943F4" w:rsidRPr="00DF25C3" w:rsidRDefault="00C943F4" w:rsidP="00870E8F">
            <w:pPr>
              <w:rPr>
                <w:rFonts w:ascii="Verdana" w:hAnsi="Verdana"/>
                <w:sz w:val="24"/>
                <w:szCs w:val="24"/>
              </w:rPr>
            </w:pPr>
            <w:r w:rsidRPr="00DF25C3">
              <w:rPr>
                <w:rFonts w:ascii="Verdana" w:hAnsi="Verdana"/>
                <w:sz w:val="24"/>
                <w:szCs w:val="24"/>
              </w:rPr>
              <w:t>Diapositiva 8. Referencias bibliográficas</w:t>
            </w:r>
          </w:p>
          <w:p w14:paraId="008E6C6A" w14:textId="77777777" w:rsidR="00F13F12" w:rsidRPr="00DF25C3" w:rsidRDefault="00F13F12" w:rsidP="00870E8F">
            <w:pPr>
              <w:jc w:val="both"/>
              <w:rPr>
                <w:rFonts w:ascii="Verdana" w:eastAsia="Times New Roman" w:hAnsi="Verdana" w:cstheme="minorHAnsi"/>
                <w:bCs/>
                <w:color w:val="000000"/>
                <w:sz w:val="24"/>
                <w:szCs w:val="24"/>
                <w:lang w:eastAsia="es-CO"/>
              </w:rPr>
            </w:pPr>
          </w:p>
          <w:p w14:paraId="22AA082D" w14:textId="11128358" w:rsidR="001253EA" w:rsidRPr="00DF25C3" w:rsidRDefault="001253EA" w:rsidP="00870E8F">
            <w:pPr>
              <w:jc w:val="both"/>
              <w:rPr>
                <w:rFonts w:ascii="Verdana" w:eastAsia="Times New Roman" w:hAnsi="Verdana" w:cstheme="minorHAnsi"/>
                <w:b/>
                <w:i/>
                <w:iCs/>
                <w:color w:val="000000"/>
                <w:sz w:val="24"/>
                <w:szCs w:val="24"/>
                <w:u w:val="single"/>
                <w:lang w:eastAsia="es-CO"/>
              </w:rPr>
            </w:pPr>
            <w:r w:rsidRPr="00DF25C3">
              <w:rPr>
                <w:rFonts w:ascii="Verdana" w:eastAsia="Times New Roman" w:hAnsi="Verdana" w:cstheme="minorHAnsi"/>
                <w:b/>
                <w:i/>
                <w:iCs/>
                <w:color w:val="000000"/>
                <w:sz w:val="24"/>
                <w:szCs w:val="24"/>
                <w:u w:val="single"/>
                <w:lang w:eastAsia="es-CO"/>
              </w:rPr>
              <w:t>Trabajo Individual</w:t>
            </w:r>
          </w:p>
          <w:p w14:paraId="0E4593D9" w14:textId="3381DC45" w:rsidR="008A0DE4" w:rsidRPr="00DF25C3" w:rsidRDefault="008A0DE4" w:rsidP="00870E8F">
            <w:pPr>
              <w:jc w:val="both"/>
              <w:rPr>
                <w:rFonts w:ascii="Verdana" w:eastAsia="Times New Roman" w:hAnsi="Verdana" w:cstheme="minorHAnsi"/>
                <w:bCs/>
                <w:color w:val="000000"/>
                <w:sz w:val="24"/>
                <w:szCs w:val="24"/>
                <w:lang w:eastAsia="es-CO"/>
              </w:rPr>
            </w:pPr>
          </w:p>
          <w:p w14:paraId="59A9C30B" w14:textId="3ECE6EE8" w:rsidR="00D63B5B" w:rsidRPr="00DF25C3" w:rsidRDefault="00D63B5B" w:rsidP="007B6EC5">
            <w:pPr>
              <w:pStyle w:val="Prrafodelista"/>
              <w:numPr>
                <w:ilvl w:val="0"/>
                <w:numId w:val="9"/>
              </w:numPr>
              <w:jc w:val="both"/>
              <w:rPr>
                <w:rFonts w:ascii="Verdana" w:hAnsi="Verdana"/>
                <w:sz w:val="24"/>
                <w:szCs w:val="24"/>
              </w:rPr>
            </w:pPr>
            <w:r w:rsidRPr="00DF25C3">
              <w:rPr>
                <w:rFonts w:ascii="Verdana" w:eastAsia="Times New Roman" w:hAnsi="Verdana" w:cstheme="minorHAnsi"/>
                <w:bCs/>
                <w:color w:val="000000"/>
                <w:sz w:val="24"/>
                <w:szCs w:val="24"/>
                <w:lang w:eastAsia="es-CO"/>
              </w:rPr>
              <w:t xml:space="preserve">Instalar la </w:t>
            </w:r>
            <w:r w:rsidRPr="00DF25C3">
              <w:rPr>
                <w:rFonts w:ascii="Verdana" w:hAnsi="Verdana"/>
                <w:bCs/>
                <w:sz w:val="24"/>
                <w:szCs w:val="24"/>
              </w:rPr>
              <w:t>herramienta Threat Análisis and Modeling Tool 2016 de la compañía Microsoft</w:t>
            </w:r>
            <w:r w:rsidR="008E344C" w:rsidRPr="00DF25C3">
              <w:rPr>
                <w:rFonts w:ascii="Verdana" w:hAnsi="Verdana"/>
                <w:bCs/>
                <w:sz w:val="24"/>
                <w:szCs w:val="24"/>
              </w:rPr>
              <w:t xml:space="preserve">. </w:t>
            </w:r>
            <w:hyperlink r:id="rId11" w:tgtFrame="_blank" w:history="1">
              <w:r w:rsidR="008E344C" w:rsidRPr="00DF25C3">
                <w:rPr>
                  <w:rStyle w:val="Hipervnculo"/>
                  <w:rFonts w:ascii="Verdana" w:hAnsi="Verdana"/>
                  <w:sz w:val="24"/>
                  <w:szCs w:val="24"/>
                </w:rPr>
                <w:t>https://www.microsoft.com/en-us/download/details.aspx?id=49168</w:t>
              </w:r>
            </w:hyperlink>
          </w:p>
          <w:p w14:paraId="108188E2" w14:textId="77777777" w:rsidR="00740065" w:rsidRPr="00DF25C3" w:rsidRDefault="00740065" w:rsidP="00740065">
            <w:pPr>
              <w:pStyle w:val="Prrafodelista"/>
              <w:ind w:left="360"/>
              <w:rPr>
                <w:rFonts w:ascii="Verdana" w:hAnsi="Verdana"/>
                <w:sz w:val="24"/>
                <w:szCs w:val="24"/>
              </w:rPr>
            </w:pPr>
          </w:p>
          <w:p w14:paraId="3B2CBFFF" w14:textId="2E6F2D01" w:rsidR="00740065" w:rsidRPr="00DF25C3" w:rsidRDefault="00740065" w:rsidP="00740065">
            <w:pPr>
              <w:pStyle w:val="Prrafodelista"/>
              <w:numPr>
                <w:ilvl w:val="0"/>
                <w:numId w:val="9"/>
              </w:numPr>
              <w:jc w:val="both"/>
              <w:rPr>
                <w:rFonts w:ascii="Verdana" w:hAnsi="Verdana"/>
                <w:b/>
                <w:sz w:val="24"/>
                <w:szCs w:val="24"/>
              </w:rPr>
            </w:pPr>
            <w:r w:rsidRPr="00DF25C3">
              <w:rPr>
                <w:rFonts w:ascii="Verdana" w:hAnsi="Verdana"/>
                <w:b/>
                <w:sz w:val="24"/>
                <w:szCs w:val="24"/>
              </w:rPr>
              <w:t xml:space="preserve">Realización del diagrama de flujo de datos (DFD) </w:t>
            </w:r>
          </w:p>
          <w:p w14:paraId="1B6006BA" w14:textId="381ACA6B" w:rsidR="00740065" w:rsidRPr="00DF25C3" w:rsidRDefault="00740065" w:rsidP="003E41DF">
            <w:pPr>
              <w:pStyle w:val="NormalWeb"/>
              <w:spacing w:before="0" w:beforeAutospacing="0" w:after="0" w:afterAutospacing="0"/>
              <w:ind w:left="284"/>
              <w:jc w:val="both"/>
              <w:rPr>
                <w:rFonts w:ascii="Verdana" w:hAnsi="Verdana"/>
                <w:bCs/>
              </w:rPr>
            </w:pPr>
            <w:r w:rsidRPr="00DF25C3">
              <w:rPr>
                <w:rFonts w:ascii="Verdana" w:hAnsi="Verdana"/>
                <w:bCs/>
              </w:rPr>
              <w:lastRenderedPageBreak/>
              <w:t xml:space="preserve">Una vez recopilada toda la información sobre una aplicación </w:t>
            </w:r>
            <w:r w:rsidR="003E41DF" w:rsidRPr="00DF25C3">
              <w:rPr>
                <w:rFonts w:ascii="Verdana" w:hAnsi="Verdana"/>
                <w:bCs/>
              </w:rPr>
              <w:t xml:space="preserve">se debe disponer a </w:t>
            </w:r>
            <w:r w:rsidRPr="00DF25C3">
              <w:rPr>
                <w:rFonts w:ascii="Verdana" w:hAnsi="Verdana"/>
                <w:bCs/>
              </w:rPr>
              <w:t>modelar con precisión la aplicación mediante el uso de Diagramas de Flujo de Datos (DFD). Estos diagramas nos permiten obtener una mejor comprensión de cómo la aplicación aceptará, procesará y manejará los datos. Hay una serie de símbolos que se utilizan en este tipo de diagramas (en la figura siguiente se muestra un resumen de los más importantes).</w:t>
            </w:r>
          </w:p>
          <w:p w14:paraId="4DEEDB32" w14:textId="77777777" w:rsidR="00740065" w:rsidRPr="00DF25C3" w:rsidRDefault="00740065" w:rsidP="00740065">
            <w:pPr>
              <w:pStyle w:val="NormalWeb"/>
              <w:spacing w:before="0" w:beforeAutospacing="0" w:after="0" w:afterAutospacing="0" w:line="360" w:lineRule="auto"/>
              <w:ind w:left="284"/>
              <w:jc w:val="both"/>
              <w:rPr>
                <w:rFonts w:ascii="Georgia" w:hAnsi="Georgia"/>
                <w:bCs/>
              </w:rPr>
            </w:pPr>
          </w:p>
          <w:p w14:paraId="5F5BEDE5" w14:textId="77777777" w:rsidR="00740065" w:rsidRPr="00DF25C3" w:rsidRDefault="00740065" w:rsidP="00740065">
            <w:pPr>
              <w:pStyle w:val="NormalWeb"/>
              <w:spacing w:before="0" w:beforeAutospacing="0" w:after="0" w:afterAutospacing="0" w:line="360" w:lineRule="auto"/>
              <w:ind w:left="284"/>
              <w:jc w:val="center"/>
              <w:rPr>
                <w:rFonts w:ascii="Georgia" w:hAnsi="Georgia"/>
                <w:bCs/>
              </w:rPr>
            </w:pPr>
            <w:r w:rsidRPr="00DF25C3">
              <w:rPr>
                <w:rFonts w:ascii="Georgia" w:hAnsi="Georgia"/>
                <w:noProof/>
              </w:rPr>
              <w:drawing>
                <wp:inline distT="0" distB="0" distL="0" distR="0" wp14:anchorId="40735B1F" wp14:editId="247B8A5B">
                  <wp:extent cx="3620135" cy="2061210"/>
                  <wp:effectExtent l="0" t="0" r="0" b="0"/>
                  <wp:docPr id="6" name="Imagen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49"/>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0135" cy="2061210"/>
                          </a:xfrm>
                          <a:prstGeom prst="rect">
                            <a:avLst/>
                          </a:prstGeom>
                          <a:noFill/>
                          <a:ln>
                            <a:noFill/>
                          </a:ln>
                        </pic:spPr>
                      </pic:pic>
                    </a:graphicData>
                  </a:graphic>
                </wp:inline>
              </w:drawing>
            </w:r>
          </w:p>
          <w:p w14:paraId="64C25723" w14:textId="76D44575" w:rsidR="00740065" w:rsidRPr="002176D7" w:rsidRDefault="00740065" w:rsidP="002176D7">
            <w:pPr>
              <w:pStyle w:val="Prrafodelista"/>
              <w:ind w:left="284"/>
              <w:jc w:val="center"/>
              <w:rPr>
                <w:rFonts w:ascii="Verdana" w:hAnsi="Verdana"/>
                <w:sz w:val="18"/>
                <w:szCs w:val="18"/>
              </w:rPr>
            </w:pPr>
            <w:r w:rsidRPr="002176D7">
              <w:rPr>
                <w:rFonts w:ascii="Verdana" w:hAnsi="Verdana"/>
                <w:sz w:val="18"/>
                <w:szCs w:val="18"/>
              </w:rPr>
              <w:t xml:space="preserve">Figura </w:t>
            </w:r>
            <w:r w:rsidR="003E41DF" w:rsidRPr="002176D7">
              <w:rPr>
                <w:rFonts w:ascii="Verdana" w:hAnsi="Verdana"/>
                <w:sz w:val="18"/>
                <w:szCs w:val="18"/>
              </w:rPr>
              <w:t>1</w:t>
            </w:r>
            <w:r w:rsidRPr="002176D7">
              <w:rPr>
                <w:rFonts w:ascii="Verdana" w:hAnsi="Verdana"/>
                <w:sz w:val="18"/>
                <w:szCs w:val="18"/>
              </w:rPr>
              <w:t>. Símbolos de los diagramas de flujo de datos (DFD).</w:t>
            </w:r>
          </w:p>
          <w:p w14:paraId="217E5954" w14:textId="77777777" w:rsidR="00740065" w:rsidRPr="006B137E" w:rsidRDefault="00740065" w:rsidP="002176D7">
            <w:pPr>
              <w:pStyle w:val="NormalWeb"/>
              <w:spacing w:before="0" w:beforeAutospacing="0" w:after="0" w:afterAutospacing="0"/>
              <w:jc w:val="both"/>
              <w:rPr>
                <w:rFonts w:ascii="Georgia" w:hAnsi="Georgia"/>
                <w:bCs/>
                <w:lang w:val="es-CO"/>
              </w:rPr>
            </w:pPr>
          </w:p>
          <w:p w14:paraId="07359DCC" w14:textId="73DE1801" w:rsidR="00740065" w:rsidRPr="00DF25C3" w:rsidRDefault="00740065" w:rsidP="002176D7">
            <w:pPr>
              <w:pStyle w:val="NormalWeb"/>
              <w:spacing w:before="0" w:beforeAutospacing="0" w:after="0" w:afterAutospacing="0"/>
              <w:ind w:left="284"/>
              <w:jc w:val="both"/>
              <w:rPr>
                <w:rFonts w:ascii="Verdana" w:hAnsi="Verdana"/>
                <w:bCs/>
              </w:rPr>
            </w:pPr>
            <w:r w:rsidRPr="00DF25C3">
              <w:rPr>
                <w:rFonts w:ascii="Verdana" w:hAnsi="Verdana"/>
                <w:bCs/>
              </w:rPr>
              <w:t xml:space="preserve">Una vez instalada la herramienta, para la realización de DFD hay que trabajar en la vista de diseño, que se obtiene al </w:t>
            </w:r>
            <w:r w:rsidR="00DA4E40" w:rsidRPr="00DF25C3">
              <w:rPr>
                <w:rFonts w:ascii="Verdana" w:hAnsi="Verdana"/>
                <w:bCs/>
              </w:rPr>
              <w:t>dar clic en la opcion</w:t>
            </w:r>
            <w:r w:rsidRPr="00DF25C3">
              <w:rPr>
                <w:rFonts w:ascii="Verdana" w:hAnsi="Verdana"/>
                <w:bCs/>
              </w:rPr>
              <w:t xml:space="preserve"> «View </w:t>
            </w:r>
            <w:r w:rsidRPr="00DF25C3">
              <w:rPr>
                <w:bCs/>
              </w:rPr>
              <w:t>→</w:t>
            </w:r>
            <w:r w:rsidRPr="00DF25C3">
              <w:rPr>
                <w:rFonts w:ascii="Verdana" w:hAnsi="Verdana"/>
                <w:bCs/>
              </w:rPr>
              <w:t xml:space="preserve"> Design View»</w:t>
            </w:r>
            <w:r w:rsidRPr="00DF25C3">
              <w:rPr>
                <w:rFonts w:ascii="Verdana" w:hAnsi="Verdana"/>
              </w:rPr>
              <w:t xml:space="preserve"> </w:t>
            </w:r>
            <w:r w:rsidRPr="00DF25C3">
              <w:rPr>
                <w:rFonts w:ascii="Verdana" w:hAnsi="Verdana"/>
                <w:bCs/>
              </w:rPr>
              <w:t>en el menú, tal y como se muestra en la figura siguiente:</w:t>
            </w:r>
          </w:p>
          <w:p w14:paraId="2EF34A04" w14:textId="77777777" w:rsidR="00740065" w:rsidRPr="00DF25C3" w:rsidRDefault="00740065" w:rsidP="002176D7">
            <w:pPr>
              <w:pStyle w:val="NormalWeb"/>
              <w:spacing w:before="0" w:beforeAutospacing="0" w:after="0" w:afterAutospacing="0"/>
              <w:jc w:val="both"/>
              <w:rPr>
                <w:rFonts w:ascii="Georgia" w:hAnsi="Georgia"/>
                <w:bCs/>
              </w:rPr>
            </w:pPr>
          </w:p>
          <w:p w14:paraId="466B4A0E" w14:textId="77777777" w:rsidR="00740065" w:rsidRPr="00DF25C3" w:rsidRDefault="00740065" w:rsidP="00740065">
            <w:pPr>
              <w:pStyle w:val="NormalWeb"/>
              <w:spacing w:before="0" w:beforeAutospacing="0" w:after="0" w:afterAutospacing="0" w:line="360" w:lineRule="auto"/>
              <w:ind w:left="284"/>
              <w:jc w:val="center"/>
              <w:rPr>
                <w:rFonts w:ascii="Georgia" w:hAnsi="Georgia"/>
                <w:bCs/>
              </w:rPr>
            </w:pPr>
            <w:r w:rsidRPr="00DF25C3">
              <w:rPr>
                <w:rFonts w:ascii="Georgia" w:hAnsi="Georgia"/>
                <w:noProof/>
              </w:rPr>
              <w:drawing>
                <wp:inline distT="0" distB="0" distL="0" distR="0" wp14:anchorId="32779396" wp14:editId="244BF359">
                  <wp:extent cx="2565608" cy="1223988"/>
                  <wp:effectExtent l="12700" t="12700" r="12700" b="8255"/>
                  <wp:docPr id="4" name="Imagen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50"/>
                          <pic:cNvPicPr>
                            <a:picLocks/>
                          </pic:cNvPicPr>
                        </pic:nvPicPr>
                        <pic:blipFill rotWithShape="1">
                          <a:blip r:embed="rId13">
                            <a:extLst>
                              <a:ext uri="{28A0092B-C50C-407E-A947-70E740481C1C}">
                                <a14:useLocalDpi xmlns:a14="http://schemas.microsoft.com/office/drawing/2010/main" val="0"/>
                              </a:ext>
                            </a:extLst>
                          </a:blip>
                          <a:srcRect r="50961" b="56450"/>
                          <a:stretch/>
                        </pic:blipFill>
                        <pic:spPr bwMode="auto">
                          <a:xfrm>
                            <a:off x="0" y="0"/>
                            <a:ext cx="2565608" cy="1223988"/>
                          </a:xfrm>
                          <a:prstGeom prst="rect">
                            <a:avLst/>
                          </a:prstGeom>
                          <a:noFill/>
                          <a:ln w="9525" cap="flat" cmpd="sng" algn="ctr">
                            <a:solidFill>
                              <a:srgbClr val="7F7F7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1D04C352" w14:textId="341AB507" w:rsidR="00740065" w:rsidRPr="002176D7" w:rsidRDefault="00740065" w:rsidP="003E41DF">
            <w:pPr>
              <w:pStyle w:val="Prrafodelista"/>
              <w:ind w:left="284"/>
              <w:jc w:val="center"/>
              <w:rPr>
                <w:rFonts w:ascii="Verdana" w:hAnsi="Verdana"/>
                <w:sz w:val="18"/>
                <w:szCs w:val="18"/>
              </w:rPr>
            </w:pPr>
            <w:r w:rsidRPr="002176D7">
              <w:rPr>
                <w:rFonts w:ascii="Verdana" w:hAnsi="Verdana"/>
                <w:sz w:val="18"/>
                <w:szCs w:val="18"/>
              </w:rPr>
              <w:t xml:space="preserve">Figura </w:t>
            </w:r>
            <w:r w:rsidR="003E41DF" w:rsidRPr="002176D7">
              <w:rPr>
                <w:rFonts w:ascii="Verdana" w:hAnsi="Verdana"/>
                <w:sz w:val="18"/>
                <w:szCs w:val="18"/>
              </w:rPr>
              <w:t>2</w:t>
            </w:r>
            <w:r w:rsidRPr="002176D7">
              <w:rPr>
                <w:rFonts w:ascii="Verdana" w:hAnsi="Verdana"/>
                <w:sz w:val="18"/>
                <w:szCs w:val="18"/>
              </w:rPr>
              <w:t>. Vista de diseño de la herramienta Threat Analysis and Modeling Tool 2016.</w:t>
            </w:r>
          </w:p>
          <w:p w14:paraId="5AC5D829" w14:textId="77777777" w:rsidR="00740065" w:rsidRPr="00DF25C3" w:rsidRDefault="00740065" w:rsidP="003E41DF">
            <w:pPr>
              <w:pStyle w:val="NormalWeb"/>
              <w:spacing w:before="0" w:beforeAutospacing="0" w:after="0" w:afterAutospacing="0"/>
              <w:ind w:left="284"/>
              <w:jc w:val="both"/>
              <w:rPr>
                <w:rFonts w:ascii="Verdana" w:hAnsi="Verdana"/>
                <w:bCs/>
              </w:rPr>
            </w:pPr>
          </w:p>
          <w:p w14:paraId="73027FA6" w14:textId="63E2D3E7" w:rsidR="00740065" w:rsidRPr="00DF25C3" w:rsidRDefault="003E41DF" w:rsidP="1FD12440">
            <w:pPr>
              <w:pStyle w:val="NormalWeb"/>
              <w:spacing w:before="0" w:beforeAutospacing="0" w:after="0" w:afterAutospacing="0"/>
              <w:ind w:left="284"/>
              <w:jc w:val="both"/>
              <w:rPr>
                <w:rFonts w:ascii="Verdana" w:hAnsi="Verdana"/>
              </w:rPr>
            </w:pPr>
            <w:r w:rsidRPr="1FD12440">
              <w:rPr>
                <w:rFonts w:ascii="Verdana" w:hAnsi="Verdana"/>
              </w:rPr>
              <w:t>Se propone</w:t>
            </w:r>
            <w:r w:rsidR="00740065" w:rsidRPr="1FD12440">
              <w:rPr>
                <w:rFonts w:ascii="Verdana" w:hAnsi="Verdana"/>
              </w:rPr>
              <w:t xml:space="preserve"> modelar la aplicación mediante el siguiente diagrama DFD que constituye una representación gráfica que agiliza el proceso de modelado de requerimientos. No olvidar configurar las propiedades de cada elemento del diagrama: </w:t>
            </w:r>
            <w:r w:rsidR="00740065" w:rsidRPr="1FD12440">
              <w:rPr>
                <w:rFonts w:ascii="Verdana" w:hAnsi="Verdana"/>
                <w:color w:val="FF0000"/>
              </w:rPr>
              <w:t>por ejemplo, configurar autenticación y autorización en el servidor web protegerá de posibles amenazas, y la herramienta lo tendrá en cuenta a la hora de calcularlas.</w:t>
            </w:r>
            <w:r w:rsidR="00740065" w:rsidRPr="1FD12440">
              <w:rPr>
                <w:rFonts w:ascii="Verdana" w:hAnsi="Verdana"/>
              </w:rPr>
              <w:t xml:space="preserve"> Además, saldrán amenazas repetidas. Es decir, se tendrán menos amenazas. </w:t>
            </w:r>
            <w:r w:rsidR="00DA4E40" w:rsidRPr="1FD12440">
              <w:rPr>
                <w:rFonts w:ascii="Verdana" w:hAnsi="Verdana"/>
              </w:rPr>
              <w:t>El diagrama propuesto se encuentra en la figura 3</w:t>
            </w:r>
            <w:r w:rsidR="00740065" w:rsidRPr="1FD12440">
              <w:rPr>
                <w:rFonts w:ascii="Verdana" w:hAnsi="Verdana"/>
              </w:rPr>
              <w:t xml:space="preserve">, aunque el </w:t>
            </w:r>
            <w:r w:rsidRPr="1FD12440">
              <w:rPr>
                <w:rFonts w:ascii="Verdana" w:hAnsi="Verdana"/>
              </w:rPr>
              <w:t>estudiante</w:t>
            </w:r>
            <w:r w:rsidR="00740065" w:rsidRPr="1FD12440">
              <w:rPr>
                <w:rFonts w:ascii="Verdana" w:hAnsi="Verdana"/>
              </w:rPr>
              <w:t xml:space="preserve"> lo puede modelar de forma diferente según considere:</w:t>
            </w:r>
          </w:p>
          <w:p w14:paraId="41E7EC94" w14:textId="77777777" w:rsidR="00740065" w:rsidRPr="00DF25C3" w:rsidRDefault="00740065" w:rsidP="00740065">
            <w:pPr>
              <w:pStyle w:val="NormalWeb"/>
              <w:jc w:val="center"/>
              <w:rPr>
                <w:rFonts w:ascii="Georgia" w:hAnsi="Georgia"/>
                <w:bCs/>
              </w:rPr>
            </w:pPr>
            <w:r w:rsidRPr="00DF25C3">
              <w:rPr>
                <w:rFonts w:ascii="Georgia" w:hAnsi="Georgia"/>
                <w:noProof/>
                <w:highlight w:val="yellow"/>
              </w:rPr>
              <w:drawing>
                <wp:inline distT="0" distB="0" distL="0" distR="0" wp14:anchorId="4621A7F8" wp14:editId="1435B77A">
                  <wp:extent cx="5403850" cy="3462655"/>
                  <wp:effectExtent l="0" t="0" r="0" b="0"/>
                  <wp:docPr id="5" name="Imagen 37" descr="E:\CURSOS TRABAJO\SEGURIDAD SW Asignatura Master\TRABAJO MSI\TEMA 2\Trabajo Tema 21\Nuevo caso\reportUD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37" descr="E:\CURSOS TRABAJO\SEGURIDAD SW Asignatura Master\TRABAJO MSI\TEMA 2\Trabajo Tema 21\Nuevo caso\reportUD2.png"/>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3850" cy="3462655"/>
                          </a:xfrm>
                          <a:prstGeom prst="rect">
                            <a:avLst/>
                          </a:prstGeom>
                          <a:noFill/>
                          <a:ln>
                            <a:noFill/>
                          </a:ln>
                        </pic:spPr>
                      </pic:pic>
                    </a:graphicData>
                  </a:graphic>
                </wp:inline>
              </w:drawing>
            </w:r>
          </w:p>
          <w:p w14:paraId="796BCB8B" w14:textId="7395686D" w:rsidR="00740065" w:rsidRPr="00DF25C3" w:rsidRDefault="00740065" w:rsidP="007B6EC5">
            <w:pPr>
              <w:jc w:val="center"/>
              <w:rPr>
                <w:rFonts w:ascii="Verdana" w:hAnsi="Verdana"/>
                <w:sz w:val="24"/>
                <w:szCs w:val="24"/>
              </w:rPr>
            </w:pPr>
            <w:r w:rsidRPr="00DF25C3">
              <w:rPr>
                <w:rFonts w:ascii="Verdana" w:hAnsi="Verdana"/>
                <w:sz w:val="24"/>
                <w:szCs w:val="24"/>
              </w:rPr>
              <w:t xml:space="preserve">Figura </w:t>
            </w:r>
            <w:r w:rsidR="003E41DF" w:rsidRPr="00DF25C3">
              <w:rPr>
                <w:rFonts w:ascii="Verdana" w:hAnsi="Verdana"/>
                <w:sz w:val="24"/>
                <w:szCs w:val="24"/>
              </w:rPr>
              <w:t>3</w:t>
            </w:r>
            <w:r w:rsidRPr="00DF25C3">
              <w:rPr>
                <w:rFonts w:ascii="Verdana" w:hAnsi="Verdana"/>
                <w:sz w:val="24"/>
                <w:szCs w:val="24"/>
              </w:rPr>
              <w:t xml:space="preserve">. Posible diagrama DFD de </w:t>
            </w:r>
            <w:r w:rsidR="003E41DF" w:rsidRPr="00DF25C3">
              <w:rPr>
                <w:rFonts w:ascii="Verdana" w:hAnsi="Verdana"/>
                <w:sz w:val="24"/>
                <w:szCs w:val="24"/>
              </w:rPr>
              <w:t>una</w:t>
            </w:r>
            <w:r w:rsidRPr="00DF25C3">
              <w:rPr>
                <w:rFonts w:ascii="Verdana" w:hAnsi="Verdana"/>
                <w:sz w:val="24"/>
                <w:szCs w:val="24"/>
              </w:rPr>
              <w:t xml:space="preserve"> aplicación.</w:t>
            </w:r>
          </w:p>
          <w:p w14:paraId="376C9546" w14:textId="77777777" w:rsidR="00740065" w:rsidRPr="00DF25C3" w:rsidRDefault="00740065" w:rsidP="007B6EC5">
            <w:pPr>
              <w:jc w:val="both"/>
              <w:rPr>
                <w:rFonts w:ascii="Verdana" w:hAnsi="Verdana"/>
                <w:bCs/>
                <w:sz w:val="24"/>
                <w:szCs w:val="24"/>
              </w:rPr>
            </w:pPr>
          </w:p>
          <w:p w14:paraId="041B8EBC" w14:textId="4EF86E6C" w:rsidR="003E41DF" w:rsidRPr="00DF25C3" w:rsidRDefault="00740065" w:rsidP="007B6EC5">
            <w:pPr>
              <w:ind w:left="284"/>
              <w:jc w:val="both"/>
              <w:rPr>
                <w:rFonts w:ascii="Verdana" w:hAnsi="Verdana"/>
                <w:bCs/>
                <w:sz w:val="24"/>
                <w:szCs w:val="24"/>
              </w:rPr>
            </w:pPr>
            <w:r w:rsidRPr="00DF25C3">
              <w:rPr>
                <w:rFonts w:ascii="Verdana" w:hAnsi="Verdana"/>
                <w:bCs/>
                <w:sz w:val="24"/>
                <w:szCs w:val="24"/>
              </w:rPr>
              <w:t xml:space="preserve">Una vez en esta vista, hay que empezar a realizar el diagrama DFD, </w:t>
            </w:r>
            <w:r w:rsidR="003E41DF" w:rsidRPr="00DF25C3">
              <w:rPr>
                <w:rFonts w:ascii="Verdana" w:hAnsi="Verdana"/>
                <w:bCs/>
                <w:sz w:val="24"/>
                <w:szCs w:val="24"/>
              </w:rPr>
              <w:t xml:space="preserve">este debe estar acorde a </w:t>
            </w:r>
            <w:r w:rsidRPr="00DF25C3">
              <w:rPr>
                <w:rFonts w:ascii="Verdana" w:hAnsi="Verdana"/>
                <w:bCs/>
                <w:sz w:val="24"/>
                <w:szCs w:val="24"/>
              </w:rPr>
              <w:t xml:space="preserve">topología lógica indicada en la figura </w:t>
            </w:r>
            <w:r w:rsidR="003E41DF" w:rsidRPr="00DF25C3">
              <w:rPr>
                <w:rFonts w:ascii="Verdana" w:hAnsi="Verdana"/>
                <w:bCs/>
                <w:sz w:val="24"/>
                <w:szCs w:val="24"/>
              </w:rPr>
              <w:t>4</w:t>
            </w:r>
            <w:r w:rsidR="007B6EC5" w:rsidRPr="00DF25C3">
              <w:rPr>
                <w:rFonts w:ascii="Verdana" w:hAnsi="Verdana"/>
                <w:bCs/>
                <w:sz w:val="24"/>
                <w:szCs w:val="24"/>
              </w:rPr>
              <w:t>:</w:t>
            </w:r>
          </w:p>
          <w:p w14:paraId="303F7FAA" w14:textId="77777777" w:rsidR="003E41DF" w:rsidRPr="00DF25C3" w:rsidRDefault="003E41DF" w:rsidP="007B6EC5">
            <w:pPr>
              <w:ind w:left="284"/>
              <w:jc w:val="both"/>
              <w:rPr>
                <w:rFonts w:ascii="Verdana" w:hAnsi="Verdana"/>
                <w:bCs/>
                <w:sz w:val="24"/>
                <w:szCs w:val="24"/>
              </w:rPr>
            </w:pPr>
          </w:p>
          <w:p w14:paraId="0F116D89" w14:textId="77777777" w:rsidR="003E41DF" w:rsidRPr="00DF25C3" w:rsidRDefault="003E41DF" w:rsidP="4ACADA97">
            <w:pPr>
              <w:pStyle w:val="NormalWeb"/>
              <w:ind w:left="284"/>
              <w:jc w:val="center"/>
              <w:rPr>
                <w:rFonts w:ascii="Verdana" w:hAnsi="Verdana"/>
              </w:rPr>
            </w:pPr>
            <w:r w:rsidRPr="00DF25C3">
              <w:rPr>
                <w:rFonts w:ascii="Verdana" w:hAnsi="Verdana"/>
                <w:noProof/>
              </w:rPr>
              <w:drawing>
                <wp:inline distT="0" distB="0" distL="0" distR="0" wp14:anchorId="68F8933B" wp14:editId="23352C0E">
                  <wp:extent cx="5036820" cy="2263775"/>
                  <wp:effectExtent l="12700" t="12700" r="5080" b="0"/>
                  <wp:docPr id="2" name="Imagen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44"/>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6820" cy="2263775"/>
                          </a:xfrm>
                          <a:prstGeom prst="rect">
                            <a:avLst/>
                          </a:prstGeom>
                          <a:noFill/>
                          <a:ln w="9525" cmpd="sng">
                            <a:solidFill>
                              <a:srgbClr val="7F7F7F"/>
                            </a:solidFill>
                            <a:miter lim="800000"/>
                            <a:headEnd/>
                            <a:tailEnd/>
                          </a:ln>
                          <a:effectLst/>
                        </pic:spPr>
                      </pic:pic>
                    </a:graphicData>
                  </a:graphic>
                </wp:inline>
              </w:drawing>
            </w:r>
          </w:p>
          <w:p w14:paraId="2AA3CCE7" w14:textId="4E438497" w:rsidR="003E41DF" w:rsidRPr="00DF25C3" w:rsidRDefault="003E41DF" w:rsidP="007B6EC5">
            <w:pPr>
              <w:pStyle w:val="Prrafodelista"/>
              <w:ind w:left="284"/>
              <w:jc w:val="center"/>
              <w:rPr>
                <w:rFonts w:ascii="Verdana" w:hAnsi="Verdana"/>
                <w:sz w:val="24"/>
                <w:szCs w:val="24"/>
              </w:rPr>
            </w:pPr>
            <w:r w:rsidRPr="00DF25C3">
              <w:rPr>
                <w:rFonts w:ascii="Verdana" w:hAnsi="Verdana"/>
                <w:sz w:val="24"/>
                <w:szCs w:val="24"/>
              </w:rPr>
              <w:t>Figura 4. Topología lógica de la aplicación.</w:t>
            </w:r>
          </w:p>
          <w:p w14:paraId="0F428613" w14:textId="77777777" w:rsidR="007B6EC5" w:rsidRPr="00DF25C3" w:rsidRDefault="007B6EC5" w:rsidP="007B6EC5">
            <w:pPr>
              <w:pStyle w:val="Prrafodelista"/>
              <w:ind w:left="284"/>
              <w:jc w:val="center"/>
              <w:rPr>
                <w:rFonts w:ascii="Verdana" w:hAnsi="Verdana"/>
                <w:sz w:val="24"/>
                <w:szCs w:val="24"/>
              </w:rPr>
            </w:pPr>
          </w:p>
          <w:p w14:paraId="401BC32E" w14:textId="6BBEA4A6" w:rsidR="003E41DF" w:rsidRPr="00DF25C3" w:rsidRDefault="007B6EC5" w:rsidP="007B6EC5">
            <w:pPr>
              <w:ind w:left="284"/>
              <w:jc w:val="both"/>
              <w:rPr>
                <w:rFonts w:ascii="Verdana" w:hAnsi="Verdana"/>
                <w:bCs/>
                <w:sz w:val="24"/>
                <w:szCs w:val="24"/>
              </w:rPr>
            </w:pPr>
            <w:r w:rsidRPr="00DF25C3">
              <w:rPr>
                <w:rFonts w:ascii="Verdana" w:hAnsi="Verdana"/>
                <w:bCs/>
                <w:sz w:val="24"/>
                <w:szCs w:val="24"/>
              </w:rPr>
              <w:t>En la aplicación donde vamos a modelar, en el cuadro de la derecha (Stencil) están los diferentes elementos que se pueden elegir para realizar el diagrama, con más opciones de lo indicado en el resumen de la figura 3.</w:t>
            </w:r>
          </w:p>
          <w:p w14:paraId="0BBF6BE5" w14:textId="77777777" w:rsidR="00771A92" w:rsidRPr="00DF25C3" w:rsidRDefault="00771A92" w:rsidP="007B6EC5">
            <w:pPr>
              <w:ind w:left="284"/>
              <w:jc w:val="both"/>
              <w:rPr>
                <w:rFonts w:ascii="Verdana" w:hAnsi="Verdana"/>
                <w:bCs/>
                <w:sz w:val="24"/>
                <w:szCs w:val="24"/>
              </w:rPr>
            </w:pPr>
          </w:p>
          <w:p w14:paraId="175B4398" w14:textId="14110377" w:rsidR="00771A92" w:rsidRPr="00DF25C3" w:rsidRDefault="00771A92" w:rsidP="007B6EC5">
            <w:pPr>
              <w:ind w:left="284"/>
              <w:jc w:val="both"/>
              <w:rPr>
                <w:rFonts w:ascii="Verdana" w:hAnsi="Verdana"/>
                <w:bCs/>
                <w:sz w:val="24"/>
                <w:szCs w:val="24"/>
              </w:rPr>
            </w:pPr>
            <w:r w:rsidRPr="00DF25C3">
              <w:rPr>
                <w:rFonts w:ascii="Verdana" w:hAnsi="Verdana"/>
                <w:bCs/>
                <w:sz w:val="24"/>
                <w:szCs w:val="24"/>
              </w:rPr>
              <w:t>NOTA: Incluir en el diagrama el nombre del estudiante y el grupo</w:t>
            </w:r>
          </w:p>
          <w:p w14:paraId="634CD778" w14:textId="77777777" w:rsidR="00740065" w:rsidRPr="00DF25C3" w:rsidRDefault="00740065" w:rsidP="00740065">
            <w:pPr>
              <w:pStyle w:val="Prrafodelista"/>
              <w:ind w:left="360"/>
              <w:rPr>
                <w:rFonts w:ascii="Verdana" w:hAnsi="Verdana"/>
                <w:sz w:val="24"/>
                <w:szCs w:val="24"/>
              </w:rPr>
            </w:pPr>
          </w:p>
          <w:p w14:paraId="09E0BA58" w14:textId="102611B1" w:rsidR="00A74128" w:rsidRPr="00DF25C3" w:rsidRDefault="00EA75BC" w:rsidP="00740065">
            <w:pPr>
              <w:pStyle w:val="NormalWeb"/>
              <w:numPr>
                <w:ilvl w:val="0"/>
                <w:numId w:val="9"/>
              </w:numPr>
              <w:spacing w:before="0" w:beforeAutospacing="0" w:after="0" w:afterAutospacing="0"/>
              <w:jc w:val="both"/>
              <w:rPr>
                <w:rFonts w:ascii="Verdana" w:hAnsi="Verdana"/>
              </w:rPr>
            </w:pPr>
            <w:r w:rsidRPr="00DF25C3">
              <w:rPr>
                <w:rFonts w:ascii="Verdana" w:hAnsi="Verdana"/>
              </w:rPr>
              <w:t xml:space="preserve">Cargar la plantilla </w:t>
            </w:r>
            <w:r w:rsidR="00A74128" w:rsidRPr="00DF25C3">
              <w:rPr>
                <w:rFonts w:ascii="Verdana" w:hAnsi="Verdana"/>
              </w:rPr>
              <w:t>qu</w:t>
            </w:r>
            <w:r w:rsidRPr="00DF25C3">
              <w:rPr>
                <w:rFonts w:ascii="Verdana" w:hAnsi="Verdana"/>
              </w:rPr>
              <w:t xml:space="preserve">e se encuentra en el siguiente </w:t>
            </w:r>
            <w:r w:rsidR="00740065" w:rsidRPr="00DF25C3">
              <w:rPr>
                <w:rFonts w:ascii="Verdana" w:hAnsi="Verdana"/>
              </w:rPr>
              <w:t>&lt;&lt;</w:t>
            </w:r>
            <w:hyperlink r:id="rId16" w:history="1">
              <w:r w:rsidRPr="00DF25C3">
                <w:rPr>
                  <w:rStyle w:val="Hipervnculo"/>
                  <w:rFonts w:ascii="Verdana" w:hAnsi="Verdana"/>
                </w:rPr>
                <w:t>enlace</w:t>
              </w:r>
            </w:hyperlink>
            <w:r w:rsidR="00740065" w:rsidRPr="00DF25C3">
              <w:rPr>
                <w:rFonts w:ascii="Verdana" w:hAnsi="Verdana"/>
              </w:rPr>
              <w:t>&gt;&gt;</w:t>
            </w:r>
            <w:r w:rsidR="00A74128" w:rsidRPr="00DF25C3">
              <w:rPr>
                <w:rFonts w:ascii="Verdana" w:hAnsi="Verdana"/>
              </w:rPr>
              <w:t xml:space="preserve">, en la herramienta Threat Análisis and Modeling Tool 2016. Cargarla mediante el menú Aply Template, según la </w:t>
            </w:r>
            <w:r w:rsidR="00740065" w:rsidRPr="00DF25C3">
              <w:rPr>
                <w:rFonts w:ascii="Verdana" w:hAnsi="Verdana"/>
              </w:rPr>
              <w:t xml:space="preserve">siguiente </w:t>
            </w:r>
            <w:r w:rsidR="00A74128" w:rsidRPr="00DF25C3">
              <w:rPr>
                <w:rFonts w:ascii="Verdana" w:hAnsi="Verdana"/>
              </w:rPr>
              <w:t>figura:</w:t>
            </w:r>
          </w:p>
          <w:p w14:paraId="10098440" w14:textId="77777777" w:rsidR="00A74128" w:rsidRPr="00DF25C3" w:rsidRDefault="00A74128" w:rsidP="00870E8F">
            <w:pPr>
              <w:pStyle w:val="NormalWeb"/>
              <w:spacing w:before="0" w:beforeAutospacing="0" w:after="0" w:afterAutospacing="0"/>
              <w:ind w:left="284"/>
              <w:jc w:val="both"/>
              <w:rPr>
                <w:rFonts w:ascii="Verdana" w:hAnsi="Verdana"/>
              </w:rPr>
            </w:pPr>
          </w:p>
          <w:p w14:paraId="7107D11E" w14:textId="43D6A00D" w:rsidR="00A74128" w:rsidRPr="00DF25C3" w:rsidRDefault="00A74128" w:rsidP="00870E8F">
            <w:pPr>
              <w:pStyle w:val="NormalWeb"/>
              <w:spacing w:before="0" w:beforeAutospacing="0" w:after="0" w:afterAutospacing="0"/>
              <w:ind w:left="284"/>
              <w:jc w:val="center"/>
              <w:rPr>
                <w:rFonts w:ascii="Verdana" w:hAnsi="Verdana"/>
                <w:bCs/>
              </w:rPr>
            </w:pPr>
            <w:r w:rsidRPr="00DF25C3">
              <w:rPr>
                <w:rFonts w:ascii="Verdana" w:hAnsi="Verdana"/>
                <w:noProof/>
              </w:rPr>
              <w:drawing>
                <wp:inline distT="0" distB="0" distL="0" distR="0" wp14:anchorId="0EB60351" wp14:editId="1F6D374F">
                  <wp:extent cx="2303281" cy="1201503"/>
                  <wp:effectExtent l="12700" t="12700" r="8255" b="17780"/>
                  <wp:docPr id="1" name="Imagen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33"/>
                          <pic:cNvPicPr>
                            <a:picLocks/>
                          </pic:cNvPicPr>
                        </pic:nvPicPr>
                        <pic:blipFill rotWithShape="1">
                          <a:blip r:embed="rId17">
                            <a:extLst>
                              <a:ext uri="{28A0092B-C50C-407E-A947-70E740481C1C}">
                                <a14:useLocalDpi xmlns:a14="http://schemas.microsoft.com/office/drawing/2010/main" val="0"/>
                              </a:ext>
                            </a:extLst>
                          </a:blip>
                          <a:srcRect r="72764" b="63913"/>
                          <a:stretch/>
                        </pic:blipFill>
                        <pic:spPr bwMode="auto">
                          <a:xfrm>
                            <a:off x="0" y="0"/>
                            <a:ext cx="2353021" cy="1227450"/>
                          </a:xfrm>
                          <a:prstGeom prst="rect">
                            <a:avLst/>
                          </a:prstGeom>
                          <a:noFill/>
                          <a:ln w="9525" cap="flat" cmpd="sng" algn="ctr">
                            <a:solidFill>
                              <a:srgbClr val="7F7F7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1BC6E991" w14:textId="7F04A7D1" w:rsidR="00870E8F" w:rsidRPr="00DF25C3" w:rsidRDefault="00870E8F" w:rsidP="007B6EC5">
            <w:pPr>
              <w:pStyle w:val="NormalWeb"/>
              <w:spacing w:before="0" w:beforeAutospacing="0" w:after="0" w:afterAutospacing="0"/>
              <w:ind w:left="284"/>
              <w:jc w:val="center"/>
              <w:rPr>
                <w:rFonts w:ascii="Verdana" w:hAnsi="Verdana"/>
                <w:bCs/>
              </w:rPr>
            </w:pPr>
            <w:r w:rsidRPr="00DF25C3">
              <w:rPr>
                <w:rFonts w:ascii="Verdana" w:hAnsi="Verdana"/>
                <w:bCs/>
              </w:rPr>
              <w:t xml:space="preserve">Figura </w:t>
            </w:r>
            <w:r w:rsidR="007B6EC5" w:rsidRPr="00DF25C3">
              <w:rPr>
                <w:rFonts w:ascii="Verdana" w:hAnsi="Verdana"/>
                <w:bCs/>
              </w:rPr>
              <w:t>5</w:t>
            </w:r>
            <w:r w:rsidRPr="00DF25C3">
              <w:rPr>
                <w:rFonts w:ascii="Verdana" w:hAnsi="Verdana"/>
                <w:bCs/>
              </w:rPr>
              <w:t>. Cargar plantilla</w:t>
            </w:r>
          </w:p>
          <w:p w14:paraId="7B749B4F" w14:textId="0D597573" w:rsidR="00EA75BC" w:rsidRPr="00DF25C3" w:rsidRDefault="00EA75BC" w:rsidP="00870E8F">
            <w:pPr>
              <w:rPr>
                <w:rFonts w:ascii="Verdana" w:hAnsi="Verdana"/>
                <w:sz w:val="24"/>
                <w:szCs w:val="24"/>
              </w:rPr>
            </w:pPr>
          </w:p>
          <w:p w14:paraId="106DDF17" w14:textId="5F95F66B" w:rsidR="00870E8F" w:rsidRPr="00DF25C3" w:rsidRDefault="00870E8F" w:rsidP="00DA4E40">
            <w:pPr>
              <w:pStyle w:val="Prrafodelista"/>
              <w:numPr>
                <w:ilvl w:val="0"/>
                <w:numId w:val="9"/>
              </w:numPr>
              <w:jc w:val="both"/>
              <w:rPr>
                <w:rFonts w:ascii="Verdana" w:hAnsi="Verdana"/>
                <w:b/>
                <w:bCs/>
                <w:sz w:val="24"/>
                <w:szCs w:val="24"/>
              </w:rPr>
            </w:pPr>
            <w:r w:rsidRPr="00DF25C3">
              <w:rPr>
                <w:rFonts w:ascii="Verdana" w:hAnsi="Verdana"/>
                <w:b/>
                <w:bCs/>
                <w:sz w:val="24"/>
                <w:szCs w:val="24"/>
              </w:rPr>
              <w:t>Identificación de amenazas</w:t>
            </w:r>
          </w:p>
          <w:p w14:paraId="0089F9AA" w14:textId="77777777" w:rsidR="00870E8F" w:rsidRPr="00DF25C3" w:rsidRDefault="00870E8F" w:rsidP="00DA4E40">
            <w:pPr>
              <w:pStyle w:val="Prrafodelista"/>
              <w:ind w:left="644"/>
              <w:jc w:val="both"/>
              <w:rPr>
                <w:rFonts w:ascii="Verdana" w:hAnsi="Verdana"/>
                <w:b/>
                <w:bCs/>
                <w:sz w:val="24"/>
                <w:szCs w:val="24"/>
              </w:rPr>
            </w:pPr>
          </w:p>
          <w:p w14:paraId="2E8C9847" w14:textId="47FE5B94" w:rsidR="00870E8F" w:rsidRPr="00DF25C3" w:rsidRDefault="00870E8F" w:rsidP="00DA4E40">
            <w:pPr>
              <w:ind w:left="284"/>
              <w:jc w:val="both"/>
              <w:rPr>
                <w:rFonts w:ascii="Verdana" w:hAnsi="Verdana"/>
                <w:bCs/>
                <w:sz w:val="24"/>
                <w:szCs w:val="24"/>
              </w:rPr>
            </w:pPr>
            <w:r w:rsidRPr="00DF25C3">
              <w:rPr>
                <w:rFonts w:ascii="Verdana" w:hAnsi="Verdana"/>
                <w:bCs/>
                <w:sz w:val="24"/>
                <w:szCs w:val="24"/>
              </w:rPr>
              <w:t xml:space="preserve">Una vez realizado el diagrama DFD pasamos a la vista de análisis, pulsando «View </w:t>
            </w:r>
            <w:r w:rsidRPr="00DF25C3">
              <w:rPr>
                <w:rFonts w:ascii="Arial" w:hAnsi="Arial" w:cs="Arial"/>
                <w:bCs/>
                <w:sz w:val="24"/>
                <w:szCs w:val="24"/>
              </w:rPr>
              <w:t>→</w:t>
            </w:r>
            <w:r w:rsidRPr="00DF25C3">
              <w:rPr>
                <w:rFonts w:ascii="Verdana" w:hAnsi="Verdana"/>
                <w:bCs/>
                <w:sz w:val="24"/>
                <w:szCs w:val="24"/>
              </w:rPr>
              <w:t xml:space="preserve"> Analysis View</w:t>
            </w:r>
            <w:r w:rsidRPr="00DF25C3">
              <w:rPr>
                <w:rFonts w:ascii="Verdana" w:hAnsi="Verdana" w:cs="Georgia"/>
                <w:bCs/>
                <w:sz w:val="24"/>
                <w:szCs w:val="24"/>
              </w:rPr>
              <w:t>» en el menú</w:t>
            </w:r>
            <w:r w:rsidRPr="00DF25C3">
              <w:rPr>
                <w:rFonts w:ascii="Verdana" w:hAnsi="Verdana"/>
                <w:bCs/>
                <w:sz w:val="24"/>
                <w:szCs w:val="24"/>
              </w:rPr>
              <w:t>. La herramienta calcula autom</w:t>
            </w:r>
            <w:r w:rsidRPr="00DF25C3">
              <w:rPr>
                <w:rFonts w:ascii="Verdana" w:hAnsi="Verdana" w:cs="Georgia"/>
                <w:bCs/>
                <w:sz w:val="24"/>
                <w:szCs w:val="24"/>
              </w:rPr>
              <w:t>á</w:t>
            </w:r>
            <w:r w:rsidRPr="00DF25C3">
              <w:rPr>
                <w:rFonts w:ascii="Verdana" w:hAnsi="Verdana"/>
                <w:bCs/>
                <w:sz w:val="24"/>
                <w:szCs w:val="24"/>
              </w:rPr>
              <w:t xml:space="preserve">ticamente las amenazas sugeridas para el diagrama de flujo de datos </w:t>
            </w:r>
            <w:r w:rsidR="00740065" w:rsidRPr="00DF25C3">
              <w:rPr>
                <w:rFonts w:ascii="Verdana" w:hAnsi="Verdana"/>
                <w:bCs/>
                <w:sz w:val="24"/>
                <w:szCs w:val="24"/>
              </w:rPr>
              <w:t>realizado</w:t>
            </w:r>
            <w:r w:rsidRPr="00DF25C3">
              <w:rPr>
                <w:rFonts w:ascii="Verdana" w:hAnsi="Verdana"/>
                <w:bCs/>
                <w:sz w:val="24"/>
                <w:szCs w:val="24"/>
              </w:rPr>
              <w:t>. Al dar clic en cada una de ellas se verá información en detalle de las amenazas y un formulario para introducir más información, como podrían ser las salvaguardas que la mitiguen y su justificación.</w:t>
            </w:r>
          </w:p>
          <w:p w14:paraId="62BAAD3D" w14:textId="77777777" w:rsidR="00870E8F" w:rsidRPr="00DF25C3" w:rsidRDefault="00870E8F" w:rsidP="00870E8F">
            <w:pPr>
              <w:pStyle w:val="NormalWeb"/>
              <w:spacing w:before="0" w:beforeAutospacing="0" w:after="0" w:afterAutospacing="0"/>
              <w:jc w:val="both"/>
              <w:rPr>
                <w:rFonts w:ascii="Verdana" w:hAnsi="Verdana"/>
                <w:bCs/>
              </w:rPr>
            </w:pPr>
          </w:p>
          <w:p w14:paraId="2E94E802" w14:textId="483B8EAD" w:rsidR="00870E8F" w:rsidRPr="00DF25C3" w:rsidRDefault="00870E8F" w:rsidP="00870E8F">
            <w:pPr>
              <w:ind w:left="284"/>
              <w:jc w:val="both"/>
              <w:rPr>
                <w:rFonts w:ascii="Verdana" w:hAnsi="Verdana"/>
                <w:bCs/>
                <w:sz w:val="24"/>
                <w:szCs w:val="24"/>
              </w:rPr>
            </w:pPr>
            <w:r w:rsidRPr="00DF25C3">
              <w:rPr>
                <w:rFonts w:ascii="Verdana" w:hAnsi="Verdana"/>
                <w:bCs/>
                <w:sz w:val="24"/>
                <w:szCs w:val="24"/>
              </w:rPr>
              <w:t xml:space="preserve">La herramienta identifica las amenazas a nivel de red, </w:t>
            </w:r>
            <w:r w:rsidRPr="00DF25C3">
              <w:rPr>
                <w:rFonts w:ascii="Verdana" w:hAnsi="Verdana"/>
                <w:bCs/>
                <w:i/>
                <w:sz w:val="24"/>
                <w:szCs w:val="24"/>
              </w:rPr>
              <w:t>host</w:t>
            </w:r>
            <w:r w:rsidRPr="00DF25C3">
              <w:rPr>
                <w:rFonts w:ascii="Verdana" w:hAnsi="Verdana"/>
                <w:bCs/>
                <w:sz w:val="24"/>
                <w:szCs w:val="24"/>
              </w:rPr>
              <w:t xml:space="preserve"> y aplicación, utilizando el Método STRIDE (Spoofing, Tampering, Repudiation, Information disclosure, Denial of service, Elevation of privilege; en castellano: Suplantación de Identidad, Manipulación maliciosa de datos, Repudio, Divulgación de información, Denegación de servicio y Escalado de privilegios). </w:t>
            </w:r>
          </w:p>
          <w:p w14:paraId="21956F51" w14:textId="77777777" w:rsidR="00870E8F" w:rsidRPr="00DF25C3" w:rsidRDefault="00870E8F" w:rsidP="00870E8F">
            <w:pPr>
              <w:ind w:left="284"/>
              <w:jc w:val="both"/>
              <w:rPr>
                <w:rFonts w:ascii="Verdana" w:hAnsi="Verdana"/>
                <w:bCs/>
                <w:sz w:val="24"/>
                <w:szCs w:val="24"/>
              </w:rPr>
            </w:pPr>
          </w:p>
          <w:p w14:paraId="7CDC410D" w14:textId="77777777" w:rsidR="00870E8F" w:rsidRPr="00DF25C3" w:rsidRDefault="00870E8F" w:rsidP="00870E8F">
            <w:pPr>
              <w:pStyle w:val="Prrafodelista"/>
              <w:ind w:left="284"/>
              <w:jc w:val="center"/>
              <w:rPr>
                <w:rFonts w:ascii="Verdana" w:hAnsi="Verdana"/>
                <w:bCs/>
                <w:sz w:val="24"/>
                <w:szCs w:val="24"/>
              </w:rPr>
            </w:pPr>
            <w:r w:rsidRPr="00DF25C3">
              <w:rPr>
                <w:rFonts w:ascii="Verdana" w:hAnsi="Verdana"/>
                <w:noProof/>
                <w:sz w:val="24"/>
                <w:szCs w:val="24"/>
              </w:rPr>
              <w:drawing>
                <wp:inline distT="0" distB="0" distL="0" distR="0" wp14:anchorId="62993B17" wp14:editId="6AFB4017">
                  <wp:extent cx="2503357" cy="1746354"/>
                  <wp:effectExtent l="0" t="0" r="0" b="0"/>
                  <wp:docPr id="7" name="Imagen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52"/>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4140" cy="1753876"/>
                          </a:xfrm>
                          <a:prstGeom prst="rect">
                            <a:avLst/>
                          </a:prstGeom>
                          <a:noFill/>
                          <a:ln>
                            <a:noFill/>
                          </a:ln>
                        </pic:spPr>
                      </pic:pic>
                    </a:graphicData>
                  </a:graphic>
                </wp:inline>
              </w:drawing>
            </w:r>
          </w:p>
          <w:p w14:paraId="28B88CA1" w14:textId="77777777" w:rsidR="00870E8F" w:rsidRPr="00DF25C3" w:rsidRDefault="00870E8F" w:rsidP="00870E8F">
            <w:pPr>
              <w:pStyle w:val="Prrafodelista"/>
              <w:jc w:val="center"/>
              <w:rPr>
                <w:rFonts w:ascii="Verdana" w:hAnsi="Verdana"/>
                <w:bCs/>
                <w:sz w:val="24"/>
                <w:szCs w:val="24"/>
              </w:rPr>
            </w:pPr>
          </w:p>
          <w:p w14:paraId="4AF7CE89" w14:textId="4F55833D" w:rsidR="00870E8F" w:rsidRPr="00DF25C3" w:rsidRDefault="00870E8F" w:rsidP="00870E8F">
            <w:pPr>
              <w:ind w:left="284"/>
              <w:jc w:val="center"/>
              <w:rPr>
                <w:rFonts w:ascii="Verdana" w:hAnsi="Verdana"/>
                <w:sz w:val="24"/>
                <w:szCs w:val="24"/>
              </w:rPr>
            </w:pPr>
            <w:r w:rsidRPr="00DF25C3">
              <w:rPr>
                <w:rFonts w:ascii="Verdana" w:hAnsi="Verdana"/>
                <w:sz w:val="24"/>
                <w:szCs w:val="24"/>
              </w:rPr>
              <w:t xml:space="preserve">Figura </w:t>
            </w:r>
            <w:r w:rsidR="007B6EC5" w:rsidRPr="00DF25C3">
              <w:rPr>
                <w:rFonts w:ascii="Verdana" w:hAnsi="Verdana"/>
                <w:sz w:val="24"/>
                <w:szCs w:val="24"/>
              </w:rPr>
              <w:t>6</w:t>
            </w:r>
            <w:r w:rsidRPr="00DF25C3">
              <w:rPr>
                <w:rFonts w:ascii="Verdana" w:hAnsi="Verdana"/>
                <w:sz w:val="24"/>
                <w:szCs w:val="24"/>
              </w:rPr>
              <w:t>. Relación entre las amenazas del método STRIDE y los elementos de un diagrama DFD.</w:t>
            </w:r>
          </w:p>
          <w:p w14:paraId="1FBB33A4" w14:textId="77777777" w:rsidR="00870E8F" w:rsidRPr="00DF25C3" w:rsidRDefault="00870E8F" w:rsidP="00870E8F">
            <w:pPr>
              <w:pStyle w:val="NormalWeb"/>
              <w:spacing w:before="0" w:beforeAutospacing="0" w:after="0" w:afterAutospacing="0"/>
              <w:ind w:left="284"/>
              <w:jc w:val="both"/>
              <w:rPr>
                <w:rFonts w:ascii="Verdana" w:hAnsi="Verdana"/>
                <w:bCs/>
              </w:rPr>
            </w:pPr>
          </w:p>
          <w:p w14:paraId="6BB8D432" w14:textId="3F69C77C" w:rsidR="00870E8F" w:rsidRPr="00DF25C3" w:rsidRDefault="00870E8F" w:rsidP="00870E8F">
            <w:pPr>
              <w:pStyle w:val="NormalWeb"/>
              <w:spacing w:before="0" w:beforeAutospacing="0" w:after="0" w:afterAutospacing="0"/>
              <w:ind w:left="284"/>
              <w:jc w:val="both"/>
              <w:rPr>
                <w:rFonts w:ascii="Verdana" w:hAnsi="Verdana"/>
                <w:bCs/>
              </w:rPr>
            </w:pPr>
            <w:r w:rsidRPr="00DF25C3">
              <w:rPr>
                <w:rFonts w:ascii="Verdana" w:hAnsi="Verdana"/>
                <w:bCs/>
              </w:rPr>
              <w:t xml:space="preserve">Cuando se selecciona la vista de análisis, la herramienta mostrará las amenazas sugeridas para el diagrama de flujo de datos dibujado, donde, al clic en cada una de ellas, permite introducir las salvaguardas que se </w:t>
            </w:r>
            <w:r w:rsidR="00DA4E40" w:rsidRPr="00DF25C3">
              <w:rPr>
                <w:rFonts w:ascii="Verdana" w:hAnsi="Verdana"/>
                <w:bCs/>
              </w:rPr>
              <w:t>consideren</w:t>
            </w:r>
            <w:r w:rsidRPr="00DF25C3">
              <w:rPr>
                <w:rFonts w:ascii="Verdana" w:hAnsi="Verdana"/>
                <w:bCs/>
              </w:rPr>
              <w:t xml:space="preserve"> y el análisis DREAD del paso de la metodología.</w:t>
            </w:r>
          </w:p>
          <w:p w14:paraId="2F0E96E7" w14:textId="77777777" w:rsidR="00870E8F" w:rsidRPr="00DF25C3" w:rsidRDefault="00870E8F" w:rsidP="00870E8F">
            <w:pPr>
              <w:spacing w:before="100" w:beforeAutospacing="1" w:after="100" w:afterAutospacing="1"/>
              <w:jc w:val="center"/>
              <w:rPr>
                <w:rFonts w:ascii="Verdana" w:hAnsi="Verdana"/>
                <w:bCs/>
                <w:sz w:val="24"/>
                <w:szCs w:val="24"/>
              </w:rPr>
            </w:pPr>
            <w:r w:rsidRPr="00DF25C3">
              <w:rPr>
                <w:rFonts w:ascii="Verdana" w:hAnsi="Verdana"/>
                <w:noProof/>
                <w:sz w:val="24"/>
                <w:szCs w:val="24"/>
              </w:rPr>
              <w:drawing>
                <wp:inline distT="0" distB="0" distL="0" distR="0" wp14:anchorId="6EBE1573" wp14:editId="0D49CE26">
                  <wp:extent cx="5036820" cy="2727960"/>
                  <wp:effectExtent l="12700" t="12700" r="5080" b="2540"/>
                  <wp:docPr id="8" name="Imagen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34"/>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6820" cy="2727960"/>
                          </a:xfrm>
                          <a:prstGeom prst="rect">
                            <a:avLst/>
                          </a:prstGeom>
                          <a:noFill/>
                          <a:ln w="9525" cmpd="sng">
                            <a:solidFill>
                              <a:srgbClr val="7F7F7F"/>
                            </a:solidFill>
                            <a:miter lim="800000"/>
                            <a:headEnd/>
                            <a:tailEnd/>
                          </a:ln>
                          <a:effectLst/>
                        </pic:spPr>
                      </pic:pic>
                    </a:graphicData>
                  </a:graphic>
                </wp:inline>
              </w:drawing>
            </w:r>
          </w:p>
          <w:p w14:paraId="5DBFE280" w14:textId="5DCFBBB9" w:rsidR="00870E8F" w:rsidRPr="00DF25C3" w:rsidRDefault="00870E8F" w:rsidP="00870E8F">
            <w:pPr>
              <w:pStyle w:val="Prrafodelista"/>
              <w:ind w:left="0"/>
              <w:jc w:val="center"/>
              <w:rPr>
                <w:rFonts w:ascii="Verdana" w:hAnsi="Verdana"/>
                <w:sz w:val="24"/>
                <w:szCs w:val="24"/>
                <w:lang w:val="en-US"/>
              </w:rPr>
            </w:pPr>
            <w:r w:rsidRPr="00DF25C3">
              <w:rPr>
                <w:rFonts w:ascii="Verdana" w:hAnsi="Verdana"/>
                <w:sz w:val="24"/>
                <w:szCs w:val="24"/>
                <w:lang w:val="en-US"/>
              </w:rPr>
              <w:t xml:space="preserve">Figura </w:t>
            </w:r>
            <w:r w:rsidR="007B6EC5" w:rsidRPr="00DF25C3">
              <w:rPr>
                <w:rFonts w:ascii="Verdana" w:hAnsi="Verdana"/>
                <w:sz w:val="24"/>
                <w:szCs w:val="24"/>
                <w:lang w:val="en-US"/>
              </w:rPr>
              <w:t>7</w:t>
            </w:r>
            <w:r w:rsidRPr="00DF25C3">
              <w:rPr>
                <w:rFonts w:ascii="Verdana" w:hAnsi="Verdana"/>
                <w:sz w:val="24"/>
                <w:szCs w:val="24"/>
                <w:lang w:val="en-US"/>
              </w:rPr>
              <w:t>. Vista análisis Threat Analysis and Modeling Tool.</w:t>
            </w:r>
          </w:p>
          <w:p w14:paraId="7A361446" w14:textId="16100D11" w:rsidR="00870E8F" w:rsidRPr="006B137E" w:rsidRDefault="00870E8F" w:rsidP="00870E8F">
            <w:pPr>
              <w:pStyle w:val="NormalWeb"/>
              <w:spacing w:before="0" w:beforeAutospacing="0" w:after="0" w:afterAutospacing="0"/>
              <w:rPr>
                <w:rFonts w:ascii="Verdana" w:hAnsi="Verdana"/>
                <w:bCs/>
                <w:lang w:val="en-US"/>
              </w:rPr>
            </w:pPr>
          </w:p>
          <w:p w14:paraId="1CCE856F" w14:textId="77777777" w:rsidR="00870E8F" w:rsidRPr="006B137E" w:rsidRDefault="00870E8F" w:rsidP="00870E8F">
            <w:pPr>
              <w:pStyle w:val="NormalWeb"/>
              <w:spacing w:before="0" w:beforeAutospacing="0" w:after="0" w:afterAutospacing="0"/>
              <w:jc w:val="both"/>
              <w:rPr>
                <w:rFonts w:ascii="Verdana" w:hAnsi="Verdana"/>
                <w:bCs/>
                <w:lang w:val="en-US"/>
              </w:rPr>
            </w:pPr>
          </w:p>
          <w:p w14:paraId="39E1BEED" w14:textId="68C375E5" w:rsidR="00870E8F" w:rsidRPr="00DF25C3" w:rsidRDefault="00870E8F" w:rsidP="00740065">
            <w:pPr>
              <w:pStyle w:val="Prrafodelista"/>
              <w:numPr>
                <w:ilvl w:val="0"/>
                <w:numId w:val="9"/>
              </w:numPr>
              <w:jc w:val="both"/>
              <w:rPr>
                <w:rFonts w:ascii="Verdana" w:hAnsi="Verdana"/>
                <w:b/>
                <w:bCs/>
                <w:sz w:val="24"/>
                <w:szCs w:val="24"/>
              </w:rPr>
            </w:pPr>
            <w:r w:rsidRPr="00DF25C3">
              <w:rPr>
                <w:rFonts w:ascii="Verdana" w:hAnsi="Verdana"/>
                <w:b/>
                <w:bCs/>
                <w:sz w:val="24"/>
                <w:szCs w:val="24"/>
              </w:rPr>
              <w:t>Documentar las amenazas</w:t>
            </w:r>
          </w:p>
          <w:p w14:paraId="24666E81" w14:textId="77777777" w:rsidR="00870E8F" w:rsidRPr="00DF25C3" w:rsidRDefault="00870E8F" w:rsidP="00870E8F">
            <w:pPr>
              <w:pStyle w:val="NormalWeb"/>
              <w:spacing w:before="0" w:beforeAutospacing="0" w:after="0" w:afterAutospacing="0"/>
              <w:jc w:val="both"/>
              <w:rPr>
                <w:rFonts w:ascii="Verdana" w:hAnsi="Verdana"/>
                <w:bCs/>
              </w:rPr>
            </w:pPr>
          </w:p>
          <w:p w14:paraId="08AA0DA1" w14:textId="123CA376" w:rsidR="00870E8F" w:rsidRPr="00DF25C3" w:rsidRDefault="00870E8F" w:rsidP="00870E8F">
            <w:pPr>
              <w:pStyle w:val="NormalWeb"/>
              <w:spacing w:before="0" w:beforeAutospacing="0" w:after="0" w:afterAutospacing="0"/>
              <w:ind w:left="284"/>
              <w:jc w:val="both"/>
              <w:rPr>
                <w:rFonts w:ascii="Verdana" w:hAnsi="Verdana"/>
                <w:bCs/>
              </w:rPr>
            </w:pPr>
            <w:r w:rsidRPr="00DF25C3">
              <w:rPr>
                <w:rFonts w:ascii="Verdana" w:hAnsi="Verdana"/>
                <w:bCs/>
              </w:rPr>
              <w:t xml:space="preserve">Una vez realizado el análisis automático de las amenazas, hay que documentarlas. Para ello hay que </w:t>
            </w:r>
            <w:r w:rsidR="006B7DC0" w:rsidRPr="00DF25C3">
              <w:rPr>
                <w:rFonts w:ascii="Verdana" w:hAnsi="Verdana"/>
                <w:bCs/>
              </w:rPr>
              <w:t xml:space="preserve">diligenciar la Tabla 1: </w:t>
            </w:r>
          </w:p>
          <w:p w14:paraId="7ED986E4" w14:textId="77777777" w:rsidR="00870E8F" w:rsidRPr="00DF25C3" w:rsidRDefault="00870E8F" w:rsidP="00870E8F">
            <w:pPr>
              <w:pStyle w:val="NormalWeb"/>
              <w:spacing w:before="0" w:beforeAutospacing="0" w:after="0" w:afterAutospacing="0"/>
              <w:jc w:val="both"/>
              <w:rPr>
                <w:rFonts w:ascii="Verdana" w:hAnsi="Verdana"/>
                <w:bCs/>
              </w:rPr>
            </w:pPr>
          </w:p>
          <w:tbl>
            <w:tblPr>
              <w:tblW w:w="4531" w:type="pct"/>
              <w:jc w:val="center"/>
              <w:tblBorders>
                <w:top w:val="single" w:sz="4" w:space="0" w:color="008FC1"/>
                <w:left w:val="single" w:sz="4" w:space="0" w:color="008FC1"/>
                <w:bottom w:val="single" w:sz="4" w:space="0" w:color="008FC1"/>
                <w:right w:val="single" w:sz="4" w:space="0" w:color="008FC1"/>
                <w:insideH w:val="single" w:sz="4" w:space="0" w:color="008FC1"/>
                <w:insideV w:val="single" w:sz="4" w:space="0" w:color="008FC1"/>
              </w:tblBorders>
              <w:tblLayout w:type="fixed"/>
              <w:tblLook w:val="04A0" w:firstRow="1" w:lastRow="0" w:firstColumn="1" w:lastColumn="0" w:noHBand="0" w:noVBand="1"/>
            </w:tblPr>
            <w:tblGrid>
              <w:gridCol w:w="1830"/>
              <w:gridCol w:w="5965"/>
            </w:tblGrid>
            <w:tr w:rsidR="00870E8F" w:rsidRPr="00DF25C3" w14:paraId="7F0073F1" w14:textId="77777777" w:rsidTr="00886831">
              <w:trPr>
                <w:jc w:val="center"/>
              </w:trPr>
              <w:tc>
                <w:tcPr>
                  <w:tcW w:w="1174" w:type="pct"/>
                  <w:shd w:val="clear" w:color="auto" w:fill="DBE5F1"/>
                  <w:vAlign w:val="center"/>
                  <w:hideMark/>
                </w:tcPr>
                <w:p w14:paraId="7A18DBE0" w14:textId="77777777" w:rsidR="00870E8F" w:rsidRPr="00DF25C3" w:rsidRDefault="00870E8F" w:rsidP="00870E8F">
                  <w:pPr>
                    <w:spacing w:before="120" w:after="120" w:line="240" w:lineRule="auto"/>
                    <w:rPr>
                      <w:rFonts w:ascii="Verdana" w:eastAsia="Calibri" w:hAnsi="Verdana"/>
                      <w:b/>
                      <w:bCs/>
                      <w:color w:val="000000"/>
                      <w:sz w:val="24"/>
                      <w:szCs w:val="24"/>
                    </w:rPr>
                  </w:pPr>
                  <w:r w:rsidRPr="00DF25C3">
                    <w:rPr>
                      <w:rFonts w:ascii="Verdana" w:eastAsia="Calibri" w:hAnsi="Verdana"/>
                      <w:b/>
                      <w:bCs/>
                      <w:color w:val="000000"/>
                      <w:sz w:val="24"/>
                      <w:szCs w:val="24"/>
                    </w:rPr>
                    <w:t>Descripción de la amenaza</w:t>
                  </w:r>
                </w:p>
              </w:tc>
              <w:tc>
                <w:tcPr>
                  <w:tcW w:w="3826" w:type="pct"/>
                  <w:shd w:val="clear" w:color="auto" w:fill="DBE5F1"/>
                  <w:vAlign w:val="center"/>
                </w:tcPr>
                <w:p w14:paraId="26B814BE" w14:textId="78F55D0B" w:rsidR="00870E8F" w:rsidRPr="00DF25C3" w:rsidRDefault="00870E8F" w:rsidP="00870E8F">
                  <w:pPr>
                    <w:spacing w:before="120" w:after="120" w:line="240" w:lineRule="auto"/>
                    <w:rPr>
                      <w:rFonts w:ascii="Verdana" w:eastAsia="Calibri" w:hAnsi="Verdana"/>
                      <w:b/>
                      <w:bCs/>
                      <w:color w:val="000000"/>
                      <w:sz w:val="24"/>
                      <w:szCs w:val="24"/>
                    </w:rPr>
                  </w:pPr>
                </w:p>
              </w:tc>
            </w:tr>
            <w:tr w:rsidR="00870E8F" w:rsidRPr="00DF25C3" w14:paraId="7A49D76D" w14:textId="77777777" w:rsidTr="00886831">
              <w:trPr>
                <w:jc w:val="center"/>
              </w:trPr>
              <w:tc>
                <w:tcPr>
                  <w:tcW w:w="1174" w:type="pct"/>
                  <w:shd w:val="clear" w:color="auto" w:fill="auto"/>
                  <w:vAlign w:val="center"/>
                  <w:hideMark/>
                </w:tcPr>
                <w:p w14:paraId="4F6CEA39" w14:textId="77777777" w:rsidR="00870E8F" w:rsidRPr="00DF25C3" w:rsidRDefault="00870E8F" w:rsidP="00870E8F">
                  <w:pPr>
                    <w:pStyle w:val="Prrafodelista"/>
                    <w:spacing w:before="120" w:after="120" w:line="240" w:lineRule="auto"/>
                    <w:ind w:left="0"/>
                    <w:rPr>
                      <w:rFonts w:ascii="Verdana" w:eastAsia="Calibri" w:hAnsi="Verdana"/>
                      <w:b/>
                      <w:bCs/>
                      <w:color w:val="000000"/>
                      <w:sz w:val="24"/>
                      <w:szCs w:val="24"/>
                    </w:rPr>
                  </w:pPr>
                  <w:r w:rsidRPr="00DF25C3">
                    <w:rPr>
                      <w:rFonts w:ascii="Verdana" w:eastAsia="Calibri" w:hAnsi="Verdana"/>
                      <w:b/>
                      <w:color w:val="000000"/>
                      <w:sz w:val="24"/>
                      <w:szCs w:val="24"/>
                    </w:rPr>
                    <w:t>Objetivo</w:t>
                  </w:r>
                </w:p>
              </w:tc>
              <w:tc>
                <w:tcPr>
                  <w:tcW w:w="3826" w:type="pct"/>
                  <w:shd w:val="clear" w:color="auto" w:fill="auto"/>
                  <w:vAlign w:val="center"/>
                </w:tcPr>
                <w:p w14:paraId="20626859" w14:textId="77FF62D5" w:rsidR="00870E8F" w:rsidRPr="00DF25C3" w:rsidRDefault="00870E8F" w:rsidP="00870E8F">
                  <w:pPr>
                    <w:pStyle w:val="Prrafodelista"/>
                    <w:spacing w:before="120" w:after="120" w:line="240" w:lineRule="auto"/>
                    <w:ind w:left="0"/>
                    <w:rPr>
                      <w:rFonts w:ascii="Verdana" w:eastAsia="Calibri" w:hAnsi="Verdana"/>
                      <w:bCs/>
                      <w:color w:val="000000"/>
                      <w:sz w:val="24"/>
                      <w:szCs w:val="24"/>
                    </w:rPr>
                  </w:pPr>
                </w:p>
              </w:tc>
            </w:tr>
            <w:tr w:rsidR="00870E8F" w:rsidRPr="00DF25C3" w14:paraId="7E836BCB" w14:textId="77777777" w:rsidTr="00886831">
              <w:trPr>
                <w:jc w:val="center"/>
              </w:trPr>
              <w:tc>
                <w:tcPr>
                  <w:tcW w:w="1174" w:type="pct"/>
                  <w:shd w:val="clear" w:color="auto" w:fill="auto"/>
                  <w:vAlign w:val="center"/>
                  <w:hideMark/>
                </w:tcPr>
                <w:p w14:paraId="7DDA5A2B" w14:textId="77777777" w:rsidR="00870E8F" w:rsidRPr="00DF25C3" w:rsidRDefault="00870E8F" w:rsidP="00870E8F">
                  <w:pPr>
                    <w:pStyle w:val="Prrafodelista"/>
                    <w:spacing w:before="120" w:after="120" w:line="240" w:lineRule="auto"/>
                    <w:ind w:left="0"/>
                    <w:rPr>
                      <w:rFonts w:ascii="Verdana" w:eastAsia="Calibri" w:hAnsi="Verdana"/>
                      <w:b/>
                      <w:bCs/>
                      <w:color w:val="000000"/>
                      <w:sz w:val="24"/>
                      <w:szCs w:val="24"/>
                    </w:rPr>
                  </w:pPr>
                  <w:r w:rsidRPr="00DF25C3">
                    <w:rPr>
                      <w:rFonts w:ascii="Verdana" w:eastAsia="Calibri" w:hAnsi="Verdana"/>
                      <w:b/>
                      <w:color w:val="000000"/>
                      <w:sz w:val="24"/>
                      <w:szCs w:val="24"/>
                    </w:rPr>
                    <w:t>Técnicas de ataque</w:t>
                  </w:r>
                </w:p>
              </w:tc>
              <w:tc>
                <w:tcPr>
                  <w:tcW w:w="3826" w:type="pct"/>
                  <w:shd w:val="clear" w:color="auto" w:fill="auto"/>
                  <w:vAlign w:val="center"/>
                </w:tcPr>
                <w:p w14:paraId="3CC22147" w14:textId="1B7F7EB1" w:rsidR="00870E8F" w:rsidRPr="00DF25C3" w:rsidRDefault="00870E8F" w:rsidP="00870E8F">
                  <w:pPr>
                    <w:pStyle w:val="Prrafodelista"/>
                    <w:spacing w:before="120" w:after="120" w:line="240" w:lineRule="auto"/>
                    <w:ind w:left="0"/>
                    <w:rPr>
                      <w:rFonts w:ascii="Verdana" w:eastAsia="Calibri" w:hAnsi="Verdana"/>
                      <w:bCs/>
                      <w:color w:val="000000"/>
                      <w:sz w:val="24"/>
                      <w:szCs w:val="24"/>
                    </w:rPr>
                  </w:pPr>
                </w:p>
              </w:tc>
            </w:tr>
          </w:tbl>
          <w:p w14:paraId="36FE70DA" w14:textId="39547203" w:rsidR="00870E8F" w:rsidRPr="00DF25C3" w:rsidRDefault="00870E8F" w:rsidP="00870E8F">
            <w:pPr>
              <w:jc w:val="center"/>
              <w:rPr>
                <w:rFonts w:ascii="Verdana" w:hAnsi="Verdana"/>
                <w:bCs/>
                <w:sz w:val="24"/>
                <w:szCs w:val="24"/>
              </w:rPr>
            </w:pPr>
            <w:r w:rsidRPr="00DF25C3">
              <w:rPr>
                <w:rFonts w:ascii="Verdana" w:hAnsi="Verdana"/>
                <w:bCs/>
                <w:sz w:val="24"/>
                <w:szCs w:val="24"/>
              </w:rPr>
              <w:t xml:space="preserve">Tabla </w:t>
            </w:r>
            <w:r w:rsidR="00EE3AA4" w:rsidRPr="00DF25C3">
              <w:rPr>
                <w:rFonts w:ascii="Verdana" w:hAnsi="Verdana"/>
                <w:bCs/>
                <w:sz w:val="24"/>
                <w:szCs w:val="24"/>
              </w:rPr>
              <w:t>1</w:t>
            </w:r>
            <w:r w:rsidRPr="00DF25C3">
              <w:rPr>
                <w:rFonts w:ascii="Verdana" w:hAnsi="Verdana"/>
                <w:bCs/>
                <w:sz w:val="24"/>
                <w:szCs w:val="24"/>
              </w:rPr>
              <w:t>. Documentación de las amenazas.</w:t>
            </w:r>
          </w:p>
          <w:p w14:paraId="5A3C26A6" w14:textId="77777777" w:rsidR="00870E8F" w:rsidRPr="00DF25C3" w:rsidRDefault="00870E8F" w:rsidP="00870E8F">
            <w:pPr>
              <w:pStyle w:val="NormalWeb"/>
              <w:spacing w:before="0" w:beforeAutospacing="0" w:after="0" w:afterAutospacing="0"/>
              <w:ind w:left="284"/>
              <w:jc w:val="both"/>
              <w:rPr>
                <w:rFonts w:ascii="Verdana" w:hAnsi="Verdana"/>
                <w:bCs/>
              </w:rPr>
            </w:pPr>
          </w:p>
          <w:p w14:paraId="50A384C5" w14:textId="115BD0FD" w:rsidR="00870E8F" w:rsidRPr="00DF25C3" w:rsidRDefault="00870E8F" w:rsidP="00870E8F">
            <w:pPr>
              <w:pStyle w:val="NormalWeb"/>
              <w:spacing w:before="0" w:beforeAutospacing="0" w:after="0" w:afterAutospacing="0"/>
              <w:ind w:left="284"/>
              <w:jc w:val="both"/>
              <w:rPr>
                <w:rFonts w:ascii="Verdana" w:hAnsi="Verdana"/>
                <w:bCs/>
              </w:rPr>
            </w:pPr>
            <w:r w:rsidRPr="00DF25C3">
              <w:rPr>
                <w:rFonts w:ascii="Verdana" w:hAnsi="Verdana"/>
                <w:bCs/>
              </w:rPr>
              <w:t xml:space="preserve">El alumno deberá rellenar una tabla con </w:t>
            </w:r>
            <w:r w:rsidR="00EE3AA4" w:rsidRPr="00DF25C3">
              <w:rPr>
                <w:rFonts w:ascii="Verdana" w:hAnsi="Verdana"/>
                <w:bCs/>
              </w:rPr>
              <w:t>cinco (5)</w:t>
            </w:r>
            <w:r w:rsidRPr="00DF25C3">
              <w:rPr>
                <w:rFonts w:ascii="Verdana" w:hAnsi="Verdana"/>
                <w:bCs/>
              </w:rPr>
              <w:t xml:space="preserve"> amenazas, obtenidas de la herramienta Threat Analysis and Modeling Tool 2016</w:t>
            </w:r>
            <w:r w:rsidR="00DF25C3" w:rsidRPr="00DF25C3">
              <w:rPr>
                <w:rFonts w:ascii="Verdana" w:hAnsi="Verdana"/>
                <w:bCs/>
              </w:rPr>
              <w:t xml:space="preserve"> y adicionalmente debe guardar el reporte del análisis automático de las amenazas y entregarlo junto con el documento del trabajo individual.</w:t>
            </w:r>
          </w:p>
          <w:p w14:paraId="015128EE" w14:textId="219BD5C1" w:rsidR="00771A92" w:rsidRPr="00DF25C3" w:rsidRDefault="00771A92" w:rsidP="00870E8F">
            <w:pPr>
              <w:pStyle w:val="NormalWeb"/>
              <w:spacing w:before="0" w:beforeAutospacing="0" w:after="0" w:afterAutospacing="0"/>
              <w:ind w:left="284"/>
              <w:jc w:val="both"/>
              <w:rPr>
                <w:rFonts w:ascii="Verdana" w:hAnsi="Verdana"/>
                <w:bCs/>
              </w:rPr>
            </w:pPr>
          </w:p>
          <w:p w14:paraId="726415CB" w14:textId="4AF11E3E" w:rsidR="00771A92" w:rsidRPr="00DF25C3" w:rsidRDefault="00771A92" w:rsidP="00870E8F">
            <w:pPr>
              <w:pStyle w:val="NormalWeb"/>
              <w:spacing w:before="0" w:beforeAutospacing="0" w:after="0" w:afterAutospacing="0"/>
              <w:ind w:left="284"/>
              <w:jc w:val="both"/>
              <w:rPr>
                <w:rFonts w:ascii="Verdana" w:hAnsi="Verdana"/>
                <w:bCs/>
              </w:rPr>
            </w:pPr>
            <w:r w:rsidRPr="00DF25C3">
              <w:rPr>
                <w:rFonts w:ascii="Verdana" w:hAnsi="Verdana"/>
                <w:bCs/>
              </w:rPr>
              <w:t>Procurar no identificar las mismas vulnerabilidades de sus compañeros. Recuerde que no se aceptan plagios.</w:t>
            </w:r>
          </w:p>
          <w:p w14:paraId="2C296AEF" w14:textId="77777777" w:rsidR="00870E8F" w:rsidRPr="00DF25C3" w:rsidRDefault="00870E8F" w:rsidP="00870E8F">
            <w:pPr>
              <w:pStyle w:val="NormalWeb"/>
              <w:spacing w:before="0" w:beforeAutospacing="0" w:after="0" w:afterAutospacing="0"/>
              <w:ind w:left="284"/>
              <w:jc w:val="both"/>
              <w:rPr>
                <w:rFonts w:ascii="Verdana" w:hAnsi="Verdana"/>
                <w:bCs/>
              </w:rPr>
            </w:pPr>
          </w:p>
          <w:p w14:paraId="4BF825D8" w14:textId="688F75C3" w:rsidR="00870E8F" w:rsidRPr="00DF25C3" w:rsidRDefault="00870E8F" w:rsidP="00740065">
            <w:pPr>
              <w:pStyle w:val="Prrafodelista"/>
              <w:numPr>
                <w:ilvl w:val="0"/>
                <w:numId w:val="9"/>
              </w:numPr>
              <w:jc w:val="both"/>
              <w:rPr>
                <w:rFonts w:ascii="Verdana" w:hAnsi="Verdana"/>
                <w:b/>
                <w:bCs/>
                <w:sz w:val="24"/>
                <w:szCs w:val="24"/>
              </w:rPr>
            </w:pPr>
            <w:r w:rsidRPr="00DF25C3">
              <w:rPr>
                <w:rFonts w:ascii="Verdana" w:hAnsi="Verdana"/>
                <w:b/>
                <w:bCs/>
                <w:sz w:val="24"/>
                <w:szCs w:val="24"/>
              </w:rPr>
              <w:t>Valorar las amenazas</w:t>
            </w:r>
          </w:p>
          <w:p w14:paraId="09D0B334" w14:textId="77777777" w:rsidR="00870E8F" w:rsidRPr="00DF25C3" w:rsidRDefault="00870E8F" w:rsidP="00870E8F">
            <w:pPr>
              <w:pStyle w:val="NormalWeb"/>
              <w:spacing w:before="0" w:beforeAutospacing="0" w:after="0" w:afterAutospacing="0"/>
              <w:ind w:left="284"/>
              <w:jc w:val="both"/>
              <w:rPr>
                <w:rFonts w:ascii="Verdana" w:hAnsi="Verdana"/>
                <w:bCs/>
              </w:rPr>
            </w:pPr>
          </w:p>
          <w:p w14:paraId="26777C4D" w14:textId="62A5988C" w:rsidR="00870E8F" w:rsidRPr="00DF25C3" w:rsidRDefault="00870E8F" w:rsidP="00870E8F">
            <w:pPr>
              <w:pStyle w:val="NormalWeb"/>
              <w:spacing w:before="0" w:beforeAutospacing="0" w:after="0" w:afterAutospacing="0"/>
              <w:ind w:left="284"/>
              <w:jc w:val="both"/>
              <w:rPr>
                <w:rFonts w:ascii="Verdana" w:hAnsi="Verdana"/>
                <w:bCs/>
              </w:rPr>
            </w:pPr>
            <w:r w:rsidRPr="00DF25C3">
              <w:rPr>
                <w:rFonts w:ascii="Verdana" w:hAnsi="Verdana"/>
                <w:bCs/>
              </w:rPr>
              <w:t xml:space="preserve">Una vez que tenemos identificada la lista de amenazas, el siguiente paso consiste en puntuarlas de acuerdo con el riesgo que suponen. Esto permitirá priorizar las actuaciones a efectuar para mitigar el riesgo. </w:t>
            </w:r>
          </w:p>
          <w:p w14:paraId="50E86878" w14:textId="77777777" w:rsidR="00870E8F" w:rsidRPr="00DF25C3" w:rsidRDefault="00870E8F" w:rsidP="00870E8F">
            <w:pPr>
              <w:pStyle w:val="NormalWeb"/>
              <w:spacing w:before="0" w:beforeAutospacing="0" w:after="0" w:afterAutospacing="0"/>
              <w:ind w:left="284"/>
              <w:jc w:val="both"/>
              <w:rPr>
                <w:rFonts w:ascii="Verdana" w:hAnsi="Verdana"/>
                <w:bCs/>
              </w:rPr>
            </w:pPr>
          </w:p>
          <w:p w14:paraId="7EFC9CE8" w14:textId="77777777" w:rsidR="00870E8F" w:rsidRPr="00DF25C3" w:rsidRDefault="00870E8F" w:rsidP="00870E8F">
            <w:pPr>
              <w:pStyle w:val="NormalWeb"/>
              <w:spacing w:before="0" w:beforeAutospacing="0" w:after="0" w:afterAutospacing="0"/>
              <w:ind w:left="284"/>
              <w:jc w:val="both"/>
              <w:rPr>
                <w:rFonts w:ascii="Verdana" w:hAnsi="Verdana"/>
                <w:bCs/>
              </w:rPr>
            </w:pPr>
            <w:r w:rsidRPr="00DF25C3">
              <w:rPr>
                <w:rFonts w:ascii="Verdana" w:hAnsi="Verdana"/>
                <w:bCs/>
              </w:rPr>
              <w:t xml:space="preserve">Para ello utilizaremos el método DREAD (Damage, </w:t>
            </w:r>
            <w:r w:rsidRPr="00DF25C3">
              <w:rPr>
                <w:rFonts w:ascii="Verdana" w:hAnsi="Verdana"/>
                <w:bCs/>
                <w:color w:val="000000"/>
              </w:rPr>
              <w:t>R</w:t>
            </w:r>
            <w:r w:rsidRPr="00DF25C3">
              <w:rPr>
                <w:rFonts w:ascii="Verdana" w:hAnsi="Verdana"/>
                <w:bCs/>
              </w:rPr>
              <w:t>eproducibility, Exploitability, Affected, DIscoverability; en castellano: Daño potencial, Reproductividad, Explotabilidad, Usuarios afectados, Descubribilidad). El riesgo se puede cuantificar como el resultado de multiplicar la probabilidad de que la amenaza se produzca por el daño potencial de esta.</w:t>
            </w:r>
          </w:p>
          <w:p w14:paraId="3C1C5DE7" w14:textId="77777777" w:rsidR="00870E8F" w:rsidRPr="00DF25C3" w:rsidRDefault="00870E8F" w:rsidP="00870E8F">
            <w:pPr>
              <w:pStyle w:val="NormalWeb"/>
              <w:spacing w:before="0" w:beforeAutospacing="0" w:after="0" w:afterAutospacing="0"/>
              <w:jc w:val="both"/>
              <w:rPr>
                <w:rFonts w:ascii="Verdana" w:hAnsi="Verdana"/>
                <w:bCs/>
              </w:rPr>
            </w:pPr>
          </w:p>
          <w:p w14:paraId="274B36DE" w14:textId="77777777" w:rsidR="00870E8F" w:rsidRPr="00DF25C3" w:rsidRDefault="00870E8F" w:rsidP="00870E8F">
            <w:pPr>
              <w:pStyle w:val="NormalWeb"/>
              <w:pBdr>
                <w:top w:val="single" w:sz="4" w:space="1" w:color="808080"/>
                <w:left w:val="single" w:sz="4" w:space="4" w:color="808080"/>
                <w:bottom w:val="single" w:sz="4" w:space="1" w:color="808080"/>
                <w:right w:val="single" w:sz="4" w:space="4" w:color="808080"/>
              </w:pBdr>
              <w:shd w:val="pct10" w:color="auto" w:fill="auto"/>
              <w:spacing w:before="0" w:beforeAutospacing="0" w:after="0" w:afterAutospacing="0"/>
              <w:jc w:val="center"/>
              <w:rPr>
                <w:rFonts w:ascii="Verdana" w:hAnsi="Verdana"/>
                <w:bCs/>
              </w:rPr>
            </w:pPr>
            <w:r w:rsidRPr="00DF25C3">
              <w:rPr>
                <w:rFonts w:ascii="Verdana" w:hAnsi="Verdana" w:cs="Times New Roman"/>
                <w:bCs/>
              </w:rPr>
              <w:t>Riesgo = Probabilidad x Impacto potencial= (R+E+DI) x (D+A) = PxI</w:t>
            </w:r>
          </w:p>
          <w:p w14:paraId="0B84B539" w14:textId="77777777" w:rsidR="00870E8F" w:rsidRPr="00DF25C3" w:rsidRDefault="00870E8F" w:rsidP="00870E8F">
            <w:pPr>
              <w:pStyle w:val="NormalWeb"/>
              <w:spacing w:before="0" w:beforeAutospacing="0" w:after="0" w:afterAutospacing="0"/>
              <w:rPr>
                <w:rFonts w:ascii="Verdana" w:hAnsi="Verdana"/>
                <w:bCs/>
              </w:rPr>
            </w:pPr>
          </w:p>
          <w:p w14:paraId="7D2905A0" w14:textId="002847E3" w:rsidR="00870E8F" w:rsidRPr="00DF25C3" w:rsidRDefault="00870E8F" w:rsidP="00870E8F">
            <w:pPr>
              <w:pStyle w:val="NormalWeb"/>
              <w:spacing w:before="0" w:beforeAutospacing="0" w:after="0" w:afterAutospacing="0"/>
              <w:ind w:left="284"/>
              <w:rPr>
                <w:rFonts w:ascii="Verdana" w:hAnsi="Verdana"/>
                <w:bCs/>
              </w:rPr>
            </w:pPr>
            <w:r w:rsidRPr="00DF25C3">
              <w:rPr>
                <w:rFonts w:ascii="Verdana" w:hAnsi="Verdana"/>
                <w:bCs/>
              </w:rPr>
              <w:t xml:space="preserve">Cada valor se cuantifica con </w:t>
            </w:r>
            <w:r w:rsidR="006B7DC0" w:rsidRPr="00DF25C3">
              <w:rPr>
                <w:rFonts w:ascii="Verdana" w:hAnsi="Verdana"/>
                <w:bCs/>
              </w:rPr>
              <w:t>un rango</w:t>
            </w:r>
            <w:r w:rsidRPr="00DF25C3">
              <w:rPr>
                <w:rFonts w:ascii="Verdana" w:hAnsi="Verdana"/>
                <w:bCs/>
              </w:rPr>
              <w:t xml:space="preserve"> entre 1 y 3.</w:t>
            </w:r>
          </w:p>
          <w:p w14:paraId="29C9B4A0" w14:textId="77777777" w:rsidR="00870E8F" w:rsidRPr="00DF25C3" w:rsidRDefault="00870E8F" w:rsidP="00870E8F">
            <w:pPr>
              <w:pStyle w:val="NormalWeb"/>
              <w:spacing w:before="0" w:beforeAutospacing="0" w:after="0" w:afterAutospacing="0"/>
              <w:rPr>
                <w:rFonts w:ascii="Verdana" w:hAnsi="Verdana"/>
                <w:bCs/>
              </w:rPr>
            </w:pPr>
          </w:p>
          <w:p w14:paraId="3A232E60" w14:textId="77777777" w:rsidR="00870E8F" w:rsidRPr="00DF25C3" w:rsidRDefault="00870E8F" w:rsidP="4ACADA97">
            <w:pPr>
              <w:pStyle w:val="NormalWeb"/>
              <w:spacing w:before="0" w:beforeAutospacing="0" w:after="0" w:afterAutospacing="0"/>
              <w:ind w:left="284"/>
              <w:rPr>
                <w:rFonts w:ascii="Verdana" w:hAnsi="Verdana"/>
                <w:noProof/>
              </w:rPr>
            </w:pPr>
            <w:r w:rsidRPr="00DF25C3">
              <w:rPr>
                <w:rFonts w:ascii="Verdana" w:hAnsi="Verdana"/>
                <w:noProof/>
              </w:rPr>
              <w:drawing>
                <wp:inline distT="0" distB="0" distL="0" distR="0" wp14:anchorId="5E28F545" wp14:editId="64563114">
                  <wp:extent cx="4989830" cy="1543685"/>
                  <wp:effectExtent l="0" t="0" r="1270" b="0"/>
                  <wp:docPr id="10" name="Diagrama 3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72B6E0F4" w14:textId="0BB23669" w:rsidR="00870E8F" w:rsidRPr="00DF25C3" w:rsidRDefault="00870E8F" w:rsidP="00870E8F">
            <w:pPr>
              <w:pStyle w:val="Prrafodelista"/>
              <w:ind w:left="0"/>
              <w:jc w:val="center"/>
              <w:rPr>
                <w:rFonts w:ascii="Verdana" w:hAnsi="Verdana"/>
                <w:sz w:val="24"/>
                <w:szCs w:val="24"/>
              </w:rPr>
            </w:pPr>
            <w:r w:rsidRPr="00DF25C3">
              <w:rPr>
                <w:rFonts w:ascii="Verdana" w:hAnsi="Verdana"/>
                <w:sz w:val="24"/>
                <w:szCs w:val="24"/>
              </w:rPr>
              <w:t xml:space="preserve">Figura </w:t>
            </w:r>
            <w:r w:rsidR="007B6EC5" w:rsidRPr="00DF25C3">
              <w:rPr>
                <w:rFonts w:ascii="Verdana" w:hAnsi="Verdana"/>
                <w:sz w:val="24"/>
                <w:szCs w:val="24"/>
              </w:rPr>
              <w:t>8</w:t>
            </w:r>
            <w:r w:rsidRPr="00DF25C3">
              <w:rPr>
                <w:rFonts w:ascii="Verdana" w:hAnsi="Verdana"/>
                <w:sz w:val="24"/>
                <w:szCs w:val="24"/>
              </w:rPr>
              <w:t>. Significado de cada componente valoración del método DREAD.</w:t>
            </w:r>
          </w:p>
          <w:p w14:paraId="6CE0E6CD" w14:textId="77777777" w:rsidR="00870E8F" w:rsidRPr="00DF25C3" w:rsidRDefault="00870E8F" w:rsidP="00870E8F">
            <w:pPr>
              <w:pStyle w:val="NormalWeb"/>
              <w:spacing w:before="0" w:beforeAutospacing="0" w:after="0" w:afterAutospacing="0"/>
              <w:rPr>
                <w:rFonts w:ascii="Verdana" w:hAnsi="Verdana"/>
                <w:bCs/>
                <w:noProof/>
              </w:rPr>
            </w:pPr>
          </w:p>
          <w:p w14:paraId="0B03318C" w14:textId="44C4A6C5" w:rsidR="00870E8F" w:rsidRPr="00DF25C3" w:rsidRDefault="006B7DC0" w:rsidP="00870E8F">
            <w:pPr>
              <w:pStyle w:val="NormalWeb"/>
              <w:spacing w:before="0" w:beforeAutospacing="0" w:after="0" w:afterAutospacing="0"/>
              <w:ind w:left="284"/>
              <w:jc w:val="both"/>
              <w:rPr>
                <w:rFonts w:ascii="Verdana" w:hAnsi="Verdana"/>
                <w:bCs/>
                <w:noProof/>
              </w:rPr>
            </w:pPr>
            <w:r w:rsidRPr="00DF25C3">
              <w:rPr>
                <w:rFonts w:ascii="Verdana" w:hAnsi="Verdana"/>
                <w:bCs/>
                <w:noProof/>
              </w:rPr>
              <w:t>Diligencia por cada amenaza la Tabla 2</w:t>
            </w:r>
            <w:r w:rsidR="00870E8F" w:rsidRPr="00DF25C3">
              <w:rPr>
                <w:rFonts w:ascii="Verdana" w:hAnsi="Verdana"/>
                <w:bCs/>
                <w:noProof/>
              </w:rPr>
              <w:t>, en la que se incluye un ejemplo:</w:t>
            </w:r>
          </w:p>
          <w:p w14:paraId="14909111" w14:textId="77777777" w:rsidR="00870E8F" w:rsidRPr="00DF25C3" w:rsidRDefault="00870E8F" w:rsidP="00870E8F">
            <w:pPr>
              <w:pStyle w:val="NormalWeb"/>
              <w:spacing w:before="0" w:beforeAutospacing="0" w:after="0" w:afterAutospacing="0"/>
              <w:rPr>
                <w:rFonts w:ascii="Verdana" w:hAnsi="Verdana"/>
                <w:bCs/>
                <w:noProof/>
              </w:rPr>
            </w:pPr>
          </w:p>
          <w:tbl>
            <w:tblPr>
              <w:tblW w:w="5000" w:type="pct"/>
              <w:tblBorders>
                <w:top w:val="single" w:sz="4" w:space="0" w:color="008FC1"/>
                <w:left w:val="single" w:sz="4" w:space="0" w:color="008FC1"/>
                <w:bottom w:val="single" w:sz="4" w:space="0" w:color="008FC1"/>
                <w:right w:val="single" w:sz="4" w:space="0" w:color="008FC1"/>
                <w:insideH w:val="single" w:sz="4" w:space="0" w:color="008FC1"/>
                <w:insideV w:val="single" w:sz="4" w:space="0" w:color="008FC1"/>
              </w:tblBorders>
              <w:tblLayout w:type="fixed"/>
              <w:tblLook w:val="04A0" w:firstRow="1" w:lastRow="0" w:firstColumn="1" w:lastColumn="0" w:noHBand="0" w:noVBand="1"/>
            </w:tblPr>
            <w:tblGrid>
              <w:gridCol w:w="1718"/>
              <w:gridCol w:w="694"/>
              <w:gridCol w:w="666"/>
              <w:gridCol w:w="873"/>
              <w:gridCol w:w="826"/>
              <w:gridCol w:w="795"/>
              <w:gridCol w:w="1253"/>
              <w:gridCol w:w="864"/>
              <w:gridCol w:w="918"/>
            </w:tblGrid>
            <w:tr w:rsidR="00870E8F" w:rsidRPr="00DF25C3" w14:paraId="189BB92A" w14:textId="77777777" w:rsidTr="00870E8F">
              <w:tc>
                <w:tcPr>
                  <w:tcW w:w="998" w:type="pct"/>
                  <w:tcBorders>
                    <w:top w:val="nil"/>
                    <w:left w:val="nil"/>
                  </w:tcBorders>
                  <w:shd w:val="clear" w:color="auto" w:fill="auto"/>
                </w:tcPr>
                <w:p w14:paraId="0919FE6A" w14:textId="77777777" w:rsidR="00870E8F" w:rsidRPr="00DF25C3" w:rsidRDefault="00870E8F" w:rsidP="00870E8F">
                  <w:pPr>
                    <w:spacing w:before="100" w:after="120" w:line="240" w:lineRule="auto"/>
                    <w:jc w:val="center"/>
                    <w:rPr>
                      <w:rFonts w:ascii="Verdana" w:hAnsi="Verdana"/>
                      <w:b/>
                      <w:bCs/>
                      <w:color w:val="000000"/>
                      <w:sz w:val="24"/>
                      <w:szCs w:val="24"/>
                    </w:rPr>
                  </w:pPr>
                </w:p>
              </w:tc>
              <w:tc>
                <w:tcPr>
                  <w:tcW w:w="1297" w:type="pct"/>
                  <w:gridSpan w:val="3"/>
                  <w:shd w:val="clear" w:color="auto" w:fill="DBE5F1"/>
                </w:tcPr>
                <w:p w14:paraId="4541D5B1" w14:textId="77777777" w:rsidR="00870E8F" w:rsidRPr="00DF25C3" w:rsidRDefault="00870E8F" w:rsidP="00870E8F">
                  <w:pPr>
                    <w:spacing w:before="100" w:after="120" w:line="240" w:lineRule="auto"/>
                    <w:jc w:val="center"/>
                    <w:rPr>
                      <w:rFonts w:ascii="Verdana" w:hAnsi="Verdana"/>
                      <w:b/>
                      <w:bCs/>
                      <w:color w:val="000000"/>
                      <w:sz w:val="24"/>
                      <w:szCs w:val="24"/>
                    </w:rPr>
                  </w:pPr>
                  <w:r w:rsidRPr="00DF25C3">
                    <w:rPr>
                      <w:rFonts w:ascii="Verdana" w:hAnsi="Verdana"/>
                      <w:b/>
                      <w:bCs/>
                      <w:color w:val="000000"/>
                      <w:sz w:val="24"/>
                      <w:szCs w:val="24"/>
                    </w:rPr>
                    <w:t>Probabilidad de Ocurrencia (P)</w:t>
                  </w:r>
                </w:p>
              </w:tc>
              <w:tc>
                <w:tcPr>
                  <w:tcW w:w="942" w:type="pct"/>
                  <w:gridSpan w:val="2"/>
                  <w:shd w:val="clear" w:color="auto" w:fill="DBE5F1"/>
                </w:tcPr>
                <w:p w14:paraId="09AFAF16" w14:textId="77777777" w:rsidR="00870E8F" w:rsidRPr="00DF25C3" w:rsidRDefault="00870E8F" w:rsidP="00870E8F">
                  <w:pPr>
                    <w:spacing w:before="100" w:after="120" w:line="240" w:lineRule="auto"/>
                    <w:jc w:val="center"/>
                    <w:rPr>
                      <w:rFonts w:ascii="Verdana" w:hAnsi="Verdana"/>
                      <w:b/>
                      <w:bCs/>
                      <w:color w:val="000000"/>
                      <w:sz w:val="24"/>
                      <w:szCs w:val="24"/>
                    </w:rPr>
                  </w:pPr>
                  <w:r w:rsidRPr="00DF25C3">
                    <w:rPr>
                      <w:rFonts w:ascii="Verdana" w:hAnsi="Verdana"/>
                      <w:b/>
                      <w:bCs/>
                      <w:color w:val="000000"/>
                      <w:sz w:val="24"/>
                      <w:szCs w:val="24"/>
                    </w:rPr>
                    <w:t>Impacto Potencial (I)</w:t>
                  </w:r>
                </w:p>
              </w:tc>
              <w:tc>
                <w:tcPr>
                  <w:tcW w:w="728" w:type="pct"/>
                  <w:shd w:val="clear" w:color="auto" w:fill="DBE5F1"/>
                </w:tcPr>
                <w:p w14:paraId="33DC92EB" w14:textId="77777777" w:rsidR="00870E8F" w:rsidRPr="00DF25C3" w:rsidRDefault="00870E8F" w:rsidP="00870E8F">
                  <w:pPr>
                    <w:spacing w:before="100" w:after="120" w:line="240" w:lineRule="auto"/>
                    <w:jc w:val="center"/>
                    <w:rPr>
                      <w:rFonts w:ascii="Verdana" w:hAnsi="Verdana"/>
                      <w:b/>
                      <w:bCs/>
                      <w:color w:val="000000"/>
                      <w:sz w:val="24"/>
                      <w:szCs w:val="24"/>
                    </w:rPr>
                  </w:pPr>
                  <w:r w:rsidRPr="00DF25C3">
                    <w:rPr>
                      <w:rFonts w:ascii="Verdana" w:hAnsi="Verdana"/>
                      <w:b/>
                      <w:bCs/>
                      <w:color w:val="000000"/>
                      <w:sz w:val="24"/>
                      <w:szCs w:val="24"/>
                    </w:rPr>
                    <w:t>P</w:t>
                  </w:r>
                </w:p>
              </w:tc>
              <w:tc>
                <w:tcPr>
                  <w:tcW w:w="502" w:type="pct"/>
                  <w:shd w:val="clear" w:color="auto" w:fill="DBE5F1"/>
                </w:tcPr>
                <w:p w14:paraId="2FFD167E" w14:textId="77777777" w:rsidR="00870E8F" w:rsidRPr="00DF25C3" w:rsidRDefault="00870E8F" w:rsidP="00870E8F">
                  <w:pPr>
                    <w:spacing w:before="100" w:after="120" w:line="240" w:lineRule="auto"/>
                    <w:jc w:val="center"/>
                    <w:rPr>
                      <w:rFonts w:ascii="Verdana" w:hAnsi="Verdana"/>
                      <w:b/>
                      <w:bCs/>
                      <w:color w:val="000000"/>
                      <w:sz w:val="24"/>
                      <w:szCs w:val="24"/>
                    </w:rPr>
                  </w:pPr>
                  <w:r w:rsidRPr="00DF25C3">
                    <w:rPr>
                      <w:rFonts w:ascii="Verdana" w:hAnsi="Verdana"/>
                      <w:b/>
                      <w:bCs/>
                      <w:color w:val="000000"/>
                      <w:sz w:val="24"/>
                      <w:szCs w:val="24"/>
                    </w:rPr>
                    <w:t>I</w:t>
                  </w:r>
                </w:p>
              </w:tc>
              <w:tc>
                <w:tcPr>
                  <w:tcW w:w="533" w:type="pct"/>
                  <w:shd w:val="clear" w:color="auto" w:fill="DBE5F1"/>
                </w:tcPr>
                <w:p w14:paraId="1B54A070" w14:textId="77777777" w:rsidR="00870E8F" w:rsidRPr="00DF25C3" w:rsidRDefault="00870E8F" w:rsidP="00870E8F">
                  <w:pPr>
                    <w:spacing w:before="100" w:after="120" w:line="240" w:lineRule="auto"/>
                    <w:jc w:val="center"/>
                    <w:rPr>
                      <w:rFonts w:ascii="Verdana" w:hAnsi="Verdana"/>
                      <w:b/>
                      <w:bCs/>
                      <w:color w:val="000000"/>
                      <w:sz w:val="24"/>
                      <w:szCs w:val="24"/>
                    </w:rPr>
                  </w:pPr>
                  <w:r w:rsidRPr="00DF25C3">
                    <w:rPr>
                      <w:rFonts w:ascii="Verdana" w:hAnsi="Verdana"/>
                      <w:b/>
                      <w:bCs/>
                      <w:color w:val="000000"/>
                      <w:sz w:val="24"/>
                      <w:szCs w:val="24"/>
                    </w:rPr>
                    <w:t>Riesgo</w:t>
                  </w:r>
                </w:p>
              </w:tc>
            </w:tr>
            <w:tr w:rsidR="00870E8F" w:rsidRPr="00DF25C3" w14:paraId="2B41C371" w14:textId="77777777" w:rsidTr="00870E8F">
              <w:tc>
                <w:tcPr>
                  <w:tcW w:w="998" w:type="pct"/>
                  <w:shd w:val="clear" w:color="auto" w:fill="DBE5F1"/>
                </w:tcPr>
                <w:p w14:paraId="291B36E2" w14:textId="77777777" w:rsidR="00870E8F" w:rsidRPr="00DF25C3" w:rsidRDefault="00870E8F" w:rsidP="00870E8F">
                  <w:pPr>
                    <w:spacing w:before="100" w:after="120" w:line="240" w:lineRule="auto"/>
                    <w:jc w:val="center"/>
                    <w:rPr>
                      <w:rFonts w:ascii="Verdana" w:hAnsi="Verdana"/>
                      <w:b/>
                      <w:bCs/>
                      <w:color w:val="000000"/>
                      <w:sz w:val="24"/>
                      <w:szCs w:val="24"/>
                    </w:rPr>
                  </w:pPr>
                  <w:r w:rsidRPr="00DF25C3">
                    <w:rPr>
                      <w:rFonts w:ascii="Verdana" w:hAnsi="Verdana"/>
                      <w:b/>
                      <w:bCs/>
                      <w:color w:val="000000"/>
                      <w:sz w:val="24"/>
                      <w:szCs w:val="24"/>
                    </w:rPr>
                    <w:t>Amenaza</w:t>
                  </w:r>
                </w:p>
              </w:tc>
              <w:tc>
                <w:tcPr>
                  <w:tcW w:w="403" w:type="pct"/>
                  <w:shd w:val="clear" w:color="auto" w:fill="DBE5F1"/>
                </w:tcPr>
                <w:p w14:paraId="14153F8A" w14:textId="77777777" w:rsidR="00870E8F" w:rsidRPr="00DF25C3" w:rsidRDefault="00870E8F" w:rsidP="00870E8F">
                  <w:pPr>
                    <w:spacing w:before="100" w:after="120" w:line="240" w:lineRule="auto"/>
                    <w:jc w:val="center"/>
                    <w:rPr>
                      <w:rFonts w:ascii="Verdana" w:hAnsi="Verdana"/>
                      <w:b/>
                      <w:bCs/>
                      <w:i/>
                      <w:color w:val="000000"/>
                      <w:sz w:val="24"/>
                      <w:szCs w:val="24"/>
                    </w:rPr>
                  </w:pPr>
                  <w:r w:rsidRPr="00DF25C3">
                    <w:rPr>
                      <w:rFonts w:ascii="Verdana" w:hAnsi="Verdana"/>
                      <w:b/>
                      <w:bCs/>
                      <w:i/>
                      <w:color w:val="000000"/>
                      <w:sz w:val="24"/>
                      <w:szCs w:val="24"/>
                    </w:rPr>
                    <w:t>R</w:t>
                  </w:r>
                </w:p>
              </w:tc>
              <w:tc>
                <w:tcPr>
                  <w:tcW w:w="387" w:type="pct"/>
                  <w:shd w:val="clear" w:color="auto" w:fill="DBE5F1"/>
                </w:tcPr>
                <w:p w14:paraId="0E3356E5" w14:textId="77777777" w:rsidR="00870E8F" w:rsidRPr="00DF25C3" w:rsidRDefault="00870E8F" w:rsidP="00870E8F">
                  <w:pPr>
                    <w:spacing w:before="100" w:after="120" w:line="240" w:lineRule="auto"/>
                    <w:jc w:val="center"/>
                    <w:rPr>
                      <w:rFonts w:ascii="Verdana" w:hAnsi="Verdana"/>
                      <w:b/>
                      <w:bCs/>
                      <w:i/>
                      <w:color w:val="000000"/>
                      <w:sz w:val="24"/>
                      <w:szCs w:val="24"/>
                    </w:rPr>
                  </w:pPr>
                  <w:r w:rsidRPr="00DF25C3">
                    <w:rPr>
                      <w:rFonts w:ascii="Verdana" w:hAnsi="Verdana"/>
                      <w:b/>
                      <w:bCs/>
                      <w:i/>
                      <w:color w:val="000000"/>
                      <w:sz w:val="24"/>
                      <w:szCs w:val="24"/>
                    </w:rPr>
                    <w:t>E</w:t>
                  </w:r>
                </w:p>
              </w:tc>
              <w:tc>
                <w:tcPr>
                  <w:tcW w:w="507" w:type="pct"/>
                  <w:shd w:val="clear" w:color="auto" w:fill="DBE5F1"/>
                </w:tcPr>
                <w:p w14:paraId="629946C9" w14:textId="77777777" w:rsidR="00870E8F" w:rsidRPr="00DF25C3" w:rsidRDefault="00870E8F" w:rsidP="00870E8F">
                  <w:pPr>
                    <w:spacing w:before="100" w:after="120" w:line="240" w:lineRule="auto"/>
                    <w:jc w:val="center"/>
                    <w:rPr>
                      <w:rFonts w:ascii="Verdana" w:hAnsi="Verdana"/>
                      <w:b/>
                      <w:bCs/>
                      <w:i/>
                      <w:color w:val="000000"/>
                      <w:sz w:val="24"/>
                      <w:szCs w:val="24"/>
                    </w:rPr>
                  </w:pPr>
                  <w:r w:rsidRPr="00DF25C3">
                    <w:rPr>
                      <w:rFonts w:ascii="Verdana" w:hAnsi="Verdana"/>
                      <w:b/>
                      <w:bCs/>
                      <w:i/>
                      <w:color w:val="000000"/>
                      <w:sz w:val="24"/>
                      <w:szCs w:val="24"/>
                    </w:rPr>
                    <w:t>DI</w:t>
                  </w:r>
                </w:p>
              </w:tc>
              <w:tc>
                <w:tcPr>
                  <w:tcW w:w="480" w:type="pct"/>
                  <w:shd w:val="clear" w:color="auto" w:fill="DBE5F1"/>
                </w:tcPr>
                <w:p w14:paraId="2D3D84AE" w14:textId="77777777" w:rsidR="00870E8F" w:rsidRPr="00DF25C3" w:rsidRDefault="00870E8F" w:rsidP="00870E8F">
                  <w:pPr>
                    <w:spacing w:before="100" w:after="120" w:line="240" w:lineRule="auto"/>
                    <w:jc w:val="center"/>
                    <w:rPr>
                      <w:rFonts w:ascii="Verdana" w:hAnsi="Verdana"/>
                      <w:b/>
                      <w:bCs/>
                      <w:i/>
                      <w:color w:val="000000"/>
                      <w:sz w:val="24"/>
                      <w:szCs w:val="24"/>
                    </w:rPr>
                  </w:pPr>
                  <w:r w:rsidRPr="00DF25C3">
                    <w:rPr>
                      <w:rFonts w:ascii="Verdana" w:hAnsi="Verdana"/>
                      <w:b/>
                      <w:bCs/>
                      <w:i/>
                      <w:color w:val="000000"/>
                      <w:sz w:val="24"/>
                      <w:szCs w:val="24"/>
                    </w:rPr>
                    <w:t>D</w:t>
                  </w:r>
                </w:p>
              </w:tc>
              <w:tc>
                <w:tcPr>
                  <w:tcW w:w="462" w:type="pct"/>
                  <w:shd w:val="clear" w:color="auto" w:fill="DBE5F1"/>
                </w:tcPr>
                <w:p w14:paraId="2C17E420" w14:textId="77777777" w:rsidR="00870E8F" w:rsidRPr="00DF25C3" w:rsidRDefault="00870E8F" w:rsidP="00870E8F">
                  <w:pPr>
                    <w:spacing w:before="100" w:after="120" w:line="240" w:lineRule="auto"/>
                    <w:jc w:val="center"/>
                    <w:rPr>
                      <w:rFonts w:ascii="Verdana" w:hAnsi="Verdana"/>
                      <w:b/>
                      <w:bCs/>
                      <w:i/>
                      <w:color w:val="000000"/>
                      <w:sz w:val="24"/>
                      <w:szCs w:val="24"/>
                    </w:rPr>
                  </w:pPr>
                  <w:r w:rsidRPr="00DF25C3">
                    <w:rPr>
                      <w:rFonts w:ascii="Verdana" w:hAnsi="Verdana"/>
                      <w:b/>
                      <w:bCs/>
                      <w:i/>
                      <w:color w:val="000000"/>
                      <w:sz w:val="24"/>
                      <w:szCs w:val="24"/>
                    </w:rPr>
                    <w:t>A</w:t>
                  </w:r>
                </w:p>
              </w:tc>
              <w:tc>
                <w:tcPr>
                  <w:tcW w:w="728" w:type="pct"/>
                  <w:shd w:val="clear" w:color="auto" w:fill="DBE5F1"/>
                </w:tcPr>
                <w:p w14:paraId="2B975C18" w14:textId="77777777" w:rsidR="00870E8F" w:rsidRPr="00DF25C3" w:rsidRDefault="00870E8F" w:rsidP="00870E8F">
                  <w:pPr>
                    <w:spacing w:before="100" w:after="120" w:line="240" w:lineRule="auto"/>
                    <w:jc w:val="center"/>
                    <w:rPr>
                      <w:rFonts w:ascii="Verdana" w:hAnsi="Verdana"/>
                      <w:b/>
                      <w:bCs/>
                      <w:i/>
                      <w:color w:val="000000"/>
                      <w:sz w:val="24"/>
                      <w:szCs w:val="24"/>
                    </w:rPr>
                  </w:pPr>
                  <w:r w:rsidRPr="00DF25C3">
                    <w:rPr>
                      <w:rFonts w:ascii="Verdana" w:hAnsi="Verdana"/>
                      <w:b/>
                      <w:bCs/>
                      <w:i/>
                      <w:color w:val="000000"/>
                      <w:sz w:val="24"/>
                      <w:szCs w:val="24"/>
                    </w:rPr>
                    <w:t>(R+E+DI)</w:t>
                  </w:r>
                </w:p>
              </w:tc>
              <w:tc>
                <w:tcPr>
                  <w:tcW w:w="502" w:type="pct"/>
                  <w:shd w:val="clear" w:color="auto" w:fill="DBE5F1"/>
                </w:tcPr>
                <w:p w14:paraId="68B4CE99" w14:textId="77777777" w:rsidR="00870E8F" w:rsidRPr="00DF25C3" w:rsidRDefault="00870E8F" w:rsidP="00870E8F">
                  <w:pPr>
                    <w:spacing w:before="100" w:after="120" w:line="240" w:lineRule="auto"/>
                    <w:jc w:val="center"/>
                    <w:rPr>
                      <w:rFonts w:ascii="Verdana" w:hAnsi="Verdana"/>
                      <w:b/>
                      <w:bCs/>
                      <w:i/>
                      <w:color w:val="000000"/>
                      <w:sz w:val="24"/>
                      <w:szCs w:val="24"/>
                    </w:rPr>
                  </w:pPr>
                  <w:r w:rsidRPr="00DF25C3">
                    <w:rPr>
                      <w:rFonts w:ascii="Verdana" w:hAnsi="Verdana"/>
                      <w:b/>
                      <w:bCs/>
                      <w:i/>
                      <w:color w:val="000000"/>
                      <w:sz w:val="24"/>
                      <w:szCs w:val="24"/>
                    </w:rPr>
                    <w:t>(D+A)</w:t>
                  </w:r>
                </w:p>
              </w:tc>
              <w:tc>
                <w:tcPr>
                  <w:tcW w:w="533" w:type="pct"/>
                  <w:shd w:val="clear" w:color="auto" w:fill="DBE5F1"/>
                </w:tcPr>
                <w:p w14:paraId="7B66A12A" w14:textId="77777777" w:rsidR="00870E8F" w:rsidRPr="00DF25C3" w:rsidRDefault="00870E8F" w:rsidP="00870E8F">
                  <w:pPr>
                    <w:spacing w:before="100" w:after="120" w:line="240" w:lineRule="auto"/>
                    <w:jc w:val="center"/>
                    <w:rPr>
                      <w:rFonts w:ascii="Verdana" w:hAnsi="Verdana"/>
                      <w:b/>
                      <w:bCs/>
                      <w:i/>
                      <w:color w:val="000000"/>
                      <w:sz w:val="24"/>
                      <w:szCs w:val="24"/>
                    </w:rPr>
                  </w:pPr>
                  <w:r w:rsidRPr="00DF25C3">
                    <w:rPr>
                      <w:rFonts w:ascii="Verdana" w:hAnsi="Verdana"/>
                      <w:b/>
                      <w:bCs/>
                      <w:i/>
                      <w:color w:val="000000"/>
                      <w:sz w:val="24"/>
                      <w:szCs w:val="24"/>
                    </w:rPr>
                    <w:t>PxI</w:t>
                  </w:r>
                </w:p>
              </w:tc>
            </w:tr>
            <w:tr w:rsidR="00870E8F" w:rsidRPr="00DF25C3" w14:paraId="301EDA3B" w14:textId="77777777" w:rsidTr="00870E8F">
              <w:tc>
                <w:tcPr>
                  <w:tcW w:w="998" w:type="pct"/>
                  <w:shd w:val="clear" w:color="auto" w:fill="auto"/>
                </w:tcPr>
                <w:p w14:paraId="14F39135" w14:textId="77777777" w:rsidR="00870E8F" w:rsidRPr="00DF25C3" w:rsidRDefault="00870E8F" w:rsidP="00870E8F">
                  <w:pPr>
                    <w:spacing w:before="100" w:after="120" w:line="240" w:lineRule="auto"/>
                    <w:rPr>
                      <w:rFonts w:ascii="Verdana" w:hAnsi="Verdana"/>
                      <w:bCs/>
                      <w:noProof/>
                      <w:color w:val="000000"/>
                      <w:sz w:val="24"/>
                      <w:szCs w:val="24"/>
                    </w:rPr>
                  </w:pPr>
                  <w:r w:rsidRPr="00DF25C3">
                    <w:rPr>
                      <w:rFonts w:ascii="Verdana" w:hAnsi="Verdana"/>
                      <w:bCs/>
                      <w:noProof/>
                      <w:color w:val="000000"/>
                      <w:sz w:val="24"/>
                      <w:szCs w:val="24"/>
                    </w:rPr>
                    <w:t>Inyección de comandos SQL</w:t>
                  </w:r>
                </w:p>
              </w:tc>
              <w:tc>
                <w:tcPr>
                  <w:tcW w:w="403" w:type="pct"/>
                  <w:shd w:val="clear" w:color="auto" w:fill="auto"/>
                </w:tcPr>
                <w:p w14:paraId="5F1658D9" w14:textId="77777777" w:rsidR="00870E8F" w:rsidRPr="00DF25C3" w:rsidRDefault="00870E8F" w:rsidP="00870E8F">
                  <w:pPr>
                    <w:spacing w:before="100" w:after="120" w:line="240" w:lineRule="auto"/>
                    <w:jc w:val="center"/>
                    <w:rPr>
                      <w:rFonts w:ascii="Verdana" w:hAnsi="Verdana"/>
                      <w:bCs/>
                      <w:noProof/>
                      <w:color w:val="000000"/>
                      <w:sz w:val="24"/>
                      <w:szCs w:val="24"/>
                    </w:rPr>
                  </w:pPr>
                  <w:r w:rsidRPr="00DF25C3">
                    <w:rPr>
                      <w:rFonts w:ascii="Verdana" w:hAnsi="Verdana"/>
                      <w:bCs/>
                      <w:noProof/>
                      <w:color w:val="000000"/>
                      <w:sz w:val="24"/>
                      <w:szCs w:val="24"/>
                    </w:rPr>
                    <w:t>3</w:t>
                  </w:r>
                </w:p>
              </w:tc>
              <w:tc>
                <w:tcPr>
                  <w:tcW w:w="387" w:type="pct"/>
                  <w:shd w:val="clear" w:color="auto" w:fill="auto"/>
                </w:tcPr>
                <w:p w14:paraId="775B5851" w14:textId="77777777" w:rsidR="00870E8F" w:rsidRPr="00DF25C3" w:rsidRDefault="00870E8F" w:rsidP="00870E8F">
                  <w:pPr>
                    <w:spacing w:before="100" w:after="120" w:line="240" w:lineRule="auto"/>
                    <w:jc w:val="center"/>
                    <w:rPr>
                      <w:rFonts w:ascii="Verdana" w:hAnsi="Verdana"/>
                      <w:bCs/>
                      <w:noProof/>
                      <w:color w:val="000000"/>
                      <w:sz w:val="24"/>
                      <w:szCs w:val="24"/>
                    </w:rPr>
                  </w:pPr>
                  <w:r w:rsidRPr="00DF25C3">
                    <w:rPr>
                      <w:rFonts w:ascii="Verdana" w:hAnsi="Verdana"/>
                      <w:bCs/>
                      <w:noProof/>
                      <w:color w:val="000000"/>
                      <w:sz w:val="24"/>
                      <w:szCs w:val="24"/>
                    </w:rPr>
                    <w:t>2</w:t>
                  </w:r>
                </w:p>
              </w:tc>
              <w:tc>
                <w:tcPr>
                  <w:tcW w:w="507" w:type="pct"/>
                  <w:shd w:val="clear" w:color="auto" w:fill="auto"/>
                </w:tcPr>
                <w:p w14:paraId="06581351" w14:textId="77777777" w:rsidR="00870E8F" w:rsidRPr="00DF25C3" w:rsidRDefault="00870E8F" w:rsidP="00870E8F">
                  <w:pPr>
                    <w:spacing w:before="100" w:after="120" w:line="240" w:lineRule="auto"/>
                    <w:jc w:val="center"/>
                    <w:rPr>
                      <w:rFonts w:ascii="Verdana" w:hAnsi="Verdana"/>
                      <w:bCs/>
                      <w:noProof/>
                      <w:color w:val="000000"/>
                      <w:sz w:val="24"/>
                      <w:szCs w:val="24"/>
                    </w:rPr>
                  </w:pPr>
                  <w:r w:rsidRPr="00DF25C3">
                    <w:rPr>
                      <w:rFonts w:ascii="Verdana" w:hAnsi="Verdana"/>
                      <w:bCs/>
                      <w:noProof/>
                      <w:color w:val="000000"/>
                      <w:sz w:val="24"/>
                      <w:szCs w:val="24"/>
                    </w:rPr>
                    <w:t>2</w:t>
                  </w:r>
                </w:p>
              </w:tc>
              <w:tc>
                <w:tcPr>
                  <w:tcW w:w="480" w:type="pct"/>
                  <w:shd w:val="clear" w:color="auto" w:fill="auto"/>
                </w:tcPr>
                <w:p w14:paraId="7BE9AF83" w14:textId="77777777" w:rsidR="00870E8F" w:rsidRPr="00DF25C3" w:rsidRDefault="00870E8F" w:rsidP="00870E8F">
                  <w:pPr>
                    <w:spacing w:before="100" w:after="120" w:line="240" w:lineRule="auto"/>
                    <w:jc w:val="center"/>
                    <w:rPr>
                      <w:rFonts w:ascii="Verdana" w:hAnsi="Verdana"/>
                      <w:bCs/>
                      <w:noProof/>
                      <w:color w:val="000000"/>
                      <w:sz w:val="24"/>
                      <w:szCs w:val="24"/>
                    </w:rPr>
                  </w:pPr>
                  <w:r w:rsidRPr="00DF25C3">
                    <w:rPr>
                      <w:rFonts w:ascii="Verdana" w:hAnsi="Verdana"/>
                      <w:bCs/>
                      <w:noProof/>
                      <w:color w:val="000000"/>
                      <w:sz w:val="24"/>
                      <w:szCs w:val="24"/>
                    </w:rPr>
                    <w:t>3</w:t>
                  </w:r>
                </w:p>
              </w:tc>
              <w:tc>
                <w:tcPr>
                  <w:tcW w:w="462" w:type="pct"/>
                  <w:shd w:val="clear" w:color="auto" w:fill="auto"/>
                </w:tcPr>
                <w:p w14:paraId="4EFF316B" w14:textId="77777777" w:rsidR="00870E8F" w:rsidRPr="00DF25C3" w:rsidRDefault="00870E8F" w:rsidP="00870E8F">
                  <w:pPr>
                    <w:spacing w:before="100" w:after="120" w:line="240" w:lineRule="auto"/>
                    <w:jc w:val="center"/>
                    <w:rPr>
                      <w:rFonts w:ascii="Verdana" w:hAnsi="Verdana"/>
                      <w:bCs/>
                      <w:noProof/>
                      <w:color w:val="000000"/>
                      <w:sz w:val="24"/>
                      <w:szCs w:val="24"/>
                    </w:rPr>
                  </w:pPr>
                  <w:r w:rsidRPr="00DF25C3">
                    <w:rPr>
                      <w:rFonts w:ascii="Verdana" w:hAnsi="Verdana"/>
                      <w:bCs/>
                      <w:noProof/>
                      <w:color w:val="000000"/>
                      <w:sz w:val="24"/>
                      <w:szCs w:val="24"/>
                    </w:rPr>
                    <w:t>3</w:t>
                  </w:r>
                </w:p>
              </w:tc>
              <w:tc>
                <w:tcPr>
                  <w:tcW w:w="728" w:type="pct"/>
                  <w:shd w:val="clear" w:color="auto" w:fill="auto"/>
                </w:tcPr>
                <w:p w14:paraId="2F17C764" w14:textId="77777777" w:rsidR="00870E8F" w:rsidRPr="00DF25C3" w:rsidRDefault="00870E8F" w:rsidP="00870E8F">
                  <w:pPr>
                    <w:spacing w:before="100" w:after="120" w:line="240" w:lineRule="auto"/>
                    <w:jc w:val="center"/>
                    <w:rPr>
                      <w:rFonts w:ascii="Verdana" w:hAnsi="Verdana"/>
                      <w:bCs/>
                      <w:noProof/>
                      <w:color w:val="000000"/>
                      <w:sz w:val="24"/>
                      <w:szCs w:val="24"/>
                    </w:rPr>
                  </w:pPr>
                  <w:r w:rsidRPr="00DF25C3">
                    <w:rPr>
                      <w:rFonts w:ascii="Verdana" w:hAnsi="Verdana"/>
                      <w:bCs/>
                      <w:noProof/>
                      <w:color w:val="000000"/>
                      <w:sz w:val="24"/>
                      <w:szCs w:val="24"/>
                    </w:rPr>
                    <w:t>7</w:t>
                  </w:r>
                </w:p>
              </w:tc>
              <w:tc>
                <w:tcPr>
                  <w:tcW w:w="502" w:type="pct"/>
                  <w:shd w:val="clear" w:color="auto" w:fill="auto"/>
                </w:tcPr>
                <w:p w14:paraId="3E4901EC" w14:textId="77777777" w:rsidR="00870E8F" w:rsidRPr="00DF25C3" w:rsidRDefault="00870E8F" w:rsidP="00870E8F">
                  <w:pPr>
                    <w:spacing w:before="100" w:after="120" w:line="240" w:lineRule="auto"/>
                    <w:jc w:val="center"/>
                    <w:rPr>
                      <w:rFonts w:ascii="Verdana" w:hAnsi="Verdana"/>
                      <w:bCs/>
                      <w:noProof/>
                      <w:color w:val="000000"/>
                      <w:sz w:val="24"/>
                      <w:szCs w:val="24"/>
                    </w:rPr>
                  </w:pPr>
                  <w:r w:rsidRPr="00DF25C3">
                    <w:rPr>
                      <w:rFonts w:ascii="Verdana" w:hAnsi="Verdana"/>
                      <w:bCs/>
                      <w:noProof/>
                      <w:color w:val="000000"/>
                      <w:sz w:val="24"/>
                      <w:szCs w:val="24"/>
                    </w:rPr>
                    <w:t>6</w:t>
                  </w:r>
                </w:p>
              </w:tc>
              <w:tc>
                <w:tcPr>
                  <w:tcW w:w="533" w:type="pct"/>
                  <w:shd w:val="clear" w:color="auto" w:fill="auto"/>
                </w:tcPr>
                <w:p w14:paraId="11DB963A" w14:textId="77777777" w:rsidR="00870E8F" w:rsidRPr="00DF25C3" w:rsidRDefault="00870E8F" w:rsidP="00870E8F">
                  <w:pPr>
                    <w:spacing w:before="100" w:after="120" w:line="240" w:lineRule="auto"/>
                    <w:jc w:val="center"/>
                    <w:rPr>
                      <w:rFonts w:ascii="Verdana" w:hAnsi="Verdana"/>
                      <w:bCs/>
                      <w:noProof/>
                      <w:color w:val="000000"/>
                      <w:sz w:val="24"/>
                      <w:szCs w:val="24"/>
                    </w:rPr>
                  </w:pPr>
                  <w:r w:rsidRPr="00DF25C3">
                    <w:rPr>
                      <w:rFonts w:ascii="Verdana" w:hAnsi="Verdana"/>
                      <w:bCs/>
                      <w:noProof/>
                      <w:color w:val="000000"/>
                      <w:sz w:val="24"/>
                      <w:szCs w:val="24"/>
                    </w:rPr>
                    <w:t>42</w:t>
                  </w:r>
                </w:p>
              </w:tc>
            </w:tr>
            <w:tr w:rsidR="00870E8F" w:rsidRPr="00DF25C3" w14:paraId="02358295" w14:textId="77777777" w:rsidTr="00870E8F">
              <w:tc>
                <w:tcPr>
                  <w:tcW w:w="998" w:type="pct"/>
                  <w:shd w:val="clear" w:color="auto" w:fill="auto"/>
                </w:tcPr>
                <w:p w14:paraId="2AA6D4E3" w14:textId="77777777" w:rsidR="00870E8F" w:rsidRPr="00DF25C3" w:rsidRDefault="00870E8F" w:rsidP="00870E8F">
                  <w:pPr>
                    <w:spacing w:before="100" w:after="120" w:line="240" w:lineRule="auto"/>
                    <w:rPr>
                      <w:rFonts w:ascii="Verdana" w:hAnsi="Verdana"/>
                      <w:bCs/>
                      <w:noProof/>
                      <w:color w:val="000000"/>
                      <w:sz w:val="24"/>
                      <w:szCs w:val="24"/>
                    </w:rPr>
                  </w:pPr>
                </w:p>
              </w:tc>
              <w:tc>
                <w:tcPr>
                  <w:tcW w:w="403" w:type="pct"/>
                  <w:shd w:val="clear" w:color="auto" w:fill="auto"/>
                </w:tcPr>
                <w:p w14:paraId="5D41DEEE" w14:textId="77777777" w:rsidR="00870E8F" w:rsidRPr="00DF25C3" w:rsidRDefault="00870E8F" w:rsidP="00870E8F">
                  <w:pPr>
                    <w:spacing w:before="100" w:after="120" w:line="240" w:lineRule="auto"/>
                    <w:rPr>
                      <w:rFonts w:ascii="Verdana" w:hAnsi="Verdana"/>
                      <w:bCs/>
                      <w:noProof/>
                      <w:color w:val="000000"/>
                      <w:sz w:val="24"/>
                      <w:szCs w:val="24"/>
                    </w:rPr>
                  </w:pPr>
                </w:p>
              </w:tc>
              <w:tc>
                <w:tcPr>
                  <w:tcW w:w="387" w:type="pct"/>
                  <w:shd w:val="clear" w:color="auto" w:fill="auto"/>
                </w:tcPr>
                <w:p w14:paraId="431241D4" w14:textId="77777777" w:rsidR="00870E8F" w:rsidRPr="00DF25C3" w:rsidRDefault="00870E8F" w:rsidP="00870E8F">
                  <w:pPr>
                    <w:spacing w:before="100" w:after="120" w:line="240" w:lineRule="auto"/>
                    <w:rPr>
                      <w:rFonts w:ascii="Verdana" w:hAnsi="Verdana"/>
                      <w:bCs/>
                      <w:noProof/>
                      <w:color w:val="000000"/>
                      <w:sz w:val="24"/>
                      <w:szCs w:val="24"/>
                    </w:rPr>
                  </w:pPr>
                </w:p>
              </w:tc>
              <w:tc>
                <w:tcPr>
                  <w:tcW w:w="507" w:type="pct"/>
                  <w:shd w:val="clear" w:color="auto" w:fill="auto"/>
                </w:tcPr>
                <w:p w14:paraId="2E74350A" w14:textId="77777777" w:rsidR="00870E8F" w:rsidRPr="00DF25C3" w:rsidRDefault="00870E8F" w:rsidP="00870E8F">
                  <w:pPr>
                    <w:spacing w:before="100" w:after="120" w:line="240" w:lineRule="auto"/>
                    <w:rPr>
                      <w:rFonts w:ascii="Verdana" w:hAnsi="Verdana"/>
                      <w:bCs/>
                      <w:noProof/>
                      <w:color w:val="000000"/>
                      <w:sz w:val="24"/>
                      <w:szCs w:val="24"/>
                    </w:rPr>
                  </w:pPr>
                </w:p>
              </w:tc>
              <w:tc>
                <w:tcPr>
                  <w:tcW w:w="480" w:type="pct"/>
                  <w:shd w:val="clear" w:color="auto" w:fill="auto"/>
                </w:tcPr>
                <w:p w14:paraId="3B237E00" w14:textId="77777777" w:rsidR="00870E8F" w:rsidRPr="00DF25C3" w:rsidRDefault="00870E8F" w:rsidP="00870E8F">
                  <w:pPr>
                    <w:spacing w:before="100" w:after="120" w:line="240" w:lineRule="auto"/>
                    <w:rPr>
                      <w:rFonts w:ascii="Verdana" w:hAnsi="Verdana"/>
                      <w:bCs/>
                      <w:noProof/>
                      <w:color w:val="000000"/>
                      <w:sz w:val="24"/>
                      <w:szCs w:val="24"/>
                    </w:rPr>
                  </w:pPr>
                </w:p>
              </w:tc>
              <w:tc>
                <w:tcPr>
                  <w:tcW w:w="462" w:type="pct"/>
                  <w:shd w:val="clear" w:color="auto" w:fill="auto"/>
                </w:tcPr>
                <w:p w14:paraId="5BA596C5" w14:textId="77777777" w:rsidR="00870E8F" w:rsidRPr="00DF25C3" w:rsidRDefault="00870E8F" w:rsidP="00870E8F">
                  <w:pPr>
                    <w:spacing w:before="100" w:after="120" w:line="240" w:lineRule="auto"/>
                    <w:rPr>
                      <w:rFonts w:ascii="Verdana" w:hAnsi="Verdana"/>
                      <w:bCs/>
                      <w:noProof/>
                      <w:color w:val="000000"/>
                      <w:sz w:val="24"/>
                      <w:szCs w:val="24"/>
                    </w:rPr>
                  </w:pPr>
                </w:p>
              </w:tc>
              <w:tc>
                <w:tcPr>
                  <w:tcW w:w="728" w:type="pct"/>
                  <w:shd w:val="clear" w:color="auto" w:fill="auto"/>
                </w:tcPr>
                <w:p w14:paraId="7A95FC6C" w14:textId="77777777" w:rsidR="00870E8F" w:rsidRPr="00DF25C3" w:rsidRDefault="00870E8F" w:rsidP="00870E8F">
                  <w:pPr>
                    <w:spacing w:before="100" w:after="120" w:line="240" w:lineRule="auto"/>
                    <w:rPr>
                      <w:rFonts w:ascii="Verdana" w:hAnsi="Verdana"/>
                      <w:bCs/>
                      <w:noProof/>
                      <w:color w:val="000000"/>
                      <w:sz w:val="24"/>
                      <w:szCs w:val="24"/>
                    </w:rPr>
                  </w:pPr>
                </w:p>
              </w:tc>
              <w:tc>
                <w:tcPr>
                  <w:tcW w:w="502" w:type="pct"/>
                  <w:shd w:val="clear" w:color="auto" w:fill="auto"/>
                </w:tcPr>
                <w:p w14:paraId="6701BAE9" w14:textId="77777777" w:rsidR="00870E8F" w:rsidRPr="00DF25C3" w:rsidRDefault="00870E8F" w:rsidP="00870E8F">
                  <w:pPr>
                    <w:spacing w:before="100" w:after="120" w:line="240" w:lineRule="auto"/>
                    <w:rPr>
                      <w:rFonts w:ascii="Verdana" w:hAnsi="Verdana"/>
                      <w:bCs/>
                      <w:noProof/>
                      <w:color w:val="000000"/>
                      <w:sz w:val="24"/>
                      <w:szCs w:val="24"/>
                    </w:rPr>
                  </w:pPr>
                </w:p>
              </w:tc>
              <w:tc>
                <w:tcPr>
                  <w:tcW w:w="533" w:type="pct"/>
                  <w:shd w:val="clear" w:color="auto" w:fill="auto"/>
                </w:tcPr>
                <w:p w14:paraId="486C6A44" w14:textId="77777777" w:rsidR="00870E8F" w:rsidRPr="00DF25C3" w:rsidRDefault="00870E8F" w:rsidP="00870E8F">
                  <w:pPr>
                    <w:spacing w:before="100" w:after="120" w:line="240" w:lineRule="auto"/>
                    <w:rPr>
                      <w:rFonts w:ascii="Verdana" w:hAnsi="Verdana"/>
                      <w:bCs/>
                      <w:noProof/>
                      <w:color w:val="000000"/>
                      <w:sz w:val="24"/>
                      <w:szCs w:val="24"/>
                    </w:rPr>
                  </w:pPr>
                </w:p>
              </w:tc>
            </w:tr>
            <w:tr w:rsidR="00870E8F" w:rsidRPr="00DF25C3" w14:paraId="0EA9026D" w14:textId="77777777" w:rsidTr="00870E8F">
              <w:tc>
                <w:tcPr>
                  <w:tcW w:w="998" w:type="pct"/>
                  <w:shd w:val="clear" w:color="auto" w:fill="auto"/>
                </w:tcPr>
                <w:p w14:paraId="59DF335E" w14:textId="77777777" w:rsidR="00870E8F" w:rsidRPr="00DF25C3" w:rsidRDefault="00870E8F" w:rsidP="00870E8F">
                  <w:pPr>
                    <w:spacing w:before="100" w:after="120" w:line="240" w:lineRule="auto"/>
                    <w:rPr>
                      <w:rFonts w:ascii="Verdana" w:hAnsi="Verdana"/>
                      <w:bCs/>
                      <w:noProof/>
                      <w:color w:val="000000"/>
                      <w:sz w:val="24"/>
                      <w:szCs w:val="24"/>
                    </w:rPr>
                  </w:pPr>
                </w:p>
              </w:tc>
              <w:tc>
                <w:tcPr>
                  <w:tcW w:w="403" w:type="pct"/>
                  <w:shd w:val="clear" w:color="auto" w:fill="auto"/>
                </w:tcPr>
                <w:p w14:paraId="62C2818E" w14:textId="77777777" w:rsidR="00870E8F" w:rsidRPr="00DF25C3" w:rsidRDefault="00870E8F" w:rsidP="00870E8F">
                  <w:pPr>
                    <w:spacing w:before="100" w:after="120" w:line="240" w:lineRule="auto"/>
                    <w:rPr>
                      <w:rFonts w:ascii="Verdana" w:hAnsi="Verdana"/>
                      <w:bCs/>
                      <w:noProof/>
                      <w:color w:val="000000"/>
                      <w:sz w:val="24"/>
                      <w:szCs w:val="24"/>
                    </w:rPr>
                  </w:pPr>
                </w:p>
              </w:tc>
              <w:tc>
                <w:tcPr>
                  <w:tcW w:w="387" w:type="pct"/>
                  <w:shd w:val="clear" w:color="auto" w:fill="auto"/>
                </w:tcPr>
                <w:p w14:paraId="5AF0FE59" w14:textId="77777777" w:rsidR="00870E8F" w:rsidRPr="00DF25C3" w:rsidRDefault="00870E8F" w:rsidP="00870E8F">
                  <w:pPr>
                    <w:spacing w:before="100" w:after="120" w:line="240" w:lineRule="auto"/>
                    <w:rPr>
                      <w:rFonts w:ascii="Verdana" w:hAnsi="Verdana"/>
                      <w:bCs/>
                      <w:noProof/>
                      <w:color w:val="000000"/>
                      <w:sz w:val="24"/>
                      <w:szCs w:val="24"/>
                    </w:rPr>
                  </w:pPr>
                </w:p>
              </w:tc>
              <w:tc>
                <w:tcPr>
                  <w:tcW w:w="507" w:type="pct"/>
                  <w:shd w:val="clear" w:color="auto" w:fill="auto"/>
                </w:tcPr>
                <w:p w14:paraId="6A5A8D66" w14:textId="77777777" w:rsidR="00870E8F" w:rsidRPr="00DF25C3" w:rsidRDefault="00870E8F" w:rsidP="00870E8F">
                  <w:pPr>
                    <w:spacing w:before="100" w:after="120" w:line="240" w:lineRule="auto"/>
                    <w:rPr>
                      <w:rFonts w:ascii="Verdana" w:hAnsi="Verdana"/>
                      <w:bCs/>
                      <w:noProof/>
                      <w:color w:val="000000"/>
                      <w:sz w:val="24"/>
                      <w:szCs w:val="24"/>
                    </w:rPr>
                  </w:pPr>
                </w:p>
              </w:tc>
              <w:tc>
                <w:tcPr>
                  <w:tcW w:w="480" w:type="pct"/>
                  <w:shd w:val="clear" w:color="auto" w:fill="auto"/>
                </w:tcPr>
                <w:p w14:paraId="2EEF5F91" w14:textId="77777777" w:rsidR="00870E8F" w:rsidRPr="00DF25C3" w:rsidRDefault="00870E8F" w:rsidP="00870E8F">
                  <w:pPr>
                    <w:spacing w:before="100" w:after="120" w:line="240" w:lineRule="auto"/>
                    <w:rPr>
                      <w:rFonts w:ascii="Verdana" w:hAnsi="Verdana"/>
                      <w:bCs/>
                      <w:noProof/>
                      <w:color w:val="000000"/>
                      <w:sz w:val="24"/>
                      <w:szCs w:val="24"/>
                    </w:rPr>
                  </w:pPr>
                </w:p>
              </w:tc>
              <w:tc>
                <w:tcPr>
                  <w:tcW w:w="462" w:type="pct"/>
                  <w:shd w:val="clear" w:color="auto" w:fill="auto"/>
                </w:tcPr>
                <w:p w14:paraId="30320B87" w14:textId="77777777" w:rsidR="00870E8F" w:rsidRPr="00DF25C3" w:rsidRDefault="00870E8F" w:rsidP="00870E8F">
                  <w:pPr>
                    <w:spacing w:before="100" w:after="120" w:line="240" w:lineRule="auto"/>
                    <w:rPr>
                      <w:rFonts w:ascii="Verdana" w:hAnsi="Verdana"/>
                      <w:bCs/>
                      <w:noProof/>
                      <w:color w:val="000000"/>
                      <w:sz w:val="24"/>
                      <w:szCs w:val="24"/>
                    </w:rPr>
                  </w:pPr>
                </w:p>
              </w:tc>
              <w:tc>
                <w:tcPr>
                  <w:tcW w:w="728" w:type="pct"/>
                  <w:shd w:val="clear" w:color="auto" w:fill="auto"/>
                </w:tcPr>
                <w:p w14:paraId="0AF10952" w14:textId="77777777" w:rsidR="00870E8F" w:rsidRPr="00DF25C3" w:rsidRDefault="00870E8F" w:rsidP="00870E8F">
                  <w:pPr>
                    <w:spacing w:before="100" w:after="120" w:line="240" w:lineRule="auto"/>
                    <w:rPr>
                      <w:rFonts w:ascii="Verdana" w:hAnsi="Verdana"/>
                      <w:bCs/>
                      <w:noProof/>
                      <w:color w:val="000000"/>
                      <w:sz w:val="24"/>
                      <w:szCs w:val="24"/>
                    </w:rPr>
                  </w:pPr>
                </w:p>
              </w:tc>
              <w:tc>
                <w:tcPr>
                  <w:tcW w:w="502" w:type="pct"/>
                  <w:shd w:val="clear" w:color="auto" w:fill="auto"/>
                </w:tcPr>
                <w:p w14:paraId="5BFF4902" w14:textId="77777777" w:rsidR="00870E8F" w:rsidRPr="00DF25C3" w:rsidRDefault="00870E8F" w:rsidP="00870E8F">
                  <w:pPr>
                    <w:spacing w:before="100" w:after="120" w:line="240" w:lineRule="auto"/>
                    <w:rPr>
                      <w:rFonts w:ascii="Verdana" w:hAnsi="Verdana"/>
                      <w:bCs/>
                      <w:noProof/>
                      <w:color w:val="000000"/>
                      <w:sz w:val="24"/>
                      <w:szCs w:val="24"/>
                    </w:rPr>
                  </w:pPr>
                </w:p>
              </w:tc>
              <w:tc>
                <w:tcPr>
                  <w:tcW w:w="533" w:type="pct"/>
                  <w:shd w:val="clear" w:color="auto" w:fill="auto"/>
                </w:tcPr>
                <w:p w14:paraId="6BA0B0BC" w14:textId="77777777" w:rsidR="00870E8F" w:rsidRPr="00DF25C3" w:rsidRDefault="00870E8F" w:rsidP="00870E8F">
                  <w:pPr>
                    <w:spacing w:before="100" w:after="120" w:line="240" w:lineRule="auto"/>
                    <w:rPr>
                      <w:rFonts w:ascii="Verdana" w:hAnsi="Verdana"/>
                      <w:bCs/>
                      <w:noProof/>
                      <w:color w:val="000000"/>
                      <w:sz w:val="24"/>
                      <w:szCs w:val="24"/>
                    </w:rPr>
                  </w:pPr>
                </w:p>
              </w:tc>
            </w:tr>
            <w:tr w:rsidR="00870E8F" w:rsidRPr="00DF25C3" w14:paraId="32C000EA" w14:textId="77777777" w:rsidTr="00870E8F">
              <w:tc>
                <w:tcPr>
                  <w:tcW w:w="998" w:type="pct"/>
                  <w:shd w:val="clear" w:color="auto" w:fill="auto"/>
                </w:tcPr>
                <w:p w14:paraId="04CED942" w14:textId="77777777" w:rsidR="00870E8F" w:rsidRPr="00DF25C3" w:rsidRDefault="00870E8F" w:rsidP="00870E8F">
                  <w:pPr>
                    <w:spacing w:before="100" w:after="120" w:line="240" w:lineRule="auto"/>
                    <w:rPr>
                      <w:rFonts w:ascii="Verdana" w:hAnsi="Verdana"/>
                      <w:bCs/>
                      <w:noProof/>
                      <w:color w:val="000000"/>
                      <w:sz w:val="24"/>
                      <w:szCs w:val="24"/>
                    </w:rPr>
                  </w:pPr>
                </w:p>
              </w:tc>
              <w:tc>
                <w:tcPr>
                  <w:tcW w:w="403" w:type="pct"/>
                  <w:shd w:val="clear" w:color="auto" w:fill="auto"/>
                </w:tcPr>
                <w:p w14:paraId="0E715B4C" w14:textId="77777777" w:rsidR="00870E8F" w:rsidRPr="00DF25C3" w:rsidRDefault="00870E8F" w:rsidP="00870E8F">
                  <w:pPr>
                    <w:spacing w:before="100" w:after="120" w:line="240" w:lineRule="auto"/>
                    <w:rPr>
                      <w:rFonts w:ascii="Verdana" w:hAnsi="Verdana"/>
                      <w:bCs/>
                      <w:noProof/>
                      <w:color w:val="000000"/>
                      <w:sz w:val="24"/>
                      <w:szCs w:val="24"/>
                    </w:rPr>
                  </w:pPr>
                </w:p>
              </w:tc>
              <w:tc>
                <w:tcPr>
                  <w:tcW w:w="387" w:type="pct"/>
                  <w:shd w:val="clear" w:color="auto" w:fill="auto"/>
                </w:tcPr>
                <w:p w14:paraId="2DC82D6E" w14:textId="77777777" w:rsidR="00870E8F" w:rsidRPr="00DF25C3" w:rsidRDefault="00870E8F" w:rsidP="00870E8F">
                  <w:pPr>
                    <w:spacing w:before="100" w:after="120" w:line="240" w:lineRule="auto"/>
                    <w:rPr>
                      <w:rFonts w:ascii="Verdana" w:hAnsi="Verdana"/>
                      <w:bCs/>
                      <w:noProof/>
                      <w:color w:val="000000"/>
                      <w:sz w:val="24"/>
                      <w:szCs w:val="24"/>
                    </w:rPr>
                  </w:pPr>
                </w:p>
              </w:tc>
              <w:tc>
                <w:tcPr>
                  <w:tcW w:w="507" w:type="pct"/>
                  <w:shd w:val="clear" w:color="auto" w:fill="auto"/>
                </w:tcPr>
                <w:p w14:paraId="73839EFD" w14:textId="77777777" w:rsidR="00870E8F" w:rsidRPr="00DF25C3" w:rsidRDefault="00870E8F" w:rsidP="00870E8F">
                  <w:pPr>
                    <w:spacing w:before="100" w:after="120" w:line="240" w:lineRule="auto"/>
                    <w:rPr>
                      <w:rFonts w:ascii="Verdana" w:hAnsi="Verdana"/>
                      <w:bCs/>
                      <w:noProof/>
                      <w:color w:val="000000"/>
                      <w:sz w:val="24"/>
                      <w:szCs w:val="24"/>
                    </w:rPr>
                  </w:pPr>
                </w:p>
              </w:tc>
              <w:tc>
                <w:tcPr>
                  <w:tcW w:w="480" w:type="pct"/>
                  <w:shd w:val="clear" w:color="auto" w:fill="auto"/>
                </w:tcPr>
                <w:p w14:paraId="1B773B6F" w14:textId="77777777" w:rsidR="00870E8F" w:rsidRPr="00DF25C3" w:rsidRDefault="00870E8F" w:rsidP="00870E8F">
                  <w:pPr>
                    <w:spacing w:before="100" w:after="120" w:line="240" w:lineRule="auto"/>
                    <w:rPr>
                      <w:rFonts w:ascii="Verdana" w:hAnsi="Verdana"/>
                      <w:bCs/>
                      <w:noProof/>
                      <w:color w:val="000000"/>
                      <w:sz w:val="24"/>
                      <w:szCs w:val="24"/>
                    </w:rPr>
                  </w:pPr>
                </w:p>
              </w:tc>
              <w:tc>
                <w:tcPr>
                  <w:tcW w:w="462" w:type="pct"/>
                  <w:shd w:val="clear" w:color="auto" w:fill="auto"/>
                </w:tcPr>
                <w:p w14:paraId="482FDDFA" w14:textId="77777777" w:rsidR="00870E8F" w:rsidRPr="00DF25C3" w:rsidRDefault="00870E8F" w:rsidP="00870E8F">
                  <w:pPr>
                    <w:spacing w:before="100" w:after="120" w:line="240" w:lineRule="auto"/>
                    <w:rPr>
                      <w:rFonts w:ascii="Verdana" w:hAnsi="Verdana"/>
                      <w:bCs/>
                      <w:noProof/>
                      <w:color w:val="000000"/>
                      <w:sz w:val="24"/>
                      <w:szCs w:val="24"/>
                    </w:rPr>
                  </w:pPr>
                </w:p>
              </w:tc>
              <w:tc>
                <w:tcPr>
                  <w:tcW w:w="728" w:type="pct"/>
                  <w:shd w:val="clear" w:color="auto" w:fill="auto"/>
                </w:tcPr>
                <w:p w14:paraId="6F6392B0" w14:textId="77777777" w:rsidR="00870E8F" w:rsidRPr="00DF25C3" w:rsidRDefault="00870E8F" w:rsidP="00870E8F">
                  <w:pPr>
                    <w:spacing w:before="100" w:after="120" w:line="240" w:lineRule="auto"/>
                    <w:rPr>
                      <w:rFonts w:ascii="Verdana" w:hAnsi="Verdana"/>
                      <w:bCs/>
                      <w:noProof/>
                      <w:color w:val="000000"/>
                      <w:sz w:val="24"/>
                      <w:szCs w:val="24"/>
                    </w:rPr>
                  </w:pPr>
                </w:p>
              </w:tc>
              <w:tc>
                <w:tcPr>
                  <w:tcW w:w="502" w:type="pct"/>
                  <w:shd w:val="clear" w:color="auto" w:fill="auto"/>
                </w:tcPr>
                <w:p w14:paraId="59FF6618" w14:textId="77777777" w:rsidR="00870E8F" w:rsidRPr="00DF25C3" w:rsidRDefault="00870E8F" w:rsidP="00870E8F">
                  <w:pPr>
                    <w:spacing w:before="100" w:after="120" w:line="240" w:lineRule="auto"/>
                    <w:rPr>
                      <w:rFonts w:ascii="Verdana" w:hAnsi="Verdana"/>
                      <w:bCs/>
                      <w:noProof/>
                      <w:color w:val="000000"/>
                      <w:sz w:val="24"/>
                      <w:szCs w:val="24"/>
                    </w:rPr>
                  </w:pPr>
                </w:p>
              </w:tc>
              <w:tc>
                <w:tcPr>
                  <w:tcW w:w="533" w:type="pct"/>
                  <w:shd w:val="clear" w:color="auto" w:fill="auto"/>
                </w:tcPr>
                <w:p w14:paraId="35FC7FCF" w14:textId="77777777" w:rsidR="00870E8F" w:rsidRPr="00DF25C3" w:rsidRDefault="00870E8F" w:rsidP="00870E8F">
                  <w:pPr>
                    <w:spacing w:before="100" w:after="120" w:line="240" w:lineRule="auto"/>
                    <w:rPr>
                      <w:rFonts w:ascii="Verdana" w:hAnsi="Verdana"/>
                      <w:bCs/>
                      <w:noProof/>
                      <w:color w:val="000000"/>
                      <w:sz w:val="24"/>
                      <w:szCs w:val="24"/>
                    </w:rPr>
                  </w:pPr>
                </w:p>
              </w:tc>
            </w:tr>
          </w:tbl>
          <w:p w14:paraId="0AEFED40" w14:textId="4E12E4AE" w:rsidR="00870E8F" w:rsidRPr="00DF25C3" w:rsidRDefault="00870E8F" w:rsidP="00870E8F">
            <w:pPr>
              <w:pStyle w:val="Prrafodelista"/>
              <w:spacing w:before="60"/>
              <w:ind w:left="0"/>
              <w:jc w:val="center"/>
              <w:rPr>
                <w:rFonts w:ascii="Verdana" w:hAnsi="Verdana"/>
                <w:sz w:val="24"/>
                <w:szCs w:val="24"/>
              </w:rPr>
            </w:pPr>
            <w:r w:rsidRPr="00DF25C3">
              <w:rPr>
                <w:rFonts w:ascii="Verdana" w:hAnsi="Verdana"/>
                <w:sz w:val="24"/>
                <w:szCs w:val="24"/>
              </w:rPr>
              <w:t xml:space="preserve">Tabla </w:t>
            </w:r>
            <w:r w:rsidR="00EE3AA4" w:rsidRPr="00DF25C3">
              <w:rPr>
                <w:rFonts w:ascii="Verdana" w:hAnsi="Verdana"/>
                <w:sz w:val="24"/>
                <w:szCs w:val="24"/>
              </w:rPr>
              <w:t>2</w:t>
            </w:r>
            <w:r w:rsidRPr="00DF25C3">
              <w:rPr>
                <w:rFonts w:ascii="Verdana" w:hAnsi="Verdana"/>
                <w:sz w:val="24"/>
                <w:szCs w:val="24"/>
              </w:rPr>
              <w:t>. Calculo el riesgo.</w:t>
            </w:r>
          </w:p>
          <w:p w14:paraId="316D545E" w14:textId="77777777" w:rsidR="00870E8F" w:rsidRPr="00DF25C3" w:rsidRDefault="00870E8F" w:rsidP="00870E8F">
            <w:pPr>
              <w:pStyle w:val="NormalWeb"/>
              <w:spacing w:before="0" w:beforeAutospacing="0" w:after="0" w:afterAutospacing="0"/>
              <w:ind w:left="284"/>
              <w:jc w:val="both"/>
              <w:rPr>
                <w:rFonts w:ascii="Verdana" w:hAnsi="Verdana"/>
                <w:bCs/>
              </w:rPr>
            </w:pPr>
          </w:p>
          <w:p w14:paraId="4A4A62C1" w14:textId="71E2EC67" w:rsidR="00870E8F" w:rsidRPr="00DF25C3" w:rsidRDefault="00870E8F" w:rsidP="00870E8F">
            <w:pPr>
              <w:pStyle w:val="NormalWeb"/>
              <w:spacing w:before="0" w:beforeAutospacing="0" w:after="0" w:afterAutospacing="0"/>
              <w:ind w:left="284"/>
              <w:jc w:val="both"/>
              <w:rPr>
                <w:rFonts w:ascii="Verdana" w:hAnsi="Verdana"/>
                <w:bCs/>
              </w:rPr>
            </w:pPr>
            <w:r w:rsidRPr="00DF25C3">
              <w:rPr>
                <w:rFonts w:ascii="Verdana" w:hAnsi="Verdana"/>
                <w:bCs/>
              </w:rPr>
              <w:t xml:space="preserve">El </w:t>
            </w:r>
            <w:r w:rsidR="006B7DC0" w:rsidRPr="00DF25C3">
              <w:rPr>
                <w:rFonts w:ascii="Verdana" w:hAnsi="Verdana"/>
                <w:bCs/>
              </w:rPr>
              <w:t>estudiante</w:t>
            </w:r>
            <w:r w:rsidRPr="00DF25C3">
              <w:rPr>
                <w:rFonts w:ascii="Verdana" w:hAnsi="Verdana"/>
                <w:bCs/>
              </w:rPr>
              <w:t xml:space="preserve"> </w:t>
            </w:r>
            <w:r w:rsidR="006B7DC0" w:rsidRPr="00DF25C3">
              <w:rPr>
                <w:rFonts w:ascii="Verdana" w:hAnsi="Verdana"/>
                <w:bCs/>
              </w:rPr>
              <w:t>debe diligenciar en</w:t>
            </w:r>
            <w:r w:rsidRPr="00DF25C3">
              <w:rPr>
                <w:rFonts w:ascii="Verdana" w:hAnsi="Verdana"/>
                <w:bCs/>
              </w:rPr>
              <w:t xml:space="preserve"> la tabla </w:t>
            </w:r>
            <w:r w:rsidR="006B7DC0" w:rsidRPr="00DF25C3">
              <w:rPr>
                <w:rFonts w:ascii="Verdana" w:hAnsi="Verdana"/>
                <w:bCs/>
              </w:rPr>
              <w:t>mínimo cinco</w:t>
            </w:r>
            <w:r w:rsidRPr="00DF25C3">
              <w:rPr>
                <w:rFonts w:ascii="Verdana" w:hAnsi="Verdana"/>
                <w:bCs/>
              </w:rPr>
              <w:t xml:space="preserve"> amenazas, obtenidas de la herramienta Threat Analysis and Modeling Tool 2016. </w:t>
            </w:r>
          </w:p>
          <w:p w14:paraId="22BB6054" w14:textId="77777777" w:rsidR="00870E8F" w:rsidRPr="00DF25C3" w:rsidRDefault="00870E8F" w:rsidP="00870E8F">
            <w:pPr>
              <w:pStyle w:val="NormalWeb"/>
              <w:spacing w:before="0" w:beforeAutospacing="0" w:after="0" w:afterAutospacing="0"/>
              <w:ind w:left="284"/>
              <w:jc w:val="both"/>
              <w:rPr>
                <w:rFonts w:ascii="Verdana" w:hAnsi="Verdana"/>
                <w:bCs/>
              </w:rPr>
            </w:pPr>
          </w:p>
          <w:p w14:paraId="096B44AB" w14:textId="4348E428" w:rsidR="00870E8F" w:rsidRPr="00DF25C3" w:rsidRDefault="00870E8F" w:rsidP="00740065">
            <w:pPr>
              <w:pStyle w:val="Prrafodelista"/>
              <w:numPr>
                <w:ilvl w:val="0"/>
                <w:numId w:val="9"/>
              </w:numPr>
              <w:jc w:val="both"/>
              <w:rPr>
                <w:rFonts w:ascii="Verdana" w:hAnsi="Verdana"/>
                <w:b/>
                <w:bCs/>
                <w:color w:val="000000"/>
                <w:sz w:val="24"/>
                <w:szCs w:val="24"/>
              </w:rPr>
            </w:pPr>
            <w:r w:rsidRPr="00DF25C3">
              <w:rPr>
                <w:rFonts w:ascii="Verdana" w:hAnsi="Verdana"/>
                <w:b/>
                <w:bCs/>
                <w:sz w:val="24"/>
                <w:szCs w:val="24"/>
              </w:rPr>
              <w:t>Mitigación</w:t>
            </w:r>
          </w:p>
          <w:p w14:paraId="733618E7" w14:textId="77777777" w:rsidR="00870E8F" w:rsidRPr="00DF25C3" w:rsidRDefault="00870E8F" w:rsidP="00870E8F">
            <w:pPr>
              <w:pStyle w:val="NormalWeb"/>
              <w:spacing w:before="0" w:beforeAutospacing="0" w:after="0" w:afterAutospacing="0"/>
              <w:jc w:val="both"/>
              <w:rPr>
                <w:rFonts w:ascii="Verdana" w:hAnsi="Verdana"/>
                <w:b/>
                <w:bCs/>
                <w:color w:val="000000"/>
              </w:rPr>
            </w:pPr>
          </w:p>
          <w:p w14:paraId="35252860" w14:textId="76CE0E27" w:rsidR="00870E8F" w:rsidRPr="00DF25C3" w:rsidRDefault="00870E8F" w:rsidP="00870E8F">
            <w:pPr>
              <w:pStyle w:val="NormalWeb"/>
              <w:spacing w:before="0" w:beforeAutospacing="0" w:after="0" w:afterAutospacing="0"/>
              <w:ind w:left="284"/>
              <w:jc w:val="both"/>
              <w:rPr>
                <w:rFonts w:ascii="Verdana" w:hAnsi="Verdana"/>
                <w:bCs/>
              </w:rPr>
            </w:pPr>
            <w:r w:rsidRPr="00DF25C3">
              <w:rPr>
                <w:rFonts w:ascii="Verdana" w:hAnsi="Verdana"/>
                <w:bCs/>
              </w:rPr>
              <w:t xml:space="preserve">Frente a las amenazas se pueden dar diferentes respuestas, basándose principalmente en el riesgo asociado a cada una. Una amenaza puede ser eliminada cuando esta es opcional o cuando el riesgo que tiene asociado es tan alto que no se puede asumir. Puede decidirse no hacer nada, y aceptar el riesgo, cuando el impacto es bajo o si la mitigación </w:t>
            </w:r>
            <w:r w:rsidR="006B7DC0" w:rsidRPr="00DF25C3">
              <w:rPr>
                <w:rFonts w:ascii="Verdana" w:hAnsi="Verdana"/>
                <w:bCs/>
              </w:rPr>
              <w:t>es</w:t>
            </w:r>
            <w:r w:rsidRPr="00DF25C3">
              <w:rPr>
                <w:rFonts w:ascii="Verdana" w:hAnsi="Verdana"/>
                <w:bCs/>
              </w:rPr>
              <w:t xml:space="preserve"> demasiado costosa comparada con el riesgo asociado. Generalmente se optará por mitigarla mediante alguna contramedida o salvaguarda. Por último, se puede transferir el riesgo a una tercera parte: por ejemplo, al usuario u a otra aplicación que interactúe con la nuestra.</w:t>
            </w:r>
          </w:p>
          <w:p w14:paraId="4A69A183" w14:textId="5A01F710" w:rsidR="00870E8F" w:rsidRPr="00DF25C3" w:rsidRDefault="00870E8F" w:rsidP="00870E8F">
            <w:pPr>
              <w:pStyle w:val="NormalWeb"/>
              <w:spacing w:before="0" w:beforeAutospacing="0" w:after="0" w:afterAutospacing="0"/>
              <w:jc w:val="both"/>
              <w:rPr>
                <w:rFonts w:ascii="Verdana" w:hAnsi="Verdana"/>
                <w:bCs/>
              </w:rPr>
            </w:pPr>
          </w:p>
          <w:p w14:paraId="5166076A" w14:textId="77777777" w:rsidR="00870E8F" w:rsidRPr="00DF25C3" w:rsidRDefault="00870E8F" w:rsidP="00870E8F">
            <w:pPr>
              <w:pStyle w:val="NormalWeb"/>
              <w:spacing w:before="0" w:beforeAutospacing="0" w:after="0" w:afterAutospacing="0"/>
              <w:ind w:left="284"/>
              <w:jc w:val="both"/>
              <w:rPr>
                <w:rFonts w:ascii="Verdana" w:hAnsi="Verdana"/>
                <w:bCs/>
              </w:rPr>
            </w:pPr>
            <w:r w:rsidRPr="00DF25C3">
              <w:rPr>
                <w:rFonts w:ascii="Verdana" w:hAnsi="Verdana"/>
                <w:bCs/>
              </w:rPr>
              <w:t>Para las amenazas identificadas hay que seleccionar una serie de salvaguardas que mitiguen su riesgo asociado a la misma: restricciones arquitectónicas, técnicas criptográficas, mecanismos de autenticación, algoritmos seguros, etc., que nos permitan solucionar los problemas planteados.</w:t>
            </w:r>
          </w:p>
          <w:p w14:paraId="52374BC4" w14:textId="4CAE6B53" w:rsidR="00870E8F" w:rsidRPr="00DF25C3" w:rsidRDefault="00870E8F" w:rsidP="00870E8F">
            <w:pPr>
              <w:jc w:val="both"/>
              <w:rPr>
                <w:rFonts w:ascii="Verdana" w:hAnsi="Verdana"/>
                <w:bCs/>
                <w:sz w:val="24"/>
                <w:szCs w:val="24"/>
              </w:rPr>
            </w:pPr>
          </w:p>
          <w:p w14:paraId="5A582A30" w14:textId="43F06DEA" w:rsidR="00EE3AA4" w:rsidRPr="00DF25C3" w:rsidRDefault="00EE3AA4" w:rsidP="00EE3AA4">
            <w:pPr>
              <w:ind w:left="284"/>
              <w:jc w:val="both"/>
              <w:rPr>
                <w:rFonts w:ascii="Verdana" w:hAnsi="Verdana"/>
                <w:bCs/>
                <w:sz w:val="24"/>
                <w:szCs w:val="24"/>
              </w:rPr>
            </w:pPr>
            <w:r w:rsidRPr="00DF25C3">
              <w:rPr>
                <w:rFonts w:ascii="Verdana" w:hAnsi="Verdana"/>
                <w:bCs/>
                <w:sz w:val="24"/>
                <w:szCs w:val="24"/>
              </w:rPr>
              <w:t xml:space="preserve">Completar la </w:t>
            </w:r>
            <w:r w:rsidR="006B7DC0" w:rsidRPr="00DF25C3">
              <w:rPr>
                <w:rFonts w:ascii="Verdana" w:hAnsi="Verdana"/>
                <w:bCs/>
                <w:sz w:val="24"/>
                <w:szCs w:val="24"/>
              </w:rPr>
              <w:t>T</w:t>
            </w:r>
            <w:r w:rsidRPr="00DF25C3">
              <w:rPr>
                <w:rFonts w:ascii="Verdana" w:hAnsi="Verdana"/>
                <w:bCs/>
                <w:sz w:val="24"/>
                <w:szCs w:val="24"/>
              </w:rPr>
              <w:t xml:space="preserve">abla </w:t>
            </w:r>
            <w:r w:rsidR="006B7DC0" w:rsidRPr="00DF25C3">
              <w:rPr>
                <w:rFonts w:ascii="Verdana" w:hAnsi="Verdana"/>
                <w:bCs/>
                <w:sz w:val="24"/>
                <w:szCs w:val="24"/>
              </w:rPr>
              <w:t xml:space="preserve">3, se deben indicar las medidas de mitigación de acuerdo con </w:t>
            </w:r>
            <w:r w:rsidRPr="00DF25C3">
              <w:rPr>
                <w:rFonts w:ascii="Verdana" w:hAnsi="Verdana"/>
                <w:bCs/>
                <w:sz w:val="24"/>
                <w:szCs w:val="24"/>
              </w:rPr>
              <w:t>las amenazas identificadas en la tabla 1</w:t>
            </w:r>
            <w:r w:rsidR="006B7DC0" w:rsidRPr="00DF25C3">
              <w:rPr>
                <w:rFonts w:ascii="Verdana" w:hAnsi="Verdana"/>
                <w:bCs/>
                <w:sz w:val="24"/>
                <w:szCs w:val="24"/>
              </w:rPr>
              <w:t>:</w:t>
            </w:r>
          </w:p>
          <w:p w14:paraId="733B50BE" w14:textId="77777777" w:rsidR="006B7DC0" w:rsidRPr="00DF25C3" w:rsidRDefault="006B7DC0" w:rsidP="00EE3AA4">
            <w:pPr>
              <w:ind w:left="284"/>
              <w:jc w:val="both"/>
              <w:rPr>
                <w:rFonts w:ascii="Verdana" w:hAnsi="Verdana"/>
                <w:bCs/>
                <w:sz w:val="24"/>
                <w:szCs w:val="24"/>
              </w:rPr>
            </w:pPr>
          </w:p>
          <w:p w14:paraId="1A20B3A7" w14:textId="463C600C" w:rsidR="006B7DC0" w:rsidRPr="00DF25C3" w:rsidRDefault="006B7DC0" w:rsidP="00EE3AA4">
            <w:pPr>
              <w:ind w:left="284"/>
              <w:jc w:val="both"/>
              <w:rPr>
                <w:rFonts w:ascii="Verdana" w:hAnsi="Verdana"/>
                <w:bCs/>
                <w:sz w:val="24"/>
                <w:szCs w:val="24"/>
              </w:rPr>
            </w:pPr>
            <w:r w:rsidRPr="00DF25C3">
              <w:rPr>
                <w:rFonts w:ascii="Verdana" w:hAnsi="Verdana"/>
                <w:bCs/>
                <w:sz w:val="24"/>
                <w:szCs w:val="24"/>
              </w:rPr>
              <w:t>NOTA: En la tabla se incluye un ejemplo.</w:t>
            </w:r>
          </w:p>
          <w:p w14:paraId="792A364C" w14:textId="77777777" w:rsidR="00EE3AA4" w:rsidRPr="00DF25C3" w:rsidRDefault="00EE3AA4" w:rsidP="00870E8F">
            <w:pPr>
              <w:jc w:val="both"/>
              <w:rPr>
                <w:rFonts w:ascii="Verdana" w:hAnsi="Verdana"/>
                <w:bCs/>
                <w:sz w:val="24"/>
                <w:szCs w:val="24"/>
              </w:rPr>
            </w:pPr>
          </w:p>
          <w:tbl>
            <w:tblPr>
              <w:tblW w:w="5000" w:type="pct"/>
              <w:jc w:val="center"/>
              <w:tblBorders>
                <w:top w:val="single" w:sz="4" w:space="0" w:color="008FC1"/>
                <w:left w:val="single" w:sz="4" w:space="0" w:color="008FC1"/>
                <w:bottom w:val="single" w:sz="4" w:space="0" w:color="008FC1"/>
                <w:right w:val="single" w:sz="4" w:space="0" w:color="008FC1"/>
                <w:insideH w:val="single" w:sz="4" w:space="0" w:color="008FC1"/>
                <w:insideV w:val="single" w:sz="4" w:space="0" w:color="008FC1"/>
              </w:tblBorders>
              <w:tblLayout w:type="fixed"/>
              <w:tblLook w:val="04A0" w:firstRow="1" w:lastRow="0" w:firstColumn="1" w:lastColumn="0" w:noHBand="0" w:noVBand="1"/>
            </w:tblPr>
            <w:tblGrid>
              <w:gridCol w:w="1831"/>
              <w:gridCol w:w="6771"/>
            </w:tblGrid>
            <w:tr w:rsidR="00870E8F" w:rsidRPr="00DF25C3" w14:paraId="5DF0A44D" w14:textId="77777777" w:rsidTr="00870E8F">
              <w:trPr>
                <w:jc w:val="center"/>
              </w:trPr>
              <w:tc>
                <w:tcPr>
                  <w:tcW w:w="1064" w:type="pct"/>
                  <w:shd w:val="clear" w:color="auto" w:fill="DBE5F1"/>
                  <w:vAlign w:val="center"/>
                  <w:hideMark/>
                </w:tcPr>
                <w:p w14:paraId="2E628B60" w14:textId="77777777" w:rsidR="00870E8F" w:rsidRPr="00DF25C3" w:rsidRDefault="00870E8F" w:rsidP="00870E8F">
                  <w:pPr>
                    <w:spacing w:before="120" w:after="120" w:line="240" w:lineRule="auto"/>
                    <w:rPr>
                      <w:rFonts w:ascii="Verdana" w:eastAsia="Calibri" w:hAnsi="Verdana"/>
                      <w:b/>
                      <w:bCs/>
                      <w:color w:val="000000"/>
                      <w:sz w:val="24"/>
                      <w:szCs w:val="24"/>
                    </w:rPr>
                  </w:pPr>
                  <w:r w:rsidRPr="00DF25C3">
                    <w:rPr>
                      <w:rFonts w:ascii="Verdana" w:eastAsia="Calibri" w:hAnsi="Verdana"/>
                      <w:b/>
                      <w:bCs/>
                      <w:color w:val="000000"/>
                      <w:sz w:val="24"/>
                      <w:szCs w:val="24"/>
                    </w:rPr>
                    <w:t>Descripción de la amenaza</w:t>
                  </w:r>
                </w:p>
              </w:tc>
              <w:tc>
                <w:tcPr>
                  <w:tcW w:w="3936" w:type="pct"/>
                  <w:shd w:val="clear" w:color="auto" w:fill="DBE5F1"/>
                  <w:vAlign w:val="center"/>
                  <w:hideMark/>
                </w:tcPr>
                <w:p w14:paraId="1589AE4E" w14:textId="77777777" w:rsidR="00870E8F" w:rsidRPr="00DF25C3" w:rsidRDefault="00870E8F" w:rsidP="00870E8F">
                  <w:pPr>
                    <w:spacing w:before="120" w:after="120" w:line="240" w:lineRule="auto"/>
                    <w:jc w:val="center"/>
                    <w:rPr>
                      <w:rFonts w:ascii="Verdana" w:eastAsia="Calibri" w:hAnsi="Verdana"/>
                      <w:b/>
                      <w:bCs/>
                      <w:color w:val="000000"/>
                      <w:sz w:val="24"/>
                      <w:szCs w:val="24"/>
                    </w:rPr>
                  </w:pPr>
                  <w:r w:rsidRPr="00DF25C3">
                    <w:rPr>
                      <w:rFonts w:ascii="Verdana" w:eastAsia="Calibri" w:hAnsi="Verdana"/>
                      <w:b/>
                      <w:bCs/>
                      <w:color w:val="000000"/>
                      <w:sz w:val="24"/>
                      <w:szCs w:val="24"/>
                    </w:rPr>
                    <w:t>Inyección de comandos SQL</w:t>
                  </w:r>
                </w:p>
              </w:tc>
            </w:tr>
            <w:tr w:rsidR="00870E8F" w:rsidRPr="00DF25C3" w14:paraId="7836991F" w14:textId="77777777" w:rsidTr="00870E8F">
              <w:trPr>
                <w:jc w:val="center"/>
              </w:trPr>
              <w:tc>
                <w:tcPr>
                  <w:tcW w:w="1064" w:type="pct"/>
                  <w:shd w:val="clear" w:color="auto" w:fill="auto"/>
                  <w:vAlign w:val="center"/>
                  <w:hideMark/>
                </w:tcPr>
                <w:p w14:paraId="73DC0020" w14:textId="77777777" w:rsidR="00870E8F" w:rsidRPr="00DF25C3" w:rsidRDefault="00870E8F" w:rsidP="00870E8F">
                  <w:pPr>
                    <w:pStyle w:val="Prrafodelista"/>
                    <w:spacing w:before="120" w:after="120" w:line="240" w:lineRule="auto"/>
                    <w:ind w:left="0"/>
                    <w:rPr>
                      <w:rFonts w:ascii="Verdana" w:eastAsia="Calibri" w:hAnsi="Verdana"/>
                      <w:b/>
                      <w:bCs/>
                      <w:color w:val="000000"/>
                      <w:sz w:val="24"/>
                      <w:szCs w:val="24"/>
                    </w:rPr>
                  </w:pPr>
                  <w:r w:rsidRPr="00DF25C3">
                    <w:rPr>
                      <w:rFonts w:ascii="Verdana" w:eastAsia="Calibri" w:hAnsi="Verdana"/>
                      <w:b/>
                      <w:color w:val="000000"/>
                      <w:sz w:val="24"/>
                      <w:szCs w:val="24"/>
                    </w:rPr>
                    <w:t>Medidas mitigación</w:t>
                  </w:r>
                </w:p>
              </w:tc>
              <w:tc>
                <w:tcPr>
                  <w:tcW w:w="3936" w:type="pct"/>
                  <w:shd w:val="clear" w:color="auto" w:fill="auto"/>
                  <w:vAlign w:val="center"/>
                  <w:hideMark/>
                </w:tcPr>
                <w:p w14:paraId="59FDC9E1" w14:textId="77777777" w:rsidR="00870E8F" w:rsidRPr="00DF25C3" w:rsidRDefault="00870E8F" w:rsidP="00870E8F">
                  <w:pPr>
                    <w:spacing w:before="120" w:after="120" w:line="240" w:lineRule="auto"/>
                    <w:rPr>
                      <w:rFonts w:ascii="Verdana" w:eastAsia="Calibri" w:hAnsi="Verdana"/>
                      <w:bCs/>
                      <w:color w:val="000000"/>
                      <w:sz w:val="24"/>
                      <w:szCs w:val="24"/>
                    </w:rPr>
                  </w:pPr>
                  <w:r w:rsidRPr="00DF25C3">
                    <w:rPr>
                      <w:rFonts w:ascii="Verdana" w:eastAsia="Calibri" w:hAnsi="Verdana"/>
                      <w:bCs/>
                      <w:color w:val="000000"/>
                      <w:sz w:val="24"/>
                      <w:szCs w:val="24"/>
                    </w:rPr>
                    <w:t>Validar la entrada, filtrando el contenido del campo usuario, utilizar un procedimiento almacenado que utilice parámetros para acceder a la base de datos.</w:t>
                  </w:r>
                </w:p>
              </w:tc>
            </w:tr>
            <w:tr w:rsidR="00870E8F" w:rsidRPr="00DF25C3" w14:paraId="51007362" w14:textId="77777777" w:rsidTr="00870E8F">
              <w:trPr>
                <w:jc w:val="center"/>
              </w:trPr>
              <w:tc>
                <w:tcPr>
                  <w:tcW w:w="1064" w:type="pct"/>
                  <w:shd w:val="clear" w:color="auto" w:fill="DBE5F1"/>
                  <w:vAlign w:val="center"/>
                  <w:hideMark/>
                </w:tcPr>
                <w:p w14:paraId="619D390A" w14:textId="77777777" w:rsidR="00870E8F" w:rsidRPr="00DF25C3" w:rsidRDefault="00870E8F" w:rsidP="00870E8F">
                  <w:pPr>
                    <w:spacing w:before="120" w:after="120" w:line="240" w:lineRule="auto"/>
                    <w:rPr>
                      <w:rFonts w:ascii="Verdana" w:eastAsia="Calibri" w:hAnsi="Verdana"/>
                      <w:b/>
                      <w:bCs/>
                      <w:color w:val="000000"/>
                      <w:sz w:val="24"/>
                      <w:szCs w:val="24"/>
                    </w:rPr>
                  </w:pPr>
                  <w:r w:rsidRPr="00DF25C3">
                    <w:rPr>
                      <w:rFonts w:ascii="Verdana" w:eastAsia="Calibri" w:hAnsi="Verdana"/>
                      <w:b/>
                      <w:bCs/>
                      <w:color w:val="000000"/>
                      <w:sz w:val="24"/>
                      <w:szCs w:val="24"/>
                    </w:rPr>
                    <w:t>Descripción de la amenaza</w:t>
                  </w:r>
                </w:p>
              </w:tc>
              <w:tc>
                <w:tcPr>
                  <w:tcW w:w="3936" w:type="pct"/>
                  <w:shd w:val="clear" w:color="auto" w:fill="DBE5F1"/>
                  <w:vAlign w:val="center"/>
                </w:tcPr>
                <w:p w14:paraId="67A21B5B" w14:textId="77777777" w:rsidR="00870E8F" w:rsidRPr="00DF25C3" w:rsidRDefault="00870E8F" w:rsidP="00870E8F">
                  <w:pPr>
                    <w:spacing w:before="120" w:after="120" w:line="240" w:lineRule="auto"/>
                    <w:jc w:val="center"/>
                    <w:rPr>
                      <w:rFonts w:ascii="Verdana" w:eastAsia="Calibri" w:hAnsi="Verdana"/>
                      <w:b/>
                      <w:bCs/>
                      <w:color w:val="000000"/>
                      <w:sz w:val="24"/>
                      <w:szCs w:val="24"/>
                    </w:rPr>
                  </w:pPr>
                </w:p>
              </w:tc>
            </w:tr>
            <w:tr w:rsidR="00870E8F" w:rsidRPr="00DF25C3" w14:paraId="472581F3" w14:textId="77777777" w:rsidTr="00870E8F">
              <w:trPr>
                <w:jc w:val="center"/>
              </w:trPr>
              <w:tc>
                <w:tcPr>
                  <w:tcW w:w="1064" w:type="pct"/>
                  <w:shd w:val="clear" w:color="auto" w:fill="auto"/>
                  <w:vAlign w:val="center"/>
                  <w:hideMark/>
                </w:tcPr>
                <w:p w14:paraId="19576413" w14:textId="77777777" w:rsidR="00870E8F" w:rsidRPr="00DF25C3" w:rsidRDefault="00870E8F" w:rsidP="00870E8F">
                  <w:pPr>
                    <w:pStyle w:val="Prrafodelista"/>
                    <w:spacing w:before="120" w:after="120" w:line="240" w:lineRule="auto"/>
                    <w:ind w:left="0"/>
                    <w:rPr>
                      <w:rFonts w:ascii="Verdana" w:eastAsia="Calibri" w:hAnsi="Verdana"/>
                      <w:b/>
                      <w:bCs/>
                      <w:color w:val="000000"/>
                      <w:sz w:val="24"/>
                      <w:szCs w:val="24"/>
                    </w:rPr>
                  </w:pPr>
                  <w:r w:rsidRPr="00DF25C3">
                    <w:rPr>
                      <w:rFonts w:ascii="Verdana" w:eastAsia="Calibri" w:hAnsi="Verdana"/>
                      <w:b/>
                      <w:color w:val="000000"/>
                      <w:sz w:val="24"/>
                      <w:szCs w:val="24"/>
                    </w:rPr>
                    <w:t>Medidas mitigación</w:t>
                  </w:r>
                </w:p>
              </w:tc>
              <w:tc>
                <w:tcPr>
                  <w:tcW w:w="3936" w:type="pct"/>
                  <w:shd w:val="clear" w:color="auto" w:fill="auto"/>
                  <w:vAlign w:val="center"/>
                </w:tcPr>
                <w:p w14:paraId="48A6EED7" w14:textId="77777777" w:rsidR="00870E8F" w:rsidRPr="00DF25C3" w:rsidRDefault="00870E8F" w:rsidP="00870E8F">
                  <w:pPr>
                    <w:spacing w:before="120" w:after="120" w:line="240" w:lineRule="auto"/>
                    <w:rPr>
                      <w:rFonts w:ascii="Verdana" w:eastAsia="Calibri" w:hAnsi="Verdana"/>
                      <w:b/>
                      <w:bCs/>
                      <w:color w:val="000000"/>
                      <w:sz w:val="24"/>
                      <w:szCs w:val="24"/>
                    </w:rPr>
                  </w:pPr>
                </w:p>
              </w:tc>
            </w:tr>
          </w:tbl>
          <w:p w14:paraId="04F72AF0" w14:textId="24DF5B37" w:rsidR="00870E8F" w:rsidRPr="00DF25C3" w:rsidRDefault="00870E8F" w:rsidP="00870E8F">
            <w:pPr>
              <w:pStyle w:val="Prrafodelista"/>
              <w:spacing w:before="60"/>
              <w:ind w:left="0"/>
              <w:jc w:val="center"/>
              <w:rPr>
                <w:rFonts w:ascii="Verdana" w:hAnsi="Verdana"/>
                <w:sz w:val="24"/>
                <w:szCs w:val="24"/>
              </w:rPr>
            </w:pPr>
            <w:r w:rsidRPr="00886831">
              <w:rPr>
                <w:rFonts w:ascii="Verdana" w:hAnsi="Verdana"/>
                <w:sz w:val="18"/>
                <w:szCs w:val="18"/>
              </w:rPr>
              <w:t xml:space="preserve">Tabla </w:t>
            </w:r>
            <w:r w:rsidR="00EE3AA4" w:rsidRPr="00886831">
              <w:rPr>
                <w:rFonts w:ascii="Verdana" w:hAnsi="Verdana"/>
                <w:sz w:val="18"/>
                <w:szCs w:val="18"/>
              </w:rPr>
              <w:t>3</w:t>
            </w:r>
            <w:r w:rsidRPr="00886831">
              <w:rPr>
                <w:rFonts w:ascii="Verdana" w:hAnsi="Verdana"/>
                <w:sz w:val="18"/>
                <w:szCs w:val="18"/>
              </w:rPr>
              <w:t>. Salvaguardas</w:t>
            </w:r>
            <w:r w:rsidRPr="00DF25C3">
              <w:rPr>
                <w:rFonts w:ascii="Verdana" w:hAnsi="Verdana"/>
                <w:sz w:val="24"/>
                <w:szCs w:val="24"/>
              </w:rPr>
              <w:t>.</w:t>
            </w:r>
          </w:p>
          <w:p w14:paraId="1936DCA2" w14:textId="77777777" w:rsidR="00870E8F" w:rsidRPr="00DF25C3" w:rsidRDefault="00870E8F" w:rsidP="00870E8F">
            <w:pPr>
              <w:ind w:left="284"/>
              <w:jc w:val="both"/>
              <w:rPr>
                <w:rFonts w:ascii="Verdana" w:hAnsi="Verdana"/>
                <w:bCs/>
                <w:sz w:val="24"/>
                <w:szCs w:val="24"/>
              </w:rPr>
            </w:pPr>
          </w:p>
          <w:p w14:paraId="03779F88" w14:textId="7B968F52" w:rsidR="00870E8F" w:rsidRPr="00DF25C3" w:rsidRDefault="00870E8F" w:rsidP="00870E8F">
            <w:pPr>
              <w:ind w:left="284"/>
              <w:jc w:val="both"/>
              <w:rPr>
                <w:rFonts w:ascii="Verdana" w:hAnsi="Verdana"/>
                <w:bCs/>
                <w:sz w:val="24"/>
                <w:szCs w:val="24"/>
              </w:rPr>
            </w:pPr>
            <w:r w:rsidRPr="00DF25C3">
              <w:rPr>
                <w:rFonts w:ascii="Verdana" w:hAnsi="Verdana"/>
                <w:bCs/>
                <w:sz w:val="24"/>
                <w:szCs w:val="24"/>
              </w:rPr>
              <w:t xml:space="preserve">Como ayuda para seleccionar las salvaguardas a incluir en la aplicación para mitigar las amenazas, se incluye </w:t>
            </w:r>
            <w:r w:rsidR="002642B3">
              <w:rPr>
                <w:rFonts w:ascii="Verdana" w:hAnsi="Verdana"/>
                <w:bCs/>
                <w:sz w:val="24"/>
                <w:szCs w:val="24"/>
              </w:rPr>
              <w:t>la</w:t>
            </w:r>
            <w:r w:rsidRPr="00DF25C3">
              <w:rPr>
                <w:rFonts w:ascii="Verdana" w:hAnsi="Verdana"/>
                <w:bCs/>
                <w:sz w:val="24"/>
                <w:szCs w:val="24"/>
              </w:rPr>
              <w:t xml:space="preserve"> figura </w:t>
            </w:r>
            <w:r w:rsidR="002642B3">
              <w:rPr>
                <w:rFonts w:ascii="Verdana" w:hAnsi="Verdana"/>
                <w:bCs/>
                <w:sz w:val="24"/>
                <w:szCs w:val="24"/>
              </w:rPr>
              <w:t>9</w:t>
            </w:r>
            <w:r w:rsidR="006B7DC0" w:rsidRPr="00DF25C3">
              <w:rPr>
                <w:rFonts w:ascii="Verdana" w:hAnsi="Verdana"/>
                <w:bCs/>
                <w:sz w:val="24"/>
                <w:szCs w:val="24"/>
              </w:rPr>
              <w:t xml:space="preserve"> y la Tabla 4</w:t>
            </w:r>
            <w:r w:rsidRPr="00DF25C3">
              <w:rPr>
                <w:rFonts w:ascii="Verdana" w:hAnsi="Verdana"/>
                <w:bCs/>
                <w:sz w:val="24"/>
                <w:szCs w:val="24"/>
              </w:rPr>
              <w:t>.</w:t>
            </w:r>
          </w:p>
          <w:p w14:paraId="1F2FE286" w14:textId="77777777" w:rsidR="00870E8F" w:rsidRPr="00DF25C3" w:rsidRDefault="00870E8F" w:rsidP="00870E8F">
            <w:pPr>
              <w:pStyle w:val="Prrafodelista"/>
              <w:ind w:left="0"/>
              <w:rPr>
                <w:rFonts w:ascii="Verdana" w:hAnsi="Verdana"/>
                <w:bCs/>
                <w:sz w:val="24"/>
                <w:szCs w:val="24"/>
              </w:rPr>
            </w:pPr>
          </w:p>
          <w:p w14:paraId="0B11F86A" w14:textId="77777777" w:rsidR="00870E8F" w:rsidRPr="00DF25C3" w:rsidRDefault="00870E8F" w:rsidP="4ACADA97">
            <w:pPr>
              <w:pStyle w:val="NormalWeb"/>
              <w:spacing w:before="0" w:beforeAutospacing="0" w:after="0" w:afterAutospacing="0"/>
              <w:ind w:left="284"/>
              <w:jc w:val="center"/>
              <w:rPr>
                <w:rFonts w:ascii="Verdana" w:hAnsi="Verdana"/>
              </w:rPr>
            </w:pPr>
            <w:r w:rsidRPr="00DF25C3">
              <w:rPr>
                <w:rFonts w:ascii="Verdana" w:hAnsi="Verdana"/>
                <w:noProof/>
              </w:rPr>
              <w:drawing>
                <wp:inline distT="0" distB="0" distL="0" distR="0" wp14:anchorId="59A5C460" wp14:editId="476B773C">
                  <wp:extent cx="5040880" cy="2548774"/>
                  <wp:effectExtent l="12700" t="12700" r="1270" b="4445"/>
                  <wp:docPr id="3" name="Imagen 31" descr="Imagen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n 31" descr="Imagen1"/>
                          <pic:cNvPicPr>
                            <a:picLocks/>
                          </pic:cNvPicPr>
                        </pic:nvPicPr>
                        <pic:blipFill>
                          <a:blip r:embed="rId25" cstate="screen">
                            <a:clrChange>
                              <a:clrFrom>
                                <a:srgbClr val="FFFFB0"/>
                              </a:clrFrom>
                              <a:clrTo>
                                <a:srgbClr val="FFFFB0">
                                  <a:alpha val="0"/>
                                </a:srgbClr>
                              </a:clrTo>
                            </a:clrChange>
                            <a:duotone>
                              <a:schemeClr val="accent1">
                                <a:shade val="45000"/>
                                <a:satMod val="135000"/>
                              </a:schemeClr>
                              <a:prstClr val="white"/>
                            </a:duotone>
                            <a:lum bright="-20000" contrast="40000"/>
                            <a:extLst>
                              <a:ext uri="{28A0092B-C50C-407E-A947-70E740481C1C}">
                                <a14:useLocalDpi xmlns:a14="http://schemas.microsoft.com/office/drawing/2010/main"/>
                              </a:ext>
                            </a:extLst>
                          </a:blip>
                          <a:srcRect l="4257" t="11111" r="4066" b="11111"/>
                          <a:stretch>
                            <a:fillRect/>
                          </a:stretch>
                        </pic:blipFill>
                        <pic:spPr>
                          <a:xfrm>
                            <a:off x="0" y="0"/>
                            <a:ext cx="5040630" cy="2548255"/>
                          </a:xfrm>
                          <a:prstGeom prst="rect">
                            <a:avLst/>
                          </a:prstGeom>
                          <a:noFill/>
                          <a:ln>
                            <a:solidFill>
                              <a:sysClr val="window" lastClr="FFFFFF">
                                <a:lumMod val="50000"/>
                              </a:sysClr>
                            </a:solidFill>
                          </a:ln>
                        </pic:spPr>
                      </pic:pic>
                    </a:graphicData>
                  </a:graphic>
                </wp:inline>
              </w:drawing>
            </w:r>
          </w:p>
          <w:p w14:paraId="4B73A3CB" w14:textId="38139A8E" w:rsidR="00870E8F" w:rsidRPr="00DF25C3" w:rsidRDefault="00870E8F" w:rsidP="00870E8F">
            <w:pPr>
              <w:jc w:val="center"/>
              <w:rPr>
                <w:rFonts w:ascii="Verdana" w:hAnsi="Verdana"/>
                <w:sz w:val="24"/>
                <w:szCs w:val="24"/>
              </w:rPr>
            </w:pPr>
            <w:r w:rsidRPr="00DF25C3">
              <w:rPr>
                <w:rFonts w:ascii="Verdana" w:hAnsi="Verdana"/>
                <w:sz w:val="24"/>
                <w:szCs w:val="24"/>
              </w:rPr>
              <w:t xml:space="preserve">Figura </w:t>
            </w:r>
            <w:r w:rsidR="007B6EC5" w:rsidRPr="00DF25C3">
              <w:rPr>
                <w:rFonts w:ascii="Verdana" w:hAnsi="Verdana"/>
                <w:sz w:val="24"/>
                <w:szCs w:val="24"/>
              </w:rPr>
              <w:t>9</w:t>
            </w:r>
            <w:r w:rsidRPr="00DF25C3">
              <w:rPr>
                <w:rFonts w:ascii="Verdana" w:hAnsi="Verdana"/>
                <w:sz w:val="24"/>
                <w:szCs w:val="24"/>
              </w:rPr>
              <w:t>. Salvaguardadas aplicación web.</w:t>
            </w:r>
          </w:p>
          <w:p w14:paraId="2E5F7FCF" w14:textId="77777777" w:rsidR="00870E8F" w:rsidRPr="00DF25C3" w:rsidRDefault="00870E8F" w:rsidP="00870E8F">
            <w:pPr>
              <w:rPr>
                <w:rFonts w:ascii="Verdana" w:hAnsi="Verdana"/>
                <w:sz w:val="24"/>
                <w:szCs w:val="24"/>
              </w:rPr>
            </w:pPr>
          </w:p>
          <w:p w14:paraId="20B6F29B" w14:textId="6362A730" w:rsidR="00870E8F" w:rsidRPr="00DF25C3" w:rsidRDefault="00870E8F" w:rsidP="00886831">
            <w:pPr>
              <w:ind w:left="284"/>
              <w:jc w:val="both"/>
              <w:rPr>
                <w:rFonts w:ascii="Verdana" w:hAnsi="Verdana"/>
                <w:sz w:val="24"/>
                <w:szCs w:val="24"/>
              </w:rPr>
            </w:pPr>
            <w:r w:rsidRPr="00DF25C3">
              <w:rPr>
                <w:rFonts w:ascii="Verdana" w:hAnsi="Verdana"/>
                <w:sz w:val="24"/>
                <w:szCs w:val="24"/>
              </w:rPr>
              <w:t>También se puede usar la siguiente tabla</w:t>
            </w:r>
            <w:r w:rsidR="00EE3AA4" w:rsidRPr="00DF25C3">
              <w:rPr>
                <w:rFonts w:ascii="Verdana" w:hAnsi="Verdana"/>
                <w:sz w:val="24"/>
                <w:szCs w:val="24"/>
              </w:rPr>
              <w:t xml:space="preserve"> para definir los salvaguardas</w:t>
            </w:r>
            <w:r w:rsidRPr="00DF25C3">
              <w:rPr>
                <w:rFonts w:ascii="Verdana" w:hAnsi="Verdana"/>
                <w:sz w:val="24"/>
                <w:szCs w:val="24"/>
              </w:rPr>
              <w:t>:</w:t>
            </w:r>
          </w:p>
          <w:p w14:paraId="2585E5F3" w14:textId="77777777" w:rsidR="00870E8F" w:rsidRPr="00DF25C3" w:rsidRDefault="00870E8F" w:rsidP="00870E8F">
            <w:pPr>
              <w:jc w:val="both"/>
              <w:rPr>
                <w:rFonts w:ascii="Verdana" w:hAnsi="Verdana"/>
                <w:bCs/>
                <w:sz w:val="24"/>
                <w:szCs w:val="24"/>
              </w:rPr>
            </w:pPr>
          </w:p>
          <w:tbl>
            <w:tblPr>
              <w:tblW w:w="5000" w:type="pct"/>
              <w:jc w:val="center"/>
              <w:tblBorders>
                <w:top w:val="single" w:sz="4" w:space="0" w:color="008FC1"/>
                <w:left w:val="single" w:sz="4" w:space="0" w:color="008FC1"/>
                <w:bottom w:val="single" w:sz="4" w:space="0" w:color="008FC1"/>
                <w:right w:val="single" w:sz="4" w:space="0" w:color="008FC1"/>
                <w:insideH w:val="single" w:sz="4" w:space="0" w:color="008FC1"/>
                <w:insideV w:val="single" w:sz="4" w:space="0" w:color="008FC1"/>
              </w:tblBorders>
              <w:tblLayout w:type="fixed"/>
              <w:tblLook w:val="04A0" w:firstRow="1" w:lastRow="0" w:firstColumn="1" w:lastColumn="0" w:noHBand="0" w:noVBand="1"/>
            </w:tblPr>
            <w:tblGrid>
              <w:gridCol w:w="2691"/>
              <w:gridCol w:w="1770"/>
              <w:gridCol w:w="4141"/>
            </w:tblGrid>
            <w:tr w:rsidR="00870E8F" w:rsidRPr="00DF25C3" w14:paraId="36CA599D" w14:textId="77777777" w:rsidTr="00870E8F">
              <w:trPr>
                <w:jc w:val="center"/>
              </w:trPr>
              <w:tc>
                <w:tcPr>
                  <w:tcW w:w="1564" w:type="pct"/>
                  <w:shd w:val="clear" w:color="auto" w:fill="D9E2F3"/>
                  <w:hideMark/>
                </w:tcPr>
                <w:p w14:paraId="1CD35340" w14:textId="77777777" w:rsidR="00870E8F" w:rsidRPr="00DF25C3" w:rsidRDefault="00870E8F" w:rsidP="00870E8F">
                  <w:pPr>
                    <w:spacing w:before="120" w:after="120" w:line="240" w:lineRule="auto"/>
                    <w:jc w:val="center"/>
                    <w:rPr>
                      <w:rFonts w:ascii="Verdana" w:eastAsia="Calibri" w:hAnsi="Verdana"/>
                      <w:b/>
                      <w:bCs/>
                      <w:color w:val="000000"/>
                      <w:sz w:val="24"/>
                      <w:szCs w:val="24"/>
                    </w:rPr>
                  </w:pPr>
                  <w:r w:rsidRPr="00DF25C3">
                    <w:rPr>
                      <w:rFonts w:ascii="Verdana" w:eastAsia="Calibri" w:hAnsi="Verdana"/>
                      <w:b/>
                      <w:bCs/>
                      <w:color w:val="000000"/>
                      <w:sz w:val="24"/>
                      <w:szCs w:val="24"/>
                    </w:rPr>
                    <w:t>Amenazas</w:t>
                  </w:r>
                </w:p>
              </w:tc>
              <w:tc>
                <w:tcPr>
                  <w:tcW w:w="1029" w:type="pct"/>
                  <w:shd w:val="clear" w:color="auto" w:fill="D9E2F3"/>
                  <w:hideMark/>
                </w:tcPr>
                <w:p w14:paraId="722D8C06" w14:textId="77777777" w:rsidR="00870E8F" w:rsidRPr="00DF25C3" w:rsidRDefault="00870E8F" w:rsidP="00870E8F">
                  <w:pPr>
                    <w:spacing w:before="120" w:after="120" w:line="240" w:lineRule="auto"/>
                    <w:jc w:val="center"/>
                    <w:rPr>
                      <w:rFonts w:ascii="Verdana" w:eastAsia="Calibri" w:hAnsi="Verdana"/>
                      <w:b/>
                      <w:bCs/>
                      <w:color w:val="000000"/>
                      <w:sz w:val="24"/>
                      <w:szCs w:val="24"/>
                    </w:rPr>
                  </w:pPr>
                  <w:r w:rsidRPr="00DF25C3">
                    <w:rPr>
                      <w:rFonts w:ascii="Verdana" w:eastAsia="Calibri" w:hAnsi="Verdana"/>
                      <w:b/>
                      <w:bCs/>
                      <w:color w:val="000000"/>
                      <w:sz w:val="24"/>
                      <w:szCs w:val="24"/>
                    </w:rPr>
                    <w:t>Propiedad</w:t>
                  </w:r>
                </w:p>
              </w:tc>
              <w:tc>
                <w:tcPr>
                  <w:tcW w:w="2407" w:type="pct"/>
                  <w:shd w:val="clear" w:color="auto" w:fill="D9E2F3"/>
                  <w:hideMark/>
                </w:tcPr>
                <w:p w14:paraId="5861B0D9" w14:textId="77777777" w:rsidR="00870E8F" w:rsidRPr="00DF25C3" w:rsidRDefault="00870E8F" w:rsidP="00870E8F">
                  <w:pPr>
                    <w:spacing w:before="120" w:after="120" w:line="240" w:lineRule="auto"/>
                    <w:jc w:val="center"/>
                    <w:rPr>
                      <w:rFonts w:ascii="Verdana" w:eastAsia="Calibri" w:hAnsi="Verdana"/>
                      <w:b/>
                      <w:bCs/>
                      <w:color w:val="000000"/>
                      <w:sz w:val="24"/>
                      <w:szCs w:val="24"/>
                    </w:rPr>
                  </w:pPr>
                  <w:r w:rsidRPr="00DF25C3">
                    <w:rPr>
                      <w:rFonts w:ascii="Verdana" w:eastAsia="Calibri" w:hAnsi="Verdana"/>
                      <w:b/>
                      <w:bCs/>
                      <w:color w:val="000000"/>
                      <w:sz w:val="24"/>
                      <w:szCs w:val="24"/>
                    </w:rPr>
                    <w:t>Salvaguardas</w:t>
                  </w:r>
                </w:p>
              </w:tc>
            </w:tr>
            <w:tr w:rsidR="00870E8F" w:rsidRPr="00DF25C3" w14:paraId="286E6D15" w14:textId="77777777" w:rsidTr="00870E8F">
              <w:trPr>
                <w:jc w:val="center"/>
              </w:trPr>
              <w:tc>
                <w:tcPr>
                  <w:tcW w:w="1564" w:type="pct"/>
                  <w:shd w:val="clear" w:color="auto" w:fill="auto"/>
                  <w:hideMark/>
                </w:tcPr>
                <w:p w14:paraId="0BDC9B47" w14:textId="77777777" w:rsidR="00870E8F" w:rsidRPr="00DF25C3" w:rsidRDefault="00870E8F" w:rsidP="00870E8F">
                  <w:pPr>
                    <w:spacing w:before="120" w:after="120" w:line="240" w:lineRule="auto"/>
                    <w:rPr>
                      <w:rFonts w:ascii="Verdana" w:eastAsia="Calibri" w:hAnsi="Verdana"/>
                      <w:b/>
                      <w:bCs/>
                      <w:color w:val="000000"/>
                      <w:sz w:val="24"/>
                      <w:szCs w:val="24"/>
                    </w:rPr>
                  </w:pPr>
                  <w:r w:rsidRPr="00DF25C3">
                    <w:rPr>
                      <w:rFonts w:ascii="Verdana" w:eastAsia="Calibri" w:hAnsi="Verdana"/>
                      <w:b/>
                      <w:bCs/>
                      <w:color w:val="000000"/>
                      <w:sz w:val="24"/>
                      <w:szCs w:val="24"/>
                    </w:rPr>
                    <w:t>Spoofing identity (Suplantación de Identidad)</w:t>
                  </w:r>
                </w:p>
              </w:tc>
              <w:tc>
                <w:tcPr>
                  <w:tcW w:w="1029" w:type="pct"/>
                  <w:shd w:val="clear" w:color="auto" w:fill="auto"/>
                  <w:hideMark/>
                </w:tcPr>
                <w:p w14:paraId="293DB1F6" w14:textId="77777777" w:rsidR="00870E8F" w:rsidRPr="00DF25C3" w:rsidRDefault="00870E8F" w:rsidP="00870E8F">
                  <w:pPr>
                    <w:spacing w:before="120" w:after="120" w:line="240" w:lineRule="auto"/>
                    <w:rPr>
                      <w:rFonts w:ascii="Verdana" w:eastAsia="Calibri" w:hAnsi="Verdana"/>
                      <w:color w:val="000000"/>
                      <w:sz w:val="24"/>
                      <w:szCs w:val="24"/>
                    </w:rPr>
                  </w:pPr>
                  <w:r w:rsidRPr="00DF25C3">
                    <w:rPr>
                      <w:rFonts w:ascii="Verdana" w:eastAsia="Calibri" w:hAnsi="Verdana"/>
                      <w:color w:val="000000"/>
                      <w:sz w:val="24"/>
                      <w:szCs w:val="24"/>
                    </w:rPr>
                    <w:t>Autenticación</w:t>
                  </w:r>
                </w:p>
              </w:tc>
              <w:tc>
                <w:tcPr>
                  <w:tcW w:w="2407" w:type="pct"/>
                  <w:shd w:val="clear" w:color="auto" w:fill="auto"/>
                  <w:hideMark/>
                </w:tcPr>
                <w:p w14:paraId="3EE0E290" w14:textId="77777777" w:rsidR="00870E8F" w:rsidRPr="00DF25C3" w:rsidRDefault="00870E8F" w:rsidP="00870E8F">
                  <w:pPr>
                    <w:pStyle w:val="Prrafodelista"/>
                    <w:numPr>
                      <w:ilvl w:val="0"/>
                      <w:numId w:val="11"/>
                    </w:numPr>
                    <w:spacing w:before="120" w:after="120" w:line="240" w:lineRule="auto"/>
                    <w:rPr>
                      <w:rFonts w:ascii="Verdana" w:eastAsia="Calibri" w:hAnsi="Verdana"/>
                      <w:color w:val="000000"/>
                      <w:sz w:val="24"/>
                      <w:szCs w:val="24"/>
                    </w:rPr>
                  </w:pPr>
                  <w:r w:rsidRPr="00DF25C3">
                    <w:rPr>
                      <w:rFonts w:ascii="Verdana" w:eastAsia="Calibri" w:hAnsi="Verdana"/>
                      <w:color w:val="000000"/>
                      <w:sz w:val="24"/>
                      <w:szCs w:val="24"/>
                    </w:rPr>
                    <w:t>Procesos de Autenticación, Autorización y Auditoría (AAA):</w:t>
                  </w:r>
                  <w:r w:rsidRPr="00DF25C3">
                    <w:rPr>
                      <w:rFonts w:ascii="Verdana" w:eastAsia="Calibri" w:hAnsi="Verdana"/>
                      <w:i/>
                      <w:color w:val="000000"/>
                      <w:sz w:val="24"/>
                      <w:szCs w:val="24"/>
                    </w:rPr>
                    <w:t xml:space="preserve"> hash, </w:t>
                  </w:r>
                  <w:r w:rsidRPr="00DF25C3">
                    <w:rPr>
                      <w:rFonts w:ascii="Verdana" w:eastAsia="Calibri" w:hAnsi="Verdana"/>
                      <w:color w:val="000000"/>
                      <w:sz w:val="24"/>
                      <w:szCs w:val="24"/>
                    </w:rPr>
                    <w:t>firma digital.</w:t>
                  </w:r>
                </w:p>
                <w:p w14:paraId="546090FE" w14:textId="77777777" w:rsidR="00870E8F" w:rsidRPr="00DF25C3" w:rsidRDefault="00870E8F" w:rsidP="00870E8F">
                  <w:pPr>
                    <w:pStyle w:val="Prrafodelista"/>
                    <w:numPr>
                      <w:ilvl w:val="0"/>
                      <w:numId w:val="11"/>
                    </w:numPr>
                    <w:spacing w:before="120" w:after="120" w:line="240" w:lineRule="auto"/>
                    <w:rPr>
                      <w:rFonts w:ascii="Verdana" w:eastAsia="Calibri" w:hAnsi="Verdana"/>
                      <w:color w:val="000000"/>
                      <w:sz w:val="24"/>
                      <w:szCs w:val="24"/>
                    </w:rPr>
                  </w:pPr>
                  <w:r w:rsidRPr="00DF25C3">
                    <w:rPr>
                      <w:rFonts w:ascii="Verdana" w:eastAsia="Calibri" w:hAnsi="Verdana"/>
                      <w:color w:val="000000"/>
                      <w:sz w:val="24"/>
                      <w:szCs w:val="24"/>
                    </w:rPr>
                    <w:t>Protección de secretos.</w:t>
                  </w:r>
                </w:p>
                <w:p w14:paraId="17A74295" w14:textId="77777777" w:rsidR="00870E8F" w:rsidRPr="00DF25C3" w:rsidRDefault="00870E8F" w:rsidP="00870E8F">
                  <w:pPr>
                    <w:pStyle w:val="Prrafodelista"/>
                    <w:numPr>
                      <w:ilvl w:val="0"/>
                      <w:numId w:val="11"/>
                    </w:numPr>
                    <w:spacing w:before="120" w:after="120" w:line="240" w:lineRule="auto"/>
                    <w:rPr>
                      <w:rFonts w:ascii="Verdana" w:eastAsia="Calibri" w:hAnsi="Verdana"/>
                      <w:color w:val="000000"/>
                      <w:sz w:val="24"/>
                      <w:szCs w:val="24"/>
                    </w:rPr>
                  </w:pPr>
                  <w:r w:rsidRPr="00DF25C3">
                    <w:rPr>
                      <w:rFonts w:ascii="Verdana" w:eastAsia="Calibri" w:hAnsi="Verdana"/>
                      <w:color w:val="000000"/>
                      <w:sz w:val="24"/>
                      <w:szCs w:val="24"/>
                    </w:rPr>
                    <w:t>No almacenamiento de secretos.</w:t>
                  </w:r>
                </w:p>
                <w:p w14:paraId="06B20D99" w14:textId="77777777" w:rsidR="00870E8F" w:rsidRPr="00DF25C3" w:rsidRDefault="00870E8F" w:rsidP="00870E8F">
                  <w:pPr>
                    <w:pStyle w:val="Prrafodelista"/>
                    <w:numPr>
                      <w:ilvl w:val="0"/>
                      <w:numId w:val="11"/>
                    </w:numPr>
                    <w:spacing w:before="120" w:after="120" w:line="240" w:lineRule="auto"/>
                    <w:rPr>
                      <w:rFonts w:ascii="Verdana" w:eastAsia="Calibri" w:hAnsi="Verdana"/>
                      <w:color w:val="000000"/>
                      <w:sz w:val="24"/>
                      <w:szCs w:val="24"/>
                    </w:rPr>
                  </w:pPr>
                  <w:r w:rsidRPr="00DF25C3">
                    <w:rPr>
                      <w:rFonts w:ascii="Verdana" w:eastAsia="Calibri" w:hAnsi="Verdana"/>
                      <w:color w:val="000000"/>
                      <w:sz w:val="24"/>
                      <w:szCs w:val="24"/>
                    </w:rPr>
                    <w:t>Single Sign On.</w:t>
                  </w:r>
                </w:p>
                <w:p w14:paraId="77C05449" w14:textId="77777777" w:rsidR="00870E8F" w:rsidRPr="00DF25C3" w:rsidRDefault="00870E8F" w:rsidP="00870E8F">
                  <w:pPr>
                    <w:pStyle w:val="Prrafodelista"/>
                    <w:numPr>
                      <w:ilvl w:val="0"/>
                      <w:numId w:val="11"/>
                    </w:numPr>
                    <w:spacing w:before="120" w:after="120" w:line="240" w:lineRule="auto"/>
                    <w:rPr>
                      <w:rFonts w:ascii="Verdana" w:eastAsia="Calibri" w:hAnsi="Verdana"/>
                      <w:color w:val="000000"/>
                      <w:sz w:val="24"/>
                      <w:szCs w:val="24"/>
                    </w:rPr>
                  </w:pPr>
                  <w:r w:rsidRPr="00DF25C3">
                    <w:rPr>
                      <w:rFonts w:ascii="Verdana" w:eastAsia="Calibri" w:hAnsi="Verdana"/>
                      <w:color w:val="000000"/>
                      <w:sz w:val="24"/>
                      <w:szCs w:val="24"/>
                    </w:rPr>
                    <w:t>IPSEC.</w:t>
                  </w:r>
                </w:p>
              </w:tc>
            </w:tr>
            <w:tr w:rsidR="00870E8F" w:rsidRPr="00DF25C3" w14:paraId="1F5B6252" w14:textId="77777777" w:rsidTr="00870E8F">
              <w:trPr>
                <w:jc w:val="center"/>
              </w:trPr>
              <w:tc>
                <w:tcPr>
                  <w:tcW w:w="1564" w:type="pct"/>
                  <w:shd w:val="clear" w:color="auto" w:fill="auto"/>
                  <w:hideMark/>
                </w:tcPr>
                <w:p w14:paraId="2F5B7C25" w14:textId="77777777" w:rsidR="00870E8F" w:rsidRPr="00DF25C3" w:rsidRDefault="00870E8F" w:rsidP="00870E8F">
                  <w:pPr>
                    <w:spacing w:before="120" w:after="120" w:line="240" w:lineRule="auto"/>
                    <w:rPr>
                      <w:rFonts w:ascii="Verdana" w:eastAsia="Calibri" w:hAnsi="Verdana"/>
                      <w:b/>
                      <w:bCs/>
                      <w:color w:val="000000"/>
                      <w:sz w:val="24"/>
                      <w:szCs w:val="24"/>
                    </w:rPr>
                  </w:pPr>
                  <w:r w:rsidRPr="00DF25C3">
                    <w:rPr>
                      <w:rFonts w:ascii="Verdana" w:eastAsia="Calibri" w:hAnsi="Verdana"/>
                      <w:b/>
                      <w:bCs/>
                      <w:color w:val="000000"/>
                      <w:sz w:val="24"/>
                      <w:szCs w:val="24"/>
                    </w:rPr>
                    <w:t>Tampering with Data (Manipulación de datos)</w:t>
                  </w:r>
                </w:p>
              </w:tc>
              <w:tc>
                <w:tcPr>
                  <w:tcW w:w="1029" w:type="pct"/>
                  <w:shd w:val="clear" w:color="auto" w:fill="auto"/>
                  <w:hideMark/>
                </w:tcPr>
                <w:p w14:paraId="63B67626" w14:textId="77777777" w:rsidR="00870E8F" w:rsidRPr="00DF25C3" w:rsidRDefault="00870E8F" w:rsidP="00870E8F">
                  <w:pPr>
                    <w:spacing w:before="120" w:after="120" w:line="240" w:lineRule="auto"/>
                    <w:rPr>
                      <w:rFonts w:ascii="Verdana" w:eastAsia="Calibri" w:hAnsi="Verdana"/>
                      <w:color w:val="000000"/>
                      <w:sz w:val="24"/>
                      <w:szCs w:val="24"/>
                    </w:rPr>
                  </w:pPr>
                  <w:r w:rsidRPr="00DF25C3">
                    <w:rPr>
                      <w:rFonts w:ascii="Verdana" w:eastAsia="Calibri" w:hAnsi="Verdana"/>
                      <w:color w:val="000000"/>
                      <w:sz w:val="24"/>
                      <w:szCs w:val="24"/>
                    </w:rPr>
                    <w:t>Integridad</w:t>
                  </w:r>
                </w:p>
              </w:tc>
              <w:tc>
                <w:tcPr>
                  <w:tcW w:w="2407" w:type="pct"/>
                  <w:shd w:val="clear" w:color="auto" w:fill="auto"/>
                  <w:hideMark/>
                </w:tcPr>
                <w:p w14:paraId="69DF806B" w14:textId="77777777" w:rsidR="00870E8F" w:rsidRPr="00DF25C3" w:rsidRDefault="00870E8F" w:rsidP="00870E8F">
                  <w:pPr>
                    <w:pStyle w:val="Prrafodelista"/>
                    <w:numPr>
                      <w:ilvl w:val="0"/>
                      <w:numId w:val="11"/>
                    </w:numPr>
                    <w:spacing w:before="120" w:after="120" w:line="240" w:lineRule="auto"/>
                    <w:rPr>
                      <w:rFonts w:ascii="Verdana" w:eastAsia="Calibri" w:hAnsi="Verdana"/>
                      <w:color w:val="000000"/>
                      <w:sz w:val="24"/>
                      <w:szCs w:val="24"/>
                    </w:rPr>
                  </w:pPr>
                  <w:r w:rsidRPr="00DF25C3">
                    <w:rPr>
                      <w:rFonts w:ascii="Verdana" w:eastAsia="Calibri" w:hAnsi="Verdana"/>
                      <w:color w:val="000000"/>
                      <w:sz w:val="24"/>
                      <w:szCs w:val="24"/>
                    </w:rPr>
                    <w:t xml:space="preserve">Procesos de AAA: </w:t>
                  </w:r>
                  <w:r w:rsidRPr="00DF25C3">
                    <w:rPr>
                      <w:rFonts w:ascii="Verdana" w:eastAsia="Calibri" w:hAnsi="Verdana"/>
                      <w:i/>
                      <w:color w:val="000000"/>
                      <w:sz w:val="24"/>
                      <w:szCs w:val="24"/>
                    </w:rPr>
                    <w:t>hash,</w:t>
                  </w:r>
                  <w:r w:rsidRPr="00DF25C3">
                    <w:rPr>
                      <w:rFonts w:ascii="Verdana" w:eastAsia="Calibri" w:hAnsi="Verdana"/>
                      <w:color w:val="000000"/>
                      <w:sz w:val="24"/>
                      <w:szCs w:val="24"/>
                    </w:rPr>
                    <w:t xml:space="preserve"> firma digital. </w:t>
                  </w:r>
                </w:p>
                <w:p w14:paraId="3E4E894C" w14:textId="77777777" w:rsidR="00870E8F" w:rsidRPr="00DF25C3" w:rsidRDefault="00870E8F" w:rsidP="00870E8F">
                  <w:pPr>
                    <w:pStyle w:val="Prrafodelista"/>
                    <w:numPr>
                      <w:ilvl w:val="0"/>
                      <w:numId w:val="11"/>
                    </w:numPr>
                    <w:spacing w:before="120" w:after="120" w:line="240" w:lineRule="auto"/>
                    <w:rPr>
                      <w:rFonts w:ascii="Verdana" w:eastAsia="Calibri" w:hAnsi="Verdana"/>
                      <w:color w:val="000000"/>
                      <w:sz w:val="24"/>
                      <w:szCs w:val="24"/>
                    </w:rPr>
                  </w:pPr>
                  <w:r w:rsidRPr="00DF25C3">
                    <w:rPr>
                      <w:rFonts w:ascii="Verdana" w:eastAsia="Calibri" w:hAnsi="Verdana"/>
                      <w:color w:val="000000"/>
                      <w:sz w:val="24"/>
                      <w:szCs w:val="24"/>
                    </w:rPr>
                    <w:t xml:space="preserve">Códigos de autenticación de mensajes. </w:t>
                  </w:r>
                </w:p>
                <w:p w14:paraId="65F60F2F" w14:textId="77777777" w:rsidR="00870E8F" w:rsidRPr="00DF25C3" w:rsidRDefault="00870E8F" w:rsidP="00870E8F">
                  <w:pPr>
                    <w:pStyle w:val="Prrafodelista"/>
                    <w:numPr>
                      <w:ilvl w:val="0"/>
                      <w:numId w:val="11"/>
                    </w:numPr>
                    <w:spacing w:before="120" w:after="120" w:line="240" w:lineRule="auto"/>
                    <w:rPr>
                      <w:rFonts w:ascii="Verdana" w:eastAsia="Calibri" w:hAnsi="Verdana"/>
                      <w:color w:val="000000"/>
                      <w:sz w:val="24"/>
                      <w:szCs w:val="24"/>
                    </w:rPr>
                  </w:pPr>
                  <w:r w:rsidRPr="00DF25C3">
                    <w:rPr>
                      <w:rFonts w:ascii="Verdana" w:eastAsia="Calibri" w:hAnsi="Verdana"/>
                      <w:color w:val="000000"/>
                      <w:sz w:val="24"/>
                      <w:szCs w:val="24"/>
                    </w:rPr>
                    <w:t xml:space="preserve">Firmas digitales. </w:t>
                  </w:r>
                </w:p>
                <w:p w14:paraId="2BB17177" w14:textId="77777777" w:rsidR="00870E8F" w:rsidRPr="00DF25C3" w:rsidRDefault="00870E8F" w:rsidP="00870E8F">
                  <w:pPr>
                    <w:pStyle w:val="Prrafodelista"/>
                    <w:numPr>
                      <w:ilvl w:val="0"/>
                      <w:numId w:val="11"/>
                    </w:numPr>
                    <w:spacing w:before="120" w:after="120" w:line="240" w:lineRule="auto"/>
                    <w:rPr>
                      <w:rFonts w:ascii="Verdana" w:eastAsia="Calibri" w:hAnsi="Verdana"/>
                      <w:color w:val="000000"/>
                      <w:sz w:val="24"/>
                      <w:szCs w:val="24"/>
                    </w:rPr>
                  </w:pPr>
                  <w:r w:rsidRPr="00DF25C3">
                    <w:rPr>
                      <w:rFonts w:ascii="Verdana" w:eastAsia="Calibri" w:hAnsi="Verdana"/>
                      <w:color w:val="000000"/>
                      <w:sz w:val="24"/>
                      <w:szCs w:val="24"/>
                    </w:rPr>
                    <w:t>Protocolos resistentes a la manipulación.</w:t>
                  </w:r>
                </w:p>
                <w:p w14:paraId="515AB194" w14:textId="77777777" w:rsidR="00870E8F" w:rsidRPr="00DF25C3" w:rsidRDefault="00870E8F" w:rsidP="00870E8F">
                  <w:pPr>
                    <w:pStyle w:val="Prrafodelista"/>
                    <w:numPr>
                      <w:ilvl w:val="0"/>
                      <w:numId w:val="11"/>
                    </w:numPr>
                    <w:spacing w:before="120" w:after="120" w:line="240" w:lineRule="auto"/>
                    <w:rPr>
                      <w:rFonts w:ascii="Verdana" w:eastAsia="Calibri" w:hAnsi="Verdana"/>
                      <w:color w:val="000000"/>
                      <w:sz w:val="24"/>
                      <w:szCs w:val="24"/>
                    </w:rPr>
                  </w:pPr>
                  <w:r w:rsidRPr="00DF25C3">
                    <w:rPr>
                      <w:rFonts w:ascii="Verdana" w:eastAsia="Calibri" w:hAnsi="Verdana"/>
                      <w:color w:val="000000"/>
                      <w:sz w:val="24"/>
                      <w:szCs w:val="24"/>
                    </w:rPr>
                    <w:t>Listas control de acceso ACL.</w:t>
                  </w:r>
                </w:p>
              </w:tc>
            </w:tr>
            <w:tr w:rsidR="00870E8F" w:rsidRPr="00DF25C3" w14:paraId="64D897A5" w14:textId="77777777" w:rsidTr="00870E8F">
              <w:trPr>
                <w:jc w:val="center"/>
              </w:trPr>
              <w:tc>
                <w:tcPr>
                  <w:tcW w:w="1564" w:type="pct"/>
                  <w:shd w:val="clear" w:color="auto" w:fill="auto"/>
                  <w:hideMark/>
                </w:tcPr>
                <w:p w14:paraId="0FD79851" w14:textId="77777777" w:rsidR="00870E8F" w:rsidRPr="00DF25C3" w:rsidRDefault="00870E8F" w:rsidP="00870E8F">
                  <w:pPr>
                    <w:spacing w:before="120" w:after="120" w:line="240" w:lineRule="auto"/>
                    <w:rPr>
                      <w:rFonts w:ascii="Verdana" w:eastAsia="Calibri" w:hAnsi="Verdana"/>
                      <w:b/>
                      <w:bCs/>
                      <w:color w:val="000000"/>
                      <w:sz w:val="24"/>
                      <w:szCs w:val="24"/>
                    </w:rPr>
                  </w:pPr>
                  <w:r w:rsidRPr="00DF25C3">
                    <w:rPr>
                      <w:rFonts w:ascii="Verdana" w:eastAsia="Calibri" w:hAnsi="Verdana"/>
                      <w:b/>
                      <w:bCs/>
                      <w:color w:val="000000"/>
                      <w:sz w:val="24"/>
                      <w:szCs w:val="24"/>
                    </w:rPr>
                    <w:t>Repudiation (Repudio)</w:t>
                  </w:r>
                </w:p>
              </w:tc>
              <w:tc>
                <w:tcPr>
                  <w:tcW w:w="1029" w:type="pct"/>
                  <w:shd w:val="clear" w:color="auto" w:fill="auto"/>
                  <w:hideMark/>
                </w:tcPr>
                <w:p w14:paraId="5CFB1B90" w14:textId="77777777" w:rsidR="00870E8F" w:rsidRPr="00DF25C3" w:rsidRDefault="00870E8F" w:rsidP="00870E8F">
                  <w:pPr>
                    <w:spacing w:before="120" w:after="120" w:line="240" w:lineRule="auto"/>
                    <w:rPr>
                      <w:rFonts w:ascii="Verdana" w:eastAsia="Calibri" w:hAnsi="Verdana"/>
                      <w:color w:val="000000"/>
                      <w:sz w:val="24"/>
                      <w:szCs w:val="24"/>
                    </w:rPr>
                  </w:pPr>
                  <w:r w:rsidRPr="00DF25C3">
                    <w:rPr>
                      <w:rFonts w:ascii="Verdana" w:eastAsia="Calibri" w:hAnsi="Verdana"/>
                      <w:color w:val="000000"/>
                      <w:sz w:val="24"/>
                      <w:szCs w:val="24"/>
                    </w:rPr>
                    <w:t>No Repudio</w:t>
                  </w:r>
                </w:p>
              </w:tc>
              <w:tc>
                <w:tcPr>
                  <w:tcW w:w="2407" w:type="pct"/>
                  <w:shd w:val="clear" w:color="auto" w:fill="auto"/>
                  <w:hideMark/>
                </w:tcPr>
                <w:p w14:paraId="285D4FBC" w14:textId="77777777" w:rsidR="00870E8F" w:rsidRPr="00DF25C3" w:rsidRDefault="00870E8F" w:rsidP="00870E8F">
                  <w:pPr>
                    <w:pStyle w:val="Prrafodelista"/>
                    <w:numPr>
                      <w:ilvl w:val="0"/>
                      <w:numId w:val="11"/>
                    </w:numPr>
                    <w:spacing w:before="120" w:after="120" w:line="240" w:lineRule="auto"/>
                    <w:rPr>
                      <w:rFonts w:ascii="Verdana" w:eastAsia="Calibri" w:hAnsi="Verdana"/>
                      <w:color w:val="000000"/>
                      <w:sz w:val="24"/>
                      <w:szCs w:val="24"/>
                    </w:rPr>
                  </w:pPr>
                  <w:r w:rsidRPr="00DF25C3">
                    <w:rPr>
                      <w:rFonts w:ascii="Verdana" w:eastAsia="Calibri" w:hAnsi="Verdana"/>
                      <w:color w:val="000000"/>
                      <w:sz w:val="24"/>
                      <w:szCs w:val="24"/>
                    </w:rPr>
                    <w:t xml:space="preserve">Procesos de Autenticación: </w:t>
                  </w:r>
                  <w:r w:rsidRPr="00DF25C3">
                    <w:rPr>
                      <w:rFonts w:ascii="Verdana" w:eastAsia="Calibri" w:hAnsi="Verdana"/>
                      <w:i/>
                      <w:color w:val="000000"/>
                      <w:sz w:val="24"/>
                      <w:szCs w:val="24"/>
                    </w:rPr>
                    <w:t>hash,</w:t>
                  </w:r>
                  <w:r w:rsidRPr="00DF25C3">
                    <w:rPr>
                      <w:rFonts w:ascii="Verdana" w:eastAsia="Calibri" w:hAnsi="Verdana"/>
                      <w:color w:val="000000"/>
                      <w:sz w:val="24"/>
                      <w:szCs w:val="24"/>
                    </w:rPr>
                    <w:t xml:space="preserve"> firma digital.</w:t>
                  </w:r>
                </w:p>
                <w:p w14:paraId="1EC8B2C5" w14:textId="77777777" w:rsidR="00870E8F" w:rsidRPr="00DF25C3" w:rsidRDefault="00870E8F" w:rsidP="00870E8F">
                  <w:pPr>
                    <w:pStyle w:val="Prrafodelista"/>
                    <w:numPr>
                      <w:ilvl w:val="0"/>
                      <w:numId w:val="11"/>
                    </w:numPr>
                    <w:spacing w:before="120" w:after="120" w:line="240" w:lineRule="auto"/>
                    <w:rPr>
                      <w:rFonts w:ascii="Verdana" w:eastAsia="Calibri" w:hAnsi="Verdana"/>
                      <w:color w:val="000000"/>
                      <w:sz w:val="24"/>
                      <w:szCs w:val="24"/>
                    </w:rPr>
                  </w:pPr>
                  <w:r w:rsidRPr="00DF25C3">
                    <w:rPr>
                      <w:rFonts w:ascii="Verdana" w:eastAsia="Calibri" w:hAnsi="Verdana"/>
                      <w:color w:val="000000"/>
                      <w:sz w:val="24"/>
                      <w:szCs w:val="24"/>
                    </w:rPr>
                    <w:t xml:space="preserve">Procesos de Auditoría. </w:t>
                  </w:r>
                </w:p>
                <w:p w14:paraId="147EF062" w14:textId="77777777" w:rsidR="00870E8F" w:rsidRPr="00DF25C3" w:rsidRDefault="00870E8F" w:rsidP="00870E8F">
                  <w:pPr>
                    <w:pStyle w:val="Prrafodelista"/>
                    <w:numPr>
                      <w:ilvl w:val="0"/>
                      <w:numId w:val="11"/>
                    </w:numPr>
                    <w:spacing w:before="120" w:after="120" w:line="240" w:lineRule="auto"/>
                    <w:rPr>
                      <w:rFonts w:ascii="Verdana" w:eastAsia="Calibri" w:hAnsi="Verdana"/>
                      <w:color w:val="000000"/>
                      <w:sz w:val="24"/>
                      <w:szCs w:val="24"/>
                      <w:lang w:val="en-US"/>
                    </w:rPr>
                  </w:pPr>
                  <w:r w:rsidRPr="00DF25C3">
                    <w:rPr>
                      <w:rFonts w:ascii="Verdana" w:eastAsia="Calibri" w:hAnsi="Verdana"/>
                      <w:color w:val="000000"/>
                      <w:sz w:val="24"/>
                      <w:szCs w:val="24"/>
                    </w:rPr>
                    <w:t>Sellado de tiempo.</w:t>
                  </w:r>
                </w:p>
              </w:tc>
            </w:tr>
            <w:tr w:rsidR="00870E8F" w:rsidRPr="00DF25C3" w14:paraId="60B54F8F" w14:textId="77777777" w:rsidTr="00870E8F">
              <w:trPr>
                <w:jc w:val="center"/>
              </w:trPr>
              <w:tc>
                <w:tcPr>
                  <w:tcW w:w="1564" w:type="pct"/>
                  <w:shd w:val="clear" w:color="auto" w:fill="auto"/>
                  <w:hideMark/>
                </w:tcPr>
                <w:p w14:paraId="643E900C" w14:textId="77777777" w:rsidR="00870E8F" w:rsidRPr="00DF25C3" w:rsidRDefault="00870E8F" w:rsidP="00870E8F">
                  <w:pPr>
                    <w:spacing w:before="120" w:after="120" w:line="240" w:lineRule="auto"/>
                    <w:rPr>
                      <w:rFonts w:ascii="Verdana" w:eastAsia="Calibri" w:hAnsi="Verdana"/>
                      <w:b/>
                      <w:bCs/>
                      <w:color w:val="000000"/>
                      <w:sz w:val="24"/>
                      <w:szCs w:val="24"/>
                    </w:rPr>
                  </w:pPr>
                  <w:r w:rsidRPr="00DF25C3">
                    <w:rPr>
                      <w:rFonts w:ascii="Verdana" w:eastAsia="Calibri" w:hAnsi="Verdana"/>
                      <w:b/>
                      <w:bCs/>
                      <w:color w:val="000000"/>
                      <w:sz w:val="24"/>
                      <w:szCs w:val="24"/>
                    </w:rPr>
                    <w:t>Information Disclosure (Revelación de información)</w:t>
                  </w:r>
                </w:p>
              </w:tc>
              <w:tc>
                <w:tcPr>
                  <w:tcW w:w="1029" w:type="pct"/>
                  <w:shd w:val="clear" w:color="auto" w:fill="auto"/>
                  <w:hideMark/>
                </w:tcPr>
                <w:p w14:paraId="4F2906E8" w14:textId="77777777" w:rsidR="00870E8F" w:rsidRPr="00DF25C3" w:rsidRDefault="00870E8F" w:rsidP="00870E8F">
                  <w:pPr>
                    <w:spacing w:before="120" w:after="120" w:line="240" w:lineRule="auto"/>
                    <w:rPr>
                      <w:rFonts w:ascii="Verdana" w:eastAsia="Calibri" w:hAnsi="Verdana"/>
                      <w:color w:val="000000"/>
                      <w:sz w:val="24"/>
                      <w:szCs w:val="24"/>
                      <w:lang w:val="en-US"/>
                    </w:rPr>
                  </w:pPr>
                  <w:r w:rsidRPr="00DF25C3">
                    <w:rPr>
                      <w:rFonts w:ascii="Verdana" w:eastAsia="Calibri" w:hAnsi="Verdana"/>
                      <w:color w:val="000000"/>
                      <w:sz w:val="24"/>
                      <w:szCs w:val="24"/>
                      <w:lang w:val="en-US"/>
                    </w:rPr>
                    <w:t>Confidencialidad</w:t>
                  </w:r>
                </w:p>
              </w:tc>
              <w:tc>
                <w:tcPr>
                  <w:tcW w:w="2407" w:type="pct"/>
                  <w:shd w:val="clear" w:color="auto" w:fill="auto"/>
                  <w:hideMark/>
                </w:tcPr>
                <w:p w14:paraId="73FAD75B" w14:textId="77777777" w:rsidR="00870E8F" w:rsidRPr="00DF25C3" w:rsidRDefault="00870E8F" w:rsidP="00870E8F">
                  <w:pPr>
                    <w:pStyle w:val="Prrafodelista"/>
                    <w:numPr>
                      <w:ilvl w:val="0"/>
                      <w:numId w:val="11"/>
                    </w:numPr>
                    <w:spacing w:before="120" w:after="120" w:line="240" w:lineRule="auto"/>
                    <w:rPr>
                      <w:rFonts w:ascii="Verdana" w:eastAsia="Calibri" w:hAnsi="Verdana"/>
                      <w:color w:val="000000"/>
                      <w:sz w:val="24"/>
                      <w:szCs w:val="24"/>
                    </w:rPr>
                  </w:pPr>
                  <w:r w:rsidRPr="00DF25C3">
                    <w:rPr>
                      <w:rFonts w:ascii="Verdana" w:eastAsia="Calibri" w:hAnsi="Verdana"/>
                      <w:color w:val="000000"/>
                      <w:sz w:val="24"/>
                      <w:szCs w:val="24"/>
                    </w:rPr>
                    <w:t xml:space="preserve">Procesos de AAA: </w:t>
                  </w:r>
                  <w:r w:rsidRPr="00DF25C3">
                    <w:rPr>
                      <w:rFonts w:ascii="Verdana" w:eastAsia="Calibri" w:hAnsi="Verdana"/>
                      <w:i/>
                      <w:color w:val="000000"/>
                      <w:sz w:val="24"/>
                      <w:szCs w:val="24"/>
                    </w:rPr>
                    <w:t>hash,</w:t>
                  </w:r>
                  <w:r w:rsidRPr="00DF25C3">
                    <w:rPr>
                      <w:rFonts w:ascii="Verdana" w:eastAsia="Calibri" w:hAnsi="Verdana"/>
                      <w:color w:val="000000"/>
                      <w:sz w:val="24"/>
                      <w:szCs w:val="24"/>
                    </w:rPr>
                    <w:t xml:space="preserve"> firma digital.</w:t>
                  </w:r>
                </w:p>
                <w:p w14:paraId="7924BF88" w14:textId="77777777" w:rsidR="00870E8F" w:rsidRPr="00DF25C3" w:rsidRDefault="00870E8F" w:rsidP="00870E8F">
                  <w:pPr>
                    <w:pStyle w:val="Prrafodelista"/>
                    <w:numPr>
                      <w:ilvl w:val="0"/>
                      <w:numId w:val="11"/>
                    </w:numPr>
                    <w:spacing w:before="120" w:after="120" w:line="240" w:lineRule="auto"/>
                    <w:rPr>
                      <w:rFonts w:ascii="Verdana" w:eastAsia="Calibri" w:hAnsi="Verdana"/>
                      <w:color w:val="000000"/>
                      <w:sz w:val="24"/>
                      <w:szCs w:val="24"/>
                    </w:rPr>
                  </w:pPr>
                  <w:r w:rsidRPr="00DF25C3">
                    <w:rPr>
                      <w:rFonts w:ascii="Verdana" w:eastAsia="Calibri" w:hAnsi="Verdana"/>
                      <w:color w:val="000000"/>
                      <w:sz w:val="24"/>
                      <w:szCs w:val="24"/>
                    </w:rPr>
                    <w:t>Protección de secretos.</w:t>
                  </w:r>
                </w:p>
                <w:p w14:paraId="11D4BFD1" w14:textId="77777777" w:rsidR="00870E8F" w:rsidRPr="00DF25C3" w:rsidRDefault="00870E8F" w:rsidP="00870E8F">
                  <w:pPr>
                    <w:pStyle w:val="Prrafodelista"/>
                    <w:numPr>
                      <w:ilvl w:val="0"/>
                      <w:numId w:val="11"/>
                    </w:numPr>
                    <w:spacing w:before="120" w:after="120" w:line="240" w:lineRule="auto"/>
                    <w:rPr>
                      <w:rFonts w:ascii="Verdana" w:eastAsia="Calibri" w:hAnsi="Verdana"/>
                      <w:color w:val="000000"/>
                      <w:sz w:val="24"/>
                      <w:szCs w:val="24"/>
                    </w:rPr>
                  </w:pPr>
                  <w:r w:rsidRPr="00DF25C3">
                    <w:rPr>
                      <w:rFonts w:ascii="Verdana" w:eastAsia="Calibri" w:hAnsi="Verdana"/>
                      <w:color w:val="000000"/>
                      <w:sz w:val="24"/>
                      <w:szCs w:val="24"/>
                    </w:rPr>
                    <w:t>No almacenamiento de secretos.</w:t>
                  </w:r>
                </w:p>
                <w:p w14:paraId="29CF6EB2" w14:textId="77777777" w:rsidR="00870E8F" w:rsidRPr="00DF25C3" w:rsidRDefault="00870E8F" w:rsidP="00870E8F">
                  <w:pPr>
                    <w:pStyle w:val="Prrafodelista"/>
                    <w:numPr>
                      <w:ilvl w:val="0"/>
                      <w:numId w:val="11"/>
                    </w:numPr>
                    <w:spacing w:before="120" w:after="120" w:line="240" w:lineRule="auto"/>
                    <w:rPr>
                      <w:rFonts w:ascii="Verdana" w:eastAsia="Calibri" w:hAnsi="Verdana"/>
                      <w:color w:val="000000"/>
                      <w:sz w:val="24"/>
                      <w:szCs w:val="24"/>
                    </w:rPr>
                  </w:pPr>
                  <w:r w:rsidRPr="00DF25C3">
                    <w:rPr>
                      <w:rFonts w:ascii="Verdana" w:eastAsia="Calibri" w:hAnsi="Verdana"/>
                      <w:color w:val="000000"/>
                      <w:sz w:val="24"/>
                      <w:szCs w:val="24"/>
                    </w:rPr>
                    <w:t>Protocolos seguros.</w:t>
                  </w:r>
                </w:p>
                <w:p w14:paraId="15D67E3B" w14:textId="77777777" w:rsidR="00870E8F" w:rsidRPr="00DF25C3" w:rsidRDefault="00870E8F" w:rsidP="00870E8F">
                  <w:pPr>
                    <w:pStyle w:val="Prrafodelista"/>
                    <w:numPr>
                      <w:ilvl w:val="0"/>
                      <w:numId w:val="11"/>
                    </w:numPr>
                    <w:spacing w:before="120" w:after="120" w:line="240" w:lineRule="auto"/>
                    <w:rPr>
                      <w:rFonts w:ascii="Verdana" w:eastAsia="Calibri" w:hAnsi="Verdana"/>
                      <w:color w:val="000000"/>
                      <w:sz w:val="24"/>
                      <w:szCs w:val="24"/>
                    </w:rPr>
                  </w:pPr>
                  <w:r w:rsidRPr="00DF25C3">
                    <w:rPr>
                      <w:rFonts w:ascii="Verdana" w:eastAsia="Calibri" w:hAnsi="Verdana"/>
                      <w:color w:val="000000"/>
                      <w:sz w:val="24"/>
                      <w:szCs w:val="24"/>
                    </w:rPr>
                    <w:t>Encriptado.</w:t>
                  </w:r>
                </w:p>
              </w:tc>
            </w:tr>
            <w:tr w:rsidR="00870E8F" w:rsidRPr="00DF25C3" w14:paraId="7CDCBC37" w14:textId="77777777" w:rsidTr="00870E8F">
              <w:trPr>
                <w:jc w:val="center"/>
              </w:trPr>
              <w:tc>
                <w:tcPr>
                  <w:tcW w:w="1564" w:type="pct"/>
                  <w:shd w:val="clear" w:color="auto" w:fill="auto"/>
                  <w:hideMark/>
                </w:tcPr>
                <w:p w14:paraId="26BA0EA5" w14:textId="77777777" w:rsidR="00870E8F" w:rsidRPr="00DF25C3" w:rsidRDefault="00870E8F" w:rsidP="00870E8F">
                  <w:pPr>
                    <w:spacing w:before="120" w:after="120" w:line="240" w:lineRule="auto"/>
                    <w:rPr>
                      <w:rFonts w:ascii="Verdana" w:eastAsia="Calibri" w:hAnsi="Verdana"/>
                      <w:b/>
                      <w:bCs/>
                      <w:color w:val="000000"/>
                      <w:sz w:val="24"/>
                      <w:szCs w:val="24"/>
                    </w:rPr>
                  </w:pPr>
                  <w:r w:rsidRPr="00DF25C3">
                    <w:rPr>
                      <w:rFonts w:ascii="Verdana" w:eastAsia="Calibri" w:hAnsi="Verdana"/>
                      <w:b/>
                      <w:bCs/>
                      <w:color w:val="000000"/>
                      <w:sz w:val="24"/>
                      <w:szCs w:val="24"/>
                    </w:rPr>
                    <w:t>Denial of Service (Denegación de servicio)</w:t>
                  </w:r>
                </w:p>
              </w:tc>
              <w:tc>
                <w:tcPr>
                  <w:tcW w:w="1029" w:type="pct"/>
                  <w:shd w:val="clear" w:color="auto" w:fill="auto"/>
                  <w:hideMark/>
                </w:tcPr>
                <w:p w14:paraId="4AD0A6C8" w14:textId="77777777" w:rsidR="00870E8F" w:rsidRPr="00DF25C3" w:rsidRDefault="00870E8F" w:rsidP="00870E8F">
                  <w:pPr>
                    <w:spacing w:before="120" w:after="120" w:line="240" w:lineRule="auto"/>
                    <w:rPr>
                      <w:rFonts w:ascii="Verdana" w:eastAsia="Calibri" w:hAnsi="Verdana"/>
                      <w:color w:val="000000"/>
                      <w:sz w:val="24"/>
                      <w:szCs w:val="24"/>
                    </w:rPr>
                  </w:pPr>
                  <w:r w:rsidRPr="00DF25C3">
                    <w:rPr>
                      <w:rFonts w:ascii="Verdana" w:eastAsia="Calibri" w:hAnsi="Verdana"/>
                      <w:color w:val="000000"/>
                      <w:sz w:val="24"/>
                      <w:szCs w:val="24"/>
                    </w:rPr>
                    <w:t>Disponibilidad</w:t>
                  </w:r>
                </w:p>
              </w:tc>
              <w:tc>
                <w:tcPr>
                  <w:tcW w:w="2407" w:type="pct"/>
                  <w:shd w:val="clear" w:color="auto" w:fill="auto"/>
                  <w:hideMark/>
                </w:tcPr>
                <w:p w14:paraId="419B3480" w14:textId="77777777" w:rsidR="00870E8F" w:rsidRPr="00DF25C3" w:rsidRDefault="00870E8F" w:rsidP="00870E8F">
                  <w:pPr>
                    <w:pStyle w:val="Prrafodelista"/>
                    <w:numPr>
                      <w:ilvl w:val="0"/>
                      <w:numId w:val="11"/>
                    </w:numPr>
                    <w:spacing w:before="120" w:after="120" w:line="240" w:lineRule="auto"/>
                    <w:rPr>
                      <w:rFonts w:ascii="Verdana" w:eastAsia="Calibri" w:hAnsi="Verdana"/>
                      <w:color w:val="000000"/>
                      <w:sz w:val="24"/>
                      <w:szCs w:val="24"/>
                    </w:rPr>
                  </w:pPr>
                  <w:r w:rsidRPr="00DF25C3">
                    <w:rPr>
                      <w:rFonts w:ascii="Verdana" w:eastAsia="Calibri" w:hAnsi="Verdana"/>
                      <w:color w:val="000000"/>
                      <w:sz w:val="24"/>
                      <w:szCs w:val="24"/>
                    </w:rPr>
                    <w:t xml:space="preserve">Procesos de AAA: </w:t>
                  </w:r>
                  <w:r w:rsidRPr="00DF25C3">
                    <w:rPr>
                      <w:rFonts w:ascii="Verdana" w:eastAsia="Calibri" w:hAnsi="Verdana"/>
                      <w:i/>
                      <w:color w:val="000000"/>
                      <w:sz w:val="24"/>
                      <w:szCs w:val="24"/>
                    </w:rPr>
                    <w:t>hash,</w:t>
                  </w:r>
                  <w:r w:rsidRPr="00DF25C3">
                    <w:rPr>
                      <w:rFonts w:ascii="Verdana" w:eastAsia="Calibri" w:hAnsi="Verdana"/>
                      <w:color w:val="000000"/>
                      <w:sz w:val="24"/>
                      <w:szCs w:val="24"/>
                    </w:rPr>
                    <w:t xml:space="preserve"> firma digital. </w:t>
                  </w:r>
                </w:p>
                <w:p w14:paraId="7A39F746" w14:textId="77777777" w:rsidR="00870E8F" w:rsidRPr="00DF25C3" w:rsidRDefault="00870E8F" w:rsidP="00870E8F">
                  <w:pPr>
                    <w:pStyle w:val="Prrafodelista"/>
                    <w:numPr>
                      <w:ilvl w:val="0"/>
                      <w:numId w:val="11"/>
                    </w:numPr>
                    <w:spacing w:before="120" w:after="120" w:line="240" w:lineRule="auto"/>
                    <w:rPr>
                      <w:rFonts w:ascii="Verdana" w:eastAsia="Calibri" w:hAnsi="Verdana"/>
                      <w:color w:val="000000"/>
                      <w:sz w:val="24"/>
                      <w:szCs w:val="24"/>
                    </w:rPr>
                  </w:pPr>
                  <w:r w:rsidRPr="00DF25C3">
                    <w:rPr>
                      <w:rFonts w:ascii="Verdana" w:eastAsia="Calibri" w:hAnsi="Verdana"/>
                      <w:color w:val="000000"/>
                      <w:sz w:val="24"/>
                      <w:szCs w:val="24"/>
                    </w:rPr>
                    <w:t>Listas control de acceso ACL.</w:t>
                  </w:r>
                </w:p>
                <w:p w14:paraId="1CD04466" w14:textId="77777777" w:rsidR="00870E8F" w:rsidRPr="00DF25C3" w:rsidRDefault="00870E8F" w:rsidP="00870E8F">
                  <w:pPr>
                    <w:pStyle w:val="Prrafodelista"/>
                    <w:numPr>
                      <w:ilvl w:val="0"/>
                      <w:numId w:val="11"/>
                    </w:numPr>
                    <w:spacing w:before="120" w:after="120" w:line="240" w:lineRule="auto"/>
                    <w:rPr>
                      <w:rFonts w:ascii="Verdana" w:eastAsia="Calibri" w:hAnsi="Verdana"/>
                      <w:color w:val="000000"/>
                      <w:sz w:val="24"/>
                      <w:szCs w:val="24"/>
                    </w:rPr>
                  </w:pPr>
                  <w:r w:rsidRPr="00DF25C3">
                    <w:rPr>
                      <w:rFonts w:ascii="Verdana" w:eastAsia="Calibri" w:hAnsi="Verdana"/>
                      <w:color w:val="000000"/>
                      <w:sz w:val="24"/>
                      <w:szCs w:val="24"/>
                    </w:rPr>
                    <w:t>Calidad de servicio.</w:t>
                  </w:r>
                </w:p>
              </w:tc>
            </w:tr>
            <w:tr w:rsidR="00870E8F" w:rsidRPr="00DF25C3" w14:paraId="0CDE8662" w14:textId="77777777" w:rsidTr="00870E8F">
              <w:trPr>
                <w:jc w:val="center"/>
              </w:trPr>
              <w:tc>
                <w:tcPr>
                  <w:tcW w:w="1564" w:type="pct"/>
                  <w:shd w:val="clear" w:color="auto" w:fill="auto"/>
                  <w:hideMark/>
                </w:tcPr>
                <w:p w14:paraId="3B2D8EE7" w14:textId="77777777" w:rsidR="00870E8F" w:rsidRPr="00DF25C3" w:rsidRDefault="00870E8F" w:rsidP="00870E8F">
                  <w:pPr>
                    <w:spacing w:before="120" w:after="120" w:line="240" w:lineRule="auto"/>
                    <w:rPr>
                      <w:rFonts w:ascii="Verdana" w:eastAsia="Calibri" w:hAnsi="Verdana"/>
                      <w:b/>
                      <w:bCs/>
                      <w:color w:val="000000"/>
                      <w:sz w:val="24"/>
                      <w:szCs w:val="24"/>
                    </w:rPr>
                  </w:pPr>
                  <w:r w:rsidRPr="00DF25C3">
                    <w:rPr>
                      <w:rFonts w:ascii="Verdana" w:eastAsia="Calibri" w:hAnsi="Verdana"/>
                      <w:b/>
                      <w:bCs/>
                      <w:color w:val="000000"/>
                      <w:sz w:val="24"/>
                      <w:szCs w:val="24"/>
                    </w:rPr>
                    <w:t>Elevation of Privilege (Elevación de privilegios)</w:t>
                  </w:r>
                </w:p>
              </w:tc>
              <w:tc>
                <w:tcPr>
                  <w:tcW w:w="1029" w:type="pct"/>
                  <w:shd w:val="clear" w:color="auto" w:fill="auto"/>
                  <w:hideMark/>
                </w:tcPr>
                <w:p w14:paraId="5DD016BF" w14:textId="77777777" w:rsidR="00870E8F" w:rsidRPr="00DF25C3" w:rsidRDefault="00870E8F" w:rsidP="00870E8F">
                  <w:pPr>
                    <w:spacing w:before="120" w:after="120" w:line="240" w:lineRule="auto"/>
                    <w:rPr>
                      <w:rFonts w:ascii="Verdana" w:eastAsia="Calibri" w:hAnsi="Verdana"/>
                      <w:color w:val="000000"/>
                      <w:sz w:val="24"/>
                      <w:szCs w:val="24"/>
                    </w:rPr>
                  </w:pPr>
                  <w:r w:rsidRPr="00DF25C3">
                    <w:rPr>
                      <w:rFonts w:ascii="Verdana" w:eastAsia="Calibri" w:hAnsi="Verdana"/>
                      <w:color w:val="000000"/>
                      <w:sz w:val="24"/>
                      <w:szCs w:val="24"/>
                    </w:rPr>
                    <w:t>Autorización</w:t>
                  </w:r>
                </w:p>
              </w:tc>
              <w:tc>
                <w:tcPr>
                  <w:tcW w:w="2407" w:type="pct"/>
                  <w:shd w:val="clear" w:color="auto" w:fill="auto"/>
                  <w:hideMark/>
                </w:tcPr>
                <w:p w14:paraId="13058DA2" w14:textId="77777777" w:rsidR="00870E8F" w:rsidRPr="00DF25C3" w:rsidRDefault="00870E8F" w:rsidP="00870E8F">
                  <w:pPr>
                    <w:pStyle w:val="Prrafodelista"/>
                    <w:numPr>
                      <w:ilvl w:val="0"/>
                      <w:numId w:val="11"/>
                    </w:numPr>
                    <w:spacing w:before="120" w:after="120" w:line="240" w:lineRule="auto"/>
                    <w:rPr>
                      <w:rFonts w:ascii="Verdana" w:eastAsia="Calibri" w:hAnsi="Verdana"/>
                      <w:color w:val="000000"/>
                      <w:sz w:val="24"/>
                      <w:szCs w:val="24"/>
                    </w:rPr>
                  </w:pPr>
                  <w:r w:rsidRPr="00DF25C3">
                    <w:rPr>
                      <w:rFonts w:ascii="Verdana" w:eastAsia="Calibri" w:hAnsi="Verdana"/>
                      <w:color w:val="000000"/>
                      <w:sz w:val="24"/>
                      <w:szCs w:val="24"/>
                    </w:rPr>
                    <w:t>Listas control de acceso ACL.</w:t>
                  </w:r>
                </w:p>
                <w:p w14:paraId="57173713" w14:textId="77777777" w:rsidR="00870E8F" w:rsidRPr="00DF25C3" w:rsidRDefault="00870E8F" w:rsidP="00870E8F">
                  <w:pPr>
                    <w:pStyle w:val="Prrafodelista"/>
                    <w:numPr>
                      <w:ilvl w:val="0"/>
                      <w:numId w:val="11"/>
                    </w:numPr>
                    <w:spacing w:before="120" w:after="120" w:line="240" w:lineRule="auto"/>
                    <w:rPr>
                      <w:rFonts w:ascii="Verdana" w:eastAsia="Calibri" w:hAnsi="Verdana"/>
                      <w:color w:val="000000"/>
                      <w:sz w:val="24"/>
                      <w:szCs w:val="24"/>
                    </w:rPr>
                  </w:pPr>
                  <w:r w:rsidRPr="00DF25C3">
                    <w:rPr>
                      <w:rFonts w:ascii="Verdana" w:eastAsia="Calibri" w:hAnsi="Verdana"/>
                      <w:color w:val="000000"/>
                      <w:sz w:val="24"/>
                      <w:szCs w:val="24"/>
                    </w:rPr>
                    <w:t>Control de acceso basado en roles.</w:t>
                  </w:r>
                </w:p>
                <w:p w14:paraId="30A8A8B9" w14:textId="77777777" w:rsidR="00870E8F" w:rsidRPr="00DF25C3" w:rsidRDefault="00870E8F" w:rsidP="00870E8F">
                  <w:pPr>
                    <w:pStyle w:val="Prrafodelista"/>
                    <w:numPr>
                      <w:ilvl w:val="0"/>
                      <w:numId w:val="11"/>
                    </w:numPr>
                    <w:spacing w:before="120" w:after="120" w:line="240" w:lineRule="auto"/>
                    <w:rPr>
                      <w:rFonts w:ascii="Verdana" w:eastAsia="Calibri" w:hAnsi="Verdana"/>
                      <w:color w:val="000000"/>
                      <w:sz w:val="24"/>
                      <w:szCs w:val="24"/>
                    </w:rPr>
                  </w:pPr>
                  <w:r w:rsidRPr="00DF25C3">
                    <w:rPr>
                      <w:rFonts w:ascii="Verdana" w:eastAsia="Calibri" w:hAnsi="Verdana"/>
                      <w:color w:val="000000"/>
                      <w:sz w:val="24"/>
                      <w:szCs w:val="24"/>
                    </w:rPr>
                    <w:t xml:space="preserve">Trabajar con el mínimo privilegio. </w:t>
                  </w:r>
                </w:p>
                <w:p w14:paraId="515D8C5C" w14:textId="77777777" w:rsidR="00870E8F" w:rsidRPr="00DF25C3" w:rsidRDefault="00870E8F" w:rsidP="00870E8F">
                  <w:pPr>
                    <w:pStyle w:val="Prrafodelista"/>
                    <w:numPr>
                      <w:ilvl w:val="0"/>
                      <w:numId w:val="11"/>
                    </w:numPr>
                    <w:spacing w:before="120" w:after="120" w:line="240" w:lineRule="auto"/>
                    <w:rPr>
                      <w:rFonts w:ascii="Verdana" w:eastAsia="Calibri" w:hAnsi="Verdana"/>
                      <w:color w:val="000000"/>
                      <w:sz w:val="24"/>
                      <w:szCs w:val="24"/>
                    </w:rPr>
                  </w:pPr>
                  <w:r w:rsidRPr="00DF25C3">
                    <w:rPr>
                      <w:rFonts w:ascii="Verdana" w:eastAsia="Calibri" w:hAnsi="Verdana"/>
                      <w:color w:val="000000"/>
                      <w:sz w:val="24"/>
                      <w:szCs w:val="24"/>
                    </w:rPr>
                    <w:t>Validación de entradas.</w:t>
                  </w:r>
                </w:p>
              </w:tc>
            </w:tr>
          </w:tbl>
          <w:p w14:paraId="19360ED0" w14:textId="33D00268" w:rsidR="00BF331C" w:rsidRPr="00DF25C3" w:rsidRDefault="00870E8F" w:rsidP="00EE3AA4">
            <w:pPr>
              <w:pStyle w:val="Prrafodelista"/>
              <w:spacing w:before="60"/>
              <w:ind w:left="0"/>
              <w:jc w:val="center"/>
              <w:rPr>
                <w:rFonts w:ascii="Verdana" w:hAnsi="Verdana"/>
                <w:sz w:val="24"/>
                <w:szCs w:val="24"/>
              </w:rPr>
            </w:pPr>
            <w:r w:rsidRPr="00DF25C3">
              <w:rPr>
                <w:rFonts w:ascii="Verdana" w:hAnsi="Verdana"/>
                <w:sz w:val="24"/>
                <w:szCs w:val="24"/>
              </w:rPr>
              <w:t xml:space="preserve">Tabla </w:t>
            </w:r>
            <w:r w:rsidR="00EE3AA4" w:rsidRPr="00DF25C3">
              <w:rPr>
                <w:rFonts w:ascii="Verdana" w:hAnsi="Verdana"/>
                <w:sz w:val="24"/>
                <w:szCs w:val="24"/>
              </w:rPr>
              <w:t>4</w:t>
            </w:r>
            <w:r w:rsidRPr="00DF25C3">
              <w:rPr>
                <w:rFonts w:ascii="Verdana" w:hAnsi="Verdana"/>
                <w:sz w:val="24"/>
                <w:szCs w:val="24"/>
              </w:rPr>
              <w:t>. Salvaguardas método STRIDE.</w:t>
            </w:r>
          </w:p>
          <w:p w14:paraId="44A14260" w14:textId="77777777" w:rsidR="00BF331C" w:rsidRPr="00DF25C3" w:rsidRDefault="00BF331C" w:rsidP="00870E8F">
            <w:pPr>
              <w:jc w:val="both"/>
              <w:rPr>
                <w:rFonts w:ascii="Verdana" w:eastAsia="Times New Roman" w:hAnsi="Verdana" w:cstheme="minorHAnsi"/>
                <w:bCs/>
                <w:color w:val="000000"/>
                <w:sz w:val="24"/>
                <w:szCs w:val="24"/>
                <w:lang w:eastAsia="es-CO"/>
              </w:rPr>
            </w:pPr>
          </w:p>
          <w:p w14:paraId="019EE6AC" w14:textId="77777777" w:rsidR="00771A92" w:rsidRPr="00DF25C3" w:rsidRDefault="00771A92" w:rsidP="00771A92">
            <w:pPr>
              <w:jc w:val="both"/>
              <w:rPr>
                <w:rFonts w:ascii="Verdana" w:hAnsi="Verdana"/>
                <w:sz w:val="24"/>
                <w:szCs w:val="24"/>
              </w:rPr>
            </w:pPr>
            <w:r w:rsidRPr="00DF25C3">
              <w:rPr>
                <w:rFonts w:ascii="Verdana" w:hAnsi="Verdana"/>
                <w:sz w:val="24"/>
                <w:szCs w:val="24"/>
              </w:rPr>
              <w:t>El estudiante debe realizar la entrega del documento del trabajo individual con la siguiente estructura:</w:t>
            </w:r>
          </w:p>
          <w:p w14:paraId="4804057D" w14:textId="77777777" w:rsidR="00771A92" w:rsidRPr="00DF25C3" w:rsidRDefault="00771A92" w:rsidP="00771A92">
            <w:pPr>
              <w:rPr>
                <w:rFonts w:ascii="Verdana" w:hAnsi="Verdana"/>
                <w:sz w:val="24"/>
                <w:szCs w:val="24"/>
              </w:rPr>
            </w:pPr>
          </w:p>
          <w:p w14:paraId="5D535E4E" w14:textId="77777777" w:rsidR="00771A92" w:rsidRPr="00DF25C3" w:rsidRDefault="00771A92" w:rsidP="00771A92">
            <w:pPr>
              <w:pStyle w:val="Ttulo1"/>
              <w:spacing w:before="0"/>
              <w:jc w:val="both"/>
              <w:rPr>
                <w:rFonts w:ascii="Verdana" w:eastAsiaTheme="minorHAnsi" w:hAnsi="Verdana" w:cstheme="minorBidi"/>
                <w:color w:val="auto"/>
                <w:sz w:val="24"/>
                <w:szCs w:val="24"/>
              </w:rPr>
            </w:pPr>
            <w:r w:rsidRPr="00DF25C3">
              <w:rPr>
                <w:rFonts w:ascii="Verdana" w:eastAsiaTheme="minorHAnsi" w:hAnsi="Verdana" w:cstheme="minorBidi"/>
                <w:color w:val="auto"/>
                <w:sz w:val="24"/>
                <w:szCs w:val="24"/>
              </w:rPr>
              <w:t>Portada</w:t>
            </w:r>
          </w:p>
          <w:p w14:paraId="6255D018" w14:textId="77777777" w:rsidR="00771A92" w:rsidRPr="00DF25C3" w:rsidRDefault="00771A92" w:rsidP="00771A92">
            <w:pPr>
              <w:pStyle w:val="Ttulo1"/>
              <w:spacing w:before="0"/>
              <w:jc w:val="both"/>
              <w:rPr>
                <w:rFonts w:ascii="Verdana" w:eastAsiaTheme="minorHAnsi" w:hAnsi="Verdana" w:cstheme="minorBidi"/>
                <w:color w:val="auto"/>
                <w:sz w:val="24"/>
                <w:szCs w:val="24"/>
              </w:rPr>
            </w:pPr>
            <w:r w:rsidRPr="00DF25C3">
              <w:rPr>
                <w:rFonts w:ascii="Verdana" w:eastAsiaTheme="minorHAnsi" w:hAnsi="Verdana" w:cstheme="minorBidi"/>
                <w:color w:val="auto"/>
                <w:sz w:val="24"/>
                <w:szCs w:val="24"/>
              </w:rPr>
              <w:t>Objetivos</w:t>
            </w:r>
          </w:p>
          <w:p w14:paraId="111D08EE" w14:textId="2C7C0F4E" w:rsidR="00771A92" w:rsidRPr="00DF25C3" w:rsidRDefault="00771A92" w:rsidP="00771A92">
            <w:pPr>
              <w:pStyle w:val="Ttulo1"/>
              <w:spacing w:before="0"/>
              <w:jc w:val="both"/>
              <w:rPr>
                <w:rFonts w:ascii="Verdana" w:eastAsiaTheme="minorHAnsi" w:hAnsi="Verdana" w:cstheme="minorBidi"/>
                <w:bCs/>
                <w:color w:val="000000" w:themeColor="text1"/>
                <w:sz w:val="24"/>
                <w:szCs w:val="24"/>
              </w:rPr>
            </w:pPr>
            <w:r w:rsidRPr="00DF25C3">
              <w:rPr>
                <w:rFonts w:ascii="Verdana" w:hAnsi="Verdana"/>
                <w:bCs/>
                <w:color w:val="000000" w:themeColor="text1"/>
                <w:sz w:val="24"/>
                <w:szCs w:val="24"/>
              </w:rPr>
              <w:t>Diagrama de flujo de datos (DFD).  Nota el diagrama debe incluir el nombre del estudiante.</w:t>
            </w:r>
          </w:p>
          <w:p w14:paraId="3DF1A1A1" w14:textId="2F31CA00" w:rsidR="00771A92" w:rsidRPr="00DF25C3" w:rsidRDefault="00771A92" w:rsidP="00771A92">
            <w:pPr>
              <w:pStyle w:val="Ttulo1"/>
              <w:spacing w:before="0"/>
              <w:jc w:val="both"/>
              <w:rPr>
                <w:rFonts w:ascii="Verdana" w:eastAsiaTheme="minorHAnsi" w:hAnsi="Verdana" w:cstheme="minorBidi"/>
                <w:color w:val="000000" w:themeColor="text1"/>
                <w:sz w:val="24"/>
                <w:szCs w:val="24"/>
              </w:rPr>
            </w:pPr>
            <w:r w:rsidRPr="00DF25C3">
              <w:rPr>
                <w:rFonts w:ascii="Verdana" w:eastAsiaTheme="minorHAnsi" w:hAnsi="Verdana" w:cstheme="minorBidi"/>
                <w:color w:val="000000" w:themeColor="text1"/>
                <w:sz w:val="24"/>
                <w:szCs w:val="24"/>
              </w:rPr>
              <w:t>Tabla 1 – Documentación de las amenazas.</w:t>
            </w:r>
          </w:p>
          <w:p w14:paraId="241F24B0" w14:textId="490261B5" w:rsidR="00771A92" w:rsidRPr="00DF25C3" w:rsidRDefault="00771A92" w:rsidP="00771A92">
            <w:pPr>
              <w:pStyle w:val="Ttulo1"/>
              <w:spacing w:before="0"/>
              <w:rPr>
                <w:rFonts w:ascii="Verdana" w:hAnsi="Verdana"/>
                <w:color w:val="000000" w:themeColor="text1"/>
                <w:sz w:val="24"/>
                <w:szCs w:val="24"/>
              </w:rPr>
            </w:pPr>
            <w:r w:rsidRPr="00DF25C3">
              <w:rPr>
                <w:rFonts w:ascii="Verdana" w:hAnsi="Verdana"/>
                <w:color w:val="000000" w:themeColor="text1"/>
                <w:sz w:val="24"/>
                <w:szCs w:val="24"/>
              </w:rPr>
              <w:t>Tabla 2 – Calculo del riesgo</w:t>
            </w:r>
          </w:p>
          <w:p w14:paraId="7B6B2C8D" w14:textId="3E85BB2C" w:rsidR="00771A92" w:rsidRPr="00DF25C3" w:rsidRDefault="00771A92" w:rsidP="00771A92">
            <w:pPr>
              <w:pStyle w:val="Ttulo1"/>
              <w:spacing w:before="0"/>
              <w:rPr>
                <w:rFonts w:ascii="Verdana" w:hAnsi="Verdana"/>
                <w:color w:val="000000" w:themeColor="text1"/>
                <w:sz w:val="24"/>
                <w:szCs w:val="24"/>
              </w:rPr>
            </w:pPr>
            <w:r w:rsidRPr="00DF25C3">
              <w:rPr>
                <w:rFonts w:ascii="Verdana" w:hAnsi="Verdana"/>
                <w:color w:val="000000" w:themeColor="text1"/>
                <w:sz w:val="24"/>
                <w:szCs w:val="24"/>
              </w:rPr>
              <w:t xml:space="preserve">Tabla 3 </w:t>
            </w:r>
            <w:r w:rsidR="00DF25C3" w:rsidRPr="00DF25C3">
              <w:rPr>
                <w:rFonts w:ascii="Verdana" w:hAnsi="Verdana"/>
                <w:color w:val="000000" w:themeColor="text1"/>
                <w:sz w:val="24"/>
                <w:szCs w:val="24"/>
              </w:rPr>
              <w:t>–</w:t>
            </w:r>
            <w:r w:rsidRPr="00DF25C3">
              <w:rPr>
                <w:rFonts w:ascii="Verdana" w:hAnsi="Verdana"/>
                <w:color w:val="000000" w:themeColor="text1"/>
                <w:sz w:val="24"/>
                <w:szCs w:val="24"/>
              </w:rPr>
              <w:t xml:space="preserve"> Salvaguardas</w:t>
            </w:r>
          </w:p>
          <w:p w14:paraId="37E537DF" w14:textId="2B6A5570" w:rsidR="00771A92" w:rsidRPr="00DF25C3" w:rsidRDefault="00771A92" w:rsidP="00771A92">
            <w:pPr>
              <w:pStyle w:val="Ttulo1"/>
              <w:spacing w:before="0"/>
              <w:rPr>
                <w:rFonts w:ascii="Verdana" w:hAnsi="Verdana"/>
                <w:color w:val="000000" w:themeColor="text1"/>
                <w:sz w:val="24"/>
                <w:szCs w:val="24"/>
              </w:rPr>
            </w:pPr>
            <w:r w:rsidRPr="00DF25C3">
              <w:rPr>
                <w:rFonts w:ascii="Verdana" w:hAnsi="Verdana"/>
                <w:color w:val="000000" w:themeColor="text1"/>
                <w:sz w:val="24"/>
                <w:szCs w:val="24"/>
              </w:rPr>
              <w:t>Referencias bibliográficas</w:t>
            </w:r>
          </w:p>
          <w:p w14:paraId="295C63FC" w14:textId="58747A29" w:rsidR="00DF25C3" w:rsidRPr="00DF25C3" w:rsidRDefault="00DF25C3" w:rsidP="00DF25C3">
            <w:pPr>
              <w:rPr>
                <w:sz w:val="24"/>
                <w:szCs w:val="24"/>
              </w:rPr>
            </w:pPr>
          </w:p>
          <w:p w14:paraId="077F58E8" w14:textId="5DD777E4" w:rsidR="00DF25C3" w:rsidRPr="00DF25C3" w:rsidRDefault="00DF25C3" w:rsidP="00DF25C3">
            <w:pPr>
              <w:jc w:val="both"/>
              <w:rPr>
                <w:rFonts w:ascii="Verdana" w:eastAsiaTheme="majorEastAsia" w:hAnsi="Verdana" w:cstheme="majorBidi"/>
                <w:color w:val="000000" w:themeColor="text1"/>
                <w:sz w:val="24"/>
                <w:szCs w:val="24"/>
              </w:rPr>
            </w:pPr>
            <w:r w:rsidRPr="00DF25C3">
              <w:rPr>
                <w:rFonts w:ascii="Verdana" w:eastAsiaTheme="majorEastAsia" w:hAnsi="Verdana" w:cstheme="majorBidi"/>
                <w:color w:val="000000" w:themeColor="text1"/>
                <w:sz w:val="24"/>
                <w:szCs w:val="24"/>
              </w:rPr>
              <w:t xml:space="preserve">Adicionalmente, debe incluir en la entrega  el reporte de </w:t>
            </w:r>
            <w:r w:rsidRPr="00DF25C3">
              <w:rPr>
                <w:rFonts w:ascii="Verdana" w:hAnsi="Verdana"/>
                <w:bCs/>
                <w:sz w:val="24"/>
                <w:szCs w:val="24"/>
              </w:rPr>
              <w:t>análisis automático de las amenazas</w:t>
            </w:r>
            <w:r w:rsidRPr="00DF25C3">
              <w:rPr>
                <w:rFonts w:ascii="Verdana" w:eastAsiaTheme="majorEastAsia" w:hAnsi="Verdana" w:cstheme="majorBidi"/>
                <w:color w:val="000000" w:themeColor="text1"/>
                <w:sz w:val="24"/>
                <w:szCs w:val="24"/>
              </w:rPr>
              <w:t xml:space="preserve"> generado en la aplicación Threat Análisis and Modeling Tool </w:t>
            </w:r>
            <w:r>
              <w:rPr>
                <w:rFonts w:ascii="Verdana" w:eastAsiaTheme="majorEastAsia" w:hAnsi="Verdana" w:cstheme="majorBidi"/>
                <w:color w:val="000000" w:themeColor="text1"/>
                <w:sz w:val="24"/>
                <w:szCs w:val="24"/>
              </w:rPr>
              <w:t>2016</w:t>
            </w:r>
            <w:r w:rsidRPr="00DF25C3">
              <w:rPr>
                <w:rFonts w:ascii="Verdana" w:eastAsiaTheme="majorEastAsia" w:hAnsi="Verdana" w:cstheme="majorBidi"/>
                <w:color w:val="000000" w:themeColor="text1"/>
                <w:sz w:val="24"/>
                <w:szCs w:val="24"/>
              </w:rPr>
              <w:t xml:space="preserve">.  </w:t>
            </w:r>
          </w:p>
          <w:p w14:paraId="4BD89532" w14:textId="3E5B037A" w:rsidR="006B7DC0" w:rsidRPr="00DF25C3" w:rsidRDefault="006B7DC0" w:rsidP="00DF25C3">
            <w:pPr>
              <w:rPr>
                <w:rFonts w:ascii="Verdana" w:eastAsia="Times New Roman" w:hAnsi="Verdana" w:cstheme="minorHAnsi"/>
                <w:bCs/>
                <w:color w:val="000000"/>
                <w:sz w:val="24"/>
                <w:szCs w:val="24"/>
                <w:lang w:eastAsia="es-CO"/>
              </w:rPr>
            </w:pPr>
          </w:p>
        </w:tc>
      </w:tr>
      <w:tr w:rsidR="00F91B46" w:rsidRPr="00DF25C3" w14:paraId="629CB496" w14:textId="77777777" w:rsidTr="4ACADA97">
        <w:trPr>
          <w:jc w:val="center"/>
        </w:trPr>
        <w:tc>
          <w:tcPr>
            <w:tcW w:w="5000" w:type="pct"/>
            <w:gridSpan w:val="2"/>
            <w:vAlign w:val="center"/>
          </w:tcPr>
          <w:p w14:paraId="14C86A74" w14:textId="77777777" w:rsidR="00F91B46" w:rsidRPr="00DF25C3" w:rsidRDefault="00F91B46" w:rsidP="00870E8F">
            <w:pPr>
              <w:pStyle w:val="Prrafodelista"/>
              <w:ind w:left="0"/>
              <w:rPr>
                <w:rFonts w:ascii="Verdana" w:hAnsi="Verdana" w:cstheme="minorHAnsi"/>
                <w:sz w:val="24"/>
                <w:szCs w:val="24"/>
              </w:rPr>
            </w:pPr>
            <w:r w:rsidRPr="00DF25C3">
              <w:rPr>
                <w:rFonts w:ascii="Verdana" w:hAnsi="Verdana" w:cstheme="minorHAnsi"/>
                <w:b/>
                <w:sz w:val="24"/>
                <w:szCs w:val="24"/>
              </w:rPr>
              <w:lastRenderedPageBreak/>
              <w:t>Para el desarrollo de la actividad tenga en cuenta que:</w:t>
            </w:r>
            <w:r w:rsidRPr="00DF25C3">
              <w:rPr>
                <w:rFonts w:ascii="Verdana" w:hAnsi="Verdana" w:cstheme="minorHAnsi"/>
                <w:sz w:val="24"/>
                <w:szCs w:val="24"/>
              </w:rPr>
              <w:t xml:space="preserve"> </w:t>
            </w:r>
          </w:p>
          <w:p w14:paraId="0404C4D1" w14:textId="77777777" w:rsidR="00DF25C3" w:rsidRDefault="00DF25C3" w:rsidP="00870E8F">
            <w:pPr>
              <w:pStyle w:val="Prrafodelista"/>
              <w:ind w:left="0"/>
              <w:rPr>
                <w:rFonts w:ascii="Verdana" w:hAnsi="Verdana" w:cstheme="minorHAnsi"/>
                <w:sz w:val="24"/>
                <w:szCs w:val="24"/>
              </w:rPr>
            </w:pPr>
          </w:p>
          <w:p w14:paraId="67A89178" w14:textId="2E1F5B78" w:rsidR="00F91B46" w:rsidRPr="00DF25C3" w:rsidRDefault="00F91B46" w:rsidP="00870E8F">
            <w:pPr>
              <w:pStyle w:val="Prrafodelista"/>
              <w:ind w:left="0"/>
              <w:rPr>
                <w:rFonts w:ascii="Verdana" w:hAnsi="Verdana" w:cstheme="minorHAnsi"/>
                <w:sz w:val="24"/>
                <w:szCs w:val="24"/>
              </w:rPr>
            </w:pPr>
            <w:r w:rsidRPr="00DF25C3">
              <w:rPr>
                <w:rFonts w:ascii="Verdana" w:hAnsi="Verdana" w:cstheme="minorHAnsi"/>
                <w:sz w:val="24"/>
                <w:szCs w:val="24"/>
              </w:rPr>
              <w:t>En el entorno de Información inicial debe:</w:t>
            </w:r>
          </w:p>
          <w:p w14:paraId="2BE62305" w14:textId="77777777" w:rsidR="00C440EF" w:rsidRPr="00DF25C3" w:rsidRDefault="00C440EF" w:rsidP="00870E8F">
            <w:pPr>
              <w:pStyle w:val="Prrafodelista"/>
              <w:ind w:left="0"/>
              <w:rPr>
                <w:rFonts w:ascii="Verdana" w:hAnsi="Verdana" w:cstheme="minorHAnsi"/>
                <w:sz w:val="24"/>
                <w:szCs w:val="24"/>
              </w:rPr>
            </w:pPr>
          </w:p>
          <w:p w14:paraId="6C10BFD8" w14:textId="77777777" w:rsidR="00C440EF" w:rsidRPr="00DF25C3" w:rsidRDefault="00C440EF" w:rsidP="00870E8F">
            <w:pPr>
              <w:pStyle w:val="Prrafodelista"/>
              <w:ind w:left="0"/>
              <w:jc w:val="both"/>
              <w:rPr>
                <w:rFonts w:ascii="Verdana" w:hAnsi="Verdana" w:cstheme="minorHAnsi"/>
                <w:sz w:val="24"/>
                <w:szCs w:val="24"/>
              </w:rPr>
            </w:pPr>
            <w:r w:rsidRPr="00DF25C3">
              <w:rPr>
                <w:rFonts w:ascii="Verdana" w:hAnsi="Verdana"/>
                <w:sz w:val="24"/>
                <w:szCs w:val="24"/>
              </w:rPr>
              <w:t>Consultar la agenda del curso para revisar las fechas de entrega de la actividad</w:t>
            </w:r>
          </w:p>
          <w:p w14:paraId="63B3F10F" w14:textId="77777777" w:rsidR="00F91B46" w:rsidRPr="00DF25C3" w:rsidRDefault="00F91B46" w:rsidP="00870E8F">
            <w:pPr>
              <w:pStyle w:val="Prrafodelista"/>
              <w:ind w:left="0"/>
              <w:jc w:val="both"/>
              <w:rPr>
                <w:rFonts w:ascii="Verdana" w:hAnsi="Verdana" w:cstheme="minorHAnsi"/>
                <w:sz w:val="24"/>
                <w:szCs w:val="24"/>
              </w:rPr>
            </w:pPr>
          </w:p>
          <w:p w14:paraId="0933AC70" w14:textId="77777777" w:rsidR="00F91B46" w:rsidRPr="00DF25C3" w:rsidRDefault="00F91B46" w:rsidP="00870E8F">
            <w:pPr>
              <w:pStyle w:val="Prrafodelista"/>
              <w:ind w:left="0"/>
              <w:jc w:val="both"/>
              <w:rPr>
                <w:rFonts w:ascii="Verdana" w:hAnsi="Verdana" w:cstheme="minorHAnsi"/>
                <w:sz w:val="24"/>
                <w:szCs w:val="24"/>
              </w:rPr>
            </w:pPr>
            <w:r w:rsidRPr="00DF25C3">
              <w:rPr>
                <w:rFonts w:ascii="Verdana" w:hAnsi="Verdana" w:cstheme="minorHAnsi"/>
                <w:sz w:val="24"/>
                <w:szCs w:val="24"/>
              </w:rPr>
              <w:t>En el entorno de Aprendizaje debe:</w:t>
            </w:r>
          </w:p>
          <w:p w14:paraId="695F19FA" w14:textId="1B660B2F" w:rsidR="00C440EF" w:rsidRPr="00DF25C3" w:rsidRDefault="00C440EF" w:rsidP="002642B3">
            <w:pPr>
              <w:pStyle w:val="Prrafodelista"/>
              <w:numPr>
                <w:ilvl w:val="0"/>
                <w:numId w:val="21"/>
              </w:numPr>
              <w:jc w:val="both"/>
              <w:rPr>
                <w:rFonts w:ascii="Verdana" w:hAnsi="Verdana" w:cstheme="minorHAnsi"/>
                <w:sz w:val="24"/>
                <w:szCs w:val="24"/>
              </w:rPr>
            </w:pPr>
            <w:r w:rsidRPr="00DF25C3">
              <w:rPr>
                <w:rFonts w:ascii="Verdana" w:hAnsi="Verdana" w:cstheme="minorHAnsi"/>
                <w:sz w:val="24"/>
                <w:szCs w:val="24"/>
              </w:rPr>
              <w:t xml:space="preserve">Leer las lecturas sugeridas para la unidad </w:t>
            </w:r>
            <w:r w:rsidR="001253EA" w:rsidRPr="00DF25C3">
              <w:rPr>
                <w:rFonts w:ascii="Verdana" w:hAnsi="Verdana" w:cstheme="minorHAnsi"/>
                <w:sz w:val="24"/>
                <w:szCs w:val="24"/>
              </w:rPr>
              <w:t>2</w:t>
            </w:r>
            <w:r w:rsidRPr="00DF25C3">
              <w:rPr>
                <w:rFonts w:ascii="Verdana" w:hAnsi="Verdana" w:cstheme="minorHAnsi"/>
                <w:sz w:val="24"/>
                <w:szCs w:val="24"/>
              </w:rPr>
              <w:t>.</w:t>
            </w:r>
          </w:p>
          <w:p w14:paraId="1018CBC8" w14:textId="7923AB4D" w:rsidR="00C440EF" w:rsidRPr="00DF25C3" w:rsidRDefault="00C440EF" w:rsidP="00870E8F">
            <w:pPr>
              <w:pStyle w:val="Prrafodelista"/>
              <w:numPr>
                <w:ilvl w:val="0"/>
                <w:numId w:val="7"/>
              </w:numPr>
              <w:jc w:val="both"/>
              <w:rPr>
                <w:rFonts w:ascii="Verdana" w:hAnsi="Verdana" w:cstheme="minorHAnsi"/>
                <w:sz w:val="24"/>
                <w:szCs w:val="24"/>
              </w:rPr>
            </w:pPr>
            <w:r w:rsidRPr="00DF25C3">
              <w:rPr>
                <w:rFonts w:ascii="Verdana" w:hAnsi="Verdana"/>
                <w:sz w:val="24"/>
                <w:szCs w:val="24"/>
              </w:rPr>
              <w:t xml:space="preserve">Ingresar al foro de la actividad para debatir con los compañeros sobre los </w:t>
            </w:r>
            <w:r w:rsidR="00CA449B" w:rsidRPr="00DF25C3">
              <w:rPr>
                <w:rFonts w:ascii="Verdana" w:hAnsi="Verdana"/>
                <w:sz w:val="24"/>
                <w:szCs w:val="24"/>
              </w:rPr>
              <w:t>temas</w:t>
            </w:r>
            <w:r w:rsidRPr="00DF25C3">
              <w:rPr>
                <w:rFonts w:ascii="Verdana" w:hAnsi="Verdana"/>
                <w:sz w:val="24"/>
                <w:szCs w:val="24"/>
              </w:rPr>
              <w:t xml:space="preserve"> </w:t>
            </w:r>
            <w:r w:rsidR="00CA449B" w:rsidRPr="00DF25C3">
              <w:rPr>
                <w:rFonts w:ascii="Verdana" w:hAnsi="Verdana"/>
                <w:sz w:val="24"/>
                <w:szCs w:val="24"/>
              </w:rPr>
              <w:t>referidos</w:t>
            </w:r>
            <w:r w:rsidRPr="00DF25C3">
              <w:rPr>
                <w:rFonts w:ascii="Verdana" w:hAnsi="Verdana"/>
                <w:sz w:val="24"/>
                <w:szCs w:val="24"/>
              </w:rPr>
              <w:t>.</w:t>
            </w:r>
          </w:p>
          <w:p w14:paraId="1E6AEBF4" w14:textId="1E8DF6CD" w:rsidR="00F91B46" w:rsidRPr="00DF25C3" w:rsidRDefault="00BE72F4" w:rsidP="00870E8F">
            <w:pPr>
              <w:pStyle w:val="Prrafodelista"/>
              <w:numPr>
                <w:ilvl w:val="0"/>
                <w:numId w:val="7"/>
              </w:numPr>
              <w:jc w:val="both"/>
              <w:rPr>
                <w:rFonts w:ascii="Verdana" w:hAnsi="Verdana" w:cstheme="minorHAnsi"/>
                <w:sz w:val="24"/>
                <w:szCs w:val="24"/>
              </w:rPr>
            </w:pPr>
            <w:r w:rsidRPr="00DF25C3">
              <w:rPr>
                <w:rFonts w:ascii="Verdana" w:hAnsi="Verdana" w:cstheme="minorHAnsi"/>
                <w:sz w:val="24"/>
                <w:szCs w:val="24"/>
              </w:rPr>
              <w:t>Compartir avances de la actividad individual.</w:t>
            </w:r>
          </w:p>
          <w:p w14:paraId="4741E047" w14:textId="77777777" w:rsidR="00BE72F4" w:rsidRPr="00DF25C3" w:rsidRDefault="00BE72F4" w:rsidP="00870E8F">
            <w:pPr>
              <w:pStyle w:val="Prrafodelista"/>
              <w:ind w:left="0"/>
              <w:jc w:val="both"/>
              <w:rPr>
                <w:rFonts w:ascii="Verdana" w:hAnsi="Verdana" w:cstheme="minorHAnsi"/>
                <w:sz w:val="24"/>
                <w:szCs w:val="24"/>
              </w:rPr>
            </w:pPr>
          </w:p>
          <w:p w14:paraId="692BD35E" w14:textId="77777777" w:rsidR="00F91B46" w:rsidRPr="00DF25C3" w:rsidRDefault="00F91B46" w:rsidP="00870E8F">
            <w:pPr>
              <w:pStyle w:val="Prrafodelista"/>
              <w:ind w:left="0"/>
              <w:jc w:val="both"/>
              <w:rPr>
                <w:rFonts w:ascii="Verdana" w:hAnsi="Verdana" w:cstheme="minorHAnsi"/>
                <w:sz w:val="24"/>
                <w:szCs w:val="24"/>
              </w:rPr>
            </w:pPr>
            <w:r w:rsidRPr="00DF25C3">
              <w:rPr>
                <w:rFonts w:ascii="Verdana" w:hAnsi="Verdana" w:cstheme="minorHAnsi"/>
                <w:sz w:val="24"/>
                <w:szCs w:val="24"/>
              </w:rPr>
              <w:t>En el entorno de Evaluación debe:</w:t>
            </w:r>
          </w:p>
          <w:p w14:paraId="5158ADEA" w14:textId="77777777" w:rsidR="00F91B46" w:rsidRPr="00DF25C3" w:rsidRDefault="00F91B46" w:rsidP="00870E8F">
            <w:pPr>
              <w:pStyle w:val="Prrafodelista"/>
              <w:ind w:left="0"/>
              <w:jc w:val="both"/>
              <w:rPr>
                <w:rFonts w:ascii="Verdana" w:hAnsi="Verdana" w:cstheme="minorHAnsi"/>
                <w:sz w:val="24"/>
                <w:szCs w:val="24"/>
              </w:rPr>
            </w:pPr>
          </w:p>
          <w:p w14:paraId="2EEFF048" w14:textId="77777777" w:rsidR="00DF25C3" w:rsidRDefault="00C440EF" w:rsidP="00870E8F">
            <w:pPr>
              <w:pStyle w:val="Prrafodelista"/>
              <w:ind w:left="0"/>
              <w:jc w:val="both"/>
              <w:rPr>
                <w:rFonts w:ascii="Verdana" w:hAnsi="Verdana"/>
                <w:sz w:val="24"/>
                <w:szCs w:val="24"/>
              </w:rPr>
            </w:pPr>
            <w:r w:rsidRPr="00DF25C3">
              <w:rPr>
                <w:rFonts w:ascii="Verdana" w:hAnsi="Verdana"/>
                <w:sz w:val="24"/>
                <w:szCs w:val="24"/>
              </w:rPr>
              <w:t xml:space="preserve">Cada estudiante envía un documento </w:t>
            </w:r>
            <w:r w:rsidR="00DF25C3">
              <w:rPr>
                <w:rFonts w:ascii="Verdana" w:hAnsi="Verdana"/>
                <w:sz w:val="24"/>
                <w:szCs w:val="24"/>
              </w:rPr>
              <w:t>comprimido con:</w:t>
            </w:r>
          </w:p>
          <w:p w14:paraId="39ABB055" w14:textId="77777777" w:rsidR="00A14B31" w:rsidRDefault="00DF25C3" w:rsidP="00A14B31">
            <w:pPr>
              <w:pStyle w:val="Prrafodelista"/>
              <w:numPr>
                <w:ilvl w:val="0"/>
                <w:numId w:val="16"/>
              </w:numPr>
              <w:jc w:val="both"/>
              <w:rPr>
                <w:rFonts w:ascii="Verdana" w:hAnsi="Verdana"/>
                <w:sz w:val="24"/>
                <w:szCs w:val="24"/>
              </w:rPr>
            </w:pPr>
            <w:r>
              <w:rPr>
                <w:rFonts w:ascii="Verdana" w:hAnsi="Verdana"/>
                <w:sz w:val="24"/>
                <w:szCs w:val="24"/>
              </w:rPr>
              <w:t xml:space="preserve">El documento </w:t>
            </w:r>
            <w:r w:rsidR="00C440EF" w:rsidRPr="00DF25C3">
              <w:rPr>
                <w:rFonts w:ascii="Verdana" w:hAnsi="Verdana"/>
                <w:sz w:val="24"/>
                <w:szCs w:val="24"/>
              </w:rPr>
              <w:t xml:space="preserve">(un documento Word o PDF) que contiene el </w:t>
            </w:r>
            <w:r>
              <w:rPr>
                <w:rFonts w:ascii="Verdana" w:hAnsi="Verdana"/>
                <w:sz w:val="24"/>
                <w:szCs w:val="24"/>
              </w:rPr>
              <w:t>trabajo final colaborativo</w:t>
            </w:r>
          </w:p>
          <w:p w14:paraId="68A028DF" w14:textId="77777777" w:rsidR="00A14B31" w:rsidRDefault="00A14B31" w:rsidP="00A14B31">
            <w:pPr>
              <w:pStyle w:val="Prrafodelista"/>
              <w:numPr>
                <w:ilvl w:val="0"/>
                <w:numId w:val="16"/>
              </w:numPr>
              <w:jc w:val="both"/>
              <w:rPr>
                <w:rFonts w:ascii="Verdana" w:hAnsi="Verdana"/>
                <w:sz w:val="24"/>
                <w:szCs w:val="24"/>
              </w:rPr>
            </w:pPr>
            <w:r>
              <w:rPr>
                <w:rFonts w:ascii="Verdana" w:hAnsi="Verdana"/>
                <w:sz w:val="24"/>
                <w:szCs w:val="24"/>
              </w:rPr>
              <w:t>T</w:t>
            </w:r>
            <w:r w:rsidR="00DF25C3">
              <w:rPr>
                <w:rFonts w:ascii="Verdana" w:hAnsi="Verdana"/>
                <w:sz w:val="24"/>
                <w:szCs w:val="24"/>
              </w:rPr>
              <w:t>rabajo final individual</w:t>
            </w:r>
          </w:p>
          <w:p w14:paraId="34A4BDB5" w14:textId="634CD7F0" w:rsidR="00C440EF" w:rsidRPr="00DF25C3" w:rsidRDefault="00A14B31" w:rsidP="00A14B31">
            <w:pPr>
              <w:pStyle w:val="Prrafodelista"/>
              <w:numPr>
                <w:ilvl w:val="0"/>
                <w:numId w:val="16"/>
              </w:numPr>
              <w:jc w:val="both"/>
              <w:rPr>
                <w:rFonts w:ascii="Verdana" w:hAnsi="Verdana" w:cstheme="minorHAnsi"/>
                <w:sz w:val="24"/>
                <w:szCs w:val="24"/>
              </w:rPr>
            </w:pPr>
            <w:r>
              <w:rPr>
                <w:rFonts w:ascii="Verdana" w:eastAsiaTheme="majorEastAsia" w:hAnsi="Verdana" w:cstheme="majorBidi"/>
                <w:color w:val="000000" w:themeColor="text1"/>
                <w:sz w:val="24"/>
                <w:szCs w:val="24"/>
              </w:rPr>
              <w:t>R</w:t>
            </w:r>
            <w:r w:rsidR="00DF25C3" w:rsidRPr="00DF25C3">
              <w:rPr>
                <w:rFonts w:ascii="Verdana" w:eastAsiaTheme="majorEastAsia" w:hAnsi="Verdana" w:cstheme="majorBidi"/>
                <w:color w:val="000000" w:themeColor="text1"/>
                <w:sz w:val="24"/>
                <w:szCs w:val="24"/>
              </w:rPr>
              <w:t xml:space="preserve">eporte de </w:t>
            </w:r>
            <w:r w:rsidR="00DF25C3" w:rsidRPr="00DF25C3">
              <w:rPr>
                <w:rFonts w:ascii="Verdana" w:hAnsi="Verdana"/>
                <w:bCs/>
                <w:sz w:val="24"/>
                <w:szCs w:val="24"/>
              </w:rPr>
              <w:t>análisis automático de las amenazas</w:t>
            </w:r>
            <w:r w:rsidR="00DF25C3" w:rsidRPr="00DF25C3">
              <w:rPr>
                <w:rFonts w:ascii="Verdana" w:eastAsiaTheme="majorEastAsia" w:hAnsi="Verdana" w:cstheme="majorBidi"/>
                <w:color w:val="000000" w:themeColor="text1"/>
                <w:sz w:val="24"/>
                <w:szCs w:val="24"/>
              </w:rPr>
              <w:t xml:space="preserve"> generado en la aplicación Threat Análisis and Modeling Tool </w:t>
            </w:r>
            <w:r w:rsidR="00DF25C3">
              <w:rPr>
                <w:rFonts w:ascii="Verdana" w:eastAsiaTheme="majorEastAsia" w:hAnsi="Verdana" w:cstheme="majorBidi"/>
                <w:color w:val="000000" w:themeColor="text1"/>
                <w:sz w:val="24"/>
                <w:szCs w:val="24"/>
              </w:rPr>
              <w:t>2016</w:t>
            </w:r>
            <w:r w:rsidR="00C440EF" w:rsidRPr="00DF25C3">
              <w:rPr>
                <w:rFonts w:ascii="Verdana" w:hAnsi="Verdana"/>
                <w:sz w:val="24"/>
                <w:szCs w:val="24"/>
              </w:rPr>
              <w:t>.</w:t>
            </w:r>
            <w:r w:rsidR="00C440EF" w:rsidRPr="00DF25C3">
              <w:rPr>
                <w:rFonts w:ascii="Verdana" w:hAnsi="Verdana"/>
                <w:sz w:val="24"/>
                <w:szCs w:val="24"/>
              </w:rPr>
              <w:softHyphen/>
            </w:r>
            <w:r w:rsidR="00C440EF" w:rsidRPr="00DF25C3">
              <w:rPr>
                <w:rFonts w:ascii="Verdana" w:hAnsi="Verdana"/>
                <w:sz w:val="24"/>
                <w:szCs w:val="24"/>
              </w:rPr>
              <w:softHyphen/>
            </w:r>
          </w:p>
          <w:p w14:paraId="03C97511" w14:textId="77777777" w:rsidR="00F91B46" w:rsidRPr="00DF25C3" w:rsidRDefault="00F91B46" w:rsidP="00870E8F">
            <w:pPr>
              <w:pStyle w:val="Prrafodelista"/>
              <w:ind w:left="0"/>
              <w:rPr>
                <w:rFonts w:ascii="Verdana" w:hAnsi="Verdana" w:cstheme="minorHAnsi"/>
                <w:sz w:val="24"/>
                <w:szCs w:val="24"/>
              </w:rPr>
            </w:pPr>
          </w:p>
        </w:tc>
      </w:tr>
      <w:tr w:rsidR="00F91B46" w:rsidRPr="00DF25C3" w14:paraId="6C5FAFAF" w14:textId="77777777" w:rsidTr="4ACADA97">
        <w:trPr>
          <w:jc w:val="center"/>
        </w:trPr>
        <w:tc>
          <w:tcPr>
            <w:tcW w:w="5000" w:type="pct"/>
            <w:gridSpan w:val="2"/>
            <w:vAlign w:val="center"/>
          </w:tcPr>
          <w:p w14:paraId="30C8CD2A" w14:textId="77777777" w:rsidR="00F91B46" w:rsidRPr="00DF25C3" w:rsidRDefault="00F91B46" w:rsidP="00870E8F">
            <w:pPr>
              <w:pStyle w:val="Prrafodelista"/>
              <w:ind w:left="0"/>
              <w:rPr>
                <w:rFonts w:ascii="Verdana" w:hAnsi="Verdana" w:cstheme="minorHAnsi"/>
                <w:sz w:val="24"/>
                <w:szCs w:val="24"/>
              </w:rPr>
            </w:pPr>
            <w:r w:rsidRPr="00DF25C3">
              <w:rPr>
                <w:rFonts w:ascii="Verdana" w:hAnsi="Verdana" w:cstheme="minorHAnsi"/>
                <w:b/>
                <w:bCs/>
                <w:sz w:val="24"/>
                <w:szCs w:val="24"/>
              </w:rPr>
              <w:t>Evidencias de trabajo independiente:</w:t>
            </w:r>
          </w:p>
          <w:p w14:paraId="2273829A" w14:textId="64753A4E" w:rsidR="00F91B46" w:rsidRPr="00DF25C3" w:rsidRDefault="00000000" w:rsidP="00870E8F">
            <w:pPr>
              <w:pStyle w:val="Prrafodelista"/>
              <w:ind w:left="0"/>
              <w:rPr>
                <w:rFonts w:ascii="Verdana" w:hAnsi="Verdana" w:cstheme="minorHAnsi"/>
                <w:sz w:val="24"/>
                <w:szCs w:val="24"/>
              </w:rPr>
            </w:pPr>
            <w:sdt>
              <w:sdtPr>
                <w:rPr>
                  <w:rFonts w:ascii="Verdana" w:hAnsi="Verdana" w:cstheme="minorHAnsi"/>
                  <w:sz w:val="24"/>
                  <w:szCs w:val="24"/>
                </w:rPr>
                <w:alias w:val="Tipo de evidencias"/>
                <w:tag w:val="Evidencias"/>
                <w:id w:val="890155824"/>
                <w:placeholder>
                  <w:docPart w:val="365C0CB829AE66438A08942B9BEBE8A0"/>
                </w:placeholder>
                <w:dropDownList>
                  <w:listItem w:value="Elija un elemento."/>
                  <w:listItem w:displayText="Las evidencias de trabajo independiente para entregar son:" w:value="Las evidencias de trabajo independiente para entregar son:"/>
                  <w:listItem w:displayText="En esta actividad no se requieren evidencias de trabajo independiente." w:value="En esta actividad no se requieren evidencias de trabajo independiente."/>
                </w:dropDownList>
              </w:sdtPr>
              <w:sdtContent>
                <w:r w:rsidR="00DA0D61" w:rsidRPr="00DF25C3">
                  <w:rPr>
                    <w:rFonts w:ascii="Verdana" w:hAnsi="Verdana" w:cstheme="minorHAnsi"/>
                    <w:sz w:val="24"/>
                    <w:szCs w:val="24"/>
                  </w:rPr>
                  <w:t>Las evidencias de trabajo independiente para entregar son:</w:t>
                </w:r>
              </w:sdtContent>
            </w:sdt>
          </w:p>
          <w:p w14:paraId="6305F46A" w14:textId="77777777" w:rsidR="00715466" w:rsidRPr="00715466" w:rsidRDefault="00715466" w:rsidP="00715466">
            <w:pPr>
              <w:pStyle w:val="Prrafodelista"/>
              <w:numPr>
                <w:ilvl w:val="0"/>
                <w:numId w:val="17"/>
              </w:numPr>
              <w:jc w:val="both"/>
              <w:rPr>
                <w:rFonts w:ascii="Verdana" w:hAnsi="Verdana"/>
                <w:sz w:val="24"/>
                <w:szCs w:val="24"/>
              </w:rPr>
            </w:pPr>
            <w:r w:rsidRPr="00715466">
              <w:rPr>
                <w:rFonts w:ascii="Verdana" w:hAnsi="Verdana"/>
                <w:sz w:val="24"/>
                <w:szCs w:val="24"/>
              </w:rPr>
              <w:t>Trabajo final individual</w:t>
            </w:r>
          </w:p>
          <w:p w14:paraId="44660637" w14:textId="54B2C1D0" w:rsidR="00F91B46" w:rsidRDefault="00715466" w:rsidP="00715466">
            <w:pPr>
              <w:pStyle w:val="Prrafodelista"/>
              <w:numPr>
                <w:ilvl w:val="0"/>
                <w:numId w:val="17"/>
              </w:numPr>
              <w:rPr>
                <w:rFonts w:ascii="Verdana" w:hAnsi="Verdana"/>
                <w:bCs/>
                <w:sz w:val="24"/>
                <w:szCs w:val="24"/>
              </w:rPr>
            </w:pPr>
            <w:r>
              <w:rPr>
                <w:rFonts w:ascii="Verdana" w:eastAsiaTheme="majorEastAsia" w:hAnsi="Verdana" w:cstheme="majorBidi"/>
                <w:color w:val="000000" w:themeColor="text1"/>
                <w:sz w:val="24"/>
                <w:szCs w:val="24"/>
              </w:rPr>
              <w:t>R</w:t>
            </w:r>
            <w:r w:rsidRPr="00DF25C3">
              <w:rPr>
                <w:rFonts w:ascii="Verdana" w:eastAsiaTheme="majorEastAsia" w:hAnsi="Verdana" w:cstheme="majorBidi"/>
                <w:color w:val="000000" w:themeColor="text1"/>
                <w:sz w:val="24"/>
                <w:szCs w:val="24"/>
              </w:rPr>
              <w:t xml:space="preserve">eporte de </w:t>
            </w:r>
            <w:r w:rsidRPr="00DF25C3">
              <w:rPr>
                <w:rFonts w:ascii="Verdana" w:hAnsi="Verdana"/>
                <w:bCs/>
                <w:sz w:val="24"/>
                <w:szCs w:val="24"/>
              </w:rPr>
              <w:t>análisis automático</w:t>
            </w:r>
          </w:p>
          <w:p w14:paraId="68C23701" w14:textId="45D421C4" w:rsidR="00715466" w:rsidRPr="00715466" w:rsidRDefault="00715466" w:rsidP="00715466">
            <w:pPr>
              <w:pStyle w:val="Prrafodelista"/>
              <w:numPr>
                <w:ilvl w:val="0"/>
                <w:numId w:val="17"/>
              </w:numPr>
              <w:rPr>
                <w:rFonts w:ascii="Verdana" w:hAnsi="Verdana" w:cstheme="minorHAnsi"/>
                <w:color w:val="000000" w:themeColor="text1"/>
                <w:sz w:val="24"/>
                <w:szCs w:val="24"/>
              </w:rPr>
            </w:pPr>
            <w:r w:rsidRPr="00715466">
              <w:rPr>
                <w:rFonts w:ascii="Verdana" w:hAnsi="Verdana" w:cstheme="minorHAnsi"/>
                <w:color w:val="000000" w:themeColor="text1"/>
                <w:sz w:val="24"/>
                <w:szCs w:val="24"/>
              </w:rPr>
              <w:t>Aportes en el foro</w:t>
            </w:r>
          </w:p>
          <w:p w14:paraId="1626DFAD" w14:textId="221D22D4" w:rsidR="00F91B46" w:rsidRPr="00DF25C3" w:rsidRDefault="00F91B46" w:rsidP="00870E8F">
            <w:pPr>
              <w:pStyle w:val="Prrafodelista"/>
              <w:ind w:left="0"/>
              <w:rPr>
                <w:rFonts w:ascii="Verdana" w:hAnsi="Verdana" w:cstheme="minorHAnsi"/>
                <w:sz w:val="24"/>
                <w:szCs w:val="24"/>
              </w:rPr>
            </w:pPr>
          </w:p>
        </w:tc>
      </w:tr>
      <w:tr w:rsidR="00F91B46" w:rsidRPr="00DF25C3" w14:paraId="4EFD1C34" w14:textId="77777777" w:rsidTr="4ACADA97">
        <w:trPr>
          <w:jc w:val="center"/>
        </w:trPr>
        <w:tc>
          <w:tcPr>
            <w:tcW w:w="5000" w:type="pct"/>
            <w:gridSpan w:val="2"/>
            <w:vAlign w:val="center"/>
          </w:tcPr>
          <w:p w14:paraId="2DE3C37D" w14:textId="77777777" w:rsidR="00F91B46" w:rsidRPr="00DF25C3" w:rsidRDefault="00F91B46" w:rsidP="00870E8F">
            <w:pPr>
              <w:pStyle w:val="Prrafodelista"/>
              <w:ind w:left="0"/>
              <w:rPr>
                <w:rFonts w:ascii="Verdana" w:hAnsi="Verdana" w:cstheme="minorHAnsi"/>
                <w:b/>
                <w:bCs/>
                <w:sz w:val="24"/>
                <w:szCs w:val="24"/>
              </w:rPr>
            </w:pPr>
            <w:r w:rsidRPr="00DF25C3">
              <w:rPr>
                <w:rFonts w:ascii="Verdana" w:hAnsi="Verdana" w:cstheme="minorHAnsi"/>
                <w:b/>
                <w:bCs/>
                <w:sz w:val="24"/>
                <w:szCs w:val="24"/>
              </w:rPr>
              <w:t>Evidencias de trabajo grupal:</w:t>
            </w:r>
          </w:p>
          <w:p w14:paraId="15CF5014" w14:textId="13A87598" w:rsidR="00F91B46" w:rsidRPr="00DF25C3" w:rsidRDefault="00000000" w:rsidP="00870E8F">
            <w:pPr>
              <w:pStyle w:val="Prrafodelista"/>
              <w:ind w:left="0"/>
              <w:rPr>
                <w:rFonts w:ascii="Verdana" w:hAnsi="Verdana" w:cstheme="minorHAnsi"/>
                <w:sz w:val="24"/>
                <w:szCs w:val="24"/>
              </w:rPr>
            </w:pPr>
            <w:sdt>
              <w:sdtPr>
                <w:rPr>
                  <w:rFonts w:ascii="Verdana" w:hAnsi="Verdana" w:cstheme="minorHAnsi"/>
                  <w:sz w:val="24"/>
                  <w:szCs w:val="24"/>
                </w:rPr>
                <w:alias w:val="Tipo de evidencia"/>
                <w:tag w:val="Evidencias"/>
                <w:id w:val="1340197279"/>
                <w:placeholder>
                  <w:docPart w:val="954D250025B39141A7C6604F3F36AB83"/>
                </w:placeholder>
                <w:dropDownList>
                  <w:listItem w:displayText="Elija un elemento" w:value="Elija un elemento"/>
                  <w:listItem w:displayText="Las evidencias de trabajo grupal a entregar son:" w:value="Las evidencias de trabajo grupal a entregar son:"/>
                  <w:listItem w:displayText="En esta actividad no se requieren evidencias de trabajo grupal." w:value="En esta actividad no se requieren evidencias de trabajo grupal."/>
                </w:dropDownList>
              </w:sdtPr>
              <w:sdtContent>
                <w:r w:rsidR="001077FD" w:rsidRPr="00DF25C3">
                  <w:rPr>
                    <w:rFonts w:ascii="Verdana" w:hAnsi="Verdana" w:cstheme="minorHAnsi"/>
                    <w:sz w:val="24"/>
                    <w:szCs w:val="24"/>
                  </w:rPr>
                  <w:t>Las evidencias de trabajo grupal a entregar son:</w:t>
                </w:r>
              </w:sdtContent>
            </w:sdt>
            <w:r w:rsidR="00F91B46" w:rsidRPr="00DF25C3">
              <w:rPr>
                <w:rFonts w:ascii="Verdana" w:hAnsi="Verdana" w:cstheme="minorHAnsi"/>
                <w:sz w:val="24"/>
                <w:szCs w:val="24"/>
              </w:rPr>
              <w:t xml:space="preserve"> </w:t>
            </w:r>
          </w:p>
          <w:p w14:paraId="55D1160E" w14:textId="77777777" w:rsidR="001077FD" w:rsidRPr="00DF25C3" w:rsidRDefault="001077FD" w:rsidP="00870E8F">
            <w:pPr>
              <w:pStyle w:val="Prrafodelista"/>
              <w:ind w:left="0"/>
              <w:rPr>
                <w:rFonts w:ascii="Verdana" w:hAnsi="Verdana"/>
                <w:sz w:val="24"/>
                <w:szCs w:val="24"/>
              </w:rPr>
            </w:pPr>
          </w:p>
          <w:p w14:paraId="492A42C2" w14:textId="40B4092F" w:rsidR="001077FD" w:rsidRPr="00DF25C3" w:rsidRDefault="001077FD" w:rsidP="00870E8F">
            <w:pPr>
              <w:pStyle w:val="Prrafodelista"/>
              <w:numPr>
                <w:ilvl w:val="0"/>
                <w:numId w:val="8"/>
              </w:numPr>
              <w:rPr>
                <w:rFonts w:ascii="Verdana" w:hAnsi="Verdana"/>
                <w:sz w:val="24"/>
                <w:szCs w:val="24"/>
              </w:rPr>
            </w:pPr>
            <w:r w:rsidRPr="00DF25C3">
              <w:rPr>
                <w:rFonts w:ascii="Verdana" w:hAnsi="Verdana"/>
                <w:sz w:val="24"/>
                <w:szCs w:val="24"/>
              </w:rPr>
              <w:t xml:space="preserve">Participación en el foro de la actividad. </w:t>
            </w:r>
          </w:p>
          <w:p w14:paraId="30768C9C" w14:textId="2EFF7730" w:rsidR="00F91B46" w:rsidRPr="00DF25C3" w:rsidRDefault="001077FD" w:rsidP="00870E8F">
            <w:pPr>
              <w:pStyle w:val="Prrafodelista"/>
              <w:numPr>
                <w:ilvl w:val="0"/>
                <w:numId w:val="8"/>
              </w:numPr>
              <w:rPr>
                <w:rFonts w:ascii="Verdana" w:hAnsi="Verdana" w:cstheme="minorHAnsi"/>
                <w:sz w:val="24"/>
                <w:szCs w:val="24"/>
              </w:rPr>
            </w:pPr>
            <w:r w:rsidRPr="00DF25C3">
              <w:rPr>
                <w:rFonts w:ascii="Verdana" w:hAnsi="Verdana"/>
                <w:sz w:val="24"/>
                <w:szCs w:val="24"/>
              </w:rPr>
              <w:t>Documento digital con el link de la presentación electrónica.</w:t>
            </w:r>
          </w:p>
        </w:tc>
      </w:tr>
    </w:tbl>
    <w:p w14:paraId="5F2FE76E" w14:textId="77777777" w:rsidR="00F91B46" w:rsidRPr="00DF25C3" w:rsidRDefault="00F91B46" w:rsidP="00870E8F">
      <w:pPr>
        <w:pStyle w:val="Prrafodelista"/>
        <w:numPr>
          <w:ilvl w:val="0"/>
          <w:numId w:val="6"/>
        </w:numPr>
        <w:spacing w:line="240" w:lineRule="auto"/>
        <w:rPr>
          <w:rFonts w:ascii="Verdana" w:hAnsi="Verdana" w:cstheme="minorHAnsi"/>
          <w:b/>
          <w:sz w:val="24"/>
          <w:szCs w:val="24"/>
        </w:rPr>
      </w:pPr>
      <w:r w:rsidRPr="00DF25C3">
        <w:rPr>
          <w:rFonts w:ascii="Verdana" w:hAnsi="Verdana" w:cstheme="minorHAnsi"/>
          <w:b/>
          <w:sz w:val="24"/>
          <w:szCs w:val="24"/>
        </w:rPr>
        <w:br w:type="column"/>
        <w:t xml:space="preserve">Lineamientos generales para la elaboración de las evidencias de aprendizaje a entregar. </w:t>
      </w:r>
    </w:p>
    <w:tbl>
      <w:tblPr>
        <w:tblStyle w:val="Tablaconcuadrcula"/>
        <w:tblW w:w="5000" w:type="pct"/>
        <w:tblLayout w:type="fixed"/>
        <w:tblLook w:val="04A0" w:firstRow="1" w:lastRow="0" w:firstColumn="1" w:lastColumn="0" w:noHBand="0" w:noVBand="1"/>
      </w:tblPr>
      <w:tblGrid>
        <w:gridCol w:w="8828"/>
      </w:tblGrid>
      <w:tr w:rsidR="00F91B46" w:rsidRPr="00DF25C3" w14:paraId="62677EB6" w14:textId="77777777" w:rsidTr="002140E4">
        <w:tc>
          <w:tcPr>
            <w:tcW w:w="5000" w:type="pct"/>
            <w:vAlign w:val="center"/>
          </w:tcPr>
          <w:p w14:paraId="4BCE606B" w14:textId="4AF169F4" w:rsidR="00F91B46" w:rsidRPr="00DF25C3" w:rsidRDefault="00F91B46" w:rsidP="00870E8F">
            <w:pPr>
              <w:tabs>
                <w:tab w:val="center" w:pos="4419"/>
                <w:tab w:val="right" w:pos="8838"/>
              </w:tabs>
              <w:jc w:val="both"/>
              <w:rPr>
                <w:rFonts w:ascii="Verdana" w:hAnsi="Verdana" w:cstheme="minorHAnsi"/>
                <w:color w:val="A6A6A6" w:themeColor="background1" w:themeShade="A6"/>
                <w:sz w:val="24"/>
                <w:szCs w:val="24"/>
              </w:rPr>
            </w:pPr>
            <w:r w:rsidRPr="00DF25C3">
              <w:rPr>
                <w:rFonts w:ascii="Verdana" w:hAnsi="Verdana" w:cstheme="minorHAnsi"/>
                <w:color w:val="000000" w:themeColor="text1"/>
                <w:sz w:val="24"/>
                <w:szCs w:val="24"/>
              </w:rPr>
              <w:t xml:space="preserve">Para evidencias elaboradas </w:t>
            </w:r>
            <w:sdt>
              <w:sdtPr>
                <w:rPr>
                  <w:rFonts w:ascii="Verdana" w:hAnsi="Verdana" w:cstheme="minorHAnsi"/>
                  <w:b/>
                  <w:sz w:val="24"/>
                  <w:szCs w:val="24"/>
                </w:rPr>
                <w:alias w:val="Tipo de actividad"/>
                <w:tag w:val="Tipo de actividad"/>
                <w:id w:val="607705593"/>
                <w:placeholder>
                  <w:docPart w:val="B0FD97C6FD3897419476C50D925D16E5"/>
                </w:placeholder>
                <w:dropDownList>
                  <w:listItem w:value="Elija un elemento."/>
                  <w:listItem w:displayText="independientemente" w:value="independientemente"/>
                  <w:listItem w:displayText="en grupo colaborativamente" w:value="en grupo colaborativamente"/>
                </w:dropDownList>
              </w:sdtPr>
              <w:sdtContent>
                <w:r w:rsidR="00715466">
                  <w:rPr>
                    <w:rFonts w:ascii="Verdana" w:hAnsi="Verdana" w:cstheme="minorHAnsi"/>
                    <w:b/>
                    <w:sz w:val="24"/>
                    <w:szCs w:val="24"/>
                  </w:rPr>
                  <w:t>en grupo colaborativamente</w:t>
                </w:r>
              </w:sdtContent>
            </w:sdt>
            <w:r w:rsidRPr="00DF25C3">
              <w:rPr>
                <w:rFonts w:ascii="Verdana" w:hAnsi="Verdana" w:cstheme="minorHAnsi"/>
                <w:color w:val="000000" w:themeColor="text1"/>
                <w:sz w:val="24"/>
                <w:szCs w:val="24"/>
              </w:rPr>
              <w:t xml:space="preserve">, tenga en cuenta las siguientes orientaciones </w:t>
            </w:r>
          </w:p>
          <w:p w14:paraId="4755D392" w14:textId="77777777" w:rsidR="00F91B46" w:rsidRPr="00715466" w:rsidRDefault="00F91B46" w:rsidP="00870E8F">
            <w:pPr>
              <w:pStyle w:val="Prrafodelista"/>
              <w:ind w:left="360"/>
              <w:jc w:val="both"/>
              <w:rPr>
                <w:rFonts w:ascii="Verdana" w:hAnsi="Verdana" w:cstheme="minorHAnsi"/>
                <w:color w:val="000000" w:themeColor="text1"/>
                <w:sz w:val="24"/>
                <w:szCs w:val="24"/>
              </w:rPr>
            </w:pPr>
          </w:p>
          <w:p w14:paraId="471AB6F2" w14:textId="77777777" w:rsidR="00715466" w:rsidRPr="00715466" w:rsidRDefault="00DA0D61" w:rsidP="00715466">
            <w:pPr>
              <w:pStyle w:val="Ttulo1"/>
              <w:numPr>
                <w:ilvl w:val="0"/>
                <w:numId w:val="19"/>
              </w:numPr>
              <w:spacing w:before="0"/>
              <w:ind w:left="357" w:hanging="357"/>
              <w:jc w:val="both"/>
              <w:rPr>
                <w:rFonts w:ascii="Verdana" w:hAnsi="Verdana"/>
                <w:color w:val="000000" w:themeColor="text1"/>
                <w:sz w:val="24"/>
                <w:szCs w:val="24"/>
              </w:rPr>
            </w:pPr>
            <w:r w:rsidRPr="00715466">
              <w:rPr>
                <w:rFonts w:ascii="Verdana" w:hAnsi="Verdana"/>
                <w:color w:val="000000" w:themeColor="text1"/>
                <w:sz w:val="24"/>
                <w:szCs w:val="24"/>
              </w:rPr>
              <w:t>Antes de construir la presentación electrónica es importante analizar y organizar la información.</w:t>
            </w:r>
          </w:p>
          <w:p w14:paraId="691D4F91" w14:textId="77777777" w:rsidR="00715466" w:rsidRPr="00715466" w:rsidRDefault="00715466" w:rsidP="00715466">
            <w:pPr>
              <w:pStyle w:val="Ttulo1"/>
              <w:numPr>
                <w:ilvl w:val="0"/>
                <w:numId w:val="19"/>
              </w:numPr>
              <w:tabs>
                <w:tab w:val="center" w:pos="4419"/>
                <w:tab w:val="right" w:pos="8838"/>
              </w:tabs>
              <w:spacing w:before="0"/>
              <w:ind w:left="357" w:hanging="357"/>
              <w:jc w:val="both"/>
              <w:rPr>
                <w:rFonts w:ascii="Verdana" w:hAnsi="Verdana"/>
                <w:color w:val="000000" w:themeColor="text1"/>
                <w:sz w:val="24"/>
                <w:szCs w:val="24"/>
              </w:rPr>
            </w:pPr>
            <w:r w:rsidRPr="00715466">
              <w:rPr>
                <w:rFonts w:ascii="Verdana" w:hAnsi="Verdana"/>
                <w:color w:val="000000" w:themeColor="text1"/>
                <w:sz w:val="24"/>
                <w:szCs w:val="24"/>
              </w:rPr>
              <w:t>A</w:t>
            </w:r>
            <w:r w:rsidR="00DA0D61" w:rsidRPr="00715466">
              <w:rPr>
                <w:rFonts w:ascii="Verdana" w:hAnsi="Verdana"/>
                <w:color w:val="000000" w:themeColor="text1"/>
                <w:sz w:val="24"/>
                <w:szCs w:val="24"/>
              </w:rPr>
              <w:t xml:space="preserve"> medida que selecciona la información construya la bibliografía.</w:t>
            </w:r>
          </w:p>
          <w:p w14:paraId="2E254B90" w14:textId="77777777" w:rsidR="00715466" w:rsidRDefault="00715466" w:rsidP="00715466">
            <w:pPr>
              <w:pStyle w:val="Ttulo1"/>
              <w:numPr>
                <w:ilvl w:val="0"/>
                <w:numId w:val="19"/>
              </w:numPr>
              <w:tabs>
                <w:tab w:val="center" w:pos="4419"/>
                <w:tab w:val="right" w:pos="8838"/>
              </w:tabs>
              <w:spacing w:before="0"/>
              <w:ind w:left="357" w:hanging="357"/>
              <w:jc w:val="both"/>
              <w:rPr>
                <w:rFonts w:ascii="Verdana" w:hAnsi="Verdana"/>
                <w:color w:val="000000" w:themeColor="text1"/>
                <w:sz w:val="24"/>
                <w:szCs w:val="24"/>
              </w:rPr>
            </w:pPr>
            <w:r w:rsidRPr="00715466">
              <w:rPr>
                <w:rFonts w:ascii="Verdana" w:hAnsi="Verdana"/>
                <w:color w:val="000000" w:themeColor="text1"/>
                <w:sz w:val="24"/>
                <w:szCs w:val="24"/>
              </w:rPr>
              <w:t>P</w:t>
            </w:r>
            <w:r w:rsidR="00DA0D61" w:rsidRPr="00715466">
              <w:rPr>
                <w:rFonts w:ascii="Verdana" w:hAnsi="Verdana"/>
                <w:color w:val="000000" w:themeColor="text1"/>
                <w:sz w:val="24"/>
                <w:szCs w:val="24"/>
              </w:rPr>
              <w:t>uede usar el software para presentaciones en línea que prefiera, algunas opciones son: canva, emaze, prezi, genially</w:t>
            </w:r>
            <w:r w:rsidRPr="00715466">
              <w:rPr>
                <w:rFonts w:ascii="Verdana" w:hAnsi="Verdana"/>
                <w:color w:val="000000" w:themeColor="text1"/>
                <w:sz w:val="24"/>
                <w:szCs w:val="24"/>
              </w:rPr>
              <w:t>.</w:t>
            </w:r>
          </w:p>
          <w:p w14:paraId="3A762B4A" w14:textId="3A035D76" w:rsidR="00F91B46" w:rsidRPr="00715466" w:rsidRDefault="00DA0D61" w:rsidP="00715466">
            <w:pPr>
              <w:pStyle w:val="Ttulo1"/>
              <w:numPr>
                <w:ilvl w:val="0"/>
                <w:numId w:val="19"/>
              </w:numPr>
              <w:tabs>
                <w:tab w:val="center" w:pos="4419"/>
                <w:tab w:val="right" w:pos="8838"/>
              </w:tabs>
              <w:spacing w:before="0"/>
              <w:ind w:left="357" w:hanging="357"/>
              <w:jc w:val="both"/>
              <w:rPr>
                <w:rFonts w:ascii="Verdana" w:hAnsi="Verdana"/>
                <w:color w:val="000000" w:themeColor="text1"/>
                <w:sz w:val="24"/>
                <w:szCs w:val="24"/>
              </w:rPr>
            </w:pPr>
            <w:r w:rsidRPr="00715466">
              <w:rPr>
                <w:rFonts w:ascii="Verdana" w:hAnsi="Verdana"/>
                <w:color w:val="000000" w:themeColor="text1"/>
                <w:sz w:val="24"/>
                <w:szCs w:val="24"/>
              </w:rPr>
              <w:t>Después de construir la presentación electrónica, copie el link de la presentación en un documento Word y envíe este documento por el entorno de evaluación. Verifique que el link funcione correctamente</w:t>
            </w:r>
            <w:r w:rsidR="0044646A" w:rsidRPr="00715466">
              <w:rPr>
                <w:rFonts w:ascii="Verdana" w:hAnsi="Verdana"/>
                <w:color w:val="000000" w:themeColor="text1"/>
                <w:sz w:val="24"/>
                <w:szCs w:val="24"/>
              </w:rPr>
              <w:t xml:space="preserve"> y no tenga restricciones de acceso</w:t>
            </w:r>
            <w:r w:rsidRPr="00715466">
              <w:rPr>
                <w:rFonts w:ascii="Verdana" w:hAnsi="Verdana"/>
                <w:color w:val="000000" w:themeColor="text1"/>
                <w:sz w:val="24"/>
                <w:szCs w:val="24"/>
              </w:rPr>
              <w:t>.</w:t>
            </w:r>
          </w:p>
        </w:tc>
      </w:tr>
      <w:tr w:rsidR="00F91B46" w:rsidRPr="00DF25C3" w14:paraId="5F4B742F" w14:textId="77777777" w:rsidTr="002140E4">
        <w:tc>
          <w:tcPr>
            <w:tcW w:w="5000" w:type="pct"/>
            <w:vAlign w:val="center"/>
          </w:tcPr>
          <w:p w14:paraId="3774FB3D" w14:textId="77777777" w:rsidR="00F91B46" w:rsidRPr="00DF25C3" w:rsidRDefault="00F91B46" w:rsidP="00870E8F">
            <w:pPr>
              <w:jc w:val="both"/>
              <w:rPr>
                <w:rFonts w:ascii="Verdana" w:eastAsia="Times New Roman" w:hAnsi="Verdana" w:cstheme="minorHAnsi"/>
                <w:color w:val="000000"/>
                <w:sz w:val="24"/>
                <w:szCs w:val="24"/>
                <w:lang w:eastAsia="es-CO"/>
              </w:rPr>
            </w:pPr>
            <w:r w:rsidRPr="00DF25C3">
              <w:rPr>
                <w:rFonts w:ascii="Verdana" w:hAnsi="Verdana" w:cstheme="minorHAnsi"/>
                <w:sz w:val="24"/>
                <w:szCs w:val="24"/>
              </w:rPr>
              <w:t>Tenga en cuenta que todos los productos escritos individuales o grupales deben cumplir con las normas de ortografía y con las condiciones de presentación que se hayan definido.</w:t>
            </w:r>
            <w:r w:rsidRPr="00DF25C3">
              <w:rPr>
                <w:rFonts w:ascii="Verdana" w:eastAsia="Times New Roman" w:hAnsi="Verdana" w:cstheme="minorHAnsi"/>
                <w:color w:val="000000"/>
                <w:sz w:val="24"/>
                <w:szCs w:val="24"/>
                <w:lang w:eastAsia="es-CO"/>
              </w:rPr>
              <w:t xml:space="preserve"> </w:t>
            </w:r>
          </w:p>
          <w:p w14:paraId="1DD714F3" w14:textId="5F87DB9D" w:rsidR="00F91B46" w:rsidRPr="00DF25C3" w:rsidRDefault="00F91B46" w:rsidP="00870E8F">
            <w:pPr>
              <w:jc w:val="both"/>
              <w:rPr>
                <w:rFonts w:ascii="Verdana" w:hAnsi="Verdana" w:cstheme="minorHAnsi"/>
                <w:sz w:val="24"/>
                <w:szCs w:val="24"/>
              </w:rPr>
            </w:pPr>
            <w:r w:rsidRPr="00DF25C3">
              <w:rPr>
                <w:rFonts w:ascii="Verdana" w:eastAsia="Times New Roman" w:hAnsi="Verdana" w:cstheme="minorHAnsi"/>
                <w:color w:val="000000"/>
                <w:sz w:val="24"/>
                <w:szCs w:val="24"/>
                <w:lang w:eastAsia="es-CO"/>
              </w:rPr>
              <w:t>En cuanto al uso de referencias considere que el producto de esta actividad debe cumplir con las normas</w:t>
            </w:r>
            <w:r w:rsidRPr="00DF25C3">
              <w:rPr>
                <w:rFonts w:ascii="Verdana" w:eastAsia="Times New Roman" w:hAnsi="Verdana" w:cstheme="minorHAnsi"/>
                <w:b/>
                <w:bCs/>
                <w:color w:val="000000"/>
                <w:sz w:val="24"/>
                <w:szCs w:val="24"/>
                <w:lang w:eastAsia="es-CO"/>
              </w:rPr>
              <w:t xml:space="preserve"> </w:t>
            </w:r>
            <w:sdt>
              <w:sdtPr>
                <w:rPr>
                  <w:rFonts w:ascii="Verdana" w:eastAsia="Times New Roman" w:hAnsi="Verdana" w:cstheme="minorHAnsi"/>
                  <w:b/>
                  <w:bCs/>
                  <w:color w:val="000000"/>
                  <w:sz w:val="24"/>
                  <w:szCs w:val="24"/>
                  <w:lang w:eastAsia="es-CO"/>
                </w:rPr>
                <w:alias w:val="Normas de citación"/>
                <w:tag w:val="Normas de citación"/>
                <w:id w:val="-211358664"/>
                <w:placeholder>
                  <w:docPart w:val="DBA673F18BD97840AC29091B9FD09E1C"/>
                </w:placeholder>
                <w:dropDownList>
                  <w:listItem w:value="Elija un elemento."/>
                  <w:listItem w:displayText="APA" w:value="APA"/>
                  <w:listItem w:displayText="ICONTEC" w:value="ICONTEC"/>
                  <w:listItem w:displayText="ISO" w:value="ISO"/>
                  <w:listItem w:displayText="Vancouver" w:value="Vancouver"/>
                  <w:listItem w:displayText="ACS" w:value="ACS"/>
                  <w:listItem w:displayText="AIP" w:value="AIP"/>
                  <w:listItem w:displayText="AMS" w:value="AMS"/>
                  <w:listItem w:displayText="Harvard" w:value="Harvard"/>
                  <w:listItem w:displayText="Chicago" w:value="Chicago"/>
                </w:dropDownList>
              </w:sdtPr>
              <w:sdtContent>
                <w:r w:rsidR="00B710CE" w:rsidRPr="00DF25C3">
                  <w:rPr>
                    <w:rFonts w:ascii="Verdana" w:eastAsia="Times New Roman" w:hAnsi="Verdana" w:cstheme="minorHAnsi"/>
                    <w:b/>
                    <w:bCs/>
                    <w:color w:val="000000"/>
                    <w:sz w:val="24"/>
                    <w:szCs w:val="24"/>
                    <w:lang w:eastAsia="es-CO"/>
                  </w:rPr>
                  <w:t>APA</w:t>
                </w:r>
              </w:sdtContent>
            </w:sdt>
          </w:p>
        </w:tc>
      </w:tr>
      <w:tr w:rsidR="00F91B46" w:rsidRPr="00DF25C3" w14:paraId="2DB427ED" w14:textId="77777777" w:rsidTr="002140E4">
        <w:tc>
          <w:tcPr>
            <w:tcW w:w="5000" w:type="pct"/>
            <w:vAlign w:val="center"/>
          </w:tcPr>
          <w:p w14:paraId="6CB51AF8" w14:textId="77777777" w:rsidR="00F91B46" w:rsidRPr="00DF25C3" w:rsidRDefault="00F91B46" w:rsidP="00870E8F">
            <w:pPr>
              <w:jc w:val="both"/>
              <w:rPr>
                <w:rFonts w:ascii="Verdana" w:eastAsia="Times New Roman" w:hAnsi="Verdana" w:cstheme="minorHAnsi"/>
                <w:color w:val="000000"/>
                <w:sz w:val="24"/>
                <w:szCs w:val="24"/>
                <w:lang w:eastAsia="es-CO"/>
              </w:rPr>
            </w:pPr>
            <w:r w:rsidRPr="00DF25C3">
              <w:rPr>
                <w:rFonts w:ascii="Verdana" w:eastAsia="Times New Roman" w:hAnsi="Verdana" w:cstheme="minorHAnsi"/>
                <w:color w:val="000000"/>
                <w:sz w:val="24"/>
                <w:szCs w:val="24"/>
                <w:lang w:eastAsia="es-CO"/>
              </w:rPr>
              <w:t xml:space="preserve">En cualquier caso, cumpla con las normas de referenciación y evite el plagio académico, para ello puede apoyarse revisando sus productos escritos mediante la herramienta Turnitin que encuentra en el campus virtual. </w:t>
            </w:r>
          </w:p>
          <w:p w14:paraId="7AD88B82" w14:textId="77777777" w:rsidR="00F91B46" w:rsidRPr="00DF25C3" w:rsidRDefault="00F91B46" w:rsidP="00870E8F">
            <w:pPr>
              <w:rPr>
                <w:rFonts w:ascii="Verdana" w:eastAsia="Times New Roman" w:hAnsi="Verdana" w:cstheme="minorHAnsi"/>
                <w:color w:val="000000"/>
                <w:sz w:val="24"/>
                <w:szCs w:val="24"/>
                <w:lang w:eastAsia="es-CO"/>
              </w:rPr>
            </w:pPr>
          </w:p>
          <w:p w14:paraId="606CFE53" w14:textId="77777777" w:rsidR="00F91B46" w:rsidRPr="00DF25C3" w:rsidRDefault="00F91B46" w:rsidP="00870E8F">
            <w:pPr>
              <w:jc w:val="both"/>
              <w:rPr>
                <w:rFonts w:ascii="Verdana" w:hAnsi="Verdana" w:cs="Times New Roman"/>
                <w:sz w:val="24"/>
                <w:szCs w:val="24"/>
              </w:rPr>
            </w:pPr>
            <w:r w:rsidRPr="00DF25C3">
              <w:rPr>
                <w:rFonts w:ascii="Verdana" w:eastAsia="Times New Roman" w:hAnsi="Verdana" w:cstheme="minorHAnsi"/>
                <w:color w:val="000000"/>
                <w:sz w:val="24"/>
                <w:szCs w:val="24"/>
                <w:lang w:eastAsia="es-CO"/>
              </w:rPr>
              <w:t>Considere que e</w:t>
            </w:r>
            <w:r w:rsidRPr="00DF25C3">
              <w:rPr>
                <w:rFonts w:ascii="Verdana" w:hAnsi="Verdana" w:cs="Times New Roman"/>
                <w:sz w:val="24"/>
                <w:szCs w:val="24"/>
              </w:rPr>
              <w:t>n el acuerdo 029 del 13 de diciembre de 2013, artículo 99, se considera como faltas que atentan contra el orden académico, entre otras, las siguientes: literal e) “El plagiar, es decir, presentar como de su propia autoría la totalidad o parte de una obra, trabajo, documento o invención realizado por otra persona. Implica también el uso de citas o referencias faltas, o proponer citad donde no haya coincidencia entre ella y la referencia” y liberal f) “El reproducir, o copiar con fines de lucro, materiales educativos o resultados de productos de investigación, que cuentan con derechos intelectuales reservados para la Universidad”</w:t>
            </w:r>
          </w:p>
          <w:p w14:paraId="506598FB" w14:textId="77777777" w:rsidR="00F91B46" w:rsidRPr="00DF25C3" w:rsidRDefault="00F91B46" w:rsidP="00870E8F">
            <w:pPr>
              <w:jc w:val="both"/>
              <w:rPr>
                <w:rFonts w:ascii="Verdana" w:hAnsi="Verdana" w:cs="Times New Roman"/>
                <w:sz w:val="24"/>
                <w:szCs w:val="24"/>
              </w:rPr>
            </w:pPr>
          </w:p>
          <w:p w14:paraId="64AAC56D" w14:textId="77777777" w:rsidR="00F91B46" w:rsidRPr="00DF25C3" w:rsidRDefault="00F91B46" w:rsidP="00870E8F">
            <w:pPr>
              <w:jc w:val="both"/>
              <w:rPr>
                <w:rFonts w:ascii="Verdana" w:hAnsi="Verdana" w:cs="Times New Roman"/>
                <w:sz w:val="24"/>
                <w:szCs w:val="24"/>
              </w:rPr>
            </w:pPr>
            <w:r w:rsidRPr="00DF25C3">
              <w:rPr>
                <w:rFonts w:ascii="Verdana" w:hAnsi="Verdana" w:cs="Times New Roman"/>
                <w:sz w:val="24"/>
                <w:szCs w:val="24"/>
              </w:rPr>
              <w:t>Las sanciones académicas a las que se enfrentará el estudiante son las siguientes:</w:t>
            </w:r>
          </w:p>
          <w:p w14:paraId="1A82CC6D" w14:textId="77777777" w:rsidR="00715466" w:rsidRDefault="00F91B46" w:rsidP="00870E8F">
            <w:pPr>
              <w:pStyle w:val="Prrafodelista"/>
              <w:numPr>
                <w:ilvl w:val="0"/>
                <w:numId w:val="20"/>
              </w:numPr>
              <w:jc w:val="both"/>
              <w:rPr>
                <w:rFonts w:ascii="Verdana" w:hAnsi="Verdana" w:cs="Times New Roman"/>
                <w:sz w:val="24"/>
                <w:szCs w:val="24"/>
              </w:rPr>
            </w:pPr>
            <w:r w:rsidRPr="00715466">
              <w:rPr>
                <w:rFonts w:ascii="Verdana" w:hAnsi="Verdana" w:cs="Times New Roman"/>
                <w:sz w:val="24"/>
                <w:szCs w:val="24"/>
              </w:rPr>
              <w:t>En los casos de fraude académico demostrado en el trabajo académico o evaluación respectiva, la calificación que se impondrá será de cero puntos sin perjuicio de la sanción disciplinaria correspondiente.</w:t>
            </w:r>
          </w:p>
          <w:p w14:paraId="62C713E4" w14:textId="467F3E38" w:rsidR="00F91B46" w:rsidRPr="00715466" w:rsidRDefault="00F91B46" w:rsidP="00870E8F">
            <w:pPr>
              <w:pStyle w:val="Prrafodelista"/>
              <w:numPr>
                <w:ilvl w:val="0"/>
                <w:numId w:val="20"/>
              </w:numPr>
              <w:jc w:val="both"/>
              <w:rPr>
                <w:rFonts w:ascii="Verdana" w:hAnsi="Verdana" w:cs="Times New Roman"/>
                <w:sz w:val="24"/>
                <w:szCs w:val="24"/>
              </w:rPr>
            </w:pPr>
            <w:r w:rsidRPr="00715466">
              <w:rPr>
                <w:rFonts w:ascii="Verdana" w:hAnsi="Verdana" w:cs="Times New Roman"/>
                <w:sz w:val="24"/>
                <w:szCs w:val="24"/>
              </w:rPr>
              <w:t>En los casos relacionados con plagio demostrado en el trabajo académico cualquiera sea su naturaleza, la calificación que se impondrá será de cero puntos, sin perjuicio de la sanción disciplinaria correspondiente.</w:t>
            </w:r>
          </w:p>
          <w:p w14:paraId="0A530359" w14:textId="77777777" w:rsidR="00F91B46" w:rsidRPr="00DF25C3" w:rsidRDefault="00F91B46" w:rsidP="00870E8F">
            <w:pPr>
              <w:rPr>
                <w:rFonts w:ascii="Verdana" w:eastAsia="Times New Roman" w:hAnsi="Verdana" w:cstheme="minorHAnsi"/>
                <w:color w:val="000000"/>
                <w:sz w:val="24"/>
                <w:szCs w:val="24"/>
                <w:lang w:eastAsia="es-CO"/>
              </w:rPr>
            </w:pPr>
          </w:p>
        </w:tc>
      </w:tr>
    </w:tbl>
    <w:p w14:paraId="736C8A95" w14:textId="77777777" w:rsidR="00F91B46" w:rsidRPr="00DF25C3" w:rsidRDefault="00F91B46" w:rsidP="00870E8F">
      <w:pPr>
        <w:spacing w:line="240" w:lineRule="auto"/>
        <w:rPr>
          <w:rFonts w:ascii="Verdana" w:hAnsi="Verdana" w:cstheme="minorHAnsi"/>
          <w:b/>
          <w:sz w:val="24"/>
          <w:szCs w:val="24"/>
        </w:rPr>
      </w:pPr>
      <w:r w:rsidRPr="00DF25C3">
        <w:rPr>
          <w:rFonts w:ascii="Verdana" w:hAnsi="Verdana" w:cstheme="minorHAnsi"/>
          <w:b/>
          <w:sz w:val="24"/>
          <w:szCs w:val="24"/>
        </w:rPr>
        <w:br w:type="page"/>
      </w:r>
    </w:p>
    <w:p w14:paraId="260D6E04" w14:textId="77777777" w:rsidR="00F91B46" w:rsidRPr="00DF25C3" w:rsidRDefault="00F91B46" w:rsidP="00870E8F">
      <w:pPr>
        <w:pStyle w:val="Sinespaciado"/>
        <w:rPr>
          <w:rFonts w:ascii="Verdana" w:hAnsi="Verdana" w:cstheme="minorHAnsi"/>
          <w:b/>
          <w:szCs w:val="24"/>
        </w:rPr>
      </w:pPr>
      <w:r w:rsidRPr="00DF25C3">
        <w:rPr>
          <w:rFonts w:ascii="Verdana" w:hAnsi="Verdana" w:cstheme="minorHAnsi"/>
          <w:b/>
          <w:szCs w:val="24"/>
        </w:rPr>
        <w:t>3. Formato de Rúbrica de evaluación</w:t>
      </w:r>
    </w:p>
    <w:tbl>
      <w:tblPr>
        <w:tblpPr w:leftFromText="141" w:rightFromText="141" w:vertAnchor="text" w:horzAnchor="margin" w:tblpXSpec="center" w:tblpY="350"/>
        <w:tblW w:w="60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55"/>
        <w:gridCol w:w="7983"/>
      </w:tblGrid>
      <w:tr w:rsidR="00F91B46" w:rsidRPr="00DF25C3" w14:paraId="48A64CC0" w14:textId="77777777" w:rsidTr="002140E4">
        <w:trPr>
          <w:trHeight w:val="345"/>
          <w:jc w:val="center"/>
        </w:trPr>
        <w:tc>
          <w:tcPr>
            <w:tcW w:w="5000" w:type="pct"/>
            <w:gridSpan w:val="2"/>
            <w:shd w:val="clear" w:color="000000" w:fill="C4D79B"/>
            <w:vAlign w:val="center"/>
          </w:tcPr>
          <w:p w14:paraId="6C425AE7" w14:textId="1839336E" w:rsidR="00F91B46" w:rsidRPr="00DF25C3" w:rsidRDefault="00F91B46" w:rsidP="00870E8F">
            <w:pPr>
              <w:spacing w:after="0" w:line="240" w:lineRule="auto"/>
              <w:rPr>
                <w:rFonts w:ascii="Verdana" w:eastAsia="Times New Roman" w:hAnsi="Verdana" w:cstheme="minorHAnsi"/>
                <w:b/>
                <w:bCs/>
                <w:sz w:val="24"/>
                <w:szCs w:val="24"/>
                <w:lang w:eastAsia="es-CO"/>
              </w:rPr>
            </w:pPr>
            <w:r w:rsidRPr="00DF25C3">
              <w:rPr>
                <w:rFonts w:ascii="Verdana" w:eastAsia="Times New Roman" w:hAnsi="Verdana" w:cstheme="minorHAnsi"/>
                <w:b/>
                <w:bCs/>
                <w:sz w:val="24"/>
                <w:szCs w:val="24"/>
                <w:lang w:eastAsia="es-CO"/>
              </w:rPr>
              <w:t xml:space="preserve">Tipo de actividad: </w:t>
            </w:r>
            <w:r w:rsidRPr="00DF25C3">
              <w:rPr>
                <w:rFonts w:ascii="Verdana" w:hAnsi="Verdana" w:cstheme="minorHAnsi"/>
                <w:b/>
                <w:sz w:val="24"/>
                <w:szCs w:val="24"/>
              </w:rPr>
              <w:t xml:space="preserve"> </w:t>
            </w:r>
            <w:sdt>
              <w:sdtPr>
                <w:rPr>
                  <w:rFonts w:ascii="Verdana" w:hAnsi="Verdana" w:cstheme="minorHAnsi"/>
                  <w:b/>
                  <w:sz w:val="24"/>
                  <w:szCs w:val="24"/>
                </w:rPr>
                <w:alias w:val="Tipo de actividad"/>
                <w:tag w:val="Tipo de actividad"/>
                <w:id w:val="1088358189"/>
                <w:placeholder>
                  <w:docPart w:val="28873231B234034393045CEFD717F1A4"/>
                </w:placeholder>
                <w:dropDownList>
                  <w:listItem w:value="Elija un elemento."/>
                  <w:listItem w:displayText="Independiente" w:value="Independiente"/>
                  <w:listItem w:displayText="En grupo colaborativo" w:value="En grupo colaborativo"/>
                </w:dropDownList>
              </w:sdtPr>
              <w:sdtContent>
                <w:r w:rsidR="00AC77BE" w:rsidRPr="00DF25C3">
                  <w:rPr>
                    <w:rFonts w:ascii="Verdana" w:hAnsi="Verdana" w:cstheme="minorHAnsi"/>
                    <w:b/>
                    <w:sz w:val="24"/>
                    <w:szCs w:val="24"/>
                  </w:rPr>
                  <w:t>En grupo colaborativo</w:t>
                </w:r>
              </w:sdtContent>
            </w:sdt>
          </w:p>
        </w:tc>
      </w:tr>
      <w:tr w:rsidR="00F91B46" w:rsidRPr="00DF25C3" w14:paraId="29567AE0" w14:textId="77777777" w:rsidTr="002140E4">
        <w:trPr>
          <w:trHeight w:val="345"/>
          <w:jc w:val="center"/>
        </w:trPr>
        <w:tc>
          <w:tcPr>
            <w:tcW w:w="5000" w:type="pct"/>
            <w:gridSpan w:val="2"/>
            <w:shd w:val="clear" w:color="000000" w:fill="C4D79B"/>
            <w:vAlign w:val="center"/>
          </w:tcPr>
          <w:p w14:paraId="2EDB2CE8" w14:textId="174D0C56" w:rsidR="00F91B46" w:rsidRPr="00DF25C3" w:rsidRDefault="00F91B46" w:rsidP="00870E8F">
            <w:pPr>
              <w:spacing w:after="0" w:line="240" w:lineRule="auto"/>
              <w:rPr>
                <w:rFonts w:ascii="Verdana" w:eastAsia="Times New Roman" w:hAnsi="Verdana" w:cstheme="minorHAnsi"/>
                <w:b/>
                <w:bCs/>
                <w:sz w:val="24"/>
                <w:szCs w:val="24"/>
                <w:lang w:eastAsia="es-CO"/>
              </w:rPr>
            </w:pPr>
            <w:r w:rsidRPr="00DF25C3">
              <w:rPr>
                <w:rFonts w:ascii="Verdana" w:eastAsia="Times New Roman" w:hAnsi="Verdana" w:cstheme="minorHAnsi"/>
                <w:b/>
                <w:bCs/>
                <w:sz w:val="24"/>
                <w:szCs w:val="24"/>
                <w:lang w:eastAsia="es-CO"/>
              </w:rPr>
              <w:t>Momento de la evaluación:</w:t>
            </w:r>
            <w:r w:rsidRPr="00DF25C3">
              <w:rPr>
                <w:rFonts w:ascii="Verdana" w:eastAsia="Times New Roman" w:hAnsi="Verdana" w:cstheme="minorHAnsi"/>
                <w:b/>
                <w:bCs/>
                <w:color w:val="000000"/>
                <w:sz w:val="24"/>
                <w:szCs w:val="24"/>
                <w:lang w:eastAsia="es-CO"/>
              </w:rPr>
              <w:t xml:space="preserve"> </w:t>
            </w:r>
            <w:sdt>
              <w:sdtPr>
                <w:rPr>
                  <w:rFonts w:ascii="Verdana" w:eastAsia="Times New Roman" w:hAnsi="Verdana" w:cstheme="minorHAnsi"/>
                  <w:b/>
                  <w:bCs/>
                  <w:color w:val="000000"/>
                  <w:sz w:val="24"/>
                  <w:szCs w:val="24"/>
                  <w:lang w:eastAsia="es-CO"/>
                </w:rPr>
                <w:alias w:val="Momento de la evaluación"/>
                <w:tag w:val="Momento de la evaluación"/>
                <w:id w:val="1033927396"/>
                <w:placeholder>
                  <w:docPart w:val="C958702083C6C141A1B4881851CA1C6D"/>
                </w:placeholder>
                <w:dropDownList>
                  <w:listItem w:value="Elija un elemento."/>
                  <w:listItem w:displayText="Inicial" w:value="Inicial"/>
                  <w:listItem w:displayText="Intermedio" w:value="Intermedio"/>
                  <w:listItem w:displayText="Final" w:value="Final"/>
                </w:dropDownList>
              </w:sdtPr>
              <w:sdtContent>
                <w:r w:rsidR="00AC77BE" w:rsidRPr="00DF25C3">
                  <w:rPr>
                    <w:rFonts w:ascii="Verdana" w:eastAsia="Times New Roman" w:hAnsi="Verdana" w:cstheme="minorHAnsi"/>
                    <w:b/>
                    <w:bCs/>
                    <w:color w:val="000000"/>
                    <w:sz w:val="24"/>
                    <w:szCs w:val="24"/>
                    <w:lang w:eastAsia="es-CO"/>
                  </w:rPr>
                  <w:t>Intermedio</w:t>
                </w:r>
              </w:sdtContent>
            </w:sdt>
          </w:p>
        </w:tc>
      </w:tr>
      <w:tr w:rsidR="00F91B46" w:rsidRPr="00DF25C3" w14:paraId="320AF5CF" w14:textId="77777777" w:rsidTr="002140E4">
        <w:trPr>
          <w:trHeight w:val="345"/>
          <w:jc w:val="center"/>
        </w:trPr>
        <w:tc>
          <w:tcPr>
            <w:tcW w:w="5000" w:type="pct"/>
            <w:gridSpan w:val="2"/>
            <w:shd w:val="clear" w:color="000000" w:fill="C4D79B"/>
            <w:vAlign w:val="center"/>
          </w:tcPr>
          <w:p w14:paraId="75B4BEDC" w14:textId="01DEF2A6" w:rsidR="00F91B46" w:rsidRPr="00DF25C3" w:rsidRDefault="00F91B46" w:rsidP="00870E8F">
            <w:pPr>
              <w:spacing w:after="0" w:line="240" w:lineRule="auto"/>
              <w:rPr>
                <w:rFonts w:ascii="Verdana" w:eastAsia="Times New Roman" w:hAnsi="Verdana" w:cstheme="minorHAnsi"/>
                <w:b/>
                <w:bCs/>
                <w:sz w:val="24"/>
                <w:szCs w:val="24"/>
                <w:lang w:eastAsia="es-CO"/>
              </w:rPr>
            </w:pPr>
            <w:r w:rsidRPr="00DF25C3">
              <w:rPr>
                <w:rFonts w:ascii="Verdana" w:eastAsia="Times New Roman" w:hAnsi="Verdana" w:cstheme="minorHAnsi"/>
                <w:b/>
                <w:bCs/>
                <w:sz w:val="24"/>
                <w:szCs w:val="24"/>
                <w:lang w:eastAsia="es-CO"/>
              </w:rPr>
              <w:t>La má</w:t>
            </w:r>
            <w:r w:rsidR="00B710CE" w:rsidRPr="00DF25C3">
              <w:rPr>
                <w:rFonts w:ascii="Verdana" w:eastAsia="Times New Roman" w:hAnsi="Verdana" w:cstheme="minorHAnsi"/>
                <w:b/>
                <w:bCs/>
                <w:sz w:val="24"/>
                <w:szCs w:val="24"/>
                <w:lang w:eastAsia="es-CO"/>
              </w:rPr>
              <w:t xml:space="preserve">xima puntuación posible es de </w:t>
            </w:r>
            <w:r w:rsidR="00AC77BE" w:rsidRPr="00DF25C3">
              <w:rPr>
                <w:rFonts w:ascii="Verdana" w:eastAsia="Times New Roman" w:hAnsi="Verdana" w:cstheme="minorHAnsi"/>
                <w:b/>
                <w:bCs/>
                <w:sz w:val="24"/>
                <w:szCs w:val="24"/>
                <w:lang w:eastAsia="es-CO"/>
              </w:rPr>
              <w:t>1</w:t>
            </w:r>
            <w:r w:rsidR="00B710CE" w:rsidRPr="00DF25C3">
              <w:rPr>
                <w:rFonts w:ascii="Verdana" w:eastAsia="Times New Roman" w:hAnsi="Verdana" w:cstheme="minorHAnsi"/>
                <w:b/>
                <w:bCs/>
                <w:sz w:val="24"/>
                <w:szCs w:val="24"/>
                <w:lang w:eastAsia="es-CO"/>
              </w:rPr>
              <w:t>25</w:t>
            </w:r>
            <w:r w:rsidRPr="00DF25C3">
              <w:rPr>
                <w:rFonts w:ascii="Verdana" w:eastAsia="Times New Roman" w:hAnsi="Verdana" w:cstheme="minorHAnsi"/>
                <w:b/>
                <w:bCs/>
                <w:sz w:val="24"/>
                <w:szCs w:val="24"/>
                <w:lang w:eastAsia="es-CO"/>
              </w:rPr>
              <w:t xml:space="preserve"> puntos</w:t>
            </w:r>
          </w:p>
        </w:tc>
      </w:tr>
      <w:tr w:rsidR="00A37DCD" w:rsidRPr="00DF25C3" w14:paraId="45526BBF" w14:textId="77777777" w:rsidTr="002140E4">
        <w:trPr>
          <w:trHeight w:val="345"/>
          <w:jc w:val="center"/>
        </w:trPr>
        <w:tc>
          <w:tcPr>
            <w:tcW w:w="1248" w:type="pct"/>
            <w:shd w:val="clear" w:color="000000" w:fill="C4D79B"/>
            <w:vAlign w:val="center"/>
          </w:tcPr>
          <w:p w14:paraId="3987047A" w14:textId="77777777" w:rsidR="00A37DCD" w:rsidRPr="00277BE9" w:rsidRDefault="00A37DCD" w:rsidP="00A37DCD">
            <w:pPr>
              <w:spacing w:after="0" w:line="240" w:lineRule="auto"/>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Primer criterio de evaluación:</w:t>
            </w:r>
          </w:p>
          <w:p w14:paraId="0BC37E69" w14:textId="77777777" w:rsidR="00A37DCD" w:rsidRPr="00277BE9" w:rsidRDefault="00A37DCD" w:rsidP="00A37DCD">
            <w:pPr>
              <w:spacing w:after="0" w:line="240" w:lineRule="auto"/>
              <w:rPr>
                <w:rFonts w:ascii="Verdana" w:eastAsia="Times New Roman" w:hAnsi="Verdana" w:cstheme="minorHAnsi"/>
                <w:b/>
                <w:bCs/>
                <w:sz w:val="24"/>
                <w:szCs w:val="24"/>
                <w:lang w:eastAsia="es-CO"/>
              </w:rPr>
            </w:pPr>
          </w:p>
          <w:p w14:paraId="65D53D90" w14:textId="77777777" w:rsidR="00A37DCD" w:rsidRPr="00277BE9" w:rsidRDefault="00A37DCD" w:rsidP="00A37DCD">
            <w:pPr>
              <w:spacing w:after="0" w:line="240" w:lineRule="auto"/>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Contenido:</w:t>
            </w:r>
          </w:p>
          <w:p w14:paraId="40A798BA" w14:textId="19EFAD8D" w:rsidR="00A37DCD" w:rsidRPr="00472E2D" w:rsidRDefault="00A37DCD" w:rsidP="00472E2D">
            <w:pPr>
              <w:autoSpaceDE w:val="0"/>
              <w:autoSpaceDN w:val="0"/>
              <w:adjustRightInd w:val="0"/>
              <w:spacing w:line="240" w:lineRule="auto"/>
              <w:rPr>
                <w:rFonts w:ascii="Verdana" w:hAnsi="Verdana" w:cstheme="minorHAnsi"/>
                <w:sz w:val="24"/>
                <w:szCs w:val="24"/>
              </w:rPr>
            </w:pPr>
            <w:r w:rsidRPr="00472E2D">
              <w:rPr>
                <w:rFonts w:ascii="Verdana" w:eastAsia="Times New Roman" w:hAnsi="Verdana" w:cs="Arial"/>
                <w:bCs/>
                <w:lang w:eastAsia="es-CO"/>
              </w:rPr>
              <w:t xml:space="preserve">Apropiación los conceptos de </w:t>
            </w:r>
            <w:r w:rsidR="00472E2D" w:rsidRPr="00472E2D">
              <w:rPr>
                <w:rFonts w:ascii="Verdana" w:hAnsi="Verdana" w:cstheme="minorHAnsi"/>
                <w:sz w:val="24"/>
                <w:szCs w:val="24"/>
              </w:rPr>
              <w:t xml:space="preserve"> Principios de la seguridad de la información</w:t>
            </w:r>
            <w:r w:rsidR="00472E2D">
              <w:rPr>
                <w:rFonts w:ascii="Verdana" w:hAnsi="Verdana" w:cstheme="minorHAnsi"/>
                <w:sz w:val="24"/>
                <w:szCs w:val="24"/>
              </w:rPr>
              <w:t>, v</w:t>
            </w:r>
            <w:r w:rsidR="00472E2D" w:rsidRPr="00DF25C3">
              <w:rPr>
                <w:rFonts w:ascii="Verdana" w:hAnsi="Verdana" w:cstheme="minorHAnsi"/>
                <w:sz w:val="24"/>
                <w:szCs w:val="24"/>
              </w:rPr>
              <w:t>ulnerabilidades y</w:t>
            </w:r>
            <w:r w:rsidR="00472E2D">
              <w:rPr>
                <w:rFonts w:ascii="Verdana" w:hAnsi="Verdana" w:cstheme="minorHAnsi"/>
                <w:sz w:val="24"/>
                <w:szCs w:val="24"/>
              </w:rPr>
              <w:t xml:space="preserve"> amenazas, </w:t>
            </w:r>
            <w:r w:rsidR="00472E2D" w:rsidRPr="00DF25C3">
              <w:rPr>
                <w:rFonts w:ascii="Verdana" w:hAnsi="Verdana" w:cstheme="minorHAnsi"/>
                <w:sz w:val="24"/>
                <w:szCs w:val="24"/>
              </w:rPr>
              <w:t>Propiedades del Software seguro</w:t>
            </w:r>
            <w:r w:rsidRPr="00277BE9">
              <w:rPr>
                <w:rFonts w:ascii="Verdana" w:eastAsia="Times New Roman" w:hAnsi="Verdana" w:cs="Arial"/>
                <w:bCs/>
                <w:lang w:eastAsia="es-CO"/>
              </w:rPr>
              <w:t xml:space="preserve">. </w:t>
            </w:r>
          </w:p>
          <w:p w14:paraId="789AE21F" w14:textId="77777777" w:rsidR="00A37DCD" w:rsidRPr="00277BE9" w:rsidRDefault="00A37DCD" w:rsidP="00A37DCD">
            <w:pPr>
              <w:spacing w:after="0" w:line="240" w:lineRule="auto"/>
              <w:rPr>
                <w:rFonts w:ascii="Verdana" w:eastAsia="Times New Roman" w:hAnsi="Verdana" w:cstheme="minorHAnsi"/>
                <w:b/>
                <w:bCs/>
                <w:sz w:val="24"/>
                <w:szCs w:val="24"/>
                <w:lang w:eastAsia="es-CO"/>
              </w:rPr>
            </w:pPr>
          </w:p>
          <w:p w14:paraId="68E1B532" w14:textId="77777777" w:rsidR="00A37DCD" w:rsidRPr="00277BE9" w:rsidRDefault="00A37DCD" w:rsidP="00A37DCD">
            <w:pPr>
              <w:spacing w:after="0" w:line="240" w:lineRule="auto"/>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 xml:space="preserve">Este criterio representa </w:t>
            </w:r>
            <w:r>
              <w:rPr>
                <w:rFonts w:ascii="Verdana" w:eastAsia="Times New Roman" w:hAnsi="Verdana" w:cstheme="minorHAnsi"/>
                <w:b/>
                <w:bCs/>
                <w:sz w:val="24"/>
                <w:szCs w:val="24"/>
                <w:lang w:eastAsia="es-CO"/>
              </w:rPr>
              <w:t>40</w:t>
            </w:r>
            <w:r w:rsidRPr="00277BE9">
              <w:rPr>
                <w:rFonts w:ascii="Verdana" w:eastAsia="Times New Roman" w:hAnsi="Verdana" w:cstheme="minorHAnsi"/>
                <w:b/>
                <w:bCs/>
                <w:sz w:val="24"/>
                <w:szCs w:val="24"/>
                <w:lang w:eastAsia="es-CO"/>
              </w:rPr>
              <w:t xml:space="preserve"> puntos del total de </w:t>
            </w:r>
            <w:r>
              <w:rPr>
                <w:rFonts w:ascii="Verdana" w:eastAsia="Times New Roman" w:hAnsi="Verdana" w:cstheme="minorHAnsi"/>
                <w:b/>
                <w:bCs/>
                <w:sz w:val="24"/>
                <w:szCs w:val="24"/>
                <w:lang w:eastAsia="es-CO"/>
              </w:rPr>
              <w:t>125</w:t>
            </w:r>
            <w:r w:rsidRPr="00277BE9">
              <w:rPr>
                <w:rFonts w:ascii="Verdana" w:eastAsia="Times New Roman" w:hAnsi="Verdana" w:cstheme="minorHAnsi"/>
                <w:b/>
                <w:bCs/>
                <w:sz w:val="24"/>
                <w:szCs w:val="24"/>
                <w:lang w:eastAsia="es-CO"/>
              </w:rPr>
              <w:t xml:space="preserve"> puntos de la actividad. </w:t>
            </w:r>
            <w:r w:rsidRPr="00277BE9">
              <w:rPr>
                <w:rFonts w:ascii="Verdana" w:hAnsi="Verdana" w:cs="Arial"/>
              </w:rPr>
              <w:t xml:space="preserve"> </w:t>
            </w:r>
          </w:p>
          <w:p w14:paraId="2600883A" w14:textId="77777777" w:rsidR="00A37DCD" w:rsidRPr="00DF25C3" w:rsidRDefault="00A37DCD" w:rsidP="00A37DCD">
            <w:pPr>
              <w:spacing w:after="0" w:line="240" w:lineRule="auto"/>
              <w:rPr>
                <w:rFonts w:ascii="Verdana" w:eastAsia="Times New Roman" w:hAnsi="Verdana" w:cstheme="minorHAnsi"/>
                <w:b/>
                <w:bCs/>
                <w:sz w:val="24"/>
                <w:szCs w:val="24"/>
                <w:lang w:eastAsia="es-CO"/>
              </w:rPr>
            </w:pPr>
          </w:p>
        </w:tc>
        <w:tc>
          <w:tcPr>
            <w:tcW w:w="3752" w:type="pct"/>
            <w:shd w:val="clear" w:color="auto" w:fill="auto"/>
            <w:vAlign w:val="center"/>
          </w:tcPr>
          <w:p w14:paraId="35F13BC5" w14:textId="1C3BF4F6" w:rsidR="00A37DCD" w:rsidRPr="007702CF" w:rsidRDefault="00A37DCD" w:rsidP="006B137E">
            <w:pPr>
              <w:spacing w:after="0" w:line="240" w:lineRule="auto"/>
              <w:jc w:val="both"/>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 xml:space="preserve">Nivel alto: </w:t>
            </w:r>
            <w:r w:rsidRPr="00277BE9">
              <w:rPr>
                <w:rFonts w:ascii="Verdana" w:hAnsi="Verdana" w:cs="Arial"/>
              </w:rPr>
              <w:t xml:space="preserve"> </w:t>
            </w:r>
            <w:r w:rsidRPr="00277BE9">
              <w:rPr>
                <w:rFonts w:ascii="Verdana" w:eastAsia="Times New Roman" w:hAnsi="Verdana" w:cs="Arial"/>
                <w:bCs/>
                <w:lang w:eastAsia="es-CO"/>
              </w:rPr>
              <w:t xml:space="preserve">  </w:t>
            </w:r>
            <w:r w:rsidRPr="007702CF">
              <w:rPr>
                <w:rFonts w:ascii="Verdana" w:eastAsia="Times New Roman" w:hAnsi="Verdana" w:cs="Arial"/>
                <w:bCs/>
                <w:sz w:val="24"/>
                <w:szCs w:val="24"/>
                <w:lang w:eastAsia="es-CO"/>
              </w:rPr>
              <w:t xml:space="preserve">Apropia y argumenta los conceptos de </w:t>
            </w:r>
            <w:r w:rsidR="00472E2D">
              <w:rPr>
                <w:rFonts w:ascii="Verdana" w:eastAsia="Times New Roman" w:hAnsi="Verdana" w:cs="Arial"/>
                <w:bCs/>
                <w:sz w:val="24"/>
                <w:szCs w:val="24"/>
                <w:lang w:eastAsia="es-CO"/>
              </w:rPr>
              <w:t xml:space="preserve">principios </w:t>
            </w:r>
            <w:r w:rsidRPr="007702CF">
              <w:rPr>
                <w:rFonts w:ascii="Verdana" w:eastAsia="Times New Roman" w:hAnsi="Verdana" w:cs="Arial"/>
                <w:bCs/>
                <w:sz w:val="24"/>
                <w:szCs w:val="24"/>
                <w:lang w:eastAsia="es-CO"/>
              </w:rPr>
              <w:t xml:space="preserve">de la seguridad informática, </w:t>
            </w:r>
            <w:r w:rsidR="00472E2D" w:rsidRPr="00472E2D">
              <w:rPr>
                <w:rFonts w:ascii="Verdana" w:hAnsi="Verdana" w:cstheme="minorHAnsi"/>
                <w:sz w:val="24"/>
                <w:szCs w:val="24"/>
              </w:rPr>
              <w:t xml:space="preserve"> </w:t>
            </w:r>
            <w:r w:rsidR="00472E2D" w:rsidRPr="00DF25C3">
              <w:rPr>
                <w:rFonts w:ascii="Verdana" w:hAnsi="Verdana" w:cstheme="minorHAnsi"/>
                <w:sz w:val="24"/>
                <w:szCs w:val="24"/>
              </w:rPr>
              <w:t>Vulnerabilidades</w:t>
            </w:r>
            <w:r w:rsidR="00472E2D">
              <w:rPr>
                <w:rFonts w:ascii="Verdana" w:hAnsi="Verdana" w:cstheme="minorHAnsi"/>
                <w:sz w:val="24"/>
                <w:szCs w:val="24"/>
              </w:rPr>
              <w:t>, amenazas</w:t>
            </w:r>
            <w:r w:rsidR="00472E2D" w:rsidRPr="00DF25C3">
              <w:rPr>
                <w:rFonts w:ascii="Verdana" w:hAnsi="Verdana" w:cstheme="minorHAnsi"/>
                <w:sz w:val="24"/>
                <w:szCs w:val="24"/>
              </w:rPr>
              <w:t xml:space="preserve"> y</w:t>
            </w:r>
            <w:r w:rsidR="00472E2D">
              <w:rPr>
                <w:rFonts w:ascii="Verdana" w:hAnsi="Verdana" w:cstheme="minorHAnsi"/>
                <w:sz w:val="24"/>
                <w:szCs w:val="24"/>
              </w:rPr>
              <w:t xml:space="preserve"> </w:t>
            </w:r>
            <w:r w:rsidR="00472E2D" w:rsidRPr="00DF25C3">
              <w:rPr>
                <w:rFonts w:ascii="Verdana" w:hAnsi="Verdana" w:cstheme="minorHAnsi"/>
                <w:sz w:val="24"/>
                <w:szCs w:val="24"/>
              </w:rPr>
              <w:t>Propiedades del Software seguro</w:t>
            </w:r>
            <w:r w:rsidRPr="007702CF">
              <w:rPr>
                <w:rFonts w:ascii="Verdana" w:eastAsia="Times New Roman" w:hAnsi="Verdana" w:cs="Arial"/>
                <w:bCs/>
                <w:sz w:val="24"/>
                <w:szCs w:val="24"/>
                <w:lang w:eastAsia="es-CO"/>
              </w:rPr>
              <w:t>.</w:t>
            </w:r>
          </w:p>
          <w:p w14:paraId="028ED108" w14:textId="351AF61D" w:rsidR="00A37DCD" w:rsidRPr="00277BE9" w:rsidRDefault="00A37DCD" w:rsidP="006B137E">
            <w:pPr>
              <w:spacing w:after="0" w:line="240" w:lineRule="auto"/>
              <w:jc w:val="both"/>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 xml:space="preserve">Si su trabajo se encuentra en este nivel puede obtener entre </w:t>
            </w:r>
            <w:r>
              <w:rPr>
                <w:rFonts w:ascii="Verdana" w:eastAsia="Times New Roman" w:hAnsi="Verdana" w:cstheme="minorHAnsi"/>
                <w:b/>
                <w:bCs/>
                <w:sz w:val="24"/>
                <w:szCs w:val="24"/>
                <w:lang w:eastAsia="es-CO"/>
              </w:rPr>
              <w:t>26</w:t>
            </w:r>
            <w:r w:rsidRPr="00277BE9">
              <w:rPr>
                <w:rFonts w:ascii="Verdana" w:eastAsia="Times New Roman" w:hAnsi="Verdana" w:cstheme="minorHAnsi"/>
                <w:b/>
                <w:bCs/>
                <w:sz w:val="24"/>
                <w:szCs w:val="24"/>
                <w:lang w:eastAsia="es-CO"/>
              </w:rPr>
              <w:t xml:space="preserve"> puntos y </w:t>
            </w:r>
            <w:r>
              <w:rPr>
                <w:rFonts w:ascii="Verdana" w:eastAsia="Times New Roman" w:hAnsi="Verdana" w:cstheme="minorHAnsi"/>
                <w:b/>
                <w:bCs/>
                <w:sz w:val="24"/>
                <w:szCs w:val="24"/>
                <w:lang w:eastAsia="es-CO"/>
              </w:rPr>
              <w:t>40</w:t>
            </w:r>
            <w:r w:rsidRPr="00277BE9">
              <w:rPr>
                <w:rFonts w:ascii="Verdana" w:eastAsia="Times New Roman" w:hAnsi="Verdana" w:cstheme="minorHAnsi"/>
                <w:b/>
                <w:bCs/>
                <w:sz w:val="24"/>
                <w:szCs w:val="24"/>
                <w:lang w:eastAsia="es-CO"/>
              </w:rPr>
              <w:t xml:space="preserve"> puntos</w:t>
            </w:r>
            <w:r w:rsidR="00472E2D">
              <w:rPr>
                <w:rFonts w:ascii="Verdana" w:eastAsia="Times New Roman" w:hAnsi="Verdana" w:cstheme="minorHAnsi"/>
                <w:b/>
                <w:bCs/>
                <w:sz w:val="24"/>
                <w:szCs w:val="24"/>
                <w:lang w:eastAsia="es-CO"/>
              </w:rPr>
              <w:t>.</w:t>
            </w:r>
          </w:p>
          <w:p w14:paraId="3BF5D8ED" w14:textId="77777777" w:rsidR="00A37DCD" w:rsidRPr="00277BE9" w:rsidRDefault="00A37DCD" w:rsidP="006B137E">
            <w:pPr>
              <w:spacing w:after="0" w:line="240" w:lineRule="auto"/>
              <w:jc w:val="both"/>
              <w:rPr>
                <w:rFonts w:ascii="Verdana" w:eastAsia="Times New Roman" w:hAnsi="Verdana" w:cstheme="minorHAnsi"/>
                <w:b/>
                <w:bCs/>
                <w:sz w:val="24"/>
                <w:szCs w:val="24"/>
                <w:lang w:eastAsia="es-CO"/>
              </w:rPr>
            </w:pPr>
          </w:p>
          <w:p w14:paraId="618FDEB4" w14:textId="77777777" w:rsidR="00A37DCD" w:rsidRPr="00277BE9" w:rsidRDefault="00A37DCD" w:rsidP="006B137E">
            <w:pPr>
              <w:spacing w:after="0" w:line="240" w:lineRule="auto"/>
              <w:jc w:val="both"/>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 xml:space="preserve">Nivel Medio: </w:t>
            </w:r>
            <w:r w:rsidRPr="00277BE9">
              <w:rPr>
                <w:rFonts w:ascii="Verdana" w:hAnsi="Verdana" w:cs="Arial"/>
              </w:rPr>
              <w:t xml:space="preserve"> </w:t>
            </w:r>
            <w:r w:rsidRPr="00277BE9">
              <w:rPr>
                <w:rFonts w:ascii="Verdana" w:eastAsia="Times New Roman" w:hAnsi="Verdana" w:cs="Arial"/>
                <w:bCs/>
                <w:color w:val="808080" w:themeColor="background1" w:themeShade="80"/>
                <w:lang w:eastAsia="es-CO"/>
              </w:rPr>
              <w:t xml:space="preserve"> </w:t>
            </w:r>
            <w:r w:rsidRPr="00277BE9">
              <w:rPr>
                <w:rFonts w:ascii="Verdana" w:hAnsi="Verdana"/>
              </w:rPr>
              <w:t xml:space="preserve"> </w:t>
            </w:r>
            <w:r w:rsidRPr="00277BE9">
              <w:rPr>
                <w:rFonts w:ascii="Verdana" w:hAnsi="Verdana"/>
                <w:sz w:val="24"/>
                <w:szCs w:val="24"/>
              </w:rPr>
              <w:t>Algunas ideas que expresa en la presentación electrónica no son coherentes o no se presenta la totalidad de conceptos solicitados.</w:t>
            </w:r>
          </w:p>
          <w:p w14:paraId="675F91BB" w14:textId="392AAC26" w:rsidR="00A37DCD" w:rsidRPr="00277BE9" w:rsidRDefault="00A37DCD" w:rsidP="006B137E">
            <w:pPr>
              <w:spacing w:after="0" w:line="240" w:lineRule="auto"/>
              <w:jc w:val="both"/>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 xml:space="preserve">Si su trabajo se encuentra en este nivel puede obtener entre </w:t>
            </w:r>
            <w:r>
              <w:rPr>
                <w:rFonts w:ascii="Verdana" w:eastAsia="Times New Roman" w:hAnsi="Verdana" w:cstheme="minorHAnsi"/>
                <w:b/>
                <w:bCs/>
                <w:sz w:val="24"/>
                <w:szCs w:val="24"/>
                <w:lang w:eastAsia="es-CO"/>
              </w:rPr>
              <w:t>11</w:t>
            </w:r>
            <w:r w:rsidRPr="00277BE9">
              <w:rPr>
                <w:rFonts w:ascii="Verdana" w:eastAsia="Times New Roman" w:hAnsi="Verdana" w:cstheme="minorHAnsi"/>
                <w:b/>
                <w:bCs/>
                <w:sz w:val="24"/>
                <w:szCs w:val="24"/>
                <w:lang w:eastAsia="es-CO"/>
              </w:rPr>
              <w:t xml:space="preserve"> puntos y </w:t>
            </w:r>
            <w:r>
              <w:rPr>
                <w:rFonts w:ascii="Verdana" w:eastAsia="Times New Roman" w:hAnsi="Verdana" w:cstheme="minorHAnsi"/>
                <w:b/>
                <w:bCs/>
                <w:sz w:val="24"/>
                <w:szCs w:val="24"/>
                <w:lang w:eastAsia="es-CO"/>
              </w:rPr>
              <w:t>25</w:t>
            </w:r>
            <w:r w:rsidRPr="00277BE9">
              <w:rPr>
                <w:rFonts w:ascii="Verdana" w:eastAsia="Times New Roman" w:hAnsi="Verdana" w:cstheme="minorHAnsi"/>
                <w:b/>
                <w:bCs/>
                <w:sz w:val="24"/>
                <w:szCs w:val="24"/>
                <w:lang w:eastAsia="es-CO"/>
              </w:rPr>
              <w:t xml:space="preserve"> puntos</w:t>
            </w:r>
            <w:r w:rsidR="00472E2D">
              <w:rPr>
                <w:rFonts w:ascii="Verdana" w:eastAsia="Times New Roman" w:hAnsi="Verdana" w:cstheme="minorHAnsi"/>
                <w:b/>
                <w:bCs/>
                <w:sz w:val="24"/>
                <w:szCs w:val="24"/>
                <w:lang w:eastAsia="es-CO"/>
              </w:rPr>
              <w:t>.</w:t>
            </w:r>
            <w:r w:rsidRPr="00277BE9">
              <w:rPr>
                <w:rFonts w:ascii="Verdana" w:eastAsia="Times New Roman" w:hAnsi="Verdana" w:cstheme="minorHAnsi"/>
                <w:b/>
                <w:bCs/>
                <w:sz w:val="24"/>
                <w:szCs w:val="24"/>
                <w:lang w:eastAsia="es-CO"/>
              </w:rPr>
              <w:t xml:space="preserve"> </w:t>
            </w:r>
          </w:p>
          <w:p w14:paraId="586693D1" w14:textId="77777777" w:rsidR="00A37DCD" w:rsidRPr="00277BE9" w:rsidRDefault="00A37DCD" w:rsidP="006B137E">
            <w:pPr>
              <w:spacing w:after="0" w:line="240" w:lineRule="auto"/>
              <w:jc w:val="both"/>
              <w:rPr>
                <w:rFonts w:ascii="Verdana" w:eastAsia="Times New Roman" w:hAnsi="Verdana" w:cstheme="minorHAnsi"/>
                <w:b/>
                <w:bCs/>
                <w:sz w:val="24"/>
                <w:szCs w:val="24"/>
                <w:lang w:eastAsia="es-CO"/>
              </w:rPr>
            </w:pPr>
          </w:p>
          <w:p w14:paraId="72418D71" w14:textId="184D1BD5" w:rsidR="00A37DCD" w:rsidRPr="007702CF" w:rsidRDefault="00A37DCD" w:rsidP="006B137E">
            <w:pPr>
              <w:spacing w:after="0" w:line="240" w:lineRule="auto"/>
              <w:jc w:val="both"/>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Nivel bajo:</w:t>
            </w:r>
            <w:r w:rsidRPr="00277BE9">
              <w:rPr>
                <w:rFonts w:ascii="Verdana" w:hAnsi="Verdana"/>
              </w:rPr>
              <w:t xml:space="preserve"> </w:t>
            </w:r>
            <w:r>
              <w:rPr>
                <w:rFonts w:ascii="Verdana" w:hAnsi="Verdana"/>
                <w:sz w:val="24"/>
                <w:szCs w:val="24"/>
              </w:rPr>
              <w:t>Los conceptos</w:t>
            </w:r>
            <w:r w:rsidRPr="00277BE9">
              <w:rPr>
                <w:rFonts w:ascii="Verdana" w:hAnsi="Verdana"/>
                <w:sz w:val="24"/>
                <w:szCs w:val="24"/>
              </w:rPr>
              <w:t xml:space="preserve"> plasmad</w:t>
            </w:r>
            <w:r>
              <w:rPr>
                <w:rFonts w:ascii="Verdana" w:hAnsi="Verdana"/>
                <w:sz w:val="24"/>
                <w:szCs w:val="24"/>
              </w:rPr>
              <w:t>o</w:t>
            </w:r>
            <w:r w:rsidRPr="00277BE9">
              <w:rPr>
                <w:rFonts w:ascii="Verdana" w:hAnsi="Verdana"/>
                <w:sz w:val="24"/>
                <w:szCs w:val="24"/>
              </w:rPr>
              <w:t xml:space="preserve">s en la presentación no presentan comprensión </w:t>
            </w:r>
            <w:r w:rsidRPr="007702CF">
              <w:rPr>
                <w:rFonts w:ascii="Verdana" w:eastAsia="Times New Roman" w:hAnsi="Verdana" w:cs="Arial"/>
                <w:bCs/>
                <w:sz w:val="24"/>
                <w:szCs w:val="24"/>
                <w:lang w:eastAsia="es-CO"/>
              </w:rPr>
              <w:t xml:space="preserve"> </w:t>
            </w:r>
            <w:r>
              <w:rPr>
                <w:rFonts w:ascii="Verdana" w:eastAsia="Times New Roman" w:hAnsi="Verdana" w:cs="Arial"/>
                <w:bCs/>
                <w:sz w:val="24"/>
                <w:szCs w:val="24"/>
                <w:lang w:eastAsia="es-CO"/>
              </w:rPr>
              <w:t xml:space="preserve">de los </w:t>
            </w:r>
            <w:r w:rsidRPr="007702CF">
              <w:rPr>
                <w:rFonts w:ascii="Verdana" w:eastAsia="Times New Roman" w:hAnsi="Verdana" w:cs="Arial"/>
                <w:bCs/>
                <w:sz w:val="24"/>
                <w:szCs w:val="24"/>
                <w:lang w:eastAsia="es-CO"/>
              </w:rPr>
              <w:t xml:space="preserve">conceptos </w:t>
            </w:r>
            <w:r w:rsidR="00472E2D">
              <w:rPr>
                <w:rFonts w:ascii="Verdana" w:eastAsia="Times New Roman" w:hAnsi="Verdana" w:cs="Arial"/>
                <w:bCs/>
                <w:sz w:val="24"/>
                <w:szCs w:val="24"/>
                <w:lang w:eastAsia="es-CO"/>
              </w:rPr>
              <w:t xml:space="preserve"> principios </w:t>
            </w:r>
            <w:r w:rsidR="00472E2D" w:rsidRPr="007702CF">
              <w:rPr>
                <w:rFonts w:ascii="Verdana" w:eastAsia="Times New Roman" w:hAnsi="Verdana" w:cs="Arial"/>
                <w:bCs/>
                <w:sz w:val="24"/>
                <w:szCs w:val="24"/>
                <w:lang w:eastAsia="es-CO"/>
              </w:rPr>
              <w:t xml:space="preserve">de la seguridad informática, </w:t>
            </w:r>
            <w:r w:rsidR="00472E2D" w:rsidRPr="00472E2D">
              <w:rPr>
                <w:rFonts w:ascii="Verdana" w:hAnsi="Verdana" w:cstheme="minorHAnsi"/>
                <w:sz w:val="24"/>
                <w:szCs w:val="24"/>
              </w:rPr>
              <w:t xml:space="preserve"> </w:t>
            </w:r>
            <w:r w:rsidR="00472E2D" w:rsidRPr="00DF25C3">
              <w:rPr>
                <w:rFonts w:ascii="Verdana" w:hAnsi="Verdana" w:cstheme="minorHAnsi"/>
                <w:sz w:val="24"/>
                <w:szCs w:val="24"/>
              </w:rPr>
              <w:t>Vulnerabilidades</w:t>
            </w:r>
            <w:r w:rsidR="00472E2D">
              <w:rPr>
                <w:rFonts w:ascii="Verdana" w:hAnsi="Verdana" w:cstheme="minorHAnsi"/>
                <w:sz w:val="24"/>
                <w:szCs w:val="24"/>
              </w:rPr>
              <w:t>, amenazas</w:t>
            </w:r>
            <w:r w:rsidR="00472E2D" w:rsidRPr="00DF25C3">
              <w:rPr>
                <w:rFonts w:ascii="Verdana" w:hAnsi="Verdana" w:cstheme="minorHAnsi"/>
                <w:sz w:val="24"/>
                <w:szCs w:val="24"/>
              </w:rPr>
              <w:t xml:space="preserve"> y</w:t>
            </w:r>
            <w:r w:rsidR="00472E2D">
              <w:rPr>
                <w:rFonts w:ascii="Verdana" w:hAnsi="Verdana" w:cstheme="minorHAnsi"/>
                <w:sz w:val="24"/>
                <w:szCs w:val="24"/>
              </w:rPr>
              <w:t xml:space="preserve"> </w:t>
            </w:r>
            <w:r w:rsidR="00472E2D" w:rsidRPr="00DF25C3">
              <w:rPr>
                <w:rFonts w:ascii="Verdana" w:hAnsi="Verdana" w:cstheme="minorHAnsi"/>
                <w:sz w:val="24"/>
                <w:szCs w:val="24"/>
              </w:rPr>
              <w:t>Propiedades del Software seguro</w:t>
            </w:r>
            <w:r w:rsidR="00472E2D" w:rsidRPr="007702CF">
              <w:rPr>
                <w:rFonts w:ascii="Verdana" w:eastAsia="Times New Roman" w:hAnsi="Verdana" w:cs="Arial"/>
                <w:bCs/>
                <w:sz w:val="24"/>
                <w:szCs w:val="24"/>
                <w:lang w:eastAsia="es-CO"/>
              </w:rPr>
              <w:t xml:space="preserve"> </w:t>
            </w:r>
            <w:r w:rsidRPr="007702CF">
              <w:rPr>
                <w:rFonts w:ascii="Verdana" w:eastAsia="Times New Roman" w:hAnsi="Verdana" w:cs="Arial"/>
                <w:bCs/>
                <w:sz w:val="24"/>
                <w:szCs w:val="24"/>
                <w:lang w:eastAsia="es-CO"/>
              </w:rPr>
              <w:t>.</w:t>
            </w:r>
          </w:p>
          <w:p w14:paraId="094208A6" w14:textId="5A0CD3EA" w:rsidR="00A37DCD" w:rsidRPr="00DF25C3" w:rsidRDefault="00A37DCD" w:rsidP="006B137E">
            <w:pPr>
              <w:spacing w:after="0" w:line="240" w:lineRule="auto"/>
              <w:jc w:val="both"/>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 xml:space="preserve">Si su trabajo se encuentra en este nivel puede obtener entre 0 puntos y </w:t>
            </w:r>
            <w:r>
              <w:rPr>
                <w:rFonts w:ascii="Verdana" w:eastAsia="Times New Roman" w:hAnsi="Verdana" w:cstheme="minorHAnsi"/>
                <w:b/>
                <w:bCs/>
                <w:sz w:val="24"/>
                <w:szCs w:val="24"/>
                <w:lang w:eastAsia="es-CO"/>
              </w:rPr>
              <w:t>10</w:t>
            </w:r>
            <w:r w:rsidRPr="00277BE9">
              <w:rPr>
                <w:rFonts w:ascii="Verdana" w:eastAsia="Times New Roman" w:hAnsi="Verdana" w:cstheme="minorHAnsi"/>
                <w:b/>
                <w:bCs/>
                <w:sz w:val="24"/>
                <w:szCs w:val="24"/>
                <w:lang w:eastAsia="es-CO"/>
              </w:rPr>
              <w:t xml:space="preserve"> puntos</w:t>
            </w:r>
            <w:r w:rsidR="00472E2D">
              <w:rPr>
                <w:rFonts w:ascii="Verdana" w:eastAsia="Times New Roman" w:hAnsi="Verdana" w:cstheme="minorHAnsi"/>
                <w:b/>
                <w:bCs/>
                <w:sz w:val="24"/>
                <w:szCs w:val="24"/>
                <w:lang w:eastAsia="es-CO"/>
              </w:rPr>
              <w:t>.</w:t>
            </w:r>
            <w:r w:rsidRPr="00277BE9">
              <w:rPr>
                <w:rFonts w:ascii="Verdana" w:eastAsia="Times New Roman" w:hAnsi="Verdana" w:cstheme="minorHAnsi"/>
                <w:b/>
                <w:bCs/>
                <w:sz w:val="24"/>
                <w:szCs w:val="24"/>
                <w:lang w:eastAsia="es-CO"/>
              </w:rPr>
              <w:t xml:space="preserve"> </w:t>
            </w:r>
          </w:p>
        </w:tc>
      </w:tr>
      <w:tr w:rsidR="00A37DCD" w:rsidRPr="00DF25C3" w14:paraId="17172F31" w14:textId="77777777" w:rsidTr="002140E4">
        <w:trPr>
          <w:trHeight w:val="345"/>
          <w:jc w:val="center"/>
        </w:trPr>
        <w:tc>
          <w:tcPr>
            <w:tcW w:w="1248" w:type="pct"/>
            <w:shd w:val="clear" w:color="000000" w:fill="C4D79B"/>
            <w:vAlign w:val="center"/>
          </w:tcPr>
          <w:p w14:paraId="33601E9A" w14:textId="77777777" w:rsidR="00A37DCD" w:rsidRPr="00277BE9" w:rsidRDefault="00A37DCD" w:rsidP="00A37DCD">
            <w:pPr>
              <w:spacing w:after="0" w:line="240" w:lineRule="auto"/>
              <w:jc w:val="both"/>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Segundo criterio de evaluación:</w:t>
            </w:r>
          </w:p>
          <w:p w14:paraId="0982DAE8" w14:textId="77777777" w:rsidR="00A37DCD" w:rsidRPr="00277BE9" w:rsidRDefault="00A37DCD" w:rsidP="00A37DCD">
            <w:pPr>
              <w:spacing w:after="0" w:line="240" w:lineRule="auto"/>
              <w:jc w:val="both"/>
              <w:rPr>
                <w:rFonts w:ascii="Verdana" w:eastAsia="Times New Roman" w:hAnsi="Verdana" w:cstheme="minorHAnsi"/>
                <w:b/>
                <w:bCs/>
                <w:sz w:val="24"/>
                <w:szCs w:val="24"/>
                <w:lang w:eastAsia="es-CO"/>
              </w:rPr>
            </w:pPr>
          </w:p>
          <w:p w14:paraId="7C14AB67" w14:textId="77777777" w:rsidR="00A37DCD" w:rsidRPr="00277BE9" w:rsidRDefault="00A37DCD" w:rsidP="00A37DCD">
            <w:pPr>
              <w:spacing w:after="0" w:line="240" w:lineRule="auto"/>
              <w:jc w:val="both"/>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Forma:</w:t>
            </w:r>
          </w:p>
          <w:p w14:paraId="6F2D29C9" w14:textId="77777777" w:rsidR="00A37DCD" w:rsidRPr="00277BE9" w:rsidRDefault="00A37DCD" w:rsidP="00A37DCD">
            <w:pPr>
              <w:spacing w:after="0" w:line="240" w:lineRule="auto"/>
              <w:jc w:val="both"/>
              <w:rPr>
                <w:rFonts w:ascii="Verdana" w:eastAsia="Times New Roman" w:hAnsi="Verdana" w:cstheme="minorHAnsi"/>
                <w:b/>
                <w:bCs/>
                <w:sz w:val="24"/>
                <w:szCs w:val="24"/>
                <w:lang w:eastAsia="es-CO"/>
              </w:rPr>
            </w:pPr>
            <w:r w:rsidRPr="00277BE9">
              <w:rPr>
                <w:rFonts w:ascii="Verdana" w:eastAsia="Times New Roman" w:hAnsi="Verdana" w:cstheme="minorHAnsi"/>
                <w:sz w:val="24"/>
                <w:szCs w:val="24"/>
                <w:lang w:eastAsia="es-CO"/>
              </w:rPr>
              <w:t>Presentación del documento</w:t>
            </w:r>
            <w:r>
              <w:rPr>
                <w:rFonts w:ascii="Verdana" w:eastAsia="Times New Roman" w:hAnsi="Verdana" w:cstheme="minorHAnsi"/>
                <w:sz w:val="24"/>
                <w:szCs w:val="24"/>
                <w:lang w:eastAsia="es-CO"/>
              </w:rPr>
              <w:t xml:space="preserve"> del trabajo colaborativo</w:t>
            </w:r>
            <w:r w:rsidRPr="00277BE9">
              <w:rPr>
                <w:rFonts w:ascii="Verdana" w:eastAsia="Times New Roman" w:hAnsi="Verdana" w:cstheme="minorHAnsi"/>
                <w:sz w:val="24"/>
                <w:szCs w:val="24"/>
                <w:lang w:eastAsia="es-CO"/>
              </w:rPr>
              <w:t>.</w:t>
            </w:r>
          </w:p>
          <w:p w14:paraId="32A900DA" w14:textId="77777777" w:rsidR="00A37DCD" w:rsidRPr="00277BE9" w:rsidRDefault="00A37DCD" w:rsidP="00A37DCD">
            <w:pPr>
              <w:spacing w:after="0" w:line="240" w:lineRule="auto"/>
              <w:jc w:val="both"/>
              <w:rPr>
                <w:rFonts w:ascii="Verdana" w:eastAsia="Times New Roman" w:hAnsi="Verdana" w:cstheme="minorHAnsi"/>
                <w:b/>
                <w:bCs/>
                <w:sz w:val="24"/>
                <w:szCs w:val="24"/>
                <w:lang w:eastAsia="es-CO"/>
              </w:rPr>
            </w:pPr>
          </w:p>
          <w:p w14:paraId="1892765A" w14:textId="77777777" w:rsidR="00A37DCD" w:rsidRPr="00277BE9" w:rsidRDefault="00A37DCD" w:rsidP="00A37DCD">
            <w:pPr>
              <w:spacing w:after="0" w:line="240" w:lineRule="auto"/>
              <w:jc w:val="both"/>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 xml:space="preserve">Este criterio representa 5 puntos del total de </w:t>
            </w:r>
            <w:r>
              <w:rPr>
                <w:rFonts w:ascii="Verdana" w:eastAsia="Times New Roman" w:hAnsi="Verdana" w:cstheme="minorHAnsi"/>
                <w:b/>
                <w:bCs/>
                <w:sz w:val="24"/>
                <w:szCs w:val="24"/>
                <w:lang w:eastAsia="es-CO"/>
              </w:rPr>
              <w:t>1</w:t>
            </w:r>
            <w:r w:rsidRPr="00277BE9">
              <w:rPr>
                <w:rFonts w:ascii="Verdana" w:eastAsia="Times New Roman" w:hAnsi="Verdana" w:cstheme="minorHAnsi"/>
                <w:b/>
                <w:bCs/>
                <w:sz w:val="24"/>
                <w:szCs w:val="24"/>
                <w:lang w:eastAsia="es-CO"/>
              </w:rPr>
              <w:t xml:space="preserve">25 puntos de la actividad </w:t>
            </w:r>
            <w:r w:rsidRPr="00277BE9">
              <w:rPr>
                <w:rFonts w:ascii="Verdana" w:hAnsi="Verdana" w:cs="Arial"/>
              </w:rPr>
              <w:t xml:space="preserve"> </w:t>
            </w:r>
          </w:p>
          <w:p w14:paraId="2ACC7F46" w14:textId="77777777" w:rsidR="00A37DCD" w:rsidRPr="00DF25C3" w:rsidRDefault="00A37DCD" w:rsidP="00A37DCD">
            <w:pPr>
              <w:spacing w:after="0" w:line="240" w:lineRule="auto"/>
              <w:rPr>
                <w:rFonts w:ascii="Verdana" w:eastAsia="Times New Roman" w:hAnsi="Verdana" w:cstheme="minorHAnsi"/>
                <w:b/>
                <w:bCs/>
                <w:sz w:val="24"/>
                <w:szCs w:val="24"/>
                <w:lang w:eastAsia="es-CO"/>
              </w:rPr>
            </w:pPr>
          </w:p>
        </w:tc>
        <w:tc>
          <w:tcPr>
            <w:tcW w:w="3752" w:type="pct"/>
            <w:shd w:val="clear" w:color="auto" w:fill="auto"/>
            <w:vAlign w:val="center"/>
          </w:tcPr>
          <w:p w14:paraId="45D3154A" w14:textId="77777777" w:rsidR="00A37DCD" w:rsidRPr="00277BE9" w:rsidRDefault="00A37DCD" w:rsidP="00A37DCD">
            <w:pPr>
              <w:spacing w:after="0" w:line="240" w:lineRule="auto"/>
              <w:jc w:val="both"/>
              <w:rPr>
                <w:rFonts w:ascii="Verdana" w:eastAsia="Times New Roman" w:hAnsi="Verdana" w:cs="Arial"/>
                <w:bCs/>
                <w:lang w:eastAsia="es-CO"/>
              </w:rPr>
            </w:pPr>
            <w:r w:rsidRPr="00277BE9">
              <w:rPr>
                <w:rFonts w:ascii="Verdana" w:eastAsia="Times New Roman" w:hAnsi="Verdana" w:cstheme="minorHAnsi"/>
                <w:b/>
                <w:bCs/>
                <w:sz w:val="24"/>
                <w:szCs w:val="24"/>
                <w:lang w:eastAsia="es-CO"/>
              </w:rPr>
              <w:t>Nivel alto:</w:t>
            </w:r>
            <w:r w:rsidRPr="00277BE9">
              <w:rPr>
                <w:rFonts w:ascii="Verdana" w:eastAsia="Times New Roman" w:hAnsi="Verdana" w:cs="Arial"/>
                <w:bCs/>
                <w:lang w:eastAsia="es-CO"/>
              </w:rPr>
              <w:t xml:space="preserve"> </w:t>
            </w:r>
            <w:r w:rsidRPr="00277BE9">
              <w:rPr>
                <w:rFonts w:ascii="Verdana" w:eastAsia="Times New Roman" w:hAnsi="Verdana" w:cs="Arial"/>
                <w:bCs/>
                <w:sz w:val="24"/>
                <w:szCs w:val="24"/>
                <w:lang w:eastAsia="es-CO"/>
              </w:rPr>
              <w:t>La presentación se estructura de forma adecuada, se realiza mediante un software de presentaciones electrónicas en línea e incluye referencias en formato APA</w:t>
            </w:r>
            <w:r w:rsidRPr="00277BE9">
              <w:rPr>
                <w:rFonts w:ascii="Verdana" w:eastAsia="Times New Roman" w:hAnsi="Verdana" w:cs="Arial"/>
                <w:bCs/>
                <w:lang w:eastAsia="es-CO"/>
              </w:rPr>
              <w:t>.</w:t>
            </w:r>
          </w:p>
          <w:p w14:paraId="4DE4935F" w14:textId="68ECA899" w:rsidR="00A37DCD" w:rsidRPr="00277BE9" w:rsidRDefault="00A37DCD" w:rsidP="00A37DCD">
            <w:pPr>
              <w:spacing w:after="0" w:line="240" w:lineRule="auto"/>
              <w:jc w:val="both"/>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Si su trabajo se encuentra en este nivel puede obtener entre 4 puntos y 5 puntos</w:t>
            </w:r>
            <w:r w:rsidR="00472E2D">
              <w:rPr>
                <w:rFonts w:ascii="Verdana" w:eastAsia="Times New Roman" w:hAnsi="Verdana" w:cstheme="minorHAnsi"/>
                <w:b/>
                <w:bCs/>
                <w:sz w:val="24"/>
                <w:szCs w:val="24"/>
                <w:lang w:eastAsia="es-CO"/>
              </w:rPr>
              <w:t>.</w:t>
            </w:r>
            <w:r w:rsidRPr="00277BE9">
              <w:rPr>
                <w:rFonts w:ascii="Verdana" w:eastAsia="Times New Roman" w:hAnsi="Verdana" w:cstheme="minorHAnsi"/>
                <w:b/>
                <w:bCs/>
                <w:sz w:val="24"/>
                <w:szCs w:val="24"/>
                <w:lang w:eastAsia="es-CO"/>
              </w:rPr>
              <w:t xml:space="preserve"> </w:t>
            </w:r>
          </w:p>
          <w:p w14:paraId="54F67508" w14:textId="77777777" w:rsidR="00A37DCD" w:rsidRPr="00277BE9" w:rsidRDefault="00A37DCD" w:rsidP="00A37DCD">
            <w:pPr>
              <w:spacing w:after="0" w:line="240" w:lineRule="auto"/>
              <w:jc w:val="both"/>
              <w:rPr>
                <w:rFonts w:ascii="Verdana" w:eastAsia="Times New Roman" w:hAnsi="Verdana" w:cstheme="minorHAnsi"/>
                <w:b/>
                <w:bCs/>
                <w:sz w:val="24"/>
                <w:szCs w:val="24"/>
                <w:lang w:eastAsia="es-CO"/>
              </w:rPr>
            </w:pPr>
          </w:p>
          <w:p w14:paraId="0DF4A5BA" w14:textId="4A27BF34" w:rsidR="00A37DCD" w:rsidRPr="00277BE9" w:rsidRDefault="00A37DCD" w:rsidP="00A37DCD">
            <w:pPr>
              <w:spacing w:after="0" w:line="240" w:lineRule="auto"/>
              <w:jc w:val="both"/>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 xml:space="preserve">Nivel Medio: </w:t>
            </w:r>
            <w:r w:rsidRPr="00277BE9">
              <w:rPr>
                <w:rFonts w:ascii="Verdana" w:eastAsia="Times New Roman" w:hAnsi="Verdana" w:cs="Arial"/>
                <w:bCs/>
                <w:color w:val="808080" w:themeColor="background1" w:themeShade="80"/>
                <w:lang w:eastAsia="es-CO"/>
              </w:rPr>
              <w:t xml:space="preserve"> </w:t>
            </w:r>
            <w:r w:rsidRPr="00277BE9">
              <w:rPr>
                <w:rFonts w:ascii="Verdana" w:eastAsia="Times New Roman" w:hAnsi="Verdana" w:cs="Arial"/>
                <w:bCs/>
                <w:color w:val="000000" w:themeColor="text1"/>
                <w:lang w:eastAsia="es-CO"/>
              </w:rPr>
              <w:t xml:space="preserve"> </w:t>
            </w:r>
            <w:r w:rsidRPr="00277BE9">
              <w:rPr>
                <w:rFonts w:ascii="Verdana" w:eastAsia="Times New Roman" w:hAnsi="Verdana" w:cs="Arial"/>
                <w:bCs/>
                <w:color w:val="000000" w:themeColor="text1"/>
                <w:sz w:val="24"/>
                <w:szCs w:val="24"/>
                <w:lang w:eastAsia="es-CO"/>
              </w:rPr>
              <w:t>La presentación no incluye referencias, no se estructura de manera ordenada totalmente o no se realiza en un software de presentaciones electrónicas en línea</w:t>
            </w:r>
            <w:r w:rsidR="006B137E">
              <w:rPr>
                <w:rFonts w:ascii="Verdana" w:eastAsia="Times New Roman" w:hAnsi="Verdana" w:cs="Arial"/>
                <w:bCs/>
                <w:color w:val="000000" w:themeColor="text1"/>
                <w:sz w:val="24"/>
                <w:szCs w:val="24"/>
                <w:lang w:eastAsia="es-CO"/>
              </w:rPr>
              <w:t>.</w:t>
            </w:r>
            <w:r w:rsidRPr="00277BE9">
              <w:rPr>
                <w:rFonts w:ascii="Verdana" w:eastAsia="Times New Roman" w:hAnsi="Verdana" w:cstheme="minorHAnsi"/>
                <w:b/>
                <w:bCs/>
                <w:sz w:val="24"/>
                <w:szCs w:val="24"/>
                <w:lang w:eastAsia="es-CO"/>
              </w:rPr>
              <w:t xml:space="preserve"> </w:t>
            </w:r>
          </w:p>
          <w:p w14:paraId="7D8680AC" w14:textId="6EB6767E" w:rsidR="00A37DCD" w:rsidRPr="00277BE9" w:rsidRDefault="00A37DCD" w:rsidP="00A37DCD">
            <w:pPr>
              <w:spacing w:after="0" w:line="240" w:lineRule="auto"/>
              <w:jc w:val="both"/>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Si su trabajo se encuentra en este nivel puede obtener entre 2 puntos y 3 puntos</w:t>
            </w:r>
            <w:r w:rsidR="00472E2D">
              <w:rPr>
                <w:rFonts w:ascii="Verdana" w:eastAsia="Times New Roman" w:hAnsi="Verdana" w:cstheme="minorHAnsi"/>
                <w:b/>
                <w:bCs/>
                <w:sz w:val="24"/>
                <w:szCs w:val="24"/>
                <w:lang w:eastAsia="es-CO"/>
              </w:rPr>
              <w:t>.</w:t>
            </w:r>
            <w:r w:rsidRPr="00277BE9">
              <w:rPr>
                <w:rFonts w:ascii="Verdana" w:eastAsia="Times New Roman" w:hAnsi="Verdana" w:cstheme="minorHAnsi"/>
                <w:b/>
                <w:bCs/>
                <w:sz w:val="24"/>
                <w:szCs w:val="24"/>
                <w:lang w:eastAsia="es-CO"/>
              </w:rPr>
              <w:t xml:space="preserve"> </w:t>
            </w:r>
          </w:p>
          <w:p w14:paraId="2C0337DA" w14:textId="77777777" w:rsidR="00A37DCD" w:rsidRPr="00277BE9" w:rsidRDefault="00A37DCD" w:rsidP="00A37DCD">
            <w:pPr>
              <w:spacing w:after="0" w:line="240" w:lineRule="auto"/>
              <w:jc w:val="both"/>
              <w:rPr>
                <w:rFonts w:ascii="Verdana" w:eastAsia="Times New Roman" w:hAnsi="Verdana" w:cstheme="minorHAnsi"/>
                <w:b/>
                <w:bCs/>
                <w:sz w:val="24"/>
                <w:szCs w:val="24"/>
                <w:lang w:eastAsia="es-CO"/>
              </w:rPr>
            </w:pPr>
          </w:p>
          <w:p w14:paraId="1282794B" w14:textId="2603D417" w:rsidR="00A37DCD" w:rsidRDefault="00A37DCD" w:rsidP="00A37DCD">
            <w:pPr>
              <w:spacing w:after="0" w:line="240" w:lineRule="auto"/>
              <w:jc w:val="both"/>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 xml:space="preserve">Nivel bajo: </w:t>
            </w:r>
            <w:r w:rsidRPr="00277BE9">
              <w:rPr>
                <w:rFonts w:ascii="Verdana" w:eastAsia="Times New Roman" w:hAnsi="Verdana" w:cs="Arial"/>
                <w:bCs/>
                <w:color w:val="000000" w:themeColor="text1"/>
                <w:sz w:val="24"/>
                <w:szCs w:val="24"/>
                <w:lang w:eastAsia="es-CO"/>
              </w:rPr>
              <w:t>La presentación no se estructura de forma organizada</w:t>
            </w:r>
            <w:r w:rsidR="00472E2D">
              <w:rPr>
                <w:rFonts w:ascii="Verdana" w:eastAsia="Times New Roman" w:hAnsi="Verdana" w:cs="Arial"/>
                <w:bCs/>
                <w:color w:val="000000" w:themeColor="text1"/>
                <w:sz w:val="24"/>
                <w:szCs w:val="24"/>
                <w:lang w:eastAsia="es-CO"/>
              </w:rPr>
              <w:t>.</w:t>
            </w:r>
            <w:r w:rsidRPr="00277BE9">
              <w:rPr>
                <w:rFonts w:ascii="Verdana" w:eastAsia="Times New Roman" w:hAnsi="Verdana" w:cstheme="minorHAnsi"/>
                <w:b/>
                <w:bCs/>
                <w:sz w:val="24"/>
                <w:szCs w:val="24"/>
                <w:lang w:eastAsia="es-CO"/>
              </w:rPr>
              <w:t xml:space="preserve"> </w:t>
            </w:r>
          </w:p>
          <w:p w14:paraId="03C426F5" w14:textId="71DF07BA" w:rsidR="00A37DCD" w:rsidRPr="00DF25C3" w:rsidRDefault="00A37DCD" w:rsidP="00A37DCD">
            <w:pPr>
              <w:spacing w:after="0" w:line="240" w:lineRule="auto"/>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Si su trabajo se encuentra en este nivel puede obtener entre 0 puntos y 1 puntos</w:t>
            </w:r>
            <w:r w:rsidR="006B137E">
              <w:rPr>
                <w:rFonts w:ascii="Verdana" w:eastAsia="Times New Roman" w:hAnsi="Verdana" w:cstheme="minorHAnsi"/>
                <w:b/>
                <w:bCs/>
                <w:sz w:val="24"/>
                <w:szCs w:val="24"/>
                <w:lang w:eastAsia="es-CO"/>
              </w:rPr>
              <w:t>.</w:t>
            </w:r>
            <w:r w:rsidRPr="00277BE9">
              <w:rPr>
                <w:rFonts w:ascii="Verdana" w:eastAsia="Times New Roman" w:hAnsi="Verdana" w:cstheme="minorHAnsi"/>
                <w:b/>
                <w:bCs/>
                <w:sz w:val="24"/>
                <w:szCs w:val="24"/>
                <w:lang w:eastAsia="es-CO"/>
              </w:rPr>
              <w:t xml:space="preserve"> </w:t>
            </w:r>
          </w:p>
        </w:tc>
      </w:tr>
      <w:tr w:rsidR="00A37DCD" w:rsidRPr="00DF25C3" w14:paraId="41E1F171" w14:textId="77777777" w:rsidTr="002140E4">
        <w:trPr>
          <w:trHeight w:val="345"/>
          <w:jc w:val="center"/>
        </w:trPr>
        <w:tc>
          <w:tcPr>
            <w:tcW w:w="1248" w:type="pct"/>
            <w:shd w:val="clear" w:color="000000" w:fill="C4D79B"/>
            <w:vAlign w:val="center"/>
          </w:tcPr>
          <w:p w14:paraId="25C77EC8" w14:textId="77777777" w:rsidR="00A37DCD" w:rsidRPr="00277BE9" w:rsidRDefault="00A37DCD" w:rsidP="00A37DCD">
            <w:pPr>
              <w:spacing w:after="0" w:line="240" w:lineRule="auto"/>
              <w:jc w:val="both"/>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Tercer criterio de evaluación:</w:t>
            </w:r>
          </w:p>
          <w:p w14:paraId="71579186" w14:textId="77777777" w:rsidR="00A37DCD" w:rsidRPr="00277BE9" w:rsidRDefault="00A37DCD" w:rsidP="00A37DCD">
            <w:pPr>
              <w:spacing w:after="0" w:line="240" w:lineRule="auto"/>
              <w:jc w:val="both"/>
              <w:rPr>
                <w:rFonts w:ascii="Verdana" w:eastAsia="Times New Roman" w:hAnsi="Verdana" w:cstheme="minorHAnsi"/>
                <w:sz w:val="24"/>
                <w:szCs w:val="24"/>
                <w:lang w:eastAsia="es-CO"/>
              </w:rPr>
            </w:pPr>
          </w:p>
          <w:p w14:paraId="4776BDD6" w14:textId="49E0C967" w:rsidR="00A37DCD" w:rsidRPr="00277BE9" w:rsidRDefault="00A37DCD" w:rsidP="00A37DCD">
            <w:pPr>
              <w:spacing w:after="0" w:line="240" w:lineRule="auto"/>
              <w:jc w:val="both"/>
              <w:rPr>
                <w:rFonts w:ascii="Verdana" w:eastAsia="Times New Roman" w:hAnsi="Verdana" w:cstheme="minorHAnsi"/>
                <w:b/>
                <w:sz w:val="24"/>
                <w:szCs w:val="24"/>
                <w:lang w:eastAsia="es-CO"/>
              </w:rPr>
            </w:pPr>
            <w:r w:rsidRPr="00277BE9">
              <w:rPr>
                <w:rFonts w:ascii="Verdana" w:eastAsia="Times New Roman" w:hAnsi="Verdana" w:cstheme="minorHAnsi"/>
                <w:b/>
                <w:sz w:val="24"/>
                <w:szCs w:val="24"/>
                <w:lang w:eastAsia="es-CO"/>
              </w:rPr>
              <w:t>Participación</w:t>
            </w:r>
            <w:r w:rsidR="00A74817">
              <w:rPr>
                <w:rFonts w:ascii="Verdana" w:eastAsia="Times New Roman" w:hAnsi="Verdana" w:cstheme="minorHAnsi"/>
                <w:b/>
                <w:sz w:val="24"/>
                <w:szCs w:val="24"/>
                <w:lang w:eastAsia="es-CO"/>
              </w:rPr>
              <w:t>:</w:t>
            </w:r>
            <w:r w:rsidRPr="00277BE9">
              <w:rPr>
                <w:rFonts w:ascii="Verdana" w:eastAsia="Times New Roman" w:hAnsi="Verdana" w:cstheme="minorHAnsi"/>
                <w:b/>
                <w:sz w:val="24"/>
                <w:szCs w:val="24"/>
                <w:lang w:eastAsia="es-CO"/>
              </w:rPr>
              <w:t xml:space="preserve"> </w:t>
            </w:r>
          </w:p>
          <w:p w14:paraId="315D93D5" w14:textId="77777777" w:rsidR="00A37DCD" w:rsidRPr="00277BE9" w:rsidRDefault="00A37DCD" w:rsidP="00A37DCD">
            <w:pPr>
              <w:spacing w:after="0" w:line="240" w:lineRule="auto"/>
              <w:jc w:val="both"/>
              <w:rPr>
                <w:rFonts w:ascii="Verdana" w:eastAsia="Times New Roman" w:hAnsi="Verdana" w:cstheme="minorHAnsi"/>
                <w:b/>
                <w:bCs/>
                <w:sz w:val="24"/>
                <w:szCs w:val="24"/>
                <w:lang w:eastAsia="es-CO"/>
              </w:rPr>
            </w:pPr>
            <w:r w:rsidRPr="00277BE9">
              <w:rPr>
                <w:rFonts w:ascii="Verdana" w:hAnsi="Verdana"/>
                <w:sz w:val="24"/>
                <w:szCs w:val="24"/>
              </w:rPr>
              <w:t>Participación en el foro</w:t>
            </w:r>
            <w:r>
              <w:rPr>
                <w:rFonts w:ascii="Verdana" w:hAnsi="Verdana"/>
                <w:sz w:val="24"/>
                <w:szCs w:val="24"/>
              </w:rPr>
              <w:t xml:space="preserve"> en el trabajo colaborativo</w:t>
            </w:r>
            <w:r w:rsidRPr="00277BE9">
              <w:rPr>
                <w:rFonts w:ascii="Verdana" w:hAnsi="Verdana"/>
                <w:sz w:val="24"/>
                <w:szCs w:val="24"/>
              </w:rPr>
              <w:t>.</w:t>
            </w:r>
            <w:r w:rsidRPr="00277BE9">
              <w:rPr>
                <w:rFonts w:ascii="Verdana" w:eastAsia="Times New Roman" w:hAnsi="Verdana" w:cstheme="minorHAnsi"/>
                <w:b/>
                <w:bCs/>
                <w:sz w:val="24"/>
                <w:szCs w:val="24"/>
                <w:lang w:eastAsia="es-CO"/>
              </w:rPr>
              <w:t xml:space="preserve"> </w:t>
            </w:r>
          </w:p>
          <w:p w14:paraId="46AD945E" w14:textId="6DFD2B17" w:rsidR="00A37DCD" w:rsidRPr="00DF25C3" w:rsidRDefault="00A37DCD" w:rsidP="00A37DCD">
            <w:pPr>
              <w:spacing w:after="0" w:line="240" w:lineRule="auto"/>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 xml:space="preserve">Este criterio representa </w:t>
            </w:r>
            <w:r>
              <w:rPr>
                <w:rFonts w:ascii="Verdana" w:eastAsia="Times New Roman" w:hAnsi="Verdana" w:cstheme="minorHAnsi"/>
                <w:b/>
                <w:bCs/>
                <w:sz w:val="24"/>
                <w:szCs w:val="24"/>
                <w:lang w:eastAsia="es-CO"/>
              </w:rPr>
              <w:t>5</w:t>
            </w:r>
            <w:r w:rsidRPr="00277BE9">
              <w:rPr>
                <w:rFonts w:ascii="Verdana" w:eastAsia="Times New Roman" w:hAnsi="Verdana" w:cstheme="minorHAnsi"/>
                <w:b/>
                <w:bCs/>
                <w:sz w:val="24"/>
                <w:szCs w:val="24"/>
                <w:lang w:eastAsia="es-CO"/>
              </w:rPr>
              <w:t xml:space="preserve"> puntos del total de </w:t>
            </w:r>
            <w:r>
              <w:rPr>
                <w:rFonts w:ascii="Verdana" w:eastAsia="Times New Roman" w:hAnsi="Verdana" w:cstheme="minorHAnsi"/>
                <w:b/>
                <w:bCs/>
                <w:sz w:val="24"/>
                <w:szCs w:val="24"/>
                <w:lang w:eastAsia="es-CO"/>
              </w:rPr>
              <w:t>1</w:t>
            </w:r>
            <w:r w:rsidRPr="00277BE9">
              <w:rPr>
                <w:rFonts w:ascii="Verdana" w:eastAsia="Times New Roman" w:hAnsi="Verdana" w:cstheme="minorHAnsi"/>
                <w:b/>
                <w:bCs/>
                <w:sz w:val="24"/>
                <w:szCs w:val="24"/>
                <w:lang w:eastAsia="es-CO"/>
              </w:rPr>
              <w:t xml:space="preserve">25 puntos de la actividad </w:t>
            </w:r>
            <w:r w:rsidRPr="00277BE9">
              <w:rPr>
                <w:rFonts w:ascii="Verdana" w:hAnsi="Verdana" w:cs="Arial"/>
              </w:rPr>
              <w:t xml:space="preserve"> </w:t>
            </w:r>
          </w:p>
        </w:tc>
        <w:tc>
          <w:tcPr>
            <w:tcW w:w="3752" w:type="pct"/>
            <w:shd w:val="clear" w:color="auto" w:fill="auto"/>
            <w:vAlign w:val="center"/>
          </w:tcPr>
          <w:p w14:paraId="246B13F5" w14:textId="7CA20569" w:rsidR="00A37DCD" w:rsidRPr="00277BE9" w:rsidRDefault="00A37DCD" w:rsidP="00A37DCD">
            <w:pPr>
              <w:spacing w:after="0" w:line="240" w:lineRule="auto"/>
              <w:jc w:val="both"/>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 xml:space="preserve">Nivel alto: </w:t>
            </w:r>
            <w:r w:rsidRPr="00277BE9">
              <w:rPr>
                <w:rFonts w:ascii="Verdana" w:eastAsia="Times New Roman" w:hAnsi="Verdana" w:cs="Arial"/>
                <w:bCs/>
                <w:color w:val="808080" w:themeColor="background1" w:themeShade="80"/>
                <w:lang w:eastAsia="es-CO"/>
              </w:rPr>
              <w:t xml:space="preserve"> </w:t>
            </w:r>
            <w:r w:rsidRPr="00277BE9">
              <w:rPr>
                <w:rFonts w:ascii="Verdana" w:eastAsia="Times New Roman" w:hAnsi="Verdana" w:cs="Arial"/>
                <w:bCs/>
                <w:color w:val="000000" w:themeColor="text1"/>
                <w:lang w:eastAsia="es-CO"/>
              </w:rPr>
              <w:t xml:space="preserve"> </w:t>
            </w:r>
            <w:r w:rsidRPr="00277BE9">
              <w:rPr>
                <w:rFonts w:ascii="Verdana" w:eastAsia="Times New Roman" w:hAnsi="Verdana" w:cs="Arial"/>
                <w:bCs/>
                <w:color w:val="000000" w:themeColor="text1"/>
                <w:sz w:val="24"/>
                <w:szCs w:val="24"/>
                <w:lang w:eastAsia="es-CO"/>
              </w:rPr>
              <w:t>Promueve</w:t>
            </w:r>
            <w:r w:rsidRPr="00277BE9">
              <w:rPr>
                <w:rFonts w:ascii="Verdana" w:hAnsi="Verdana"/>
                <w:color w:val="000000" w:themeColor="text1"/>
                <w:sz w:val="24"/>
                <w:szCs w:val="24"/>
              </w:rPr>
              <w:t xml:space="preserve"> </w:t>
            </w:r>
            <w:r w:rsidRPr="00277BE9">
              <w:rPr>
                <w:rFonts w:ascii="Verdana" w:hAnsi="Verdana"/>
                <w:sz w:val="24"/>
                <w:szCs w:val="24"/>
              </w:rPr>
              <w:t>la generación de diversos puntos de vista relacionados con la temática, enriqueciendo la discusión y agregando valor a la misma</w:t>
            </w:r>
            <w:r w:rsidR="00472E2D">
              <w:rPr>
                <w:rFonts w:ascii="Verdana" w:hAnsi="Verdana"/>
                <w:sz w:val="24"/>
                <w:szCs w:val="24"/>
              </w:rPr>
              <w:t>.</w:t>
            </w:r>
            <w:r w:rsidRPr="00277BE9">
              <w:rPr>
                <w:rFonts w:ascii="Verdana" w:eastAsia="Times New Roman" w:hAnsi="Verdana" w:cstheme="minorHAnsi"/>
                <w:b/>
                <w:bCs/>
                <w:sz w:val="24"/>
                <w:szCs w:val="24"/>
                <w:lang w:eastAsia="es-CO"/>
              </w:rPr>
              <w:t xml:space="preserve"> </w:t>
            </w:r>
          </w:p>
          <w:p w14:paraId="3AE9688F" w14:textId="77777777" w:rsidR="00A37DCD" w:rsidRPr="00277BE9" w:rsidRDefault="00A37DCD" w:rsidP="00A37DCD">
            <w:pPr>
              <w:spacing w:after="0" w:line="240" w:lineRule="auto"/>
              <w:jc w:val="both"/>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 xml:space="preserve">Si su trabajo se encuentra en este nivel puede obtener entre </w:t>
            </w:r>
            <w:r>
              <w:rPr>
                <w:rFonts w:ascii="Verdana" w:eastAsia="Times New Roman" w:hAnsi="Verdana" w:cstheme="minorHAnsi"/>
                <w:b/>
                <w:bCs/>
                <w:sz w:val="24"/>
                <w:szCs w:val="24"/>
                <w:lang w:eastAsia="es-CO"/>
              </w:rPr>
              <w:t>4</w:t>
            </w:r>
            <w:r w:rsidRPr="00277BE9">
              <w:rPr>
                <w:rFonts w:ascii="Verdana" w:eastAsia="Times New Roman" w:hAnsi="Verdana" w:cstheme="minorHAnsi"/>
                <w:b/>
                <w:bCs/>
                <w:sz w:val="24"/>
                <w:szCs w:val="24"/>
                <w:lang w:eastAsia="es-CO"/>
              </w:rPr>
              <w:t xml:space="preserve"> puntos y </w:t>
            </w:r>
            <w:r>
              <w:rPr>
                <w:rFonts w:ascii="Verdana" w:eastAsia="Times New Roman" w:hAnsi="Verdana" w:cstheme="minorHAnsi"/>
                <w:b/>
                <w:bCs/>
                <w:sz w:val="24"/>
                <w:szCs w:val="24"/>
                <w:lang w:eastAsia="es-CO"/>
              </w:rPr>
              <w:t>5</w:t>
            </w:r>
            <w:r w:rsidRPr="00277BE9">
              <w:rPr>
                <w:rFonts w:ascii="Verdana" w:eastAsia="Times New Roman" w:hAnsi="Verdana" w:cstheme="minorHAnsi"/>
                <w:b/>
                <w:bCs/>
                <w:sz w:val="24"/>
                <w:szCs w:val="24"/>
                <w:lang w:eastAsia="es-CO"/>
              </w:rPr>
              <w:t xml:space="preserve"> puntos</w:t>
            </w:r>
            <w:r>
              <w:rPr>
                <w:rFonts w:ascii="Verdana" w:eastAsia="Times New Roman" w:hAnsi="Verdana" w:cstheme="minorHAnsi"/>
                <w:b/>
                <w:bCs/>
                <w:sz w:val="24"/>
                <w:szCs w:val="24"/>
                <w:lang w:eastAsia="es-CO"/>
              </w:rPr>
              <w:t>.</w:t>
            </w:r>
            <w:r w:rsidRPr="00277BE9">
              <w:rPr>
                <w:rFonts w:ascii="Verdana" w:eastAsia="Times New Roman" w:hAnsi="Verdana" w:cstheme="minorHAnsi"/>
                <w:b/>
                <w:bCs/>
                <w:sz w:val="24"/>
                <w:szCs w:val="24"/>
                <w:lang w:eastAsia="es-CO"/>
              </w:rPr>
              <w:t xml:space="preserve"> </w:t>
            </w:r>
          </w:p>
          <w:p w14:paraId="275D0586" w14:textId="77777777" w:rsidR="00A37DCD" w:rsidRPr="00277BE9" w:rsidRDefault="00A37DCD" w:rsidP="00A37DCD">
            <w:pPr>
              <w:spacing w:after="0" w:line="240" w:lineRule="auto"/>
              <w:jc w:val="both"/>
              <w:rPr>
                <w:rFonts w:ascii="Verdana" w:eastAsia="Times New Roman" w:hAnsi="Verdana" w:cstheme="minorHAnsi"/>
                <w:b/>
                <w:bCs/>
                <w:sz w:val="24"/>
                <w:szCs w:val="24"/>
                <w:lang w:eastAsia="es-CO"/>
              </w:rPr>
            </w:pPr>
          </w:p>
          <w:p w14:paraId="36A9BBC6" w14:textId="1438629C" w:rsidR="00A37DCD" w:rsidRPr="00277BE9" w:rsidRDefault="00A37DCD" w:rsidP="00A37DCD">
            <w:pPr>
              <w:spacing w:after="0" w:line="240" w:lineRule="auto"/>
              <w:jc w:val="both"/>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Nivel Medio</w:t>
            </w:r>
            <w:r>
              <w:rPr>
                <w:rFonts w:ascii="Verdana" w:eastAsia="Times New Roman" w:hAnsi="Verdana" w:cstheme="minorHAnsi"/>
                <w:b/>
                <w:bCs/>
                <w:sz w:val="24"/>
                <w:szCs w:val="24"/>
                <w:lang w:eastAsia="es-CO"/>
              </w:rPr>
              <w:t>:</w:t>
            </w:r>
            <w:r w:rsidRPr="00277BE9">
              <w:rPr>
                <w:rFonts w:ascii="Verdana" w:hAnsi="Verdana"/>
              </w:rPr>
              <w:t xml:space="preserve"> </w:t>
            </w:r>
            <w:r w:rsidRPr="00277BE9">
              <w:rPr>
                <w:rFonts w:ascii="Verdana" w:hAnsi="Verdana"/>
                <w:sz w:val="24"/>
                <w:szCs w:val="24"/>
              </w:rPr>
              <w:t>Los contenido de algunos mensajes no son coherentes con la temática tratada, no todos son originales o no siempre promueven la generación de diversos puntos de vista, enriqueciendo la discusión y agregando valor a la misma</w:t>
            </w:r>
            <w:r w:rsidR="006B137E">
              <w:rPr>
                <w:rFonts w:ascii="Verdana" w:hAnsi="Verdana"/>
                <w:sz w:val="24"/>
                <w:szCs w:val="24"/>
              </w:rPr>
              <w:t>.</w:t>
            </w:r>
            <w:r w:rsidRPr="00277BE9">
              <w:rPr>
                <w:rFonts w:ascii="Verdana" w:eastAsia="Times New Roman" w:hAnsi="Verdana" w:cstheme="minorHAnsi"/>
                <w:b/>
                <w:bCs/>
                <w:sz w:val="24"/>
                <w:szCs w:val="24"/>
                <w:lang w:eastAsia="es-CO"/>
              </w:rPr>
              <w:t xml:space="preserve"> </w:t>
            </w:r>
          </w:p>
          <w:p w14:paraId="28956975" w14:textId="337723B7" w:rsidR="00A37DCD" w:rsidRPr="00277BE9" w:rsidRDefault="00A37DCD" w:rsidP="00A37DCD">
            <w:pPr>
              <w:spacing w:after="0" w:line="240" w:lineRule="auto"/>
              <w:jc w:val="both"/>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 xml:space="preserve">Si su trabajo se encuentra en este nivel puede obtener entre 2 puntos y </w:t>
            </w:r>
            <w:r>
              <w:rPr>
                <w:rFonts w:ascii="Verdana" w:eastAsia="Times New Roman" w:hAnsi="Verdana" w:cstheme="minorHAnsi"/>
                <w:b/>
                <w:bCs/>
                <w:sz w:val="24"/>
                <w:szCs w:val="24"/>
                <w:lang w:eastAsia="es-CO"/>
              </w:rPr>
              <w:t>3</w:t>
            </w:r>
            <w:r w:rsidRPr="00277BE9">
              <w:rPr>
                <w:rFonts w:ascii="Verdana" w:eastAsia="Times New Roman" w:hAnsi="Verdana" w:cstheme="minorHAnsi"/>
                <w:b/>
                <w:bCs/>
                <w:sz w:val="24"/>
                <w:szCs w:val="24"/>
                <w:lang w:eastAsia="es-CO"/>
              </w:rPr>
              <w:t xml:space="preserve"> puntos</w:t>
            </w:r>
            <w:r w:rsidR="00472E2D">
              <w:rPr>
                <w:rFonts w:ascii="Verdana" w:eastAsia="Times New Roman" w:hAnsi="Verdana" w:cstheme="minorHAnsi"/>
                <w:b/>
                <w:bCs/>
                <w:sz w:val="24"/>
                <w:szCs w:val="24"/>
                <w:lang w:eastAsia="es-CO"/>
              </w:rPr>
              <w:t>.</w:t>
            </w:r>
            <w:r w:rsidRPr="00277BE9">
              <w:rPr>
                <w:rFonts w:ascii="Verdana" w:eastAsia="Times New Roman" w:hAnsi="Verdana" w:cstheme="minorHAnsi"/>
                <w:b/>
                <w:bCs/>
                <w:sz w:val="24"/>
                <w:szCs w:val="24"/>
                <w:lang w:eastAsia="es-CO"/>
              </w:rPr>
              <w:t xml:space="preserve"> </w:t>
            </w:r>
          </w:p>
          <w:p w14:paraId="06FB6EC5" w14:textId="77777777" w:rsidR="00A37DCD" w:rsidRPr="00277BE9" w:rsidRDefault="00A37DCD" w:rsidP="00A37DCD">
            <w:pPr>
              <w:spacing w:after="0" w:line="240" w:lineRule="auto"/>
              <w:jc w:val="both"/>
              <w:rPr>
                <w:rFonts w:ascii="Verdana" w:eastAsia="Times New Roman" w:hAnsi="Verdana" w:cstheme="minorHAnsi"/>
                <w:b/>
                <w:bCs/>
                <w:sz w:val="24"/>
                <w:szCs w:val="24"/>
                <w:lang w:eastAsia="es-CO"/>
              </w:rPr>
            </w:pPr>
          </w:p>
          <w:p w14:paraId="76D5370E" w14:textId="77777777" w:rsidR="00A37DCD" w:rsidRPr="00277BE9" w:rsidRDefault="00A37DCD" w:rsidP="00A37DCD">
            <w:pPr>
              <w:spacing w:after="0" w:line="240" w:lineRule="auto"/>
              <w:jc w:val="both"/>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 xml:space="preserve">Nivel bajo: </w:t>
            </w:r>
            <w:r w:rsidRPr="00277BE9">
              <w:rPr>
                <w:rFonts w:ascii="Verdana" w:eastAsia="Times New Roman" w:hAnsi="Verdana" w:cs="Arial"/>
                <w:bCs/>
                <w:color w:val="808080" w:themeColor="background1" w:themeShade="80"/>
                <w:lang w:eastAsia="es-CO"/>
              </w:rPr>
              <w:t xml:space="preserve"> </w:t>
            </w:r>
            <w:r w:rsidRPr="00277BE9">
              <w:rPr>
                <w:rFonts w:ascii="Verdana" w:hAnsi="Verdana"/>
              </w:rPr>
              <w:t xml:space="preserve"> </w:t>
            </w:r>
            <w:r w:rsidRPr="00277BE9">
              <w:rPr>
                <w:rFonts w:ascii="Verdana" w:hAnsi="Verdana"/>
                <w:sz w:val="24"/>
                <w:szCs w:val="24"/>
              </w:rPr>
              <w:t>Los contenidos de los mensajes no son coherentes con la temática tratada, no son originales o no promueven la generación de diversos puntos de vista para la discusión y agregando valor a la misma.</w:t>
            </w:r>
          </w:p>
          <w:p w14:paraId="6CAE1CD4" w14:textId="77777777" w:rsidR="00A37DCD" w:rsidRPr="00277BE9" w:rsidRDefault="00A37DCD" w:rsidP="00A37DCD">
            <w:pPr>
              <w:spacing w:after="0" w:line="240" w:lineRule="auto"/>
              <w:jc w:val="both"/>
              <w:rPr>
                <w:rFonts w:ascii="Verdana" w:eastAsia="Times New Roman" w:hAnsi="Verdana" w:cstheme="minorHAnsi"/>
                <w:b/>
                <w:bCs/>
                <w:sz w:val="24"/>
                <w:szCs w:val="24"/>
                <w:lang w:eastAsia="es-CO"/>
              </w:rPr>
            </w:pPr>
          </w:p>
          <w:p w14:paraId="6E94DDE2" w14:textId="7BEC4DF1" w:rsidR="00A37DCD" w:rsidRPr="00277BE9" w:rsidRDefault="00A37DCD" w:rsidP="00A37DCD">
            <w:pPr>
              <w:spacing w:after="0" w:line="240" w:lineRule="auto"/>
              <w:jc w:val="both"/>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Si su trabajo se encuentra en este nivel puede obtener entre 0 puntos y 1 puntos</w:t>
            </w:r>
            <w:r w:rsidR="00472E2D">
              <w:rPr>
                <w:rFonts w:ascii="Verdana" w:eastAsia="Times New Roman" w:hAnsi="Verdana" w:cstheme="minorHAnsi"/>
                <w:b/>
                <w:bCs/>
                <w:sz w:val="24"/>
                <w:szCs w:val="24"/>
                <w:lang w:eastAsia="es-CO"/>
              </w:rPr>
              <w:t>.</w:t>
            </w:r>
          </w:p>
          <w:p w14:paraId="0F300FFC" w14:textId="77777777" w:rsidR="00A37DCD" w:rsidRPr="00DF25C3" w:rsidRDefault="00A37DCD" w:rsidP="00A37DCD">
            <w:pPr>
              <w:spacing w:after="0" w:line="240" w:lineRule="auto"/>
              <w:rPr>
                <w:rFonts w:ascii="Verdana" w:eastAsia="Times New Roman" w:hAnsi="Verdana" w:cstheme="minorHAnsi"/>
                <w:b/>
                <w:bCs/>
                <w:sz w:val="24"/>
                <w:szCs w:val="24"/>
                <w:lang w:eastAsia="es-CO"/>
              </w:rPr>
            </w:pPr>
          </w:p>
        </w:tc>
      </w:tr>
      <w:tr w:rsidR="008F1D21" w:rsidRPr="00DF25C3" w14:paraId="40BB1DDA" w14:textId="77777777" w:rsidTr="002140E4">
        <w:trPr>
          <w:trHeight w:val="345"/>
          <w:jc w:val="center"/>
        </w:trPr>
        <w:tc>
          <w:tcPr>
            <w:tcW w:w="1248" w:type="pct"/>
            <w:shd w:val="clear" w:color="000000" w:fill="C4D79B"/>
            <w:vAlign w:val="center"/>
          </w:tcPr>
          <w:p w14:paraId="1271AFDD" w14:textId="77777777" w:rsidR="008F1D21" w:rsidRPr="009C3D19" w:rsidRDefault="008F1D21" w:rsidP="008F1D21">
            <w:pPr>
              <w:spacing w:after="0" w:line="240" w:lineRule="auto"/>
              <w:jc w:val="both"/>
              <w:rPr>
                <w:rFonts w:ascii="Verdana" w:eastAsia="Times New Roman" w:hAnsi="Verdana" w:cstheme="minorHAnsi"/>
                <w:b/>
                <w:bCs/>
                <w:sz w:val="24"/>
                <w:szCs w:val="24"/>
                <w:lang w:eastAsia="es-CO"/>
              </w:rPr>
            </w:pPr>
            <w:r>
              <w:rPr>
                <w:rFonts w:ascii="Verdana" w:eastAsia="Times New Roman" w:hAnsi="Verdana" w:cstheme="minorHAnsi"/>
                <w:b/>
                <w:bCs/>
                <w:sz w:val="24"/>
                <w:szCs w:val="24"/>
                <w:lang w:eastAsia="es-CO"/>
              </w:rPr>
              <w:t>Cuarto</w:t>
            </w:r>
            <w:r w:rsidRPr="00277BE9">
              <w:rPr>
                <w:rFonts w:ascii="Verdana" w:eastAsia="Times New Roman" w:hAnsi="Verdana" w:cstheme="minorHAnsi"/>
                <w:b/>
                <w:bCs/>
                <w:sz w:val="24"/>
                <w:szCs w:val="24"/>
                <w:lang w:eastAsia="es-CO"/>
              </w:rPr>
              <w:t xml:space="preserve"> criterio de </w:t>
            </w:r>
            <w:r w:rsidRPr="009C3D19">
              <w:rPr>
                <w:rFonts w:ascii="Verdana" w:eastAsia="Times New Roman" w:hAnsi="Verdana" w:cstheme="minorHAnsi"/>
                <w:b/>
                <w:bCs/>
                <w:sz w:val="24"/>
                <w:szCs w:val="24"/>
                <w:lang w:eastAsia="es-CO"/>
              </w:rPr>
              <w:t>evaluación:</w:t>
            </w:r>
          </w:p>
          <w:p w14:paraId="2E746E94" w14:textId="77777777" w:rsidR="008F1D21" w:rsidRPr="009C3D19" w:rsidRDefault="008F1D21" w:rsidP="008F1D21">
            <w:pPr>
              <w:spacing w:after="0" w:line="240" w:lineRule="auto"/>
              <w:jc w:val="both"/>
              <w:rPr>
                <w:rFonts w:ascii="Verdana" w:eastAsia="Times New Roman" w:hAnsi="Verdana" w:cstheme="minorHAnsi"/>
                <w:sz w:val="24"/>
                <w:szCs w:val="24"/>
                <w:lang w:eastAsia="es-CO"/>
              </w:rPr>
            </w:pPr>
          </w:p>
          <w:p w14:paraId="43C2F912" w14:textId="7ED5C557" w:rsidR="008F1D21" w:rsidRPr="009C3D19" w:rsidRDefault="008F1D21" w:rsidP="008F1D21">
            <w:pPr>
              <w:spacing w:after="0" w:line="240" w:lineRule="auto"/>
              <w:jc w:val="both"/>
              <w:rPr>
                <w:rFonts w:ascii="Verdana" w:eastAsia="Times New Roman" w:hAnsi="Verdana" w:cstheme="minorHAnsi"/>
                <w:b/>
                <w:sz w:val="24"/>
                <w:szCs w:val="24"/>
                <w:lang w:eastAsia="es-CO"/>
              </w:rPr>
            </w:pPr>
            <w:r w:rsidRPr="009C3D19">
              <w:rPr>
                <w:rFonts w:ascii="Verdana" w:eastAsia="Times New Roman" w:hAnsi="Verdana" w:cstheme="minorHAnsi"/>
                <w:b/>
                <w:sz w:val="24"/>
                <w:szCs w:val="24"/>
                <w:lang w:eastAsia="es-CO"/>
              </w:rPr>
              <w:t>Contenido</w:t>
            </w:r>
            <w:r w:rsidR="00EA3CD6">
              <w:rPr>
                <w:rFonts w:ascii="Verdana" w:eastAsia="Times New Roman" w:hAnsi="Verdana" w:cstheme="minorHAnsi"/>
                <w:b/>
                <w:sz w:val="24"/>
                <w:szCs w:val="24"/>
                <w:lang w:eastAsia="es-CO"/>
              </w:rPr>
              <w:t>:</w:t>
            </w:r>
          </w:p>
          <w:p w14:paraId="29DA0CCE" w14:textId="0B4F413F" w:rsidR="008F1D21" w:rsidRPr="009C3D19" w:rsidRDefault="008F1D21" w:rsidP="008F1D21">
            <w:pPr>
              <w:spacing w:after="0" w:line="240" w:lineRule="auto"/>
              <w:jc w:val="both"/>
              <w:rPr>
                <w:rFonts w:ascii="Verdana" w:eastAsia="Times New Roman" w:hAnsi="Verdana" w:cstheme="minorHAnsi"/>
                <w:b/>
                <w:bCs/>
                <w:sz w:val="24"/>
                <w:szCs w:val="24"/>
                <w:lang w:eastAsia="es-CO"/>
              </w:rPr>
            </w:pPr>
            <w:r>
              <w:rPr>
                <w:rFonts w:ascii="Verdana" w:hAnsi="Verdana" w:cs="UnitOT-Light"/>
                <w:sz w:val="24"/>
                <w:szCs w:val="24"/>
              </w:rPr>
              <w:t>Realiza el modelado de las amenazas de una aplicación propuesta</w:t>
            </w:r>
            <w:r w:rsidRPr="009C3D19">
              <w:rPr>
                <w:rFonts w:ascii="Verdana" w:hAnsi="Verdana"/>
                <w:sz w:val="24"/>
                <w:szCs w:val="24"/>
              </w:rPr>
              <w:t>.</w:t>
            </w:r>
            <w:r w:rsidRPr="009C3D19">
              <w:rPr>
                <w:rFonts w:ascii="Verdana" w:eastAsia="Times New Roman" w:hAnsi="Verdana" w:cstheme="minorHAnsi"/>
                <w:b/>
                <w:bCs/>
                <w:sz w:val="24"/>
                <w:szCs w:val="24"/>
                <w:lang w:eastAsia="es-CO"/>
              </w:rPr>
              <w:t xml:space="preserve"> </w:t>
            </w:r>
          </w:p>
          <w:p w14:paraId="55A11E95" w14:textId="24908044" w:rsidR="008F1D21" w:rsidRPr="00277BE9" w:rsidRDefault="008F1D21" w:rsidP="008F1D21">
            <w:pPr>
              <w:spacing w:after="0" w:line="240" w:lineRule="auto"/>
              <w:jc w:val="both"/>
              <w:rPr>
                <w:rFonts w:ascii="Verdana" w:eastAsia="Times New Roman" w:hAnsi="Verdana" w:cstheme="minorHAnsi"/>
                <w:b/>
                <w:bCs/>
                <w:sz w:val="24"/>
                <w:szCs w:val="24"/>
                <w:lang w:eastAsia="es-CO"/>
              </w:rPr>
            </w:pPr>
            <w:r w:rsidRPr="009C3D19">
              <w:rPr>
                <w:rFonts w:ascii="Verdana" w:eastAsia="Times New Roman" w:hAnsi="Verdana" w:cstheme="minorHAnsi"/>
                <w:b/>
                <w:bCs/>
                <w:sz w:val="24"/>
                <w:szCs w:val="24"/>
                <w:lang w:eastAsia="es-CO"/>
              </w:rPr>
              <w:t>Este criterio</w:t>
            </w:r>
            <w:r w:rsidRPr="00277BE9">
              <w:rPr>
                <w:rFonts w:ascii="Verdana" w:eastAsia="Times New Roman" w:hAnsi="Verdana" w:cstheme="minorHAnsi"/>
                <w:b/>
                <w:bCs/>
                <w:sz w:val="24"/>
                <w:szCs w:val="24"/>
                <w:lang w:eastAsia="es-CO"/>
              </w:rPr>
              <w:t xml:space="preserve"> representa </w:t>
            </w:r>
            <w:r>
              <w:rPr>
                <w:rFonts w:ascii="Verdana" w:eastAsia="Times New Roman" w:hAnsi="Verdana" w:cstheme="minorHAnsi"/>
                <w:b/>
                <w:bCs/>
                <w:sz w:val="24"/>
                <w:szCs w:val="24"/>
                <w:lang w:eastAsia="es-CO"/>
              </w:rPr>
              <w:t>60</w:t>
            </w:r>
            <w:r w:rsidRPr="00277BE9">
              <w:rPr>
                <w:rFonts w:ascii="Verdana" w:eastAsia="Times New Roman" w:hAnsi="Verdana" w:cstheme="minorHAnsi"/>
                <w:b/>
                <w:bCs/>
                <w:sz w:val="24"/>
                <w:szCs w:val="24"/>
                <w:lang w:eastAsia="es-CO"/>
              </w:rPr>
              <w:t xml:space="preserve"> puntos del total de </w:t>
            </w:r>
            <w:r>
              <w:rPr>
                <w:rFonts w:ascii="Verdana" w:eastAsia="Times New Roman" w:hAnsi="Verdana" w:cstheme="minorHAnsi"/>
                <w:b/>
                <w:bCs/>
                <w:sz w:val="24"/>
                <w:szCs w:val="24"/>
                <w:lang w:eastAsia="es-CO"/>
              </w:rPr>
              <w:t>1</w:t>
            </w:r>
            <w:r w:rsidRPr="00277BE9">
              <w:rPr>
                <w:rFonts w:ascii="Verdana" w:eastAsia="Times New Roman" w:hAnsi="Verdana" w:cstheme="minorHAnsi"/>
                <w:b/>
                <w:bCs/>
                <w:sz w:val="24"/>
                <w:szCs w:val="24"/>
                <w:lang w:eastAsia="es-CO"/>
              </w:rPr>
              <w:t xml:space="preserve">25 puntos de la actividad </w:t>
            </w:r>
            <w:r w:rsidRPr="00277BE9">
              <w:rPr>
                <w:rFonts w:ascii="Verdana" w:hAnsi="Verdana" w:cs="Arial"/>
              </w:rPr>
              <w:t xml:space="preserve"> </w:t>
            </w:r>
          </w:p>
        </w:tc>
        <w:tc>
          <w:tcPr>
            <w:tcW w:w="3752" w:type="pct"/>
            <w:shd w:val="clear" w:color="auto" w:fill="auto"/>
            <w:vAlign w:val="center"/>
          </w:tcPr>
          <w:p w14:paraId="0E9C125E" w14:textId="2CC19EAB" w:rsidR="008F1D21" w:rsidRDefault="008F1D21" w:rsidP="008F1D21">
            <w:pPr>
              <w:spacing w:after="0" w:line="240" w:lineRule="auto"/>
              <w:jc w:val="both"/>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 xml:space="preserve">Nivel alto: </w:t>
            </w:r>
            <w:r>
              <w:rPr>
                <w:rFonts w:ascii="Verdana" w:eastAsia="Times New Roman" w:hAnsi="Verdana" w:cstheme="minorHAnsi"/>
                <w:b/>
                <w:bCs/>
                <w:sz w:val="24"/>
                <w:szCs w:val="24"/>
                <w:lang w:eastAsia="es-CO"/>
              </w:rPr>
              <w:t xml:space="preserve"> </w:t>
            </w:r>
            <w:r w:rsidRPr="00F72B90">
              <w:rPr>
                <w:rFonts w:ascii="Verdana" w:hAnsi="Verdana"/>
                <w:sz w:val="24"/>
                <w:szCs w:val="24"/>
              </w:rPr>
              <w:t>Cada estudiante realiza</w:t>
            </w:r>
            <w:r>
              <w:rPr>
                <w:rFonts w:ascii="Verdana" w:hAnsi="Verdana"/>
                <w:sz w:val="24"/>
                <w:szCs w:val="24"/>
              </w:rPr>
              <w:t xml:space="preserve"> </w:t>
            </w:r>
            <w:r>
              <w:rPr>
                <w:rFonts w:ascii="Verdana" w:hAnsi="Verdana" w:cs="UnitOT-Light"/>
                <w:sz w:val="24"/>
                <w:szCs w:val="24"/>
              </w:rPr>
              <w:t>el modelado de las amenazas de una aplicación propuesta</w:t>
            </w:r>
            <w:r w:rsidRPr="00277BE9">
              <w:rPr>
                <w:rFonts w:ascii="Verdana" w:eastAsia="Times New Roman" w:hAnsi="Verdana" w:cstheme="minorHAnsi"/>
                <w:b/>
                <w:bCs/>
                <w:sz w:val="24"/>
                <w:szCs w:val="24"/>
                <w:lang w:eastAsia="es-CO"/>
              </w:rPr>
              <w:t xml:space="preserve"> </w:t>
            </w:r>
            <w:r w:rsidRPr="008F1D21">
              <w:rPr>
                <w:rFonts w:ascii="Verdana" w:eastAsia="Times New Roman" w:hAnsi="Verdana" w:cstheme="minorHAnsi"/>
                <w:sz w:val="24"/>
                <w:szCs w:val="24"/>
                <w:lang w:eastAsia="es-CO"/>
              </w:rPr>
              <w:t>donde incluye del diagrama de flujo de datos, la documentación de las amen</w:t>
            </w:r>
            <w:r>
              <w:rPr>
                <w:rFonts w:ascii="Verdana" w:eastAsia="Times New Roman" w:hAnsi="Verdana" w:cstheme="minorHAnsi"/>
                <w:sz w:val="24"/>
                <w:szCs w:val="24"/>
                <w:lang w:eastAsia="es-CO"/>
              </w:rPr>
              <w:t>a</w:t>
            </w:r>
            <w:r w:rsidRPr="008F1D21">
              <w:rPr>
                <w:rFonts w:ascii="Verdana" w:eastAsia="Times New Roman" w:hAnsi="Verdana" w:cstheme="minorHAnsi"/>
                <w:sz w:val="24"/>
                <w:szCs w:val="24"/>
                <w:lang w:eastAsia="es-CO"/>
              </w:rPr>
              <w:t>zas, el cálculo del riesgo y los salvaguardas.</w:t>
            </w:r>
          </w:p>
          <w:p w14:paraId="27489C79" w14:textId="5000016D" w:rsidR="008F1D21" w:rsidRPr="00277BE9" w:rsidRDefault="008F1D21" w:rsidP="008F1D21">
            <w:pPr>
              <w:spacing w:after="0" w:line="240" w:lineRule="auto"/>
              <w:jc w:val="both"/>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 xml:space="preserve">Si su trabajo se encuentra en este nivel puede obtener entre </w:t>
            </w:r>
            <w:r>
              <w:rPr>
                <w:rFonts w:ascii="Verdana" w:eastAsia="Times New Roman" w:hAnsi="Verdana" w:cstheme="minorHAnsi"/>
                <w:b/>
                <w:bCs/>
                <w:sz w:val="24"/>
                <w:szCs w:val="24"/>
                <w:lang w:eastAsia="es-CO"/>
              </w:rPr>
              <w:t>36</w:t>
            </w:r>
            <w:r w:rsidRPr="00277BE9">
              <w:rPr>
                <w:rFonts w:ascii="Verdana" w:eastAsia="Times New Roman" w:hAnsi="Verdana" w:cstheme="minorHAnsi"/>
                <w:b/>
                <w:bCs/>
                <w:sz w:val="24"/>
                <w:szCs w:val="24"/>
                <w:lang w:eastAsia="es-CO"/>
              </w:rPr>
              <w:t xml:space="preserve"> puntos y </w:t>
            </w:r>
            <w:r>
              <w:rPr>
                <w:rFonts w:ascii="Verdana" w:eastAsia="Times New Roman" w:hAnsi="Verdana" w:cstheme="minorHAnsi"/>
                <w:b/>
                <w:bCs/>
                <w:sz w:val="24"/>
                <w:szCs w:val="24"/>
                <w:lang w:eastAsia="es-CO"/>
              </w:rPr>
              <w:t>60</w:t>
            </w:r>
            <w:r w:rsidRPr="00277BE9">
              <w:rPr>
                <w:rFonts w:ascii="Verdana" w:eastAsia="Times New Roman" w:hAnsi="Verdana" w:cstheme="minorHAnsi"/>
                <w:b/>
                <w:bCs/>
                <w:sz w:val="24"/>
                <w:szCs w:val="24"/>
                <w:lang w:eastAsia="es-CO"/>
              </w:rPr>
              <w:t xml:space="preserve"> puntos</w:t>
            </w:r>
            <w:r>
              <w:rPr>
                <w:rFonts w:ascii="Verdana" w:eastAsia="Times New Roman" w:hAnsi="Verdana" w:cstheme="minorHAnsi"/>
                <w:b/>
                <w:bCs/>
                <w:sz w:val="24"/>
                <w:szCs w:val="24"/>
                <w:lang w:eastAsia="es-CO"/>
              </w:rPr>
              <w:t>.</w:t>
            </w:r>
            <w:r w:rsidRPr="00277BE9">
              <w:rPr>
                <w:rFonts w:ascii="Verdana" w:eastAsia="Times New Roman" w:hAnsi="Verdana" w:cstheme="minorHAnsi"/>
                <w:b/>
                <w:bCs/>
                <w:sz w:val="24"/>
                <w:szCs w:val="24"/>
                <w:lang w:eastAsia="es-CO"/>
              </w:rPr>
              <w:t xml:space="preserve"> </w:t>
            </w:r>
          </w:p>
          <w:p w14:paraId="27A79990" w14:textId="77777777" w:rsidR="008F1D21" w:rsidRPr="00277BE9" w:rsidRDefault="008F1D21" w:rsidP="008F1D21">
            <w:pPr>
              <w:spacing w:after="0" w:line="240" w:lineRule="auto"/>
              <w:jc w:val="both"/>
              <w:rPr>
                <w:rFonts w:ascii="Verdana" w:eastAsia="Times New Roman" w:hAnsi="Verdana" w:cstheme="minorHAnsi"/>
                <w:b/>
                <w:bCs/>
                <w:sz w:val="24"/>
                <w:szCs w:val="24"/>
                <w:lang w:eastAsia="es-CO"/>
              </w:rPr>
            </w:pPr>
          </w:p>
          <w:p w14:paraId="63BAE75A" w14:textId="1D88B384" w:rsidR="008F1D21" w:rsidRPr="00F72B90" w:rsidRDefault="008F1D21" w:rsidP="008F1D21">
            <w:pPr>
              <w:spacing w:after="0" w:line="240" w:lineRule="auto"/>
              <w:jc w:val="both"/>
              <w:rPr>
                <w:rFonts w:ascii="Verdana" w:hAnsi="Verdana"/>
                <w:sz w:val="24"/>
                <w:szCs w:val="24"/>
              </w:rPr>
            </w:pPr>
            <w:r w:rsidRPr="00277BE9">
              <w:rPr>
                <w:rFonts w:ascii="Verdana" w:eastAsia="Times New Roman" w:hAnsi="Verdana" w:cstheme="minorHAnsi"/>
                <w:b/>
                <w:bCs/>
                <w:sz w:val="24"/>
                <w:szCs w:val="24"/>
                <w:lang w:eastAsia="es-CO"/>
              </w:rPr>
              <w:t>Nivel Medio:</w:t>
            </w:r>
            <w:r>
              <w:rPr>
                <w:rFonts w:ascii="Verdana" w:eastAsia="Times New Roman" w:hAnsi="Verdana" w:cstheme="minorHAnsi"/>
                <w:b/>
                <w:bCs/>
                <w:sz w:val="24"/>
                <w:szCs w:val="24"/>
                <w:lang w:eastAsia="es-CO"/>
              </w:rPr>
              <w:t xml:space="preserve"> </w:t>
            </w:r>
            <w:r>
              <w:rPr>
                <w:rFonts w:ascii="Verdana" w:hAnsi="Verdana"/>
                <w:sz w:val="24"/>
                <w:szCs w:val="24"/>
              </w:rPr>
              <w:t>El</w:t>
            </w:r>
            <w:r w:rsidRPr="00F72B90">
              <w:rPr>
                <w:rFonts w:ascii="Verdana" w:hAnsi="Verdana"/>
                <w:sz w:val="24"/>
                <w:szCs w:val="24"/>
              </w:rPr>
              <w:t xml:space="preserve"> estudiante realiza de forma </w:t>
            </w:r>
            <w:r>
              <w:rPr>
                <w:rFonts w:ascii="Verdana" w:hAnsi="Verdana"/>
                <w:sz w:val="24"/>
                <w:szCs w:val="24"/>
              </w:rPr>
              <w:t xml:space="preserve">parcial </w:t>
            </w:r>
            <w:r>
              <w:rPr>
                <w:rFonts w:ascii="Verdana" w:hAnsi="Verdana" w:cs="UnitOT-Light"/>
                <w:sz w:val="24"/>
                <w:szCs w:val="24"/>
              </w:rPr>
              <w:t>el modelado de las amenazas de una aplicación propuesta</w:t>
            </w:r>
            <w:r w:rsidRPr="00277BE9">
              <w:rPr>
                <w:rFonts w:ascii="Verdana" w:eastAsia="Times New Roman" w:hAnsi="Verdana" w:cstheme="minorHAnsi"/>
                <w:b/>
                <w:bCs/>
                <w:sz w:val="24"/>
                <w:szCs w:val="24"/>
                <w:lang w:eastAsia="es-CO"/>
              </w:rPr>
              <w:t xml:space="preserve"> </w:t>
            </w:r>
            <w:r w:rsidRPr="008F1D21">
              <w:rPr>
                <w:rFonts w:ascii="Verdana" w:eastAsia="Times New Roman" w:hAnsi="Verdana" w:cstheme="minorHAnsi"/>
                <w:sz w:val="24"/>
                <w:szCs w:val="24"/>
                <w:lang w:eastAsia="es-CO"/>
              </w:rPr>
              <w:t>donde incluye del diagrama de flujo de datos, la documentación de las amen</w:t>
            </w:r>
            <w:r>
              <w:rPr>
                <w:rFonts w:ascii="Verdana" w:eastAsia="Times New Roman" w:hAnsi="Verdana" w:cstheme="minorHAnsi"/>
                <w:sz w:val="24"/>
                <w:szCs w:val="24"/>
                <w:lang w:eastAsia="es-CO"/>
              </w:rPr>
              <w:t>a</w:t>
            </w:r>
            <w:r w:rsidRPr="008F1D21">
              <w:rPr>
                <w:rFonts w:ascii="Verdana" w:eastAsia="Times New Roman" w:hAnsi="Verdana" w:cstheme="minorHAnsi"/>
                <w:sz w:val="24"/>
                <w:szCs w:val="24"/>
                <w:lang w:eastAsia="es-CO"/>
              </w:rPr>
              <w:t>zas, el cálculo del riesgo y los salvaguardas.</w:t>
            </w:r>
          </w:p>
          <w:p w14:paraId="144A50D3" w14:textId="77777777" w:rsidR="008F1D21" w:rsidRPr="00277BE9" w:rsidRDefault="008F1D21" w:rsidP="008F1D21">
            <w:pPr>
              <w:spacing w:after="0" w:line="240" w:lineRule="auto"/>
              <w:jc w:val="both"/>
              <w:rPr>
                <w:rFonts w:ascii="Verdana" w:eastAsia="Times New Roman" w:hAnsi="Verdana" w:cstheme="minorHAnsi"/>
                <w:b/>
                <w:bCs/>
                <w:sz w:val="24"/>
                <w:szCs w:val="24"/>
                <w:lang w:eastAsia="es-CO"/>
              </w:rPr>
            </w:pPr>
          </w:p>
          <w:p w14:paraId="020B5C10" w14:textId="54A243FF" w:rsidR="008F1D21" w:rsidRPr="00277BE9" w:rsidRDefault="008F1D21" w:rsidP="008F1D21">
            <w:pPr>
              <w:spacing w:after="0" w:line="240" w:lineRule="auto"/>
              <w:jc w:val="both"/>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 xml:space="preserve">Si su trabajo se encuentra en este nivel puede obtener entre </w:t>
            </w:r>
            <w:r>
              <w:rPr>
                <w:rFonts w:ascii="Verdana" w:eastAsia="Times New Roman" w:hAnsi="Verdana" w:cstheme="minorHAnsi"/>
                <w:b/>
                <w:bCs/>
                <w:sz w:val="24"/>
                <w:szCs w:val="24"/>
                <w:lang w:eastAsia="es-CO"/>
              </w:rPr>
              <w:t>10</w:t>
            </w:r>
            <w:r w:rsidRPr="00277BE9">
              <w:rPr>
                <w:rFonts w:ascii="Verdana" w:eastAsia="Times New Roman" w:hAnsi="Verdana" w:cstheme="minorHAnsi"/>
                <w:b/>
                <w:bCs/>
                <w:sz w:val="24"/>
                <w:szCs w:val="24"/>
                <w:lang w:eastAsia="es-CO"/>
              </w:rPr>
              <w:t xml:space="preserve"> puntos y </w:t>
            </w:r>
            <w:r>
              <w:rPr>
                <w:rFonts w:ascii="Verdana" w:eastAsia="Times New Roman" w:hAnsi="Verdana" w:cstheme="minorHAnsi"/>
                <w:b/>
                <w:bCs/>
                <w:sz w:val="24"/>
                <w:szCs w:val="24"/>
                <w:lang w:eastAsia="es-CO"/>
              </w:rPr>
              <w:t>35</w:t>
            </w:r>
            <w:r w:rsidRPr="00277BE9">
              <w:rPr>
                <w:rFonts w:ascii="Verdana" w:eastAsia="Times New Roman" w:hAnsi="Verdana" w:cstheme="minorHAnsi"/>
                <w:b/>
                <w:bCs/>
                <w:sz w:val="24"/>
                <w:szCs w:val="24"/>
                <w:lang w:eastAsia="es-CO"/>
              </w:rPr>
              <w:t xml:space="preserve"> puntos</w:t>
            </w:r>
            <w:r>
              <w:rPr>
                <w:rFonts w:ascii="Verdana" w:eastAsia="Times New Roman" w:hAnsi="Verdana" w:cstheme="minorHAnsi"/>
                <w:b/>
                <w:bCs/>
                <w:sz w:val="24"/>
                <w:szCs w:val="24"/>
                <w:lang w:eastAsia="es-CO"/>
              </w:rPr>
              <w:t>.</w:t>
            </w:r>
            <w:r w:rsidRPr="00277BE9">
              <w:rPr>
                <w:rFonts w:ascii="Verdana" w:eastAsia="Times New Roman" w:hAnsi="Verdana" w:cstheme="minorHAnsi"/>
                <w:b/>
                <w:bCs/>
                <w:sz w:val="24"/>
                <w:szCs w:val="24"/>
                <w:lang w:eastAsia="es-CO"/>
              </w:rPr>
              <w:t xml:space="preserve"> </w:t>
            </w:r>
          </w:p>
          <w:p w14:paraId="08D78824" w14:textId="77777777" w:rsidR="008F1D21" w:rsidRPr="00277BE9" w:rsidRDefault="008F1D21" w:rsidP="008F1D21">
            <w:pPr>
              <w:spacing w:after="0" w:line="240" w:lineRule="auto"/>
              <w:jc w:val="both"/>
              <w:rPr>
                <w:rFonts w:ascii="Verdana" w:eastAsia="Times New Roman" w:hAnsi="Verdana" w:cstheme="minorHAnsi"/>
                <w:b/>
                <w:bCs/>
                <w:sz w:val="24"/>
                <w:szCs w:val="24"/>
                <w:lang w:eastAsia="es-CO"/>
              </w:rPr>
            </w:pPr>
          </w:p>
          <w:p w14:paraId="4F8E74A4" w14:textId="59A524C8" w:rsidR="008F1D21" w:rsidRPr="00277BE9" w:rsidRDefault="008F1D21" w:rsidP="008F1D21">
            <w:pPr>
              <w:spacing w:after="0" w:line="240" w:lineRule="auto"/>
              <w:jc w:val="both"/>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 xml:space="preserve">Nivel bajo: </w:t>
            </w:r>
            <w:r w:rsidRPr="00F72B90">
              <w:rPr>
                <w:rFonts w:ascii="Verdana" w:hAnsi="Verdana"/>
                <w:sz w:val="24"/>
                <w:szCs w:val="24"/>
              </w:rPr>
              <w:t xml:space="preserve">Cada estudiante </w:t>
            </w:r>
            <w:r>
              <w:rPr>
                <w:rFonts w:ascii="Verdana" w:hAnsi="Verdana"/>
                <w:sz w:val="24"/>
                <w:szCs w:val="24"/>
              </w:rPr>
              <w:t xml:space="preserve">no </w:t>
            </w:r>
            <w:r w:rsidRPr="00F72B90">
              <w:rPr>
                <w:rFonts w:ascii="Verdana" w:hAnsi="Verdana"/>
                <w:sz w:val="24"/>
                <w:szCs w:val="24"/>
              </w:rPr>
              <w:t>realiza de forma adecuada  realiza</w:t>
            </w:r>
            <w:r>
              <w:rPr>
                <w:rFonts w:ascii="Verdana" w:hAnsi="Verdana"/>
                <w:sz w:val="24"/>
                <w:szCs w:val="24"/>
              </w:rPr>
              <w:t xml:space="preserve"> </w:t>
            </w:r>
            <w:r>
              <w:rPr>
                <w:rFonts w:ascii="Verdana" w:hAnsi="Verdana" w:cs="UnitOT-Light"/>
                <w:sz w:val="24"/>
                <w:szCs w:val="24"/>
              </w:rPr>
              <w:t>el modelado de las amenazas de una aplicación propuesta</w:t>
            </w:r>
            <w:r w:rsidRPr="00277BE9">
              <w:rPr>
                <w:rFonts w:ascii="Verdana" w:eastAsia="Times New Roman" w:hAnsi="Verdana" w:cstheme="minorHAnsi"/>
                <w:b/>
                <w:bCs/>
                <w:sz w:val="24"/>
                <w:szCs w:val="24"/>
                <w:lang w:eastAsia="es-CO"/>
              </w:rPr>
              <w:t xml:space="preserve"> </w:t>
            </w:r>
            <w:r w:rsidRPr="008F1D21">
              <w:rPr>
                <w:rFonts w:ascii="Verdana" w:eastAsia="Times New Roman" w:hAnsi="Verdana" w:cstheme="minorHAnsi"/>
                <w:sz w:val="24"/>
                <w:szCs w:val="24"/>
                <w:lang w:eastAsia="es-CO"/>
              </w:rPr>
              <w:t>donde incluye del diagrama de flujo de datos</w:t>
            </w:r>
            <w:r>
              <w:rPr>
                <w:rFonts w:ascii="Verdana" w:eastAsia="Times New Roman" w:hAnsi="Verdana" w:cstheme="minorHAnsi"/>
                <w:sz w:val="24"/>
                <w:szCs w:val="24"/>
                <w:lang w:eastAsia="es-CO"/>
              </w:rPr>
              <w:t xml:space="preserve"> incompleto y/o</w:t>
            </w:r>
            <w:r w:rsidRPr="008F1D21">
              <w:rPr>
                <w:rFonts w:ascii="Verdana" w:eastAsia="Times New Roman" w:hAnsi="Verdana" w:cstheme="minorHAnsi"/>
                <w:sz w:val="24"/>
                <w:szCs w:val="24"/>
                <w:lang w:eastAsia="es-CO"/>
              </w:rPr>
              <w:t xml:space="preserve"> la documentación de las amen</w:t>
            </w:r>
            <w:r>
              <w:rPr>
                <w:rFonts w:ascii="Verdana" w:eastAsia="Times New Roman" w:hAnsi="Verdana" w:cstheme="minorHAnsi"/>
                <w:sz w:val="24"/>
                <w:szCs w:val="24"/>
                <w:lang w:eastAsia="es-CO"/>
              </w:rPr>
              <w:t>a</w:t>
            </w:r>
            <w:r w:rsidRPr="008F1D21">
              <w:rPr>
                <w:rFonts w:ascii="Verdana" w:eastAsia="Times New Roman" w:hAnsi="Verdana" w:cstheme="minorHAnsi"/>
                <w:sz w:val="24"/>
                <w:szCs w:val="24"/>
                <w:lang w:eastAsia="es-CO"/>
              </w:rPr>
              <w:t>zas</w:t>
            </w:r>
            <w:r>
              <w:rPr>
                <w:rFonts w:ascii="Verdana" w:eastAsia="Times New Roman" w:hAnsi="Verdana" w:cstheme="minorHAnsi"/>
                <w:sz w:val="24"/>
                <w:szCs w:val="24"/>
                <w:lang w:eastAsia="es-CO"/>
              </w:rPr>
              <w:t xml:space="preserve"> y/o </w:t>
            </w:r>
            <w:r w:rsidRPr="008F1D21">
              <w:rPr>
                <w:rFonts w:ascii="Verdana" w:eastAsia="Times New Roman" w:hAnsi="Verdana" w:cstheme="minorHAnsi"/>
                <w:sz w:val="24"/>
                <w:szCs w:val="24"/>
                <w:lang w:eastAsia="es-CO"/>
              </w:rPr>
              <w:t>el cálculo del riesgo y</w:t>
            </w:r>
            <w:r>
              <w:rPr>
                <w:rFonts w:ascii="Verdana" w:eastAsia="Times New Roman" w:hAnsi="Verdana" w:cstheme="minorHAnsi"/>
                <w:sz w:val="24"/>
                <w:szCs w:val="24"/>
                <w:lang w:eastAsia="es-CO"/>
              </w:rPr>
              <w:t>/o</w:t>
            </w:r>
            <w:r w:rsidRPr="008F1D21">
              <w:rPr>
                <w:rFonts w:ascii="Verdana" w:eastAsia="Times New Roman" w:hAnsi="Verdana" w:cstheme="minorHAnsi"/>
                <w:sz w:val="24"/>
                <w:szCs w:val="24"/>
                <w:lang w:eastAsia="es-CO"/>
              </w:rPr>
              <w:t xml:space="preserve"> los salvaguardas</w:t>
            </w:r>
            <w:r>
              <w:rPr>
                <w:rFonts w:ascii="Verdana" w:eastAsia="Times New Roman" w:hAnsi="Verdana" w:cstheme="minorHAnsi"/>
                <w:sz w:val="24"/>
                <w:szCs w:val="24"/>
                <w:lang w:eastAsia="es-CO"/>
              </w:rPr>
              <w:t xml:space="preserve"> </w:t>
            </w:r>
            <w:r>
              <w:rPr>
                <w:rFonts w:ascii="Verdana" w:hAnsi="Verdana"/>
                <w:sz w:val="24"/>
                <w:szCs w:val="24"/>
              </w:rPr>
              <w:t>o no realiza la entrega la actividad.</w:t>
            </w:r>
          </w:p>
          <w:p w14:paraId="271DA4D1" w14:textId="77777777" w:rsidR="008F1D21" w:rsidRPr="00277BE9" w:rsidRDefault="008F1D21" w:rsidP="008F1D21">
            <w:pPr>
              <w:spacing w:after="0" w:line="240" w:lineRule="auto"/>
              <w:jc w:val="both"/>
              <w:rPr>
                <w:rFonts w:ascii="Verdana" w:eastAsia="Times New Roman" w:hAnsi="Verdana" w:cstheme="minorHAnsi"/>
                <w:b/>
                <w:bCs/>
                <w:sz w:val="24"/>
                <w:szCs w:val="24"/>
                <w:lang w:eastAsia="es-CO"/>
              </w:rPr>
            </w:pPr>
          </w:p>
          <w:p w14:paraId="3748AA09" w14:textId="77777777" w:rsidR="008F1D21" w:rsidRPr="00277BE9" w:rsidRDefault="008F1D21" w:rsidP="008F1D21">
            <w:pPr>
              <w:spacing w:after="0" w:line="240" w:lineRule="auto"/>
              <w:jc w:val="both"/>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 xml:space="preserve">Si su trabajo se encuentra en este nivel puede obtener entre 0 puntos y </w:t>
            </w:r>
            <w:r>
              <w:rPr>
                <w:rFonts w:ascii="Verdana" w:eastAsia="Times New Roman" w:hAnsi="Verdana" w:cstheme="minorHAnsi"/>
                <w:b/>
                <w:bCs/>
                <w:sz w:val="24"/>
                <w:szCs w:val="24"/>
                <w:lang w:eastAsia="es-CO"/>
              </w:rPr>
              <w:t>9</w:t>
            </w:r>
            <w:r w:rsidRPr="00277BE9">
              <w:rPr>
                <w:rFonts w:ascii="Verdana" w:eastAsia="Times New Roman" w:hAnsi="Verdana" w:cstheme="minorHAnsi"/>
                <w:b/>
                <w:bCs/>
                <w:sz w:val="24"/>
                <w:szCs w:val="24"/>
                <w:lang w:eastAsia="es-CO"/>
              </w:rPr>
              <w:t xml:space="preserve"> puntos</w:t>
            </w:r>
            <w:r>
              <w:rPr>
                <w:rFonts w:ascii="Verdana" w:eastAsia="Times New Roman" w:hAnsi="Verdana" w:cstheme="minorHAnsi"/>
                <w:b/>
                <w:bCs/>
                <w:sz w:val="24"/>
                <w:szCs w:val="24"/>
                <w:lang w:eastAsia="es-CO"/>
              </w:rPr>
              <w:t>.</w:t>
            </w:r>
          </w:p>
          <w:p w14:paraId="211F16D1" w14:textId="77777777" w:rsidR="008F1D21" w:rsidRPr="00277BE9" w:rsidRDefault="008F1D21" w:rsidP="008F1D21">
            <w:pPr>
              <w:spacing w:after="0" w:line="240" w:lineRule="auto"/>
              <w:jc w:val="both"/>
              <w:rPr>
                <w:rFonts w:ascii="Verdana" w:eastAsia="Times New Roman" w:hAnsi="Verdana" w:cstheme="minorHAnsi"/>
                <w:b/>
                <w:bCs/>
                <w:sz w:val="24"/>
                <w:szCs w:val="24"/>
                <w:lang w:eastAsia="es-CO"/>
              </w:rPr>
            </w:pPr>
          </w:p>
        </w:tc>
      </w:tr>
      <w:tr w:rsidR="008F1D21" w:rsidRPr="00DF25C3" w14:paraId="721FC07B" w14:textId="77777777" w:rsidTr="002140E4">
        <w:trPr>
          <w:trHeight w:val="345"/>
          <w:jc w:val="center"/>
        </w:trPr>
        <w:tc>
          <w:tcPr>
            <w:tcW w:w="1248" w:type="pct"/>
            <w:shd w:val="clear" w:color="000000" w:fill="C4D79B"/>
            <w:vAlign w:val="center"/>
          </w:tcPr>
          <w:p w14:paraId="797D00BA" w14:textId="496A6A8E" w:rsidR="008F1D21" w:rsidRPr="00277BE9" w:rsidRDefault="008F1D21" w:rsidP="008F1D21">
            <w:pPr>
              <w:spacing w:after="0" w:line="240" w:lineRule="auto"/>
              <w:rPr>
                <w:rFonts w:ascii="Verdana" w:eastAsia="Times New Roman" w:hAnsi="Verdana" w:cstheme="minorHAnsi"/>
                <w:b/>
                <w:bCs/>
                <w:sz w:val="24"/>
                <w:szCs w:val="24"/>
                <w:lang w:eastAsia="es-CO"/>
              </w:rPr>
            </w:pPr>
            <w:r>
              <w:rPr>
                <w:rFonts w:ascii="Verdana" w:eastAsia="Times New Roman" w:hAnsi="Verdana" w:cstheme="minorHAnsi"/>
                <w:b/>
                <w:bCs/>
                <w:sz w:val="24"/>
                <w:szCs w:val="24"/>
                <w:lang w:eastAsia="es-CO"/>
              </w:rPr>
              <w:t>Quinto</w:t>
            </w:r>
            <w:r w:rsidRPr="00277BE9">
              <w:rPr>
                <w:rFonts w:ascii="Verdana" w:eastAsia="Times New Roman" w:hAnsi="Verdana" w:cstheme="minorHAnsi"/>
                <w:b/>
                <w:bCs/>
                <w:sz w:val="24"/>
                <w:szCs w:val="24"/>
                <w:lang w:eastAsia="es-CO"/>
              </w:rPr>
              <w:t xml:space="preserve"> criterio de evaluación:</w:t>
            </w:r>
          </w:p>
          <w:p w14:paraId="4B91EAF0" w14:textId="77777777" w:rsidR="008F1D21" w:rsidRPr="00277BE9" w:rsidRDefault="008F1D21" w:rsidP="008F1D21">
            <w:pPr>
              <w:spacing w:after="0" w:line="240" w:lineRule="auto"/>
              <w:rPr>
                <w:rFonts w:ascii="Verdana" w:eastAsia="Times New Roman" w:hAnsi="Verdana" w:cstheme="minorHAnsi"/>
                <w:b/>
                <w:bCs/>
                <w:sz w:val="24"/>
                <w:szCs w:val="24"/>
                <w:lang w:eastAsia="es-CO"/>
              </w:rPr>
            </w:pPr>
          </w:p>
          <w:p w14:paraId="37EECD55" w14:textId="77777777" w:rsidR="008F1D21" w:rsidRPr="00277BE9" w:rsidRDefault="008F1D21" w:rsidP="008F1D21">
            <w:pPr>
              <w:spacing w:after="0" w:line="240" w:lineRule="auto"/>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Forma:</w:t>
            </w:r>
          </w:p>
          <w:p w14:paraId="6A75F8AD" w14:textId="77777777" w:rsidR="008F1D21" w:rsidRPr="00277BE9" w:rsidRDefault="008F1D21" w:rsidP="008F1D21">
            <w:pPr>
              <w:spacing w:after="0" w:line="240" w:lineRule="auto"/>
              <w:jc w:val="both"/>
              <w:rPr>
                <w:rFonts w:ascii="Verdana" w:eastAsia="Times New Roman" w:hAnsi="Verdana" w:cstheme="minorHAnsi"/>
                <w:b/>
                <w:bCs/>
                <w:sz w:val="24"/>
                <w:szCs w:val="24"/>
                <w:lang w:eastAsia="es-CO"/>
              </w:rPr>
            </w:pPr>
            <w:r w:rsidRPr="00277BE9">
              <w:rPr>
                <w:rFonts w:ascii="Verdana" w:eastAsia="Times New Roman" w:hAnsi="Verdana" w:cstheme="minorHAnsi"/>
                <w:sz w:val="24"/>
                <w:szCs w:val="24"/>
                <w:lang w:eastAsia="es-CO"/>
              </w:rPr>
              <w:t>Presentación del documento</w:t>
            </w:r>
            <w:r>
              <w:rPr>
                <w:rFonts w:ascii="Verdana" w:eastAsia="Times New Roman" w:hAnsi="Verdana" w:cstheme="minorHAnsi"/>
                <w:sz w:val="24"/>
                <w:szCs w:val="24"/>
                <w:lang w:eastAsia="es-CO"/>
              </w:rPr>
              <w:t xml:space="preserve"> del trabajo independiente</w:t>
            </w:r>
            <w:r w:rsidRPr="00277BE9">
              <w:rPr>
                <w:rFonts w:ascii="Verdana" w:eastAsia="Times New Roman" w:hAnsi="Verdana" w:cstheme="minorHAnsi"/>
                <w:sz w:val="24"/>
                <w:szCs w:val="24"/>
                <w:lang w:eastAsia="es-CO"/>
              </w:rPr>
              <w:t>.</w:t>
            </w:r>
          </w:p>
          <w:p w14:paraId="4AD20354" w14:textId="77777777" w:rsidR="008F1D21" w:rsidRPr="00277BE9" w:rsidRDefault="008F1D21" w:rsidP="008F1D21">
            <w:pPr>
              <w:spacing w:after="0" w:line="240" w:lineRule="auto"/>
              <w:rPr>
                <w:rFonts w:ascii="Verdana" w:eastAsia="Times New Roman" w:hAnsi="Verdana" w:cstheme="minorHAnsi"/>
                <w:b/>
                <w:bCs/>
                <w:sz w:val="24"/>
                <w:szCs w:val="24"/>
                <w:lang w:eastAsia="es-CO"/>
              </w:rPr>
            </w:pPr>
          </w:p>
          <w:p w14:paraId="75D6785E" w14:textId="77777777" w:rsidR="008F1D21" w:rsidRPr="00277BE9" w:rsidRDefault="008F1D21" w:rsidP="008F1D21">
            <w:pPr>
              <w:spacing w:after="0" w:line="240" w:lineRule="auto"/>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 xml:space="preserve">Este criterio representa </w:t>
            </w:r>
            <w:r>
              <w:rPr>
                <w:rFonts w:ascii="Verdana" w:eastAsia="Times New Roman" w:hAnsi="Verdana" w:cstheme="minorHAnsi"/>
                <w:b/>
                <w:bCs/>
                <w:sz w:val="24"/>
                <w:szCs w:val="24"/>
                <w:lang w:eastAsia="es-CO"/>
              </w:rPr>
              <w:t>15</w:t>
            </w:r>
            <w:r w:rsidRPr="00277BE9">
              <w:rPr>
                <w:rFonts w:ascii="Verdana" w:eastAsia="Times New Roman" w:hAnsi="Verdana" w:cstheme="minorHAnsi"/>
                <w:b/>
                <w:bCs/>
                <w:sz w:val="24"/>
                <w:szCs w:val="24"/>
                <w:lang w:eastAsia="es-CO"/>
              </w:rPr>
              <w:t xml:space="preserve"> puntos del total de </w:t>
            </w:r>
            <w:r>
              <w:rPr>
                <w:rFonts w:ascii="Verdana" w:eastAsia="Times New Roman" w:hAnsi="Verdana" w:cstheme="minorHAnsi"/>
                <w:b/>
                <w:bCs/>
                <w:sz w:val="24"/>
                <w:szCs w:val="24"/>
                <w:lang w:eastAsia="es-CO"/>
              </w:rPr>
              <w:t>1</w:t>
            </w:r>
            <w:r w:rsidRPr="00277BE9">
              <w:rPr>
                <w:rFonts w:ascii="Verdana" w:eastAsia="Times New Roman" w:hAnsi="Verdana" w:cstheme="minorHAnsi"/>
                <w:b/>
                <w:bCs/>
                <w:sz w:val="24"/>
                <w:szCs w:val="24"/>
                <w:lang w:eastAsia="es-CO"/>
              </w:rPr>
              <w:t xml:space="preserve">25 puntos de la actividad </w:t>
            </w:r>
            <w:r w:rsidRPr="00277BE9">
              <w:rPr>
                <w:rFonts w:ascii="Verdana" w:hAnsi="Verdana" w:cs="Arial"/>
              </w:rPr>
              <w:t xml:space="preserve"> </w:t>
            </w:r>
          </w:p>
          <w:p w14:paraId="39860122" w14:textId="77777777" w:rsidR="008F1D21" w:rsidRDefault="008F1D21" w:rsidP="008F1D21">
            <w:pPr>
              <w:spacing w:after="0" w:line="240" w:lineRule="auto"/>
              <w:jc w:val="both"/>
              <w:rPr>
                <w:rFonts w:ascii="Verdana" w:eastAsia="Times New Roman" w:hAnsi="Verdana" w:cstheme="minorHAnsi"/>
                <w:b/>
                <w:bCs/>
                <w:sz w:val="24"/>
                <w:szCs w:val="24"/>
                <w:lang w:eastAsia="es-CO"/>
              </w:rPr>
            </w:pPr>
          </w:p>
        </w:tc>
        <w:tc>
          <w:tcPr>
            <w:tcW w:w="3752" w:type="pct"/>
            <w:shd w:val="clear" w:color="auto" w:fill="auto"/>
            <w:vAlign w:val="center"/>
          </w:tcPr>
          <w:p w14:paraId="3FD49999" w14:textId="70B939FE" w:rsidR="008F1D21" w:rsidRDefault="008F1D21" w:rsidP="008F1D21">
            <w:pPr>
              <w:spacing w:after="0" w:line="240" w:lineRule="auto"/>
              <w:jc w:val="both"/>
              <w:rPr>
                <w:rFonts w:ascii="Verdana" w:hAnsi="Verdana"/>
              </w:rPr>
            </w:pPr>
            <w:r w:rsidRPr="00277BE9">
              <w:rPr>
                <w:rFonts w:ascii="Verdana" w:eastAsia="Times New Roman" w:hAnsi="Verdana" w:cstheme="minorHAnsi"/>
                <w:b/>
                <w:bCs/>
                <w:sz w:val="24"/>
                <w:szCs w:val="24"/>
                <w:lang w:eastAsia="es-CO"/>
              </w:rPr>
              <w:t>Nivel alto:</w:t>
            </w:r>
            <w:r w:rsidRPr="00277BE9">
              <w:rPr>
                <w:rFonts w:ascii="Verdana" w:eastAsia="Times New Roman" w:hAnsi="Verdana" w:cs="Arial"/>
                <w:bCs/>
                <w:lang w:eastAsia="es-CO"/>
              </w:rPr>
              <w:t xml:space="preserve"> </w:t>
            </w:r>
            <w:r>
              <w:rPr>
                <w:rFonts w:ascii="Verdana" w:eastAsia="Times New Roman" w:hAnsi="Verdana" w:cs="Arial"/>
                <w:bCs/>
                <w:sz w:val="24"/>
                <w:szCs w:val="24"/>
                <w:lang w:eastAsia="es-CO"/>
              </w:rPr>
              <w:t xml:space="preserve">El estudiante presenta un documento en Word o PDF con todos los elementos: Portada, objetivos, </w:t>
            </w:r>
            <w:r w:rsidRPr="008F1D21">
              <w:rPr>
                <w:rFonts w:ascii="Verdana" w:eastAsia="Times New Roman" w:hAnsi="Verdana" w:cstheme="minorHAnsi"/>
                <w:sz w:val="24"/>
                <w:szCs w:val="24"/>
                <w:lang w:eastAsia="es-CO"/>
              </w:rPr>
              <w:t xml:space="preserve"> diagrama de flujo de datos, la documentación de las amen</w:t>
            </w:r>
            <w:r>
              <w:rPr>
                <w:rFonts w:ascii="Verdana" w:eastAsia="Times New Roman" w:hAnsi="Verdana" w:cstheme="minorHAnsi"/>
                <w:sz w:val="24"/>
                <w:szCs w:val="24"/>
                <w:lang w:eastAsia="es-CO"/>
              </w:rPr>
              <w:t>a</w:t>
            </w:r>
            <w:r w:rsidRPr="008F1D21">
              <w:rPr>
                <w:rFonts w:ascii="Verdana" w:eastAsia="Times New Roman" w:hAnsi="Verdana" w:cstheme="minorHAnsi"/>
                <w:sz w:val="24"/>
                <w:szCs w:val="24"/>
                <w:lang w:eastAsia="es-CO"/>
              </w:rPr>
              <w:t>zas, el cálculo del riesgo y los salvaguardas</w:t>
            </w:r>
            <w:r w:rsidRPr="00277BE9">
              <w:rPr>
                <w:rFonts w:ascii="Verdana" w:eastAsia="Times New Roman" w:hAnsi="Verdana" w:cs="Arial"/>
                <w:bCs/>
                <w:sz w:val="24"/>
                <w:szCs w:val="24"/>
                <w:lang w:eastAsia="es-CO"/>
              </w:rPr>
              <w:t xml:space="preserve"> , e incluye referencias en formato APA</w:t>
            </w:r>
            <w:r>
              <w:rPr>
                <w:rFonts w:ascii="Verdana" w:eastAsia="Times New Roman" w:hAnsi="Verdana" w:cs="Arial"/>
                <w:bCs/>
                <w:sz w:val="24"/>
                <w:szCs w:val="24"/>
                <w:lang w:eastAsia="es-CO"/>
              </w:rPr>
              <w:t xml:space="preserve"> y </w:t>
            </w:r>
            <w:r>
              <w:rPr>
                <w:rFonts w:ascii="Verdana" w:hAnsi="Verdana"/>
              </w:rPr>
              <w:t xml:space="preserve"> sin errores de ortografía y buena redacción.</w:t>
            </w:r>
          </w:p>
          <w:p w14:paraId="5A154857" w14:textId="77777777" w:rsidR="008F1D21" w:rsidRPr="00277BE9" w:rsidRDefault="008F1D21" w:rsidP="008F1D21">
            <w:pPr>
              <w:spacing w:after="0" w:line="240" w:lineRule="auto"/>
              <w:jc w:val="both"/>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 xml:space="preserve">Si su trabajo se encuentra en este nivel puede obtener entre </w:t>
            </w:r>
            <w:r>
              <w:rPr>
                <w:rFonts w:ascii="Verdana" w:eastAsia="Times New Roman" w:hAnsi="Verdana" w:cstheme="minorHAnsi"/>
                <w:b/>
                <w:bCs/>
                <w:sz w:val="24"/>
                <w:szCs w:val="24"/>
                <w:lang w:eastAsia="es-CO"/>
              </w:rPr>
              <w:t>11</w:t>
            </w:r>
            <w:r w:rsidRPr="00277BE9">
              <w:rPr>
                <w:rFonts w:ascii="Verdana" w:eastAsia="Times New Roman" w:hAnsi="Verdana" w:cstheme="minorHAnsi"/>
                <w:b/>
                <w:bCs/>
                <w:sz w:val="24"/>
                <w:szCs w:val="24"/>
                <w:lang w:eastAsia="es-CO"/>
              </w:rPr>
              <w:t xml:space="preserve"> puntos y </w:t>
            </w:r>
            <w:r>
              <w:rPr>
                <w:rFonts w:ascii="Verdana" w:eastAsia="Times New Roman" w:hAnsi="Verdana" w:cstheme="minorHAnsi"/>
                <w:b/>
                <w:bCs/>
                <w:sz w:val="24"/>
                <w:szCs w:val="24"/>
                <w:lang w:eastAsia="es-CO"/>
              </w:rPr>
              <w:t>1</w:t>
            </w:r>
            <w:r w:rsidRPr="00277BE9">
              <w:rPr>
                <w:rFonts w:ascii="Verdana" w:eastAsia="Times New Roman" w:hAnsi="Verdana" w:cstheme="minorHAnsi"/>
                <w:b/>
                <w:bCs/>
                <w:sz w:val="24"/>
                <w:szCs w:val="24"/>
                <w:lang w:eastAsia="es-CO"/>
              </w:rPr>
              <w:t>5 puntos</w:t>
            </w:r>
            <w:r>
              <w:rPr>
                <w:rFonts w:ascii="Verdana" w:eastAsia="Times New Roman" w:hAnsi="Verdana" w:cstheme="minorHAnsi"/>
                <w:b/>
                <w:bCs/>
                <w:sz w:val="24"/>
                <w:szCs w:val="24"/>
                <w:lang w:eastAsia="es-CO"/>
              </w:rPr>
              <w:t>.</w:t>
            </w:r>
            <w:r w:rsidRPr="00277BE9">
              <w:rPr>
                <w:rFonts w:ascii="Verdana" w:eastAsia="Times New Roman" w:hAnsi="Verdana" w:cstheme="minorHAnsi"/>
                <w:b/>
                <w:bCs/>
                <w:sz w:val="24"/>
                <w:szCs w:val="24"/>
                <w:lang w:eastAsia="es-CO"/>
              </w:rPr>
              <w:t xml:space="preserve"> </w:t>
            </w:r>
          </w:p>
          <w:p w14:paraId="7D850F90" w14:textId="77777777" w:rsidR="008F1D21" w:rsidRPr="00277BE9" w:rsidRDefault="008F1D21" w:rsidP="008F1D21">
            <w:pPr>
              <w:spacing w:after="0" w:line="240" w:lineRule="auto"/>
              <w:jc w:val="both"/>
              <w:rPr>
                <w:rFonts w:ascii="Verdana" w:eastAsia="Times New Roman" w:hAnsi="Verdana" w:cstheme="minorHAnsi"/>
                <w:b/>
                <w:bCs/>
                <w:sz w:val="24"/>
                <w:szCs w:val="24"/>
                <w:lang w:eastAsia="es-CO"/>
              </w:rPr>
            </w:pPr>
          </w:p>
          <w:p w14:paraId="74B2FEF8" w14:textId="77777777" w:rsidR="008F1D21" w:rsidRPr="00277BE9" w:rsidRDefault="008F1D21" w:rsidP="008F1D21">
            <w:pPr>
              <w:spacing w:after="0" w:line="240" w:lineRule="auto"/>
              <w:jc w:val="both"/>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 xml:space="preserve">Nivel Medio: </w:t>
            </w:r>
            <w:r w:rsidRPr="00277BE9">
              <w:rPr>
                <w:rFonts w:ascii="Verdana" w:eastAsia="Times New Roman" w:hAnsi="Verdana" w:cs="Arial"/>
                <w:bCs/>
                <w:color w:val="808080" w:themeColor="background1" w:themeShade="80"/>
                <w:lang w:eastAsia="es-CO"/>
              </w:rPr>
              <w:t xml:space="preserve"> </w:t>
            </w:r>
            <w:r w:rsidRPr="00277BE9">
              <w:rPr>
                <w:rFonts w:ascii="Verdana" w:eastAsia="Times New Roman" w:hAnsi="Verdana" w:cs="Arial"/>
                <w:bCs/>
                <w:color w:val="000000" w:themeColor="text1"/>
                <w:lang w:eastAsia="es-CO"/>
              </w:rPr>
              <w:t xml:space="preserve"> </w:t>
            </w:r>
            <w:r>
              <w:rPr>
                <w:rFonts w:ascii="Verdana" w:eastAsia="Times New Roman" w:hAnsi="Verdana" w:cs="Arial"/>
                <w:bCs/>
                <w:sz w:val="24"/>
                <w:szCs w:val="24"/>
                <w:lang w:eastAsia="es-CO"/>
              </w:rPr>
              <w:t xml:space="preserve"> El estudiante presenta un documento en Word o PDF con algunos los elementos solicitados</w:t>
            </w:r>
            <w:r w:rsidRPr="00277BE9">
              <w:rPr>
                <w:rFonts w:ascii="Verdana" w:eastAsia="Times New Roman" w:hAnsi="Verdana" w:cs="Arial"/>
                <w:bCs/>
                <w:sz w:val="24"/>
                <w:szCs w:val="24"/>
                <w:lang w:eastAsia="es-CO"/>
              </w:rPr>
              <w:t xml:space="preserve"> e incluye referencias en formato APA</w:t>
            </w:r>
            <w:r>
              <w:rPr>
                <w:rFonts w:ascii="Verdana" w:eastAsia="Times New Roman" w:hAnsi="Verdana" w:cs="Arial"/>
                <w:bCs/>
                <w:sz w:val="24"/>
                <w:szCs w:val="24"/>
                <w:lang w:eastAsia="es-CO"/>
              </w:rPr>
              <w:t xml:space="preserve"> y/o </w:t>
            </w:r>
            <w:r>
              <w:rPr>
                <w:rFonts w:ascii="Verdana" w:hAnsi="Verdana"/>
              </w:rPr>
              <w:t xml:space="preserve"> con errores de ortografía y/o buena redacción.</w:t>
            </w:r>
          </w:p>
          <w:p w14:paraId="11EC7372" w14:textId="77777777" w:rsidR="008F1D21" w:rsidRPr="00277BE9" w:rsidRDefault="008F1D21" w:rsidP="008F1D21">
            <w:pPr>
              <w:spacing w:after="0" w:line="240" w:lineRule="auto"/>
              <w:jc w:val="both"/>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 xml:space="preserve">Si su trabajo se encuentra en este nivel puede obtener entre </w:t>
            </w:r>
            <w:r>
              <w:rPr>
                <w:rFonts w:ascii="Verdana" w:eastAsia="Times New Roman" w:hAnsi="Verdana" w:cstheme="minorHAnsi"/>
                <w:b/>
                <w:bCs/>
                <w:sz w:val="24"/>
                <w:szCs w:val="24"/>
                <w:lang w:eastAsia="es-CO"/>
              </w:rPr>
              <w:t>6</w:t>
            </w:r>
            <w:r w:rsidRPr="00277BE9">
              <w:rPr>
                <w:rFonts w:ascii="Verdana" w:eastAsia="Times New Roman" w:hAnsi="Verdana" w:cstheme="minorHAnsi"/>
                <w:b/>
                <w:bCs/>
                <w:sz w:val="24"/>
                <w:szCs w:val="24"/>
                <w:lang w:eastAsia="es-CO"/>
              </w:rPr>
              <w:t xml:space="preserve"> puntos y </w:t>
            </w:r>
            <w:r>
              <w:rPr>
                <w:rFonts w:ascii="Verdana" w:eastAsia="Times New Roman" w:hAnsi="Verdana" w:cstheme="minorHAnsi"/>
                <w:b/>
                <w:bCs/>
                <w:sz w:val="24"/>
                <w:szCs w:val="24"/>
                <w:lang w:eastAsia="es-CO"/>
              </w:rPr>
              <w:t>10</w:t>
            </w:r>
            <w:r w:rsidRPr="00277BE9">
              <w:rPr>
                <w:rFonts w:ascii="Verdana" w:eastAsia="Times New Roman" w:hAnsi="Verdana" w:cstheme="minorHAnsi"/>
                <w:b/>
                <w:bCs/>
                <w:sz w:val="24"/>
                <w:szCs w:val="24"/>
                <w:lang w:eastAsia="es-CO"/>
              </w:rPr>
              <w:t xml:space="preserve"> puntos</w:t>
            </w:r>
            <w:r>
              <w:rPr>
                <w:rFonts w:ascii="Verdana" w:eastAsia="Times New Roman" w:hAnsi="Verdana" w:cstheme="minorHAnsi"/>
                <w:b/>
                <w:bCs/>
                <w:sz w:val="24"/>
                <w:szCs w:val="24"/>
                <w:lang w:eastAsia="es-CO"/>
              </w:rPr>
              <w:t>.</w:t>
            </w:r>
            <w:r w:rsidRPr="00277BE9">
              <w:rPr>
                <w:rFonts w:ascii="Verdana" w:eastAsia="Times New Roman" w:hAnsi="Verdana" w:cstheme="minorHAnsi"/>
                <w:b/>
                <w:bCs/>
                <w:sz w:val="24"/>
                <w:szCs w:val="24"/>
                <w:lang w:eastAsia="es-CO"/>
              </w:rPr>
              <w:t xml:space="preserve"> </w:t>
            </w:r>
          </w:p>
          <w:p w14:paraId="37159FED" w14:textId="77777777" w:rsidR="008F1D21" w:rsidRPr="00277BE9" w:rsidRDefault="008F1D21" w:rsidP="008F1D21">
            <w:pPr>
              <w:spacing w:after="0" w:line="240" w:lineRule="auto"/>
              <w:jc w:val="both"/>
              <w:rPr>
                <w:rFonts w:ascii="Verdana" w:eastAsia="Times New Roman" w:hAnsi="Verdana" w:cstheme="minorHAnsi"/>
                <w:b/>
                <w:bCs/>
                <w:sz w:val="24"/>
                <w:szCs w:val="24"/>
                <w:lang w:eastAsia="es-CO"/>
              </w:rPr>
            </w:pPr>
          </w:p>
          <w:p w14:paraId="53A513D3" w14:textId="7053609B" w:rsidR="008F1D21" w:rsidRDefault="008F1D21" w:rsidP="008F1D21">
            <w:pPr>
              <w:spacing w:after="0" w:line="240" w:lineRule="auto"/>
              <w:jc w:val="both"/>
              <w:rPr>
                <w:rFonts w:ascii="Verdana" w:eastAsia="Times New Roman" w:hAnsi="Verdana" w:cs="Arial"/>
                <w:bCs/>
                <w:color w:val="000000" w:themeColor="text1"/>
                <w:sz w:val="24"/>
                <w:szCs w:val="24"/>
                <w:lang w:eastAsia="es-CO"/>
              </w:rPr>
            </w:pPr>
            <w:r w:rsidRPr="00277BE9">
              <w:rPr>
                <w:rFonts w:ascii="Verdana" w:eastAsia="Times New Roman" w:hAnsi="Verdana" w:cstheme="minorHAnsi"/>
                <w:b/>
                <w:bCs/>
                <w:sz w:val="24"/>
                <w:szCs w:val="24"/>
                <w:lang w:eastAsia="es-CO"/>
              </w:rPr>
              <w:t xml:space="preserve">Nivel bajo: </w:t>
            </w:r>
            <w:r w:rsidRPr="00277BE9">
              <w:rPr>
                <w:rFonts w:ascii="Verdana" w:eastAsia="Times New Roman" w:hAnsi="Verdana" w:cs="Arial"/>
                <w:bCs/>
                <w:color w:val="808080" w:themeColor="background1" w:themeShade="80"/>
                <w:lang w:eastAsia="es-CO"/>
              </w:rPr>
              <w:t xml:space="preserve"> </w:t>
            </w:r>
            <w:r w:rsidRPr="00277BE9">
              <w:rPr>
                <w:rFonts w:ascii="Verdana" w:eastAsia="Times New Roman" w:hAnsi="Verdana" w:cs="Arial"/>
                <w:bCs/>
                <w:color w:val="000000" w:themeColor="text1"/>
                <w:lang w:eastAsia="es-CO"/>
              </w:rPr>
              <w:t xml:space="preserve"> </w:t>
            </w:r>
            <w:r>
              <w:rPr>
                <w:rFonts w:ascii="Verdana" w:eastAsia="Times New Roman" w:hAnsi="Verdana" w:cs="Arial"/>
                <w:bCs/>
                <w:color w:val="000000" w:themeColor="text1"/>
                <w:sz w:val="24"/>
                <w:szCs w:val="24"/>
                <w:lang w:eastAsia="es-CO"/>
              </w:rPr>
              <w:t>El documento</w:t>
            </w:r>
            <w:r w:rsidRPr="00277BE9">
              <w:rPr>
                <w:rFonts w:ascii="Verdana" w:eastAsia="Times New Roman" w:hAnsi="Verdana" w:cs="Arial"/>
                <w:bCs/>
                <w:color w:val="000000" w:themeColor="text1"/>
                <w:sz w:val="24"/>
                <w:szCs w:val="24"/>
                <w:lang w:eastAsia="es-CO"/>
              </w:rPr>
              <w:t xml:space="preserve"> no se estructura de forma organizada</w:t>
            </w:r>
            <w:r>
              <w:rPr>
                <w:rFonts w:ascii="Verdana" w:eastAsia="Times New Roman" w:hAnsi="Verdana" w:cs="Arial"/>
                <w:bCs/>
                <w:color w:val="000000" w:themeColor="text1"/>
                <w:sz w:val="24"/>
                <w:szCs w:val="24"/>
                <w:lang w:eastAsia="es-CO"/>
              </w:rPr>
              <w:t>, tiene errores de ortografía y mal</w:t>
            </w:r>
            <w:r w:rsidR="000F3A4A">
              <w:rPr>
                <w:rFonts w:ascii="Verdana" w:eastAsia="Times New Roman" w:hAnsi="Verdana" w:cs="Arial"/>
                <w:bCs/>
                <w:color w:val="000000" w:themeColor="text1"/>
                <w:sz w:val="24"/>
                <w:szCs w:val="24"/>
                <w:lang w:eastAsia="es-CO"/>
              </w:rPr>
              <w:t>a</w:t>
            </w:r>
            <w:r>
              <w:rPr>
                <w:rFonts w:ascii="Verdana" w:eastAsia="Times New Roman" w:hAnsi="Verdana" w:cs="Arial"/>
                <w:bCs/>
                <w:color w:val="000000" w:themeColor="text1"/>
                <w:sz w:val="24"/>
                <w:szCs w:val="24"/>
                <w:lang w:eastAsia="es-CO"/>
              </w:rPr>
              <w:t xml:space="preserve"> redacción, no incluye las normas APA o no fue realizada la actividad.</w:t>
            </w:r>
          </w:p>
          <w:p w14:paraId="64E64CDE" w14:textId="7EF65F7D" w:rsidR="008F1D21" w:rsidRPr="00277BE9" w:rsidRDefault="008F1D21" w:rsidP="008F1D21">
            <w:pPr>
              <w:spacing w:after="0" w:line="240" w:lineRule="auto"/>
              <w:jc w:val="both"/>
              <w:rPr>
                <w:rFonts w:ascii="Verdana" w:eastAsia="Times New Roman" w:hAnsi="Verdana" w:cstheme="minorHAnsi"/>
                <w:b/>
                <w:bCs/>
                <w:sz w:val="24"/>
                <w:szCs w:val="24"/>
                <w:lang w:eastAsia="es-CO"/>
              </w:rPr>
            </w:pPr>
            <w:r w:rsidRPr="00277BE9">
              <w:rPr>
                <w:rFonts w:ascii="Verdana" w:eastAsia="Times New Roman" w:hAnsi="Verdana" w:cstheme="minorHAnsi"/>
                <w:b/>
                <w:bCs/>
                <w:sz w:val="24"/>
                <w:szCs w:val="24"/>
                <w:lang w:eastAsia="es-CO"/>
              </w:rPr>
              <w:t xml:space="preserve">Si su trabajo se encuentra en este nivel puede obtener entre 0 puntos y </w:t>
            </w:r>
            <w:r>
              <w:rPr>
                <w:rFonts w:ascii="Verdana" w:eastAsia="Times New Roman" w:hAnsi="Verdana" w:cstheme="minorHAnsi"/>
                <w:b/>
                <w:bCs/>
                <w:sz w:val="24"/>
                <w:szCs w:val="24"/>
                <w:lang w:eastAsia="es-CO"/>
              </w:rPr>
              <w:t>5</w:t>
            </w:r>
            <w:r w:rsidRPr="00277BE9">
              <w:rPr>
                <w:rFonts w:ascii="Verdana" w:eastAsia="Times New Roman" w:hAnsi="Verdana" w:cstheme="minorHAnsi"/>
                <w:b/>
                <w:bCs/>
                <w:sz w:val="24"/>
                <w:szCs w:val="24"/>
                <w:lang w:eastAsia="es-CO"/>
              </w:rPr>
              <w:t xml:space="preserve"> puntos</w:t>
            </w:r>
            <w:r>
              <w:rPr>
                <w:rFonts w:ascii="Verdana" w:eastAsia="Times New Roman" w:hAnsi="Verdana" w:cstheme="minorHAnsi"/>
                <w:b/>
                <w:bCs/>
                <w:sz w:val="24"/>
                <w:szCs w:val="24"/>
                <w:lang w:eastAsia="es-CO"/>
              </w:rPr>
              <w:t>.</w:t>
            </w:r>
            <w:r w:rsidRPr="00277BE9">
              <w:rPr>
                <w:rFonts w:ascii="Verdana" w:eastAsia="Times New Roman" w:hAnsi="Verdana" w:cstheme="minorHAnsi"/>
                <w:b/>
                <w:bCs/>
                <w:sz w:val="24"/>
                <w:szCs w:val="24"/>
                <w:lang w:eastAsia="es-CO"/>
              </w:rPr>
              <w:t xml:space="preserve"> </w:t>
            </w:r>
          </w:p>
        </w:tc>
      </w:tr>
    </w:tbl>
    <w:p w14:paraId="62169C57" w14:textId="77777777" w:rsidR="00F91B46" w:rsidRPr="00DF25C3" w:rsidRDefault="00F91B46" w:rsidP="00870E8F">
      <w:pPr>
        <w:spacing w:line="240" w:lineRule="auto"/>
        <w:rPr>
          <w:rFonts w:ascii="Verdana" w:hAnsi="Verdana" w:cstheme="minorHAnsi"/>
          <w:sz w:val="24"/>
          <w:szCs w:val="24"/>
        </w:rPr>
      </w:pPr>
    </w:p>
    <w:p w14:paraId="1878B2AA" w14:textId="77777777" w:rsidR="00F91B46" w:rsidRPr="00DF25C3" w:rsidRDefault="00F91B46" w:rsidP="00870E8F">
      <w:pPr>
        <w:spacing w:line="240" w:lineRule="auto"/>
        <w:rPr>
          <w:rFonts w:ascii="Verdana" w:hAnsi="Verdana" w:cstheme="minorHAnsi"/>
          <w:sz w:val="24"/>
          <w:szCs w:val="24"/>
        </w:rPr>
      </w:pPr>
    </w:p>
    <w:p w14:paraId="696ADD4D" w14:textId="77777777" w:rsidR="00F91B46" w:rsidRPr="00DF25C3" w:rsidRDefault="00F91B46" w:rsidP="00870E8F">
      <w:pPr>
        <w:spacing w:line="240" w:lineRule="auto"/>
        <w:rPr>
          <w:rFonts w:ascii="Verdana" w:hAnsi="Verdana" w:cstheme="minorHAnsi"/>
          <w:sz w:val="24"/>
          <w:szCs w:val="24"/>
        </w:rPr>
      </w:pPr>
    </w:p>
    <w:p w14:paraId="43B8BFFE" w14:textId="77777777" w:rsidR="00F91B46" w:rsidRPr="00DF25C3" w:rsidRDefault="00F91B46" w:rsidP="00870E8F">
      <w:pPr>
        <w:spacing w:line="240" w:lineRule="auto"/>
        <w:rPr>
          <w:rFonts w:ascii="Verdana" w:hAnsi="Verdana" w:cstheme="minorHAnsi"/>
          <w:sz w:val="24"/>
          <w:szCs w:val="24"/>
        </w:rPr>
      </w:pPr>
    </w:p>
    <w:p w14:paraId="21AA5821" w14:textId="77777777" w:rsidR="00F91B46" w:rsidRDefault="00F91B46" w:rsidP="00870E8F">
      <w:pPr>
        <w:spacing w:line="240" w:lineRule="auto"/>
        <w:rPr>
          <w:rFonts w:ascii="Verdana" w:hAnsi="Verdana" w:cstheme="minorHAnsi"/>
          <w:sz w:val="24"/>
          <w:szCs w:val="24"/>
        </w:rPr>
      </w:pPr>
    </w:p>
    <w:p w14:paraId="33479E64" w14:textId="77777777" w:rsidR="00D33F96" w:rsidRDefault="00D33F96" w:rsidP="00870E8F">
      <w:pPr>
        <w:spacing w:line="240" w:lineRule="auto"/>
        <w:rPr>
          <w:rFonts w:ascii="Verdana" w:hAnsi="Verdana" w:cstheme="minorHAnsi"/>
          <w:sz w:val="24"/>
          <w:szCs w:val="24"/>
        </w:rPr>
      </w:pPr>
    </w:p>
    <w:p w14:paraId="1A3F9605" w14:textId="77777777" w:rsidR="00D33F96" w:rsidRDefault="00D33F96" w:rsidP="00870E8F">
      <w:pPr>
        <w:spacing w:line="240" w:lineRule="auto"/>
        <w:rPr>
          <w:rFonts w:ascii="Verdana" w:hAnsi="Verdana" w:cstheme="minorHAnsi"/>
          <w:sz w:val="24"/>
          <w:szCs w:val="24"/>
        </w:rPr>
      </w:pPr>
    </w:p>
    <w:p w14:paraId="6904B5E5" w14:textId="77777777" w:rsidR="00D33F96" w:rsidRDefault="00D33F96" w:rsidP="00870E8F">
      <w:pPr>
        <w:spacing w:line="240" w:lineRule="auto"/>
        <w:rPr>
          <w:rFonts w:ascii="Verdana" w:hAnsi="Verdana" w:cstheme="minorHAnsi"/>
          <w:sz w:val="24"/>
          <w:szCs w:val="24"/>
        </w:rPr>
      </w:pPr>
    </w:p>
    <w:p w14:paraId="773BA5AD" w14:textId="77777777" w:rsidR="00D33F96" w:rsidRDefault="00D33F96" w:rsidP="00870E8F">
      <w:pPr>
        <w:spacing w:line="240" w:lineRule="auto"/>
        <w:rPr>
          <w:rFonts w:ascii="Verdana" w:hAnsi="Verdana" w:cstheme="minorHAnsi"/>
          <w:sz w:val="24"/>
          <w:szCs w:val="24"/>
        </w:rPr>
      </w:pPr>
    </w:p>
    <w:p w14:paraId="7F0101BF" w14:textId="2D733679" w:rsidR="00D33F96" w:rsidRPr="00DF25C3" w:rsidRDefault="00D33F96" w:rsidP="00870E8F">
      <w:pPr>
        <w:spacing w:line="240" w:lineRule="auto"/>
        <w:rPr>
          <w:rFonts w:ascii="Verdana" w:hAnsi="Verdana" w:cstheme="minorHAnsi"/>
          <w:sz w:val="24"/>
          <w:szCs w:val="24"/>
        </w:rPr>
      </w:pPr>
      <w:r>
        <w:rPr>
          <w:noProof/>
        </w:rPr>
        <w:drawing>
          <wp:inline distT="0" distB="0" distL="0" distR="0" wp14:anchorId="3E0AB047" wp14:editId="710AE313">
            <wp:extent cx="5612130" cy="2759075"/>
            <wp:effectExtent l="0" t="0" r="7620" b="3175"/>
            <wp:docPr id="10075163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759075"/>
                    </a:xfrm>
                    <a:prstGeom prst="rect">
                      <a:avLst/>
                    </a:prstGeom>
                    <a:noFill/>
                    <a:ln>
                      <a:noFill/>
                    </a:ln>
                  </pic:spPr>
                </pic:pic>
              </a:graphicData>
            </a:graphic>
          </wp:inline>
        </w:drawing>
      </w:r>
    </w:p>
    <w:p w14:paraId="1F03B033" w14:textId="77777777" w:rsidR="00F91B46" w:rsidRPr="00DF25C3" w:rsidRDefault="00F91B46" w:rsidP="00870E8F">
      <w:pPr>
        <w:spacing w:line="240" w:lineRule="auto"/>
        <w:rPr>
          <w:rFonts w:ascii="Verdana" w:hAnsi="Verdana" w:cstheme="minorHAnsi"/>
          <w:sz w:val="24"/>
          <w:szCs w:val="24"/>
        </w:rPr>
      </w:pPr>
    </w:p>
    <w:p w14:paraId="6B8B4F92" w14:textId="77777777" w:rsidR="00F91B46" w:rsidRPr="00DF25C3" w:rsidRDefault="00F91B46" w:rsidP="00870E8F">
      <w:pPr>
        <w:spacing w:line="240" w:lineRule="auto"/>
        <w:rPr>
          <w:rFonts w:ascii="Verdana" w:hAnsi="Verdana" w:cstheme="minorHAnsi"/>
          <w:sz w:val="24"/>
          <w:szCs w:val="24"/>
        </w:rPr>
      </w:pPr>
    </w:p>
    <w:p w14:paraId="46F6CB55" w14:textId="7C1EC034" w:rsidR="00C05199" w:rsidRPr="00DF25C3" w:rsidRDefault="00C05199" w:rsidP="00870E8F">
      <w:pPr>
        <w:spacing w:line="240" w:lineRule="auto"/>
        <w:rPr>
          <w:rFonts w:ascii="Verdana" w:hAnsi="Verdana"/>
          <w:sz w:val="24"/>
          <w:szCs w:val="24"/>
        </w:rPr>
      </w:pPr>
    </w:p>
    <w:sectPr w:rsidR="00C05199" w:rsidRPr="00DF25C3" w:rsidSect="00D850DD">
      <w:headerReference w:type="even" r:id="rId27"/>
      <w:headerReference w:type="default" r:id="rId28"/>
      <w:footerReference w:type="even" r:id="rId29"/>
      <w:footerReference w:type="default" r:id="rId30"/>
      <w:headerReference w:type="first" r:id="rId31"/>
      <w:footerReference w:type="first" r:id="rId32"/>
      <w:pgSz w:w="12240" w:h="15840"/>
      <w:pgMar w:top="2552"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9B261" w14:textId="77777777" w:rsidR="00D850DD" w:rsidRDefault="00D850DD" w:rsidP="00CC436B">
      <w:pPr>
        <w:spacing w:after="0" w:line="240" w:lineRule="auto"/>
      </w:pPr>
      <w:r>
        <w:separator/>
      </w:r>
    </w:p>
  </w:endnote>
  <w:endnote w:type="continuationSeparator" w:id="0">
    <w:p w14:paraId="4A065561" w14:textId="77777777" w:rsidR="00D850DD" w:rsidRDefault="00D850DD" w:rsidP="00CC4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00000003" w:usb1="08070000" w:usb2="00000010" w:usb3="00000000" w:csb0="00020001" w:csb1="00000000"/>
  </w:font>
  <w:font w:name="UnitOT-Light">
    <w:altName w:val="Calibri"/>
    <w:panose1 w:val="00000000000000000000"/>
    <w:charset w:val="00"/>
    <w:family w:val="swiss"/>
    <w:notTrueType/>
    <w:pitch w:val="variable"/>
    <w:sig w:usb0="800000EF" w:usb1="5000207B" w:usb2="00000028"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F9938" w14:textId="77777777" w:rsidR="007D249E" w:rsidRDefault="007D249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0055700"/>
      <w:docPartObj>
        <w:docPartGallery w:val="Page Numbers (Bottom of Page)"/>
        <w:docPartUnique/>
      </w:docPartObj>
    </w:sdtPr>
    <w:sdtContent>
      <w:p w14:paraId="310C4FFE" w14:textId="6960B276" w:rsidR="007D249E" w:rsidRDefault="004F22AB">
        <w:pPr>
          <w:pStyle w:val="Piedepgina"/>
          <w:jc w:val="right"/>
        </w:pPr>
        <w:r>
          <w:rPr>
            <w:noProof/>
            <w:lang w:eastAsia="es-CO"/>
          </w:rPr>
          <w:drawing>
            <wp:anchor distT="0" distB="0" distL="114300" distR="114300" simplePos="0" relativeHeight="251665408" behindDoc="1" locked="0" layoutInCell="1" allowOverlap="1" wp14:anchorId="3DAB59BF" wp14:editId="211ADC2A">
              <wp:simplePos x="0" y="0"/>
              <wp:positionH relativeFrom="page">
                <wp:posOffset>8467</wp:posOffset>
              </wp:positionH>
              <wp:positionV relativeFrom="paragraph">
                <wp:posOffset>-80857</wp:posOffset>
              </wp:positionV>
              <wp:extent cx="7743190" cy="854061"/>
              <wp:effectExtent l="0" t="0" r="0" b="0"/>
              <wp:wrapNone/>
              <wp:docPr id="11" name="Imagen 11" descr="Imagen que contiene cuchillo, sie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e-de-pagina-ecbti.png"/>
                      <pic:cNvPicPr/>
                    </pic:nvPicPr>
                    <pic:blipFill>
                      <a:blip r:embed="rId1">
                        <a:extLst>
                          <a:ext uri="{28A0092B-C50C-407E-A947-70E740481C1C}">
                            <a14:useLocalDpi xmlns:a14="http://schemas.microsoft.com/office/drawing/2010/main" val="0"/>
                          </a:ext>
                        </a:extLst>
                      </a:blip>
                      <a:stretch>
                        <a:fillRect/>
                      </a:stretch>
                    </pic:blipFill>
                    <pic:spPr>
                      <a:xfrm>
                        <a:off x="0" y="0"/>
                        <a:ext cx="7831333" cy="863783"/>
                      </a:xfrm>
                      <a:prstGeom prst="rect">
                        <a:avLst/>
                      </a:prstGeom>
                    </pic:spPr>
                  </pic:pic>
                </a:graphicData>
              </a:graphic>
              <wp14:sizeRelH relativeFrom="page">
                <wp14:pctWidth>0</wp14:pctWidth>
              </wp14:sizeRelH>
              <wp14:sizeRelV relativeFrom="page">
                <wp14:pctHeight>0</wp14:pctHeight>
              </wp14:sizeRelV>
            </wp:anchor>
          </w:drawing>
        </w:r>
        <w:r w:rsidR="007D249E">
          <w:fldChar w:fldCharType="begin"/>
        </w:r>
        <w:r w:rsidR="007D249E">
          <w:instrText>PAGE   \* MERGEFORMAT</w:instrText>
        </w:r>
        <w:r w:rsidR="007D249E">
          <w:fldChar w:fldCharType="separate"/>
        </w:r>
        <w:r w:rsidR="009F3E07" w:rsidRPr="009F3E07">
          <w:rPr>
            <w:noProof/>
            <w:lang w:val="es-ES"/>
          </w:rPr>
          <w:t>7</w:t>
        </w:r>
        <w:r w:rsidR="007D249E">
          <w:fldChar w:fldCharType="end"/>
        </w:r>
      </w:p>
    </w:sdtContent>
  </w:sdt>
  <w:p w14:paraId="53EF5B49" w14:textId="6C8BC671" w:rsidR="007D249E" w:rsidRDefault="007D249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DB4FB" w14:textId="77777777" w:rsidR="007D249E" w:rsidRDefault="007D24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BA293" w14:textId="77777777" w:rsidR="00D850DD" w:rsidRDefault="00D850DD" w:rsidP="00CC436B">
      <w:pPr>
        <w:spacing w:after="0" w:line="240" w:lineRule="auto"/>
      </w:pPr>
      <w:r>
        <w:separator/>
      </w:r>
    </w:p>
  </w:footnote>
  <w:footnote w:type="continuationSeparator" w:id="0">
    <w:p w14:paraId="5FB93E14" w14:textId="77777777" w:rsidR="00D850DD" w:rsidRDefault="00D850DD" w:rsidP="00CC43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74173" w14:textId="77777777" w:rsidR="007D249E" w:rsidRDefault="007D249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97E4B" w14:textId="764EE0BA" w:rsidR="007D249E" w:rsidRDefault="004F22AB">
    <w:pPr>
      <w:pStyle w:val="Encabezado"/>
    </w:pPr>
    <w:r>
      <w:rPr>
        <w:noProof/>
        <w:lang w:eastAsia="es-CO"/>
      </w:rPr>
      <w:drawing>
        <wp:anchor distT="0" distB="0" distL="114300" distR="114300" simplePos="0" relativeHeight="251663360" behindDoc="1" locked="0" layoutInCell="1" allowOverlap="1" wp14:anchorId="4B1047F0" wp14:editId="1AEFD1F5">
          <wp:simplePos x="0" y="0"/>
          <wp:positionH relativeFrom="page">
            <wp:posOffset>8467</wp:posOffset>
          </wp:positionH>
          <wp:positionV relativeFrom="paragraph">
            <wp:posOffset>-450215</wp:posOffset>
          </wp:positionV>
          <wp:extent cx="7743190" cy="1447800"/>
          <wp:effectExtent l="0" t="0" r="3810" b="0"/>
          <wp:wrapNone/>
          <wp:docPr id="9" name="Imagen 9" descr="Imagen que contiene mobiliario, m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cabezado-ecbti.png"/>
                  <pic:cNvPicPr/>
                </pic:nvPicPr>
                <pic:blipFill>
                  <a:blip r:embed="rId1">
                    <a:extLst>
                      <a:ext uri="{28A0092B-C50C-407E-A947-70E740481C1C}">
                        <a14:useLocalDpi xmlns:a14="http://schemas.microsoft.com/office/drawing/2010/main" val="0"/>
                      </a:ext>
                    </a:extLst>
                  </a:blip>
                  <a:stretch>
                    <a:fillRect/>
                  </a:stretch>
                </pic:blipFill>
                <pic:spPr>
                  <a:xfrm>
                    <a:off x="0" y="0"/>
                    <a:ext cx="7752812" cy="1449599"/>
                  </a:xfrm>
                  <a:prstGeom prst="rect">
                    <a:avLst/>
                  </a:prstGeom>
                </pic:spPr>
              </pic:pic>
            </a:graphicData>
          </a:graphic>
          <wp14:sizeRelH relativeFrom="page">
            <wp14:pctWidth>0</wp14:pctWidth>
          </wp14:sizeRelH>
          <wp14:sizeRelV relativeFrom="page">
            <wp14:pctHeight>0</wp14:pctHeight>
          </wp14:sizeRelV>
        </wp:anchor>
      </w:drawing>
    </w:r>
  </w:p>
  <w:p w14:paraId="020B643F" w14:textId="75D348C0" w:rsidR="007D249E" w:rsidRDefault="007D249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42FE2" w14:textId="77777777" w:rsidR="007D249E" w:rsidRDefault="007D249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82B5F"/>
    <w:multiLevelType w:val="hybridMultilevel"/>
    <w:tmpl w:val="26BA3B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440405E"/>
    <w:multiLevelType w:val="multilevel"/>
    <w:tmpl w:val="F392A728"/>
    <w:lvl w:ilvl="0">
      <w:start w:val="1"/>
      <w:numFmt w:val="decimal"/>
      <w:pStyle w:val="Ttulo1"/>
      <w:lvlText w:val="%1."/>
      <w:lvlJc w:val="left"/>
      <w:pPr>
        <w:ind w:left="360" w:hanging="360"/>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60459B8"/>
    <w:multiLevelType w:val="hybridMultilevel"/>
    <w:tmpl w:val="7D06CB5C"/>
    <w:lvl w:ilvl="0" w:tplc="04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18012484"/>
    <w:multiLevelType w:val="hybridMultilevel"/>
    <w:tmpl w:val="202A59FA"/>
    <w:lvl w:ilvl="0" w:tplc="240A000F">
      <w:start w:val="1"/>
      <w:numFmt w:val="decimal"/>
      <w:lvlText w:val="%1."/>
      <w:lvlJc w:val="left"/>
      <w:pPr>
        <w:ind w:left="360" w:hanging="360"/>
      </w:pPr>
      <w:rPr>
        <w:rFonts w:hint="default"/>
      </w:r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15:restartNumberingAfterBreak="0">
    <w:nsid w:val="1B664A24"/>
    <w:multiLevelType w:val="hybridMultilevel"/>
    <w:tmpl w:val="01CA1B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FDF678D"/>
    <w:multiLevelType w:val="hybridMultilevel"/>
    <w:tmpl w:val="CBEA5E4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 w15:restartNumberingAfterBreak="0">
    <w:nsid w:val="403F7628"/>
    <w:multiLevelType w:val="hybridMultilevel"/>
    <w:tmpl w:val="575CE448"/>
    <w:lvl w:ilvl="0" w:tplc="04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7" w15:restartNumberingAfterBreak="0">
    <w:nsid w:val="454523D8"/>
    <w:multiLevelType w:val="hybridMultilevel"/>
    <w:tmpl w:val="9CB2F8C8"/>
    <w:lvl w:ilvl="0" w:tplc="04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15:restartNumberingAfterBreak="0">
    <w:nsid w:val="4B2D423E"/>
    <w:multiLevelType w:val="hybridMultilevel"/>
    <w:tmpl w:val="E760EB3C"/>
    <w:lvl w:ilvl="0" w:tplc="040A0017">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4C0B18DF"/>
    <w:multiLevelType w:val="hybridMultilevel"/>
    <w:tmpl w:val="AB3ED424"/>
    <w:lvl w:ilvl="0" w:tplc="0ECADA5E">
      <w:start w:val="1"/>
      <w:numFmt w:val="bullet"/>
      <w:lvlText w:val="»"/>
      <w:lvlJc w:val="left"/>
      <w:pPr>
        <w:ind w:left="360" w:hanging="360"/>
      </w:pPr>
      <w:rPr>
        <w:rFonts w:ascii="Georgia" w:hAnsi="Georgia" w:hint="default"/>
        <w:color w:val="336699"/>
        <w:sz w:val="22"/>
      </w:rPr>
    </w:lvl>
    <w:lvl w:ilvl="1" w:tplc="BCD4A8CE">
      <w:numFmt w:val="bullet"/>
      <w:lvlText w:val="•"/>
      <w:lvlJc w:val="left"/>
      <w:pPr>
        <w:ind w:left="1425" w:hanging="705"/>
      </w:pPr>
      <w:rPr>
        <w:rFonts w:ascii="Georgia" w:eastAsia="Times New Roman" w:hAnsi="Georgia" w:cs="Aria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514753B1"/>
    <w:multiLevelType w:val="hybridMultilevel"/>
    <w:tmpl w:val="0BC03B6A"/>
    <w:lvl w:ilvl="0" w:tplc="04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19349E8"/>
    <w:multiLevelType w:val="hybridMultilevel"/>
    <w:tmpl w:val="E9B0A3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55C53EB3"/>
    <w:multiLevelType w:val="hybridMultilevel"/>
    <w:tmpl w:val="B8C2A1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7F6435F"/>
    <w:multiLevelType w:val="hybridMultilevel"/>
    <w:tmpl w:val="A80C85E2"/>
    <w:lvl w:ilvl="0" w:tplc="04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4" w15:restartNumberingAfterBreak="0">
    <w:nsid w:val="6291257E"/>
    <w:multiLevelType w:val="hybridMultilevel"/>
    <w:tmpl w:val="FBA0DF40"/>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15:restartNumberingAfterBreak="0">
    <w:nsid w:val="67D34B6B"/>
    <w:multiLevelType w:val="hybridMultilevel"/>
    <w:tmpl w:val="5ADE588C"/>
    <w:lvl w:ilvl="0" w:tplc="04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6" w15:restartNumberingAfterBreak="0">
    <w:nsid w:val="6C3E5F4D"/>
    <w:multiLevelType w:val="hybridMultilevel"/>
    <w:tmpl w:val="202A59FA"/>
    <w:lvl w:ilvl="0" w:tplc="240A000F">
      <w:start w:val="1"/>
      <w:numFmt w:val="decimal"/>
      <w:lvlText w:val="%1."/>
      <w:lvlJc w:val="left"/>
      <w:pPr>
        <w:ind w:left="360" w:hanging="360"/>
      </w:pPr>
      <w:rPr>
        <w:rFonts w:hint="default"/>
      </w:r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7" w15:restartNumberingAfterBreak="0">
    <w:nsid w:val="761F4F7F"/>
    <w:multiLevelType w:val="hybridMultilevel"/>
    <w:tmpl w:val="2620FF12"/>
    <w:lvl w:ilvl="0" w:tplc="04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B0D701D"/>
    <w:multiLevelType w:val="hybridMultilevel"/>
    <w:tmpl w:val="98824B4A"/>
    <w:lvl w:ilvl="0" w:tplc="0ECADA5E">
      <w:start w:val="1"/>
      <w:numFmt w:val="bullet"/>
      <w:lvlText w:val="»"/>
      <w:lvlJc w:val="left"/>
      <w:pPr>
        <w:ind w:left="1004" w:hanging="360"/>
      </w:pPr>
      <w:rPr>
        <w:rFonts w:ascii="Georgia" w:hAnsi="Georgia" w:hint="default"/>
        <w:color w:val="336699"/>
        <w:sz w:val="22"/>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16cid:durableId="1202325193">
    <w:abstractNumId w:val="3"/>
  </w:num>
  <w:num w:numId="2" w16cid:durableId="594899257">
    <w:abstractNumId w:val="0"/>
  </w:num>
  <w:num w:numId="3" w16cid:durableId="1558053203">
    <w:abstractNumId w:val="12"/>
  </w:num>
  <w:num w:numId="4" w16cid:durableId="1474711576">
    <w:abstractNumId w:val="11"/>
  </w:num>
  <w:num w:numId="5" w16cid:durableId="2128545945">
    <w:abstractNumId w:val="4"/>
  </w:num>
  <w:num w:numId="6" w16cid:durableId="1628119514">
    <w:abstractNumId w:val="16"/>
  </w:num>
  <w:num w:numId="7" w16cid:durableId="1443186234">
    <w:abstractNumId w:val="7"/>
  </w:num>
  <w:num w:numId="8" w16cid:durableId="999846935">
    <w:abstractNumId w:val="10"/>
  </w:num>
  <w:num w:numId="9" w16cid:durableId="1888492190">
    <w:abstractNumId w:val="15"/>
  </w:num>
  <w:num w:numId="10" w16cid:durableId="1591087509">
    <w:abstractNumId w:val="13"/>
  </w:num>
  <w:num w:numId="11" w16cid:durableId="1866480827">
    <w:abstractNumId w:val="9"/>
  </w:num>
  <w:num w:numId="12" w16cid:durableId="1847480006">
    <w:abstractNumId w:val="6"/>
  </w:num>
  <w:num w:numId="13" w16cid:durableId="1692871752">
    <w:abstractNumId w:val="18"/>
  </w:num>
  <w:num w:numId="14" w16cid:durableId="1347899680">
    <w:abstractNumId w:val="1"/>
  </w:num>
  <w:num w:numId="15" w16cid:durableId="529954283">
    <w:abstractNumId w:val="1"/>
  </w:num>
  <w:num w:numId="16" w16cid:durableId="1072922316">
    <w:abstractNumId w:val="2"/>
  </w:num>
  <w:num w:numId="17" w16cid:durableId="2027101106">
    <w:abstractNumId w:val="17"/>
  </w:num>
  <w:num w:numId="18" w16cid:durableId="1944874499">
    <w:abstractNumId w:val="1"/>
  </w:num>
  <w:num w:numId="19" w16cid:durableId="1812210344">
    <w:abstractNumId w:val="14"/>
  </w:num>
  <w:num w:numId="20" w16cid:durableId="441338816">
    <w:abstractNumId w:val="8"/>
  </w:num>
  <w:num w:numId="21" w16cid:durableId="18717219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cumentProtection w:edit="forms" w:enforcement="0"/>
  <w:autoFormatOverrid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36B"/>
    <w:rsid w:val="00033945"/>
    <w:rsid w:val="0005532D"/>
    <w:rsid w:val="0007388F"/>
    <w:rsid w:val="000B42CD"/>
    <w:rsid w:val="000D3068"/>
    <w:rsid w:val="000E3280"/>
    <w:rsid w:val="000F3A4A"/>
    <w:rsid w:val="001077FD"/>
    <w:rsid w:val="00116BFC"/>
    <w:rsid w:val="00117F9F"/>
    <w:rsid w:val="0012359F"/>
    <w:rsid w:val="00123EF1"/>
    <w:rsid w:val="001253EA"/>
    <w:rsid w:val="001375D9"/>
    <w:rsid w:val="00171249"/>
    <w:rsid w:val="0017150B"/>
    <w:rsid w:val="00182B20"/>
    <w:rsid w:val="001926EE"/>
    <w:rsid w:val="001A421F"/>
    <w:rsid w:val="001C24A0"/>
    <w:rsid w:val="001C41BB"/>
    <w:rsid w:val="001D232D"/>
    <w:rsid w:val="001E1816"/>
    <w:rsid w:val="001E7901"/>
    <w:rsid w:val="001F33FB"/>
    <w:rsid w:val="001F5473"/>
    <w:rsid w:val="002057A4"/>
    <w:rsid w:val="002176D7"/>
    <w:rsid w:val="002272FF"/>
    <w:rsid w:val="002413B5"/>
    <w:rsid w:val="00256349"/>
    <w:rsid w:val="00261A7F"/>
    <w:rsid w:val="00262587"/>
    <w:rsid w:val="00262FC6"/>
    <w:rsid w:val="0026404C"/>
    <w:rsid w:val="002642B3"/>
    <w:rsid w:val="00287AB6"/>
    <w:rsid w:val="00291DDB"/>
    <w:rsid w:val="00293633"/>
    <w:rsid w:val="002A5DAD"/>
    <w:rsid w:val="002A6FD2"/>
    <w:rsid w:val="002C26E0"/>
    <w:rsid w:val="002D7A2E"/>
    <w:rsid w:val="002E1727"/>
    <w:rsid w:val="00312DBA"/>
    <w:rsid w:val="0031523F"/>
    <w:rsid w:val="00317163"/>
    <w:rsid w:val="00323EDF"/>
    <w:rsid w:val="00337E8E"/>
    <w:rsid w:val="003426F1"/>
    <w:rsid w:val="003438B9"/>
    <w:rsid w:val="003A15DE"/>
    <w:rsid w:val="003B49A7"/>
    <w:rsid w:val="003C2B7F"/>
    <w:rsid w:val="003D00D3"/>
    <w:rsid w:val="003D5249"/>
    <w:rsid w:val="003E41DF"/>
    <w:rsid w:val="003E56F0"/>
    <w:rsid w:val="003E7825"/>
    <w:rsid w:val="003F0C70"/>
    <w:rsid w:val="004054CB"/>
    <w:rsid w:val="00432040"/>
    <w:rsid w:val="0043461E"/>
    <w:rsid w:val="00436F23"/>
    <w:rsid w:val="0044646A"/>
    <w:rsid w:val="00457939"/>
    <w:rsid w:val="004624F1"/>
    <w:rsid w:val="00472E2D"/>
    <w:rsid w:val="004767EE"/>
    <w:rsid w:val="004832EA"/>
    <w:rsid w:val="0048486D"/>
    <w:rsid w:val="0049275D"/>
    <w:rsid w:val="004A05A2"/>
    <w:rsid w:val="004C2B41"/>
    <w:rsid w:val="004D155F"/>
    <w:rsid w:val="004D2469"/>
    <w:rsid w:val="004D49C3"/>
    <w:rsid w:val="004F1040"/>
    <w:rsid w:val="004F22AB"/>
    <w:rsid w:val="005325CD"/>
    <w:rsid w:val="0054066B"/>
    <w:rsid w:val="005564AF"/>
    <w:rsid w:val="00577B5E"/>
    <w:rsid w:val="005B3101"/>
    <w:rsid w:val="005C486D"/>
    <w:rsid w:val="005C6450"/>
    <w:rsid w:val="005D4172"/>
    <w:rsid w:val="005D54BC"/>
    <w:rsid w:val="005D7DAD"/>
    <w:rsid w:val="00601713"/>
    <w:rsid w:val="00612C72"/>
    <w:rsid w:val="006227E3"/>
    <w:rsid w:val="00627B29"/>
    <w:rsid w:val="00641234"/>
    <w:rsid w:val="006724D3"/>
    <w:rsid w:val="006833AE"/>
    <w:rsid w:val="006923C4"/>
    <w:rsid w:val="006B137E"/>
    <w:rsid w:val="006B7DC0"/>
    <w:rsid w:val="006C658E"/>
    <w:rsid w:val="006F0246"/>
    <w:rsid w:val="006F1CF8"/>
    <w:rsid w:val="006F2F2A"/>
    <w:rsid w:val="006F7ED3"/>
    <w:rsid w:val="00706A1A"/>
    <w:rsid w:val="00715466"/>
    <w:rsid w:val="00732CEB"/>
    <w:rsid w:val="00740065"/>
    <w:rsid w:val="00740612"/>
    <w:rsid w:val="007440FC"/>
    <w:rsid w:val="00746C3F"/>
    <w:rsid w:val="007476F1"/>
    <w:rsid w:val="007574F3"/>
    <w:rsid w:val="00771A92"/>
    <w:rsid w:val="00787D3F"/>
    <w:rsid w:val="00791F57"/>
    <w:rsid w:val="007B1F7C"/>
    <w:rsid w:val="007B6EC5"/>
    <w:rsid w:val="007D249E"/>
    <w:rsid w:val="007E0B4C"/>
    <w:rsid w:val="007F35E9"/>
    <w:rsid w:val="008104B8"/>
    <w:rsid w:val="008219B3"/>
    <w:rsid w:val="0082265B"/>
    <w:rsid w:val="00850B5F"/>
    <w:rsid w:val="008569CF"/>
    <w:rsid w:val="008633AF"/>
    <w:rsid w:val="00870E8F"/>
    <w:rsid w:val="00880320"/>
    <w:rsid w:val="00886831"/>
    <w:rsid w:val="008873D1"/>
    <w:rsid w:val="008A0DE4"/>
    <w:rsid w:val="008A13AB"/>
    <w:rsid w:val="008A5386"/>
    <w:rsid w:val="008A5756"/>
    <w:rsid w:val="008B5717"/>
    <w:rsid w:val="008C3AE5"/>
    <w:rsid w:val="008E344C"/>
    <w:rsid w:val="008E5812"/>
    <w:rsid w:val="008E5EA6"/>
    <w:rsid w:val="008F1D21"/>
    <w:rsid w:val="00920471"/>
    <w:rsid w:val="00924D6D"/>
    <w:rsid w:val="00934A49"/>
    <w:rsid w:val="009350FE"/>
    <w:rsid w:val="00955415"/>
    <w:rsid w:val="00982C87"/>
    <w:rsid w:val="009A01D8"/>
    <w:rsid w:val="009E7029"/>
    <w:rsid w:val="009F3E07"/>
    <w:rsid w:val="00A14B31"/>
    <w:rsid w:val="00A36016"/>
    <w:rsid w:val="00A37DCD"/>
    <w:rsid w:val="00A6048A"/>
    <w:rsid w:val="00A707FF"/>
    <w:rsid w:val="00A74128"/>
    <w:rsid w:val="00A74817"/>
    <w:rsid w:val="00A818CE"/>
    <w:rsid w:val="00A82BE4"/>
    <w:rsid w:val="00A86CD3"/>
    <w:rsid w:val="00A877BF"/>
    <w:rsid w:val="00AA15DE"/>
    <w:rsid w:val="00AA3686"/>
    <w:rsid w:val="00AC06BA"/>
    <w:rsid w:val="00AC5D91"/>
    <w:rsid w:val="00AC77BE"/>
    <w:rsid w:val="00AD1BFE"/>
    <w:rsid w:val="00AD71BF"/>
    <w:rsid w:val="00AE73E1"/>
    <w:rsid w:val="00AF1CC2"/>
    <w:rsid w:val="00AF5ADE"/>
    <w:rsid w:val="00B1118E"/>
    <w:rsid w:val="00B14F87"/>
    <w:rsid w:val="00B16EB9"/>
    <w:rsid w:val="00B21328"/>
    <w:rsid w:val="00B35F8D"/>
    <w:rsid w:val="00B710CE"/>
    <w:rsid w:val="00B90A13"/>
    <w:rsid w:val="00BA1419"/>
    <w:rsid w:val="00BC2876"/>
    <w:rsid w:val="00BE72F4"/>
    <w:rsid w:val="00BE798D"/>
    <w:rsid w:val="00BF14A5"/>
    <w:rsid w:val="00BF331C"/>
    <w:rsid w:val="00BF402F"/>
    <w:rsid w:val="00C05199"/>
    <w:rsid w:val="00C07FA4"/>
    <w:rsid w:val="00C211B6"/>
    <w:rsid w:val="00C2569A"/>
    <w:rsid w:val="00C3269D"/>
    <w:rsid w:val="00C440EF"/>
    <w:rsid w:val="00C44FBD"/>
    <w:rsid w:val="00C4621E"/>
    <w:rsid w:val="00C72181"/>
    <w:rsid w:val="00C73D80"/>
    <w:rsid w:val="00C76901"/>
    <w:rsid w:val="00C83ED3"/>
    <w:rsid w:val="00C867B7"/>
    <w:rsid w:val="00C943F4"/>
    <w:rsid w:val="00CA449B"/>
    <w:rsid w:val="00CC436B"/>
    <w:rsid w:val="00CC50CB"/>
    <w:rsid w:val="00CD032A"/>
    <w:rsid w:val="00CE7BFC"/>
    <w:rsid w:val="00CF0ABC"/>
    <w:rsid w:val="00D22567"/>
    <w:rsid w:val="00D33F96"/>
    <w:rsid w:val="00D34025"/>
    <w:rsid w:val="00D3408B"/>
    <w:rsid w:val="00D63B5B"/>
    <w:rsid w:val="00D743E6"/>
    <w:rsid w:val="00D84C79"/>
    <w:rsid w:val="00D850DD"/>
    <w:rsid w:val="00DA0D61"/>
    <w:rsid w:val="00DA4E40"/>
    <w:rsid w:val="00DC4EB6"/>
    <w:rsid w:val="00DE2C92"/>
    <w:rsid w:val="00DE4A56"/>
    <w:rsid w:val="00DF25C3"/>
    <w:rsid w:val="00E57ED1"/>
    <w:rsid w:val="00E64309"/>
    <w:rsid w:val="00E70636"/>
    <w:rsid w:val="00E77554"/>
    <w:rsid w:val="00E814AE"/>
    <w:rsid w:val="00E909B4"/>
    <w:rsid w:val="00EA3CD6"/>
    <w:rsid w:val="00EA75BC"/>
    <w:rsid w:val="00ED58B5"/>
    <w:rsid w:val="00EE3AA4"/>
    <w:rsid w:val="00EF24B2"/>
    <w:rsid w:val="00F07E13"/>
    <w:rsid w:val="00F10B0C"/>
    <w:rsid w:val="00F13F12"/>
    <w:rsid w:val="00F45320"/>
    <w:rsid w:val="00F91B46"/>
    <w:rsid w:val="00F92C88"/>
    <w:rsid w:val="00F94ADC"/>
    <w:rsid w:val="00FF4A01"/>
    <w:rsid w:val="00FF7E7A"/>
    <w:rsid w:val="06CBB0EF"/>
    <w:rsid w:val="17EF0D13"/>
    <w:rsid w:val="1FD12440"/>
    <w:rsid w:val="4ACADA97"/>
    <w:rsid w:val="5264F1E3"/>
    <w:rsid w:val="7E3813A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5D83DD"/>
  <w15:chartTrackingRefBased/>
  <w15:docId w15:val="{1ED521FF-19C8-4874-AC31-05DA56658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EF1"/>
  </w:style>
  <w:style w:type="paragraph" w:styleId="Ttulo1">
    <w:name w:val="heading 1"/>
    <w:basedOn w:val="Normal"/>
    <w:next w:val="Normal"/>
    <w:link w:val="Ttulo1Car"/>
    <w:uiPriority w:val="9"/>
    <w:qFormat/>
    <w:rsid w:val="00771A92"/>
    <w:pPr>
      <w:keepNext/>
      <w:keepLines/>
      <w:numPr>
        <w:numId w:val="1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71A92"/>
    <w:pPr>
      <w:keepNext/>
      <w:keepLines/>
      <w:numPr>
        <w:ilvl w:val="1"/>
        <w:numId w:val="18"/>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71A92"/>
    <w:pPr>
      <w:keepNext/>
      <w:keepLines/>
      <w:numPr>
        <w:ilvl w:val="2"/>
        <w:numId w:val="18"/>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71A92"/>
    <w:pPr>
      <w:keepNext/>
      <w:keepLines/>
      <w:numPr>
        <w:ilvl w:val="3"/>
        <w:numId w:val="18"/>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771A92"/>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71A92"/>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71A92"/>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71A92"/>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71A92"/>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C436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C436B"/>
  </w:style>
  <w:style w:type="paragraph" w:styleId="Piedepgina">
    <w:name w:val="footer"/>
    <w:basedOn w:val="Normal"/>
    <w:link w:val="PiedepginaCar"/>
    <w:uiPriority w:val="99"/>
    <w:unhideWhenUsed/>
    <w:rsid w:val="00CC436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C436B"/>
  </w:style>
  <w:style w:type="table" w:styleId="Tablaconcuadrcula">
    <w:name w:val="Table Grid"/>
    <w:basedOn w:val="Tablanormal"/>
    <w:uiPriority w:val="39"/>
    <w:rsid w:val="00264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Punteado normal corto"/>
    <w:basedOn w:val="Normal"/>
    <w:link w:val="PrrafodelistaCar"/>
    <w:uiPriority w:val="34"/>
    <w:qFormat/>
    <w:rsid w:val="0026404C"/>
    <w:pPr>
      <w:ind w:left="720"/>
      <w:contextualSpacing/>
    </w:pPr>
  </w:style>
  <w:style w:type="paragraph" w:styleId="Sinespaciado">
    <w:name w:val="No Spacing"/>
    <w:uiPriority w:val="1"/>
    <w:qFormat/>
    <w:rsid w:val="0026404C"/>
    <w:pPr>
      <w:spacing w:after="0" w:line="240" w:lineRule="auto"/>
    </w:pPr>
    <w:rPr>
      <w:rFonts w:ascii="Times New Roman" w:hAnsi="Times New Roman"/>
      <w:sz w:val="24"/>
    </w:rPr>
  </w:style>
  <w:style w:type="character" w:styleId="Textodelmarcadordeposicin">
    <w:name w:val="Placeholder Text"/>
    <w:basedOn w:val="Fuentedeprrafopredeter"/>
    <w:uiPriority w:val="99"/>
    <w:semiHidden/>
    <w:rsid w:val="0026404C"/>
    <w:rPr>
      <w:color w:val="808080"/>
    </w:rPr>
  </w:style>
  <w:style w:type="table" w:customStyle="1" w:styleId="Cuadrculadetablaclara1">
    <w:name w:val="Cuadrícula de tabla clara1"/>
    <w:basedOn w:val="Tablanormal"/>
    <w:uiPriority w:val="40"/>
    <w:rsid w:val="0026404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deglobo">
    <w:name w:val="Balloon Text"/>
    <w:basedOn w:val="Normal"/>
    <w:link w:val="TextodegloboCar"/>
    <w:uiPriority w:val="99"/>
    <w:semiHidden/>
    <w:unhideWhenUsed/>
    <w:rsid w:val="001C41B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C41BB"/>
    <w:rPr>
      <w:rFonts w:ascii="Segoe UI" w:hAnsi="Segoe UI" w:cs="Segoe UI"/>
      <w:sz w:val="18"/>
      <w:szCs w:val="18"/>
    </w:rPr>
  </w:style>
  <w:style w:type="paragraph" w:customStyle="1" w:styleId="Default">
    <w:name w:val="Default"/>
    <w:rsid w:val="001926EE"/>
    <w:pPr>
      <w:autoSpaceDE w:val="0"/>
      <w:autoSpaceDN w:val="0"/>
      <w:adjustRightInd w:val="0"/>
      <w:spacing w:after="0" w:line="240" w:lineRule="auto"/>
    </w:pPr>
    <w:rPr>
      <w:rFonts w:ascii="Calibri" w:hAnsi="Calibri" w:cs="Calibri"/>
      <w:color w:val="000000"/>
      <w:sz w:val="24"/>
      <w:szCs w:val="24"/>
    </w:rPr>
  </w:style>
  <w:style w:type="character" w:customStyle="1" w:styleId="PrrafodelistaCar">
    <w:name w:val="Párrafo de lista Car"/>
    <w:aliases w:val="Punteado normal corto Car"/>
    <w:link w:val="Prrafodelista"/>
    <w:uiPriority w:val="34"/>
    <w:rsid w:val="001926EE"/>
  </w:style>
  <w:style w:type="paragraph" w:styleId="NormalWeb">
    <w:name w:val="Normal (Web)"/>
    <w:basedOn w:val="Normal"/>
    <w:uiPriority w:val="99"/>
    <w:rsid w:val="00D63B5B"/>
    <w:pPr>
      <w:spacing w:before="100" w:beforeAutospacing="1" w:after="100" w:afterAutospacing="1" w:line="240" w:lineRule="auto"/>
    </w:pPr>
    <w:rPr>
      <w:rFonts w:ascii="Arial" w:eastAsia="Times New Roman" w:hAnsi="Arial" w:cs="Arial"/>
      <w:sz w:val="24"/>
      <w:szCs w:val="24"/>
      <w:lang w:val="es-ES" w:eastAsia="es-ES"/>
    </w:rPr>
  </w:style>
  <w:style w:type="character" w:styleId="Hipervnculo">
    <w:name w:val="Hyperlink"/>
    <w:basedOn w:val="Fuentedeprrafopredeter"/>
    <w:uiPriority w:val="99"/>
    <w:unhideWhenUsed/>
    <w:rsid w:val="008E344C"/>
    <w:rPr>
      <w:color w:val="0000FF"/>
      <w:u w:val="single"/>
    </w:rPr>
  </w:style>
  <w:style w:type="character" w:styleId="Hipervnculovisitado">
    <w:name w:val="FollowedHyperlink"/>
    <w:basedOn w:val="Fuentedeprrafopredeter"/>
    <w:uiPriority w:val="99"/>
    <w:semiHidden/>
    <w:unhideWhenUsed/>
    <w:rsid w:val="00870E8F"/>
    <w:rPr>
      <w:color w:val="954F72" w:themeColor="followedHyperlink"/>
      <w:u w:val="single"/>
    </w:rPr>
  </w:style>
  <w:style w:type="character" w:styleId="Mencinsinresolver">
    <w:name w:val="Unresolved Mention"/>
    <w:basedOn w:val="Fuentedeprrafopredeter"/>
    <w:uiPriority w:val="99"/>
    <w:semiHidden/>
    <w:unhideWhenUsed/>
    <w:rsid w:val="00740065"/>
    <w:rPr>
      <w:color w:val="605E5C"/>
      <w:shd w:val="clear" w:color="auto" w:fill="E1DFDD"/>
    </w:rPr>
  </w:style>
  <w:style w:type="character" w:customStyle="1" w:styleId="Ttulo1Car">
    <w:name w:val="Título 1 Car"/>
    <w:basedOn w:val="Fuentedeprrafopredeter"/>
    <w:link w:val="Ttulo1"/>
    <w:uiPriority w:val="9"/>
    <w:rsid w:val="00771A9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71A92"/>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771A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71A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771A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771A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771A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771A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71A9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541565">
      <w:bodyDiv w:val="1"/>
      <w:marLeft w:val="0"/>
      <w:marRight w:val="0"/>
      <w:marTop w:val="0"/>
      <w:marBottom w:val="0"/>
      <w:divBdr>
        <w:top w:val="none" w:sz="0" w:space="0" w:color="auto"/>
        <w:left w:val="none" w:sz="0" w:space="0" w:color="auto"/>
        <w:bottom w:val="none" w:sz="0" w:space="0" w:color="auto"/>
        <w:right w:val="none" w:sz="0" w:space="0" w:color="auto"/>
      </w:divBdr>
    </w:div>
    <w:div w:id="844393753">
      <w:bodyDiv w:val="1"/>
      <w:marLeft w:val="0"/>
      <w:marRight w:val="0"/>
      <w:marTop w:val="0"/>
      <w:marBottom w:val="0"/>
      <w:divBdr>
        <w:top w:val="none" w:sz="0" w:space="0" w:color="auto"/>
        <w:left w:val="none" w:sz="0" w:space="0" w:color="auto"/>
        <w:bottom w:val="none" w:sz="0" w:space="0" w:color="auto"/>
        <w:right w:val="none" w:sz="0" w:space="0" w:color="auto"/>
      </w:divBdr>
    </w:div>
    <w:div w:id="1483160530">
      <w:bodyDiv w:val="1"/>
      <w:marLeft w:val="0"/>
      <w:marRight w:val="0"/>
      <w:marTop w:val="0"/>
      <w:marBottom w:val="0"/>
      <w:divBdr>
        <w:top w:val="none" w:sz="0" w:space="0" w:color="auto"/>
        <w:left w:val="none" w:sz="0" w:space="0" w:color="auto"/>
        <w:bottom w:val="none" w:sz="0" w:space="0" w:color="auto"/>
        <w:right w:val="none" w:sz="0" w:space="0" w:color="auto"/>
      </w:divBdr>
    </w:div>
    <w:div w:id="1566644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diagramLayout" Target="diagrams/layout1.xml"/><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8.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rive.google.com/drive/folders/1y5z6zTMbTsRhdXpVzsmaAhB2dgN8cde8?usp=sharing" TargetMode="External"/><Relationship Id="rId20" Type="http://schemas.openxmlformats.org/officeDocument/2006/relationships/diagramData" Target="diagrams/data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microsoft.com/en-us/download/details.aspx?id=49168" TargetMode="External"/><Relationship Id="rId24" Type="http://schemas.microsoft.com/office/2007/relationships/diagramDrawing" Target="diagrams/drawing1.xml"/><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diagramColors" Target="diagrams/colors1.xml"/><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diagramQuickStyle" Target="diagrams/quickStyle1.xml"/><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1915E6-A3FB-40F2-8E1C-8DF090D2F5BB}" type="doc">
      <dgm:prSet loTypeId="urn:microsoft.com/office/officeart/2008/layout/VerticalCurvedList" loCatId="list" qsTypeId="urn:microsoft.com/office/officeart/2005/8/quickstyle/simple1" qsCatId="simple" csTypeId="urn:microsoft.com/office/officeart/2005/8/colors/accent5_1" csCatId="accent5" phldr="1"/>
      <dgm:spPr/>
      <dgm:t>
        <a:bodyPr/>
        <a:lstStyle/>
        <a:p>
          <a:endParaRPr lang="es-ES"/>
        </a:p>
      </dgm:t>
    </dgm:pt>
    <dgm:pt modelId="{284910A3-2EA2-4EFF-B5FF-59DACE7B9D67}">
      <dgm:prSet phldrT="[Texto]"/>
      <dgm:spPr>
        <a:xfrm>
          <a:off x="151587" y="96409"/>
          <a:ext cx="4824141" cy="192942"/>
        </a:xfrm>
        <a:prstGeom prst="rect">
          <a:avLst/>
        </a:prstGeom>
        <a:solidFill>
          <a:sysClr val="window" lastClr="FFFFFF">
            <a:hueOff val="0"/>
            <a:satOff val="0"/>
            <a:lumOff val="0"/>
            <a:alphaOff val="0"/>
          </a:sysClr>
        </a:solidFill>
        <a:ln w="12700" cap="flat" cmpd="sng" algn="ctr">
          <a:solidFill>
            <a:srgbClr val="4472C4">
              <a:shade val="80000"/>
              <a:hueOff val="0"/>
              <a:satOff val="0"/>
              <a:lumOff val="0"/>
              <a:alphaOff val="0"/>
            </a:srgbClr>
          </a:solidFill>
          <a:prstDash val="solid"/>
          <a:miter lim="800000"/>
        </a:ln>
        <a:effectLst/>
      </dgm:spPr>
      <dgm:t>
        <a:bodyPr/>
        <a:lstStyle/>
        <a:p>
          <a:pPr algn="ctr">
            <a:buNone/>
          </a:pPr>
          <a:r>
            <a:rPr lang="es-ES" b="1">
              <a:solidFill>
                <a:srgbClr val="0070C0"/>
              </a:solidFill>
              <a:latin typeface="Calibri" panose="020F0502020204030204"/>
              <a:ea typeface="+mn-ea"/>
              <a:cs typeface="+mn-cs"/>
            </a:rPr>
            <a:t>D</a:t>
          </a:r>
          <a:r>
            <a:rPr lang="es-ES">
              <a:solidFill>
                <a:srgbClr val="0070C0"/>
              </a:solidFill>
              <a:latin typeface="Calibri" panose="020F0502020204030204"/>
              <a:ea typeface="+mn-ea"/>
              <a:cs typeface="+mn-cs"/>
            </a:rPr>
            <a:t>amage potential: ¿Cuál es el daño que puede originar la vulnerabilidad si llega a ser explotada? </a:t>
          </a:r>
        </a:p>
      </dgm:t>
    </dgm:pt>
    <dgm:pt modelId="{C762800B-8FF8-4C79-B880-6102DE86B4A9}" type="parTrans" cxnId="{54F39B6F-C062-4F4B-92A3-2A76BDC1F1FF}">
      <dgm:prSet/>
      <dgm:spPr/>
      <dgm:t>
        <a:bodyPr/>
        <a:lstStyle/>
        <a:p>
          <a:pPr algn="ctr"/>
          <a:endParaRPr lang="es-ES">
            <a:solidFill>
              <a:srgbClr val="0070C0"/>
            </a:solidFill>
          </a:endParaRPr>
        </a:p>
      </dgm:t>
    </dgm:pt>
    <dgm:pt modelId="{FE70DE45-9D87-4E7D-873A-0E04BBDCC321}" type="sibTrans" cxnId="{54F39B6F-C062-4F4B-92A3-2A76BDC1F1FF}">
      <dgm:prSet/>
      <dgm:spPr>
        <a:xfrm>
          <a:off x="-1742178" y="-270804"/>
          <a:ext cx="2084659" cy="2084659"/>
        </a:xfrm>
        <a:prstGeom prst="blockArc">
          <a:avLst>
            <a:gd name="adj1" fmla="val 18900000"/>
            <a:gd name="adj2" fmla="val 2700000"/>
            <a:gd name="adj3" fmla="val 1036"/>
          </a:avLst>
        </a:prstGeom>
        <a:noFill/>
        <a:ln w="12700" cap="flat" cmpd="sng" algn="ctr">
          <a:solidFill>
            <a:srgbClr val="4472C4">
              <a:shade val="60000"/>
              <a:hueOff val="0"/>
              <a:satOff val="0"/>
              <a:lumOff val="0"/>
              <a:alphaOff val="0"/>
            </a:srgbClr>
          </a:solidFill>
          <a:prstDash val="solid"/>
          <a:miter lim="800000"/>
        </a:ln>
        <a:effectLst/>
      </dgm:spPr>
      <dgm:t>
        <a:bodyPr/>
        <a:lstStyle/>
        <a:p>
          <a:pPr algn="ctr"/>
          <a:endParaRPr lang="es-ES">
            <a:solidFill>
              <a:srgbClr val="0070C0"/>
            </a:solidFill>
          </a:endParaRPr>
        </a:p>
      </dgm:t>
    </dgm:pt>
    <dgm:pt modelId="{3791EC09-45A6-4D1B-99AB-06711D30F98B}">
      <dgm:prSet/>
      <dgm:spPr>
        <a:xfrm>
          <a:off x="289844" y="385731"/>
          <a:ext cx="4685884" cy="192942"/>
        </a:xfrm>
        <a:prstGeom prst="rect">
          <a:avLst/>
        </a:prstGeom>
        <a:solidFill>
          <a:sysClr val="window" lastClr="FFFFFF">
            <a:hueOff val="0"/>
            <a:satOff val="0"/>
            <a:lumOff val="0"/>
            <a:alphaOff val="0"/>
          </a:sysClr>
        </a:solidFill>
        <a:ln w="12700" cap="flat" cmpd="sng" algn="ctr">
          <a:solidFill>
            <a:srgbClr val="4472C4">
              <a:shade val="80000"/>
              <a:hueOff val="0"/>
              <a:satOff val="0"/>
              <a:lumOff val="0"/>
              <a:alphaOff val="0"/>
            </a:srgbClr>
          </a:solidFill>
          <a:prstDash val="solid"/>
          <a:miter lim="800000"/>
        </a:ln>
        <a:effectLst/>
      </dgm:spPr>
      <dgm:t>
        <a:bodyPr/>
        <a:lstStyle/>
        <a:p>
          <a:pPr algn="ctr">
            <a:buNone/>
          </a:pPr>
          <a:r>
            <a:rPr lang="es-ES" b="1">
              <a:solidFill>
                <a:srgbClr val="0070C0"/>
              </a:solidFill>
              <a:latin typeface="Calibri" panose="020F0502020204030204"/>
              <a:ea typeface="+mn-ea"/>
              <a:cs typeface="+mn-cs"/>
            </a:rPr>
            <a:t>R</a:t>
          </a:r>
          <a:r>
            <a:rPr lang="es-ES">
              <a:solidFill>
                <a:srgbClr val="0070C0"/>
              </a:solidFill>
              <a:latin typeface="Calibri" panose="020F0502020204030204"/>
              <a:ea typeface="+mn-ea"/>
              <a:cs typeface="+mn-cs"/>
            </a:rPr>
            <a:t>eproducibility: ¿Es fácil reproducir las condiciones que propicien el ataque?</a:t>
          </a:r>
        </a:p>
      </dgm:t>
    </dgm:pt>
    <dgm:pt modelId="{FDA3EE24-EFA4-4682-BCE2-534669B9E97A}" type="parTrans" cxnId="{EC71FD0F-1807-43DE-B7E2-66FD690F7DE7}">
      <dgm:prSet/>
      <dgm:spPr/>
      <dgm:t>
        <a:bodyPr/>
        <a:lstStyle/>
        <a:p>
          <a:pPr algn="ctr"/>
          <a:endParaRPr lang="es-ES">
            <a:solidFill>
              <a:srgbClr val="0070C0"/>
            </a:solidFill>
          </a:endParaRPr>
        </a:p>
      </dgm:t>
    </dgm:pt>
    <dgm:pt modelId="{CCD327E8-37CA-4F6E-A4EA-5F6FB8F90F38}" type="sibTrans" cxnId="{EC71FD0F-1807-43DE-B7E2-66FD690F7DE7}">
      <dgm:prSet/>
      <dgm:spPr/>
      <dgm:t>
        <a:bodyPr/>
        <a:lstStyle/>
        <a:p>
          <a:pPr algn="ctr"/>
          <a:endParaRPr lang="es-ES">
            <a:solidFill>
              <a:srgbClr val="0070C0"/>
            </a:solidFill>
          </a:endParaRPr>
        </a:p>
      </dgm:t>
    </dgm:pt>
    <dgm:pt modelId="{5D3E5F43-591B-4356-B832-F1651887BCBE}">
      <dgm:prSet/>
      <dgm:spPr>
        <a:xfrm>
          <a:off x="332278" y="675053"/>
          <a:ext cx="4643450" cy="192942"/>
        </a:xfrm>
        <a:prstGeom prst="rect">
          <a:avLst/>
        </a:prstGeom>
        <a:solidFill>
          <a:sysClr val="window" lastClr="FFFFFF">
            <a:hueOff val="0"/>
            <a:satOff val="0"/>
            <a:lumOff val="0"/>
            <a:alphaOff val="0"/>
          </a:sysClr>
        </a:solidFill>
        <a:ln w="12700" cap="flat" cmpd="sng" algn="ctr">
          <a:solidFill>
            <a:srgbClr val="4472C4">
              <a:shade val="80000"/>
              <a:hueOff val="0"/>
              <a:satOff val="0"/>
              <a:lumOff val="0"/>
              <a:alphaOff val="0"/>
            </a:srgbClr>
          </a:solidFill>
          <a:prstDash val="solid"/>
          <a:miter lim="800000"/>
        </a:ln>
        <a:effectLst/>
      </dgm:spPr>
      <dgm:t>
        <a:bodyPr/>
        <a:lstStyle/>
        <a:p>
          <a:pPr algn="ctr">
            <a:buNone/>
          </a:pPr>
          <a:r>
            <a:rPr lang="es-ES" b="1">
              <a:solidFill>
                <a:srgbClr val="0070C0"/>
              </a:solidFill>
              <a:latin typeface="Calibri" panose="020F0502020204030204"/>
              <a:ea typeface="+mn-ea"/>
              <a:cs typeface="+mn-cs"/>
            </a:rPr>
            <a:t>E</a:t>
          </a:r>
          <a:r>
            <a:rPr lang="es-ES">
              <a:solidFill>
                <a:srgbClr val="0070C0"/>
              </a:solidFill>
              <a:latin typeface="Calibri" panose="020F0502020204030204"/>
              <a:ea typeface="+mn-ea"/>
              <a:cs typeface="+mn-cs"/>
            </a:rPr>
            <a:t>xploitability: ¿Es sencillo llevar a cabo el ataque?</a:t>
          </a:r>
        </a:p>
      </dgm:t>
    </dgm:pt>
    <dgm:pt modelId="{7145A185-BC62-47FF-82EF-5390CF0EC345}" type="parTrans" cxnId="{4D5FAF2A-CBF8-478F-BA6E-00EF4C2E8B4E}">
      <dgm:prSet/>
      <dgm:spPr/>
      <dgm:t>
        <a:bodyPr/>
        <a:lstStyle/>
        <a:p>
          <a:pPr algn="ctr"/>
          <a:endParaRPr lang="es-ES">
            <a:solidFill>
              <a:srgbClr val="0070C0"/>
            </a:solidFill>
          </a:endParaRPr>
        </a:p>
      </dgm:t>
    </dgm:pt>
    <dgm:pt modelId="{C87EEBD2-7BE4-4D59-AE56-D620AACF971C}" type="sibTrans" cxnId="{4D5FAF2A-CBF8-478F-BA6E-00EF4C2E8B4E}">
      <dgm:prSet/>
      <dgm:spPr/>
      <dgm:t>
        <a:bodyPr/>
        <a:lstStyle/>
        <a:p>
          <a:pPr algn="ctr"/>
          <a:endParaRPr lang="es-ES">
            <a:solidFill>
              <a:srgbClr val="0070C0"/>
            </a:solidFill>
          </a:endParaRPr>
        </a:p>
      </dgm:t>
    </dgm:pt>
    <dgm:pt modelId="{363D1859-31C3-4364-9AD1-66BA7BE8613E}">
      <dgm:prSet/>
      <dgm:spPr>
        <a:xfrm>
          <a:off x="289844" y="964375"/>
          <a:ext cx="4685884" cy="192942"/>
        </a:xfrm>
        <a:prstGeom prst="rect">
          <a:avLst/>
        </a:prstGeom>
        <a:solidFill>
          <a:sysClr val="window" lastClr="FFFFFF">
            <a:hueOff val="0"/>
            <a:satOff val="0"/>
            <a:lumOff val="0"/>
            <a:alphaOff val="0"/>
          </a:sysClr>
        </a:solidFill>
        <a:ln w="12700" cap="flat" cmpd="sng" algn="ctr">
          <a:solidFill>
            <a:srgbClr val="4472C4">
              <a:shade val="80000"/>
              <a:hueOff val="0"/>
              <a:satOff val="0"/>
              <a:lumOff val="0"/>
              <a:alphaOff val="0"/>
            </a:srgbClr>
          </a:solidFill>
          <a:prstDash val="solid"/>
          <a:miter lim="800000"/>
        </a:ln>
        <a:effectLst/>
      </dgm:spPr>
      <dgm:t>
        <a:bodyPr/>
        <a:lstStyle/>
        <a:p>
          <a:pPr algn="ctr">
            <a:buNone/>
          </a:pPr>
          <a:r>
            <a:rPr lang="es-ES" b="1">
              <a:solidFill>
                <a:srgbClr val="0070C0"/>
              </a:solidFill>
              <a:latin typeface="Calibri" panose="020F0502020204030204"/>
              <a:ea typeface="+mn-ea"/>
              <a:cs typeface="+mn-cs"/>
            </a:rPr>
            <a:t>A</a:t>
          </a:r>
          <a:r>
            <a:rPr lang="es-ES">
              <a:solidFill>
                <a:srgbClr val="0070C0"/>
              </a:solidFill>
              <a:latin typeface="Calibri" panose="020F0502020204030204"/>
              <a:ea typeface="+mn-ea"/>
              <a:cs typeface="+mn-cs"/>
            </a:rPr>
            <a:t>ffected users: ¿Cuantos usuarios se verían afectados?</a:t>
          </a:r>
        </a:p>
      </dgm:t>
    </dgm:pt>
    <dgm:pt modelId="{9F70B129-19C5-4F5C-BEBF-F7049AEF1AA1}" type="parTrans" cxnId="{18582230-3DC6-4962-BA45-C3D21BFA96D2}">
      <dgm:prSet/>
      <dgm:spPr/>
      <dgm:t>
        <a:bodyPr/>
        <a:lstStyle/>
        <a:p>
          <a:pPr algn="ctr"/>
          <a:endParaRPr lang="es-ES">
            <a:solidFill>
              <a:srgbClr val="0070C0"/>
            </a:solidFill>
          </a:endParaRPr>
        </a:p>
      </dgm:t>
    </dgm:pt>
    <dgm:pt modelId="{D002C4A8-0D1B-4915-987F-9D9510F6A730}" type="sibTrans" cxnId="{18582230-3DC6-4962-BA45-C3D21BFA96D2}">
      <dgm:prSet/>
      <dgm:spPr/>
      <dgm:t>
        <a:bodyPr/>
        <a:lstStyle/>
        <a:p>
          <a:pPr algn="ctr"/>
          <a:endParaRPr lang="es-ES">
            <a:solidFill>
              <a:srgbClr val="0070C0"/>
            </a:solidFill>
          </a:endParaRPr>
        </a:p>
      </dgm:t>
    </dgm:pt>
    <dgm:pt modelId="{6A59B403-E604-49FB-BCFB-C1AEE9B2FAD4}">
      <dgm:prSet/>
      <dgm:spPr>
        <a:xfrm>
          <a:off x="151587" y="1253697"/>
          <a:ext cx="4824141" cy="192942"/>
        </a:xfrm>
        <a:prstGeom prst="rect">
          <a:avLst/>
        </a:prstGeom>
        <a:solidFill>
          <a:sysClr val="window" lastClr="FFFFFF">
            <a:hueOff val="0"/>
            <a:satOff val="0"/>
            <a:lumOff val="0"/>
            <a:alphaOff val="0"/>
          </a:sysClr>
        </a:solidFill>
        <a:ln w="12700" cap="flat" cmpd="sng" algn="ctr">
          <a:solidFill>
            <a:srgbClr val="4472C4">
              <a:shade val="80000"/>
              <a:hueOff val="0"/>
              <a:satOff val="0"/>
              <a:lumOff val="0"/>
              <a:alphaOff val="0"/>
            </a:srgbClr>
          </a:solidFill>
          <a:prstDash val="solid"/>
          <a:miter lim="800000"/>
        </a:ln>
        <a:effectLst/>
      </dgm:spPr>
      <dgm:t>
        <a:bodyPr/>
        <a:lstStyle/>
        <a:p>
          <a:pPr algn="ctr">
            <a:buNone/>
          </a:pPr>
          <a:r>
            <a:rPr lang="es-ES" b="1">
              <a:solidFill>
                <a:srgbClr val="0070C0"/>
              </a:solidFill>
              <a:latin typeface="Calibri" panose="020F0502020204030204"/>
              <a:ea typeface="+mn-ea"/>
              <a:cs typeface="+mn-cs"/>
            </a:rPr>
            <a:t>DI</a:t>
          </a:r>
          <a:r>
            <a:rPr lang="es-ES">
              <a:solidFill>
                <a:srgbClr val="0070C0"/>
              </a:solidFill>
              <a:latin typeface="Calibri" panose="020F0502020204030204"/>
              <a:ea typeface="+mn-ea"/>
              <a:cs typeface="+mn-cs"/>
            </a:rPr>
            <a:t>scoverability: ¿Es fácil encontrar la vulnerabilidad?</a:t>
          </a:r>
        </a:p>
      </dgm:t>
    </dgm:pt>
    <dgm:pt modelId="{CBBB8FF5-22EE-48DE-9A02-36B7E974F53A}" type="parTrans" cxnId="{6BB0B8B6-F0B6-40DC-917C-2CDC8D93C5BA}">
      <dgm:prSet/>
      <dgm:spPr/>
      <dgm:t>
        <a:bodyPr/>
        <a:lstStyle/>
        <a:p>
          <a:pPr algn="ctr"/>
          <a:endParaRPr lang="es-ES">
            <a:solidFill>
              <a:srgbClr val="0070C0"/>
            </a:solidFill>
          </a:endParaRPr>
        </a:p>
      </dgm:t>
    </dgm:pt>
    <dgm:pt modelId="{89C6E009-CB22-4FBB-95EC-815785714131}" type="sibTrans" cxnId="{6BB0B8B6-F0B6-40DC-917C-2CDC8D93C5BA}">
      <dgm:prSet/>
      <dgm:spPr/>
      <dgm:t>
        <a:bodyPr/>
        <a:lstStyle/>
        <a:p>
          <a:pPr algn="ctr"/>
          <a:endParaRPr lang="es-ES">
            <a:solidFill>
              <a:srgbClr val="0070C0"/>
            </a:solidFill>
          </a:endParaRPr>
        </a:p>
      </dgm:t>
    </dgm:pt>
    <dgm:pt modelId="{EFB21C70-5832-4462-89D5-D1DC5B6A3F00}" type="pres">
      <dgm:prSet presAssocID="{E11915E6-A3FB-40F2-8E1C-8DF090D2F5BB}" presName="Name0" presStyleCnt="0">
        <dgm:presLayoutVars>
          <dgm:chMax val="7"/>
          <dgm:chPref val="7"/>
          <dgm:dir/>
        </dgm:presLayoutVars>
      </dgm:prSet>
      <dgm:spPr/>
    </dgm:pt>
    <dgm:pt modelId="{A02CABB5-7D5B-46AB-ABB8-424AFA261C2E}" type="pres">
      <dgm:prSet presAssocID="{E11915E6-A3FB-40F2-8E1C-8DF090D2F5BB}" presName="Name1" presStyleCnt="0"/>
      <dgm:spPr/>
    </dgm:pt>
    <dgm:pt modelId="{215D677F-8801-4B85-B3D2-7EEA1DC983CC}" type="pres">
      <dgm:prSet presAssocID="{E11915E6-A3FB-40F2-8E1C-8DF090D2F5BB}" presName="cycle" presStyleCnt="0"/>
      <dgm:spPr/>
    </dgm:pt>
    <dgm:pt modelId="{05347502-E455-4AE6-A634-1FBCF3E6DEF8}" type="pres">
      <dgm:prSet presAssocID="{E11915E6-A3FB-40F2-8E1C-8DF090D2F5BB}" presName="srcNode" presStyleLbl="node1" presStyleIdx="0" presStyleCnt="5"/>
      <dgm:spPr/>
    </dgm:pt>
    <dgm:pt modelId="{DED8DD6D-5706-42BA-89F8-65A26FC78B28}" type="pres">
      <dgm:prSet presAssocID="{E11915E6-A3FB-40F2-8E1C-8DF090D2F5BB}" presName="conn" presStyleLbl="parChTrans1D2" presStyleIdx="0" presStyleCnt="1"/>
      <dgm:spPr>
        <a:prstGeom prst="blockArc">
          <a:avLst>
            <a:gd name="adj1" fmla="val 18900000"/>
            <a:gd name="adj2" fmla="val 2700000"/>
            <a:gd name="adj3" fmla="val 1036"/>
          </a:avLst>
        </a:prstGeom>
      </dgm:spPr>
    </dgm:pt>
    <dgm:pt modelId="{C40642D7-3B1D-4D54-AF4B-6A4F153194CB}" type="pres">
      <dgm:prSet presAssocID="{E11915E6-A3FB-40F2-8E1C-8DF090D2F5BB}" presName="extraNode" presStyleLbl="node1" presStyleIdx="0" presStyleCnt="5"/>
      <dgm:spPr/>
    </dgm:pt>
    <dgm:pt modelId="{C254A3DC-AAC3-4060-A95A-840E1B014701}" type="pres">
      <dgm:prSet presAssocID="{E11915E6-A3FB-40F2-8E1C-8DF090D2F5BB}" presName="dstNode" presStyleLbl="node1" presStyleIdx="0" presStyleCnt="5"/>
      <dgm:spPr/>
    </dgm:pt>
    <dgm:pt modelId="{C59AB8BF-A0D0-41D8-99CE-A6D16BDCBFC4}" type="pres">
      <dgm:prSet presAssocID="{284910A3-2EA2-4EFF-B5FF-59DACE7B9D67}" presName="text_1" presStyleLbl="node1" presStyleIdx="0" presStyleCnt="5">
        <dgm:presLayoutVars>
          <dgm:bulletEnabled val="1"/>
        </dgm:presLayoutVars>
      </dgm:prSet>
      <dgm:spPr>
        <a:prstGeom prst="rect">
          <a:avLst/>
        </a:prstGeom>
      </dgm:spPr>
    </dgm:pt>
    <dgm:pt modelId="{2775ECD5-CFFB-4196-B1E6-3C70BE7F6D18}" type="pres">
      <dgm:prSet presAssocID="{284910A3-2EA2-4EFF-B5FF-59DACE7B9D67}" presName="accent_1" presStyleCnt="0"/>
      <dgm:spPr/>
    </dgm:pt>
    <dgm:pt modelId="{D20035E9-0E64-4751-B1D5-57AE5E5FF0A0}" type="pres">
      <dgm:prSet presAssocID="{284910A3-2EA2-4EFF-B5FF-59DACE7B9D67}" presName="accentRepeatNode" presStyleLbl="solidFgAcc1" presStyleIdx="0" presStyleCnt="5"/>
      <dgm:spPr>
        <a:xfrm>
          <a:off x="30997" y="72291"/>
          <a:ext cx="241178" cy="241178"/>
        </a:xfrm>
        <a:prstGeom prst="ellipse">
          <a:avLst/>
        </a:prstGeom>
        <a:solidFill>
          <a:sysClr val="window" lastClr="FFFFFF">
            <a:hueOff val="0"/>
            <a:satOff val="0"/>
            <a:lumOff val="0"/>
            <a:alphaOff val="0"/>
          </a:sysClr>
        </a:solidFill>
        <a:ln w="12700" cap="flat" cmpd="sng" algn="ctr">
          <a:solidFill>
            <a:srgbClr val="4472C4">
              <a:hueOff val="0"/>
              <a:satOff val="0"/>
              <a:lumOff val="0"/>
              <a:alphaOff val="0"/>
            </a:srgbClr>
          </a:solidFill>
          <a:prstDash val="solid"/>
          <a:miter lim="800000"/>
        </a:ln>
        <a:effectLst/>
      </dgm:spPr>
    </dgm:pt>
    <dgm:pt modelId="{1538F39A-5581-49BA-97D8-C11E19C1370C}" type="pres">
      <dgm:prSet presAssocID="{3791EC09-45A6-4D1B-99AB-06711D30F98B}" presName="text_2" presStyleLbl="node1" presStyleIdx="1" presStyleCnt="5">
        <dgm:presLayoutVars>
          <dgm:bulletEnabled val="1"/>
        </dgm:presLayoutVars>
      </dgm:prSet>
      <dgm:spPr>
        <a:prstGeom prst="rect">
          <a:avLst/>
        </a:prstGeom>
      </dgm:spPr>
    </dgm:pt>
    <dgm:pt modelId="{7F594D70-6587-437C-A74F-5534A81F635C}" type="pres">
      <dgm:prSet presAssocID="{3791EC09-45A6-4D1B-99AB-06711D30F98B}" presName="accent_2" presStyleCnt="0"/>
      <dgm:spPr/>
    </dgm:pt>
    <dgm:pt modelId="{1A595ABA-11AC-431F-8DAE-2A8483C96BF0}" type="pres">
      <dgm:prSet presAssocID="{3791EC09-45A6-4D1B-99AB-06711D30F98B}" presName="accentRepeatNode" presStyleLbl="solidFgAcc1" presStyleIdx="1" presStyleCnt="5"/>
      <dgm:spPr>
        <a:xfrm>
          <a:off x="169255" y="361613"/>
          <a:ext cx="241178" cy="241178"/>
        </a:xfrm>
        <a:prstGeom prst="ellipse">
          <a:avLst/>
        </a:prstGeom>
        <a:solidFill>
          <a:sysClr val="window" lastClr="FFFFFF">
            <a:hueOff val="0"/>
            <a:satOff val="0"/>
            <a:lumOff val="0"/>
            <a:alphaOff val="0"/>
          </a:sysClr>
        </a:solidFill>
        <a:ln w="12700" cap="flat" cmpd="sng" algn="ctr">
          <a:solidFill>
            <a:srgbClr val="4472C4">
              <a:hueOff val="0"/>
              <a:satOff val="0"/>
              <a:lumOff val="0"/>
              <a:alphaOff val="0"/>
            </a:srgbClr>
          </a:solidFill>
          <a:prstDash val="solid"/>
          <a:miter lim="800000"/>
        </a:ln>
        <a:effectLst/>
      </dgm:spPr>
    </dgm:pt>
    <dgm:pt modelId="{D328CEF5-1C46-44B4-9888-1C27921A7727}" type="pres">
      <dgm:prSet presAssocID="{5D3E5F43-591B-4356-B832-F1651887BCBE}" presName="text_3" presStyleLbl="node1" presStyleIdx="2" presStyleCnt="5">
        <dgm:presLayoutVars>
          <dgm:bulletEnabled val="1"/>
        </dgm:presLayoutVars>
      </dgm:prSet>
      <dgm:spPr>
        <a:prstGeom prst="rect">
          <a:avLst/>
        </a:prstGeom>
      </dgm:spPr>
    </dgm:pt>
    <dgm:pt modelId="{62FB6176-047C-4A6A-B90C-9C4F403A26B5}" type="pres">
      <dgm:prSet presAssocID="{5D3E5F43-591B-4356-B832-F1651887BCBE}" presName="accent_3" presStyleCnt="0"/>
      <dgm:spPr/>
    </dgm:pt>
    <dgm:pt modelId="{5ED22A34-914B-4C1C-8991-C4C5F849BEA3}" type="pres">
      <dgm:prSet presAssocID="{5D3E5F43-591B-4356-B832-F1651887BCBE}" presName="accentRepeatNode" presStyleLbl="solidFgAcc1" presStyleIdx="2" presStyleCnt="5"/>
      <dgm:spPr>
        <a:xfrm>
          <a:off x="211688" y="650935"/>
          <a:ext cx="241178" cy="241178"/>
        </a:xfrm>
        <a:prstGeom prst="ellipse">
          <a:avLst/>
        </a:prstGeom>
        <a:solidFill>
          <a:sysClr val="window" lastClr="FFFFFF">
            <a:hueOff val="0"/>
            <a:satOff val="0"/>
            <a:lumOff val="0"/>
            <a:alphaOff val="0"/>
          </a:sysClr>
        </a:solidFill>
        <a:ln w="12700" cap="flat" cmpd="sng" algn="ctr">
          <a:solidFill>
            <a:srgbClr val="4472C4">
              <a:hueOff val="0"/>
              <a:satOff val="0"/>
              <a:lumOff val="0"/>
              <a:alphaOff val="0"/>
            </a:srgbClr>
          </a:solidFill>
          <a:prstDash val="solid"/>
          <a:miter lim="800000"/>
        </a:ln>
        <a:effectLst/>
      </dgm:spPr>
    </dgm:pt>
    <dgm:pt modelId="{E9F4EBF4-0703-41A8-B2A2-A4C5AEF1AEAF}" type="pres">
      <dgm:prSet presAssocID="{363D1859-31C3-4364-9AD1-66BA7BE8613E}" presName="text_4" presStyleLbl="node1" presStyleIdx="3" presStyleCnt="5">
        <dgm:presLayoutVars>
          <dgm:bulletEnabled val="1"/>
        </dgm:presLayoutVars>
      </dgm:prSet>
      <dgm:spPr>
        <a:prstGeom prst="rect">
          <a:avLst/>
        </a:prstGeom>
      </dgm:spPr>
    </dgm:pt>
    <dgm:pt modelId="{AF3983F0-511A-4260-BE1F-248AD87A95EC}" type="pres">
      <dgm:prSet presAssocID="{363D1859-31C3-4364-9AD1-66BA7BE8613E}" presName="accent_4" presStyleCnt="0"/>
      <dgm:spPr/>
    </dgm:pt>
    <dgm:pt modelId="{8A625793-8BDC-44AC-869A-2711F0BEE05C}" type="pres">
      <dgm:prSet presAssocID="{363D1859-31C3-4364-9AD1-66BA7BE8613E}" presName="accentRepeatNode" presStyleLbl="solidFgAcc1" presStyleIdx="3" presStyleCnt="5"/>
      <dgm:spPr>
        <a:xfrm>
          <a:off x="169255" y="940257"/>
          <a:ext cx="241178" cy="241178"/>
        </a:xfrm>
        <a:prstGeom prst="ellipse">
          <a:avLst/>
        </a:prstGeom>
        <a:solidFill>
          <a:sysClr val="window" lastClr="FFFFFF">
            <a:hueOff val="0"/>
            <a:satOff val="0"/>
            <a:lumOff val="0"/>
            <a:alphaOff val="0"/>
          </a:sysClr>
        </a:solidFill>
        <a:ln w="12700" cap="flat" cmpd="sng" algn="ctr">
          <a:solidFill>
            <a:srgbClr val="4472C4">
              <a:hueOff val="0"/>
              <a:satOff val="0"/>
              <a:lumOff val="0"/>
              <a:alphaOff val="0"/>
            </a:srgbClr>
          </a:solidFill>
          <a:prstDash val="solid"/>
          <a:miter lim="800000"/>
        </a:ln>
        <a:effectLst/>
      </dgm:spPr>
    </dgm:pt>
    <dgm:pt modelId="{02CC8A66-AA70-46CD-9A7B-B9DEB04643FB}" type="pres">
      <dgm:prSet presAssocID="{6A59B403-E604-49FB-BCFB-C1AEE9B2FAD4}" presName="text_5" presStyleLbl="node1" presStyleIdx="4" presStyleCnt="5">
        <dgm:presLayoutVars>
          <dgm:bulletEnabled val="1"/>
        </dgm:presLayoutVars>
      </dgm:prSet>
      <dgm:spPr>
        <a:prstGeom prst="rect">
          <a:avLst/>
        </a:prstGeom>
      </dgm:spPr>
    </dgm:pt>
    <dgm:pt modelId="{F195BF3C-2266-4E12-9B24-5D60411BA92B}" type="pres">
      <dgm:prSet presAssocID="{6A59B403-E604-49FB-BCFB-C1AEE9B2FAD4}" presName="accent_5" presStyleCnt="0"/>
      <dgm:spPr/>
    </dgm:pt>
    <dgm:pt modelId="{1677BAFB-3B4E-477B-8B49-48CEE738CC38}" type="pres">
      <dgm:prSet presAssocID="{6A59B403-E604-49FB-BCFB-C1AEE9B2FAD4}" presName="accentRepeatNode" presStyleLbl="solidFgAcc1" presStyleIdx="4" presStyleCnt="5"/>
      <dgm:spPr>
        <a:xfrm>
          <a:off x="30997" y="1229579"/>
          <a:ext cx="241178" cy="241178"/>
        </a:xfrm>
        <a:prstGeom prst="ellipse">
          <a:avLst/>
        </a:prstGeom>
        <a:solidFill>
          <a:sysClr val="window" lastClr="FFFFFF">
            <a:hueOff val="0"/>
            <a:satOff val="0"/>
            <a:lumOff val="0"/>
            <a:alphaOff val="0"/>
          </a:sysClr>
        </a:solidFill>
        <a:ln w="12700" cap="flat" cmpd="sng" algn="ctr">
          <a:solidFill>
            <a:srgbClr val="4472C4">
              <a:hueOff val="0"/>
              <a:satOff val="0"/>
              <a:lumOff val="0"/>
              <a:alphaOff val="0"/>
            </a:srgbClr>
          </a:solidFill>
          <a:prstDash val="solid"/>
          <a:miter lim="800000"/>
        </a:ln>
        <a:effectLst/>
      </dgm:spPr>
    </dgm:pt>
  </dgm:ptLst>
  <dgm:cxnLst>
    <dgm:cxn modelId="{EC71FD0F-1807-43DE-B7E2-66FD690F7DE7}" srcId="{E11915E6-A3FB-40F2-8E1C-8DF090D2F5BB}" destId="{3791EC09-45A6-4D1B-99AB-06711D30F98B}" srcOrd="1" destOrd="0" parTransId="{FDA3EE24-EFA4-4682-BCE2-534669B9E97A}" sibTransId="{CCD327E8-37CA-4F6E-A4EA-5F6FB8F90F38}"/>
    <dgm:cxn modelId="{2C350418-C5D3-41B3-917D-88327D2A69FB}" type="presOf" srcId="{6A59B403-E604-49FB-BCFB-C1AEE9B2FAD4}" destId="{02CC8A66-AA70-46CD-9A7B-B9DEB04643FB}" srcOrd="0" destOrd="0" presId="urn:microsoft.com/office/officeart/2008/layout/VerticalCurvedList"/>
    <dgm:cxn modelId="{4D5FAF2A-CBF8-478F-BA6E-00EF4C2E8B4E}" srcId="{E11915E6-A3FB-40F2-8E1C-8DF090D2F5BB}" destId="{5D3E5F43-591B-4356-B832-F1651887BCBE}" srcOrd="2" destOrd="0" parTransId="{7145A185-BC62-47FF-82EF-5390CF0EC345}" sibTransId="{C87EEBD2-7BE4-4D59-AE56-D620AACF971C}"/>
    <dgm:cxn modelId="{18582230-3DC6-4962-BA45-C3D21BFA96D2}" srcId="{E11915E6-A3FB-40F2-8E1C-8DF090D2F5BB}" destId="{363D1859-31C3-4364-9AD1-66BA7BE8613E}" srcOrd="3" destOrd="0" parTransId="{9F70B129-19C5-4F5C-BEBF-F7049AEF1AA1}" sibTransId="{D002C4A8-0D1B-4915-987F-9D9510F6A730}"/>
    <dgm:cxn modelId="{6C7EDB62-C667-464F-A42F-6DCC2B2EF51D}" type="presOf" srcId="{5D3E5F43-591B-4356-B832-F1651887BCBE}" destId="{D328CEF5-1C46-44B4-9888-1C27921A7727}" srcOrd="0" destOrd="0" presId="urn:microsoft.com/office/officeart/2008/layout/VerticalCurvedList"/>
    <dgm:cxn modelId="{54F39B6F-C062-4F4B-92A3-2A76BDC1F1FF}" srcId="{E11915E6-A3FB-40F2-8E1C-8DF090D2F5BB}" destId="{284910A3-2EA2-4EFF-B5FF-59DACE7B9D67}" srcOrd="0" destOrd="0" parTransId="{C762800B-8FF8-4C79-B880-6102DE86B4A9}" sibTransId="{FE70DE45-9D87-4E7D-873A-0E04BBDCC321}"/>
    <dgm:cxn modelId="{DE432172-CF93-42E6-A168-DA16902FA9EC}" type="presOf" srcId="{284910A3-2EA2-4EFF-B5FF-59DACE7B9D67}" destId="{C59AB8BF-A0D0-41D8-99CE-A6D16BDCBFC4}" srcOrd="0" destOrd="0" presId="urn:microsoft.com/office/officeart/2008/layout/VerticalCurvedList"/>
    <dgm:cxn modelId="{718D5395-C229-45A1-BB48-800E89299ED7}" type="presOf" srcId="{363D1859-31C3-4364-9AD1-66BA7BE8613E}" destId="{E9F4EBF4-0703-41A8-B2A2-A4C5AEF1AEAF}" srcOrd="0" destOrd="0" presId="urn:microsoft.com/office/officeart/2008/layout/VerticalCurvedList"/>
    <dgm:cxn modelId="{6BB0B8B6-F0B6-40DC-917C-2CDC8D93C5BA}" srcId="{E11915E6-A3FB-40F2-8E1C-8DF090D2F5BB}" destId="{6A59B403-E604-49FB-BCFB-C1AEE9B2FAD4}" srcOrd="4" destOrd="0" parTransId="{CBBB8FF5-22EE-48DE-9A02-36B7E974F53A}" sibTransId="{89C6E009-CB22-4FBB-95EC-815785714131}"/>
    <dgm:cxn modelId="{C45F09E2-A57D-4171-8C66-485EC5D85D20}" type="presOf" srcId="{E11915E6-A3FB-40F2-8E1C-8DF090D2F5BB}" destId="{EFB21C70-5832-4462-89D5-D1DC5B6A3F00}" srcOrd="0" destOrd="0" presId="urn:microsoft.com/office/officeart/2008/layout/VerticalCurvedList"/>
    <dgm:cxn modelId="{F51703EC-6784-4D48-A420-1A82E4EFADB1}" type="presOf" srcId="{FE70DE45-9D87-4E7D-873A-0E04BBDCC321}" destId="{DED8DD6D-5706-42BA-89F8-65A26FC78B28}" srcOrd="0" destOrd="0" presId="urn:microsoft.com/office/officeart/2008/layout/VerticalCurvedList"/>
    <dgm:cxn modelId="{BCF055F1-A7A7-4F92-B690-44E877C09BE8}" type="presOf" srcId="{3791EC09-45A6-4D1B-99AB-06711D30F98B}" destId="{1538F39A-5581-49BA-97D8-C11E19C1370C}" srcOrd="0" destOrd="0" presId="urn:microsoft.com/office/officeart/2008/layout/VerticalCurvedList"/>
    <dgm:cxn modelId="{3A720A24-AD7A-48A6-A30A-04288DD31A6D}" type="presParOf" srcId="{EFB21C70-5832-4462-89D5-D1DC5B6A3F00}" destId="{A02CABB5-7D5B-46AB-ABB8-424AFA261C2E}" srcOrd="0" destOrd="0" presId="urn:microsoft.com/office/officeart/2008/layout/VerticalCurvedList"/>
    <dgm:cxn modelId="{D7FC53CB-DDC7-4461-B1AF-21145714FC4C}" type="presParOf" srcId="{A02CABB5-7D5B-46AB-ABB8-424AFA261C2E}" destId="{215D677F-8801-4B85-B3D2-7EEA1DC983CC}" srcOrd="0" destOrd="0" presId="urn:microsoft.com/office/officeart/2008/layout/VerticalCurvedList"/>
    <dgm:cxn modelId="{B95C7A02-CFC5-43EE-A5E0-DFCABFA534C2}" type="presParOf" srcId="{215D677F-8801-4B85-B3D2-7EEA1DC983CC}" destId="{05347502-E455-4AE6-A634-1FBCF3E6DEF8}" srcOrd="0" destOrd="0" presId="urn:microsoft.com/office/officeart/2008/layout/VerticalCurvedList"/>
    <dgm:cxn modelId="{AB90E306-0FF8-40BB-8E6A-F012FD6AEB0E}" type="presParOf" srcId="{215D677F-8801-4B85-B3D2-7EEA1DC983CC}" destId="{DED8DD6D-5706-42BA-89F8-65A26FC78B28}" srcOrd="1" destOrd="0" presId="urn:microsoft.com/office/officeart/2008/layout/VerticalCurvedList"/>
    <dgm:cxn modelId="{548985E7-7B8B-4029-AF9E-7398032E2AC3}" type="presParOf" srcId="{215D677F-8801-4B85-B3D2-7EEA1DC983CC}" destId="{C40642D7-3B1D-4D54-AF4B-6A4F153194CB}" srcOrd="2" destOrd="0" presId="urn:microsoft.com/office/officeart/2008/layout/VerticalCurvedList"/>
    <dgm:cxn modelId="{71348F64-705B-4135-BA83-FD78DDEBFE20}" type="presParOf" srcId="{215D677F-8801-4B85-B3D2-7EEA1DC983CC}" destId="{C254A3DC-AAC3-4060-A95A-840E1B014701}" srcOrd="3" destOrd="0" presId="urn:microsoft.com/office/officeart/2008/layout/VerticalCurvedList"/>
    <dgm:cxn modelId="{E612A936-AD54-4184-827C-5AEE6E6A2DEF}" type="presParOf" srcId="{A02CABB5-7D5B-46AB-ABB8-424AFA261C2E}" destId="{C59AB8BF-A0D0-41D8-99CE-A6D16BDCBFC4}" srcOrd="1" destOrd="0" presId="urn:microsoft.com/office/officeart/2008/layout/VerticalCurvedList"/>
    <dgm:cxn modelId="{6E2F56D2-8C44-4509-BC64-678246CFF2D0}" type="presParOf" srcId="{A02CABB5-7D5B-46AB-ABB8-424AFA261C2E}" destId="{2775ECD5-CFFB-4196-B1E6-3C70BE7F6D18}" srcOrd="2" destOrd="0" presId="urn:microsoft.com/office/officeart/2008/layout/VerticalCurvedList"/>
    <dgm:cxn modelId="{3C53C47A-F595-4991-8729-79C8679A5A5D}" type="presParOf" srcId="{2775ECD5-CFFB-4196-B1E6-3C70BE7F6D18}" destId="{D20035E9-0E64-4751-B1D5-57AE5E5FF0A0}" srcOrd="0" destOrd="0" presId="urn:microsoft.com/office/officeart/2008/layout/VerticalCurvedList"/>
    <dgm:cxn modelId="{F2DBBBCE-87BC-407C-8793-2DB8C604F761}" type="presParOf" srcId="{A02CABB5-7D5B-46AB-ABB8-424AFA261C2E}" destId="{1538F39A-5581-49BA-97D8-C11E19C1370C}" srcOrd="3" destOrd="0" presId="urn:microsoft.com/office/officeart/2008/layout/VerticalCurvedList"/>
    <dgm:cxn modelId="{DADFE40A-171F-40E3-A913-DE3A1B30859B}" type="presParOf" srcId="{A02CABB5-7D5B-46AB-ABB8-424AFA261C2E}" destId="{7F594D70-6587-437C-A74F-5534A81F635C}" srcOrd="4" destOrd="0" presId="urn:microsoft.com/office/officeart/2008/layout/VerticalCurvedList"/>
    <dgm:cxn modelId="{9ABFCDE2-829C-4B02-91EE-91DD0810E2E1}" type="presParOf" srcId="{7F594D70-6587-437C-A74F-5534A81F635C}" destId="{1A595ABA-11AC-431F-8DAE-2A8483C96BF0}" srcOrd="0" destOrd="0" presId="urn:microsoft.com/office/officeart/2008/layout/VerticalCurvedList"/>
    <dgm:cxn modelId="{40468381-0D89-4436-8AD7-6C6F1DB9A2B7}" type="presParOf" srcId="{A02CABB5-7D5B-46AB-ABB8-424AFA261C2E}" destId="{D328CEF5-1C46-44B4-9888-1C27921A7727}" srcOrd="5" destOrd="0" presId="urn:microsoft.com/office/officeart/2008/layout/VerticalCurvedList"/>
    <dgm:cxn modelId="{42F4DB0C-0A91-4CA3-8FA9-020453D02FB4}" type="presParOf" srcId="{A02CABB5-7D5B-46AB-ABB8-424AFA261C2E}" destId="{62FB6176-047C-4A6A-B90C-9C4F403A26B5}" srcOrd="6" destOrd="0" presId="urn:microsoft.com/office/officeart/2008/layout/VerticalCurvedList"/>
    <dgm:cxn modelId="{295E1D46-D0DA-469C-A10B-893AC92BED44}" type="presParOf" srcId="{62FB6176-047C-4A6A-B90C-9C4F403A26B5}" destId="{5ED22A34-914B-4C1C-8991-C4C5F849BEA3}" srcOrd="0" destOrd="0" presId="urn:microsoft.com/office/officeart/2008/layout/VerticalCurvedList"/>
    <dgm:cxn modelId="{B70D9690-DA8C-4495-A6DE-056D57315BE4}" type="presParOf" srcId="{A02CABB5-7D5B-46AB-ABB8-424AFA261C2E}" destId="{E9F4EBF4-0703-41A8-B2A2-A4C5AEF1AEAF}" srcOrd="7" destOrd="0" presId="urn:microsoft.com/office/officeart/2008/layout/VerticalCurvedList"/>
    <dgm:cxn modelId="{BB717001-23F4-46D0-81D0-9E409164BBD1}" type="presParOf" srcId="{A02CABB5-7D5B-46AB-ABB8-424AFA261C2E}" destId="{AF3983F0-511A-4260-BE1F-248AD87A95EC}" srcOrd="8" destOrd="0" presId="urn:microsoft.com/office/officeart/2008/layout/VerticalCurvedList"/>
    <dgm:cxn modelId="{F01D8BBC-2B2D-4CB8-AD92-31439618598E}" type="presParOf" srcId="{AF3983F0-511A-4260-BE1F-248AD87A95EC}" destId="{8A625793-8BDC-44AC-869A-2711F0BEE05C}" srcOrd="0" destOrd="0" presId="urn:microsoft.com/office/officeart/2008/layout/VerticalCurvedList"/>
    <dgm:cxn modelId="{2C796510-6687-4590-B64F-CAE1D328569B}" type="presParOf" srcId="{A02CABB5-7D5B-46AB-ABB8-424AFA261C2E}" destId="{02CC8A66-AA70-46CD-9A7B-B9DEB04643FB}" srcOrd="9" destOrd="0" presId="urn:microsoft.com/office/officeart/2008/layout/VerticalCurvedList"/>
    <dgm:cxn modelId="{6E9FE5BB-8EE2-476B-BD3F-AFA9081557C4}" type="presParOf" srcId="{A02CABB5-7D5B-46AB-ABB8-424AFA261C2E}" destId="{F195BF3C-2266-4E12-9B24-5D60411BA92B}" srcOrd="10" destOrd="0" presId="urn:microsoft.com/office/officeart/2008/layout/VerticalCurvedList"/>
    <dgm:cxn modelId="{5BDF7880-72E8-47E0-B68B-F2794C60A574}" type="presParOf" srcId="{F195BF3C-2266-4E12-9B24-5D60411BA92B}" destId="{1677BAFB-3B4E-477B-8B49-48CEE738CC38}" srcOrd="0" destOrd="0" presId="urn:microsoft.com/office/officeart/2008/layout/VerticalCurvedList"/>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D8DD6D-5706-42BA-89F8-65A26FC78B28}">
      <dsp:nvSpPr>
        <dsp:cNvPr id="0" name=""/>
        <dsp:cNvSpPr/>
      </dsp:nvSpPr>
      <dsp:spPr>
        <a:xfrm>
          <a:off x="-1742897" y="-270913"/>
          <a:ext cx="2085512" cy="2085512"/>
        </a:xfrm>
        <a:prstGeom prst="blockArc">
          <a:avLst>
            <a:gd name="adj1" fmla="val 18900000"/>
            <a:gd name="adj2" fmla="val 2700000"/>
            <a:gd name="adj3" fmla="val 1036"/>
          </a:avLst>
        </a:pr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59AB8BF-A0D0-41D8-99CE-A6D16BDCBFC4}">
      <dsp:nvSpPr>
        <dsp:cNvPr id="0" name=""/>
        <dsp:cNvSpPr/>
      </dsp:nvSpPr>
      <dsp:spPr>
        <a:xfrm>
          <a:off x="151645" y="96449"/>
          <a:ext cx="4822803" cy="193022"/>
        </a:xfrm>
        <a:prstGeom prst="rect">
          <a:avLst/>
        </a:prstGeom>
        <a:solidFill>
          <a:sysClr val="window" lastClr="FFFFFF">
            <a:hueOff val="0"/>
            <a:satOff val="0"/>
            <a:lumOff val="0"/>
            <a:alphaOff val="0"/>
          </a:sysClr>
        </a:solidFill>
        <a:ln w="12700" cap="flat" cmpd="sng" algn="ctr">
          <a:solidFill>
            <a:srgbClr val="4472C4">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3212" tIns="22860" rIns="22860" bIns="22860" numCol="1" spcCol="1270" anchor="ctr" anchorCtr="0">
          <a:noAutofit/>
        </a:bodyPr>
        <a:lstStyle/>
        <a:p>
          <a:pPr marL="0" lvl="0" indent="0" algn="ctr" defTabSz="400050">
            <a:lnSpc>
              <a:spcPct val="90000"/>
            </a:lnSpc>
            <a:spcBef>
              <a:spcPct val="0"/>
            </a:spcBef>
            <a:spcAft>
              <a:spcPct val="35000"/>
            </a:spcAft>
            <a:buNone/>
          </a:pPr>
          <a:r>
            <a:rPr lang="es-ES" sz="900" b="1" kern="1200">
              <a:solidFill>
                <a:srgbClr val="0070C0"/>
              </a:solidFill>
              <a:latin typeface="Calibri" panose="020F0502020204030204"/>
              <a:ea typeface="+mn-ea"/>
              <a:cs typeface="+mn-cs"/>
            </a:rPr>
            <a:t>D</a:t>
          </a:r>
          <a:r>
            <a:rPr lang="es-ES" sz="900" kern="1200">
              <a:solidFill>
                <a:srgbClr val="0070C0"/>
              </a:solidFill>
              <a:latin typeface="Calibri" panose="020F0502020204030204"/>
              <a:ea typeface="+mn-ea"/>
              <a:cs typeface="+mn-cs"/>
            </a:rPr>
            <a:t>amage potential: ¿Cuál es el daño que puede originar la vulnerabilidad si llega a ser explotada? </a:t>
          </a:r>
        </a:p>
      </dsp:txBody>
      <dsp:txXfrm>
        <a:off x="151645" y="96449"/>
        <a:ext cx="4822803" cy="193022"/>
      </dsp:txXfrm>
    </dsp:sp>
    <dsp:sp modelId="{D20035E9-0E64-4751-B1D5-57AE5E5FF0A0}">
      <dsp:nvSpPr>
        <dsp:cNvPr id="0" name=""/>
        <dsp:cNvSpPr/>
      </dsp:nvSpPr>
      <dsp:spPr>
        <a:xfrm>
          <a:off x="31006" y="72321"/>
          <a:ext cx="241277" cy="241277"/>
        </a:xfrm>
        <a:prstGeom prst="ellipse">
          <a:avLst/>
        </a:prstGeom>
        <a:solidFill>
          <a:sysClr val="window" lastClr="FFFFFF">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sp>
    <dsp:sp modelId="{1538F39A-5581-49BA-97D8-C11E19C1370C}">
      <dsp:nvSpPr>
        <dsp:cNvPr id="0" name=""/>
        <dsp:cNvSpPr/>
      </dsp:nvSpPr>
      <dsp:spPr>
        <a:xfrm>
          <a:off x="289960" y="385890"/>
          <a:ext cx="4684489" cy="193022"/>
        </a:xfrm>
        <a:prstGeom prst="rect">
          <a:avLst/>
        </a:prstGeom>
        <a:solidFill>
          <a:sysClr val="window" lastClr="FFFFFF">
            <a:hueOff val="0"/>
            <a:satOff val="0"/>
            <a:lumOff val="0"/>
            <a:alphaOff val="0"/>
          </a:sysClr>
        </a:solidFill>
        <a:ln w="12700" cap="flat" cmpd="sng" algn="ctr">
          <a:solidFill>
            <a:srgbClr val="4472C4">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3212" tIns="22860" rIns="22860" bIns="22860" numCol="1" spcCol="1270" anchor="ctr" anchorCtr="0">
          <a:noAutofit/>
        </a:bodyPr>
        <a:lstStyle/>
        <a:p>
          <a:pPr marL="0" lvl="0" indent="0" algn="ctr" defTabSz="400050">
            <a:lnSpc>
              <a:spcPct val="90000"/>
            </a:lnSpc>
            <a:spcBef>
              <a:spcPct val="0"/>
            </a:spcBef>
            <a:spcAft>
              <a:spcPct val="35000"/>
            </a:spcAft>
            <a:buNone/>
          </a:pPr>
          <a:r>
            <a:rPr lang="es-ES" sz="900" b="1" kern="1200">
              <a:solidFill>
                <a:srgbClr val="0070C0"/>
              </a:solidFill>
              <a:latin typeface="Calibri" panose="020F0502020204030204"/>
              <a:ea typeface="+mn-ea"/>
              <a:cs typeface="+mn-cs"/>
            </a:rPr>
            <a:t>R</a:t>
          </a:r>
          <a:r>
            <a:rPr lang="es-ES" sz="900" kern="1200">
              <a:solidFill>
                <a:srgbClr val="0070C0"/>
              </a:solidFill>
              <a:latin typeface="Calibri" panose="020F0502020204030204"/>
              <a:ea typeface="+mn-ea"/>
              <a:cs typeface="+mn-cs"/>
            </a:rPr>
            <a:t>eproducibility: ¿Es fácil reproducir las condiciones que propicien el ataque?</a:t>
          </a:r>
        </a:p>
      </dsp:txBody>
      <dsp:txXfrm>
        <a:off x="289960" y="385890"/>
        <a:ext cx="4684489" cy="193022"/>
      </dsp:txXfrm>
    </dsp:sp>
    <dsp:sp modelId="{1A595ABA-11AC-431F-8DAE-2A8483C96BF0}">
      <dsp:nvSpPr>
        <dsp:cNvPr id="0" name=""/>
        <dsp:cNvSpPr/>
      </dsp:nvSpPr>
      <dsp:spPr>
        <a:xfrm>
          <a:off x="169321" y="361762"/>
          <a:ext cx="241277" cy="241277"/>
        </a:xfrm>
        <a:prstGeom prst="ellipse">
          <a:avLst/>
        </a:prstGeom>
        <a:solidFill>
          <a:sysClr val="window" lastClr="FFFFFF">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sp>
    <dsp:sp modelId="{D328CEF5-1C46-44B4-9888-1C27921A7727}">
      <dsp:nvSpPr>
        <dsp:cNvPr id="0" name=""/>
        <dsp:cNvSpPr/>
      </dsp:nvSpPr>
      <dsp:spPr>
        <a:xfrm>
          <a:off x="332411" y="675331"/>
          <a:ext cx="4642037" cy="193022"/>
        </a:xfrm>
        <a:prstGeom prst="rect">
          <a:avLst/>
        </a:prstGeom>
        <a:solidFill>
          <a:sysClr val="window" lastClr="FFFFFF">
            <a:hueOff val="0"/>
            <a:satOff val="0"/>
            <a:lumOff val="0"/>
            <a:alphaOff val="0"/>
          </a:sysClr>
        </a:solidFill>
        <a:ln w="12700" cap="flat" cmpd="sng" algn="ctr">
          <a:solidFill>
            <a:srgbClr val="4472C4">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3212" tIns="22860" rIns="22860" bIns="22860" numCol="1" spcCol="1270" anchor="ctr" anchorCtr="0">
          <a:noAutofit/>
        </a:bodyPr>
        <a:lstStyle/>
        <a:p>
          <a:pPr marL="0" lvl="0" indent="0" algn="ctr" defTabSz="400050">
            <a:lnSpc>
              <a:spcPct val="90000"/>
            </a:lnSpc>
            <a:spcBef>
              <a:spcPct val="0"/>
            </a:spcBef>
            <a:spcAft>
              <a:spcPct val="35000"/>
            </a:spcAft>
            <a:buNone/>
          </a:pPr>
          <a:r>
            <a:rPr lang="es-ES" sz="900" b="1" kern="1200">
              <a:solidFill>
                <a:srgbClr val="0070C0"/>
              </a:solidFill>
              <a:latin typeface="Calibri" panose="020F0502020204030204"/>
              <a:ea typeface="+mn-ea"/>
              <a:cs typeface="+mn-cs"/>
            </a:rPr>
            <a:t>E</a:t>
          </a:r>
          <a:r>
            <a:rPr lang="es-ES" sz="900" kern="1200">
              <a:solidFill>
                <a:srgbClr val="0070C0"/>
              </a:solidFill>
              <a:latin typeface="Calibri" panose="020F0502020204030204"/>
              <a:ea typeface="+mn-ea"/>
              <a:cs typeface="+mn-cs"/>
            </a:rPr>
            <a:t>xploitability: ¿Es sencillo llevar a cabo el ataque?</a:t>
          </a:r>
        </a:p>
      </dsp:txBody>
      <dsp:txXfrm>
        <a:off x="332411" y="675331"/>
        <a:ext cx="4642037" cy="193022"/>
      </dsp:txXfrm>
    </dsp:sp>
    <dsp:sp modelId="{5ED22A34-914B-4C1C-8991-C4C5F849BEA3}">
      <dsp:nvSpPr>
        <dsp:cNvPr id="0" name=""/>
        <dsp:cNvSpPr/>
      </dsp:nvSpPr>
      <dsp:spPr>
        <a:xfrm>
          <a:off x="211772" y="651203"/>
          <a:ext cx="241277" cy="241277"/>
        </a:xfrm>
        <a:prstGeom prst="ellipse">
          <a:avLst/>
        </a:prstGeom>
        <a:solidFill>
          <a:sysClr val="window" lastClr="FFFFFF">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sp>
    <dsp:sp modelId="{E9F4EBF4-0703-41A8-B2A2-A4C5AEF1AEAF}">
      <dsp:nvSpPr>
        <dsp:cNvPr id="0" name=""/>
        <dsp:cNvSpPr/>
      </dsp:nvSpPr>
      <dsp:spPr>
        <a:xfrm>
          <a:off x="289960" y="964772"/>
          <a:ext cx="4684489" cy="193022"/>
        </a:xfrm>
        <a:prstGeom prst="rect">
          <a:avLst/>
        </a:prstGeom>
        <a:solidFill>
          <a:sysClr val="window" lastClr="FFFFFF">
            <a:hueOff val="0"/>
            <a:satOff val="0"/>
            <a:lumOff val="0"/>
            <a:alphaOff val="0"/>
          </a:sysClr>
        </a:solidFill>
        <a:ln w="12700" cap="flat" cmpd="sng" algn="ctr">
          <a:solidFill>
            <a:srgbClr val="4472C4">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3212" tIns="22860" rIns="22860" bIns="22860" numCol="1" spcCol="1270" anchor="ctr" anchorCtr="0">
          <a:noAutofit/>
        </a:bodyPr>
        <a:lstStyle/>
        <a:p>
          <a:pPr marL="0" lvl="0" indent="0" algn="ctr" defTabSz="400050">
            <a:lnSpc>
              <a:spcPct val="90000"/>
            </a:lnSpc>
            <a:spcBef>
              <a:spcPct val="0"/>
            </a:spcBef>
            <a:spcAft>
              <a:spcPct val="35000"/>
            </a:spcAft>
            <a:buNone/>
          </a:pPr>
          <a:r>
            <a:rPr lang="es-ES" sz="900" b="1" kern="1200">
              <a:solidFill>
                <a:srgbClr val="0070C0"/>
              </a:solidFill>
              <a:latin typeface="Calibri" panose="020F0502020204030204"/>
              <a:ea typeface="+mn-ea"/>
              <a:cs typeface="+mn-cs"/>
            </a:rPr>
            <a:t>A</a:t>
          </a:r>
          <a:r>
            <a:rPr lang="es-ES" sz="900" kern="1200">
              <a:solidFill>
                <a:srgbClr val="0070C0"/>
              </a:solidFill>
              <a:latin typeface="Calibri" panose="020F0502020204030204"/>
              <a:ea typeface="+mn-ea"/>
              <a:cs typeface="+mn-cs"/>
            </a:rPr>
            <a:t>ffected users: ¿Cuantos usuarios se verían afectados?</a:t>
          </a:r>
        </a:p>
      </dsp:txBody>
      <dsp:txXfrm>
        <a:off x="289960" y="964772"/>
        <a:ext cx="4684489" cy="193022"/>
      </dsp:txXfrm>
    </dsp:sp>
    <dsp:sp modelId="{8A625793-8BDC-44AC-869A-2711F0BEE05C}">
      <dsp:nvSpPr>
        <dsp:cNvPr id="0" name=""/>
        <dsp:cNvSpPr/>
      </dsp:nvSpPr>
      <dsp:spPr>
        <a:xfrm>
          <a:off x="169321" y="940644"/>
          <a:ext cx="241277" cy="241277"/>
        </a:xfrm>
        <a:prstGeom prst="ellipse">
          <a:avLst/>
        </a:prstGeom>
        <a:solidFill>
          <a:sysClr val="window" lastClr="FFFFFF">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sp>
    <dsp:sp modelId="{02CC8A66-AA70-46CD-9A7B-B9DEB04643FB}">
      <dsp:nvSpPr>
        <dsp:cNvPr id="0" name=""/>
        <dsp:cNvSpPr/>
      </dsp:nvSpPr>
      <dsp:spPr>
        <a:xfrm>
          <a:off x="151645" y="1254213"/>
          <a:ext cx="4822803" cy="193022"/>
        </a:xfrm>
        <a:prstGeom prst="rect">
          <a:avLst/>
        </a:prstGeom>
        <a:solidFill>
          <a:sysClr val="window" lastClr="FFFFFF">
            <a:hueOff val="0"/>
            <a:satOff val="0"/>
            <a:lumOff val="0"/>
            <a:alphaOff val="0"/>
          </a:sysClr>
        </a:solidFill>
        <a:ln w="12700" cap="flat" cmpd="sng" algn="ctr">
          <a:solidFill>
            <a:srgbClr val="4472C4">
              <a:shade val="8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3212" tIns="22860" rIns="22860" bIns="22860" numCol="1" spcCol="1270" anchor="ctr" anchorCtr="0">
          <a:noAutofit/>
        </a:bodyPr>
        <a:lstStyle/>
        <a:p>
          <a:pPr marL="0" lvl="0" indent="0" algn="ctr" defTabSz="400050">
            <a:lnSpc>
              <a:spcPct val="90000"/>
            </a:lnSpc>
            <a:spcBef>
              <a:spcPct val="0"/>
            </a:spcBef>
            <a:spcAft>
              <a:spcPct val="35000"/>
            </a:spcAft>
            <a:buNone/>
          </a:pPr>
          <a:r>
            <a:rPr lang="es-ES" sz="900" b="1" kern="1200">
              <a:solidFill>
                <a:srgbClr val="0070C0"/>
              </a:solidFill>
              <a:latin typeface="Calibri" panose="020F0502020204030204"/>
              <a:ea typeface="+mn-ea"/>
              <a:cs typeface="+mn-cs"/>
            </a:rPr>
            <a:t>DI</a:t>
          </a:r>
          <a:r>
            <a:rPr lang="es-ES" sz="900" kern="1200">
              <a:solidFill>
                <a:srgbClr val="0070C0"/>
              </a:solidFill>
              <a:latin typeface="Calibri" panose="020F0502020204030204"/>
              <a:ea typeface="+mn-ea"/>
              <a:cs typeface="+mn-cs"/>
            </a:rPr>
            <a:t>scoverability: ¿Es fácil encontrar la vulnerabilidad?</a:t>
          </a:r>
        </a:p>
      </dsp:txBody>
      <dsp:txXfrm>
        <a:off x="151645" y="1254213"/>
        <a:ext cx="4822803" cy="193022"/>
      </dsp:txXfrm>
    </dsp:sp>
    <dsp:sp modelId="{1677BAFB-3B4E-477B-8B49-48CEE738CC38}">
      <dsp:nvSpPr>
        <dsp:cNvPr id="0" name=""/>
        <dsp:cNvSpPr/>
      </dsp:nvSpPr>
      <dsp:spPr>
        <a:xfrm>
          <a:off x="31006" y="1230085"/>
          <a:ext cx="241277" cy="241277"/>
        </a:xfrm>
        <a:prstGeom prst="ellipse">
          <a:avLst/>
        </a:prstGeom>
        <a:solidFill>
          <a:sysClr val="window" lastClr="FFFFFF">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FD47DE49EA7644EBD326759CBA83850"/>
        <w:category>
          <w:name w:val="General"/>
          <w:gallery w:val="placeholder"/>
        </w:category>
        <w:types>
          <w:type w:val="bbPlcHdr"/>
        </w:types>
        <w:behaviors>
          <w:behavior w:val="content"/>
        </w:behaviors>
        <w:guid w:val="{75928075-3C21-3842-A2F5-F5E830ED5969}"/>
      </w:docPartPr>
      <w:docPartBody>
        <w:p w:rsidR="00745BD0" w:rsidRDefault="004624F1" w:rsidP="004624F1">
          <w:pPr>
            <w:pStyle w:val="3FD47DE49EA7644EBD326759CBA83850"/>
          </w:pPr>
          <w:r w:rsidRPr="00B5612A">
            <w:rPr>
              <w:rStyle w:val="Textodelmarcadordeposicin"/>
            </w:rPr>
            <w:t>Elija un elemento.</w:t>
          </w:r>
        </w:p>
      </w:docPartBody>
    </w:docPart>
    <w:docPart>
      <w:docPartPr>
        <w:name w:val="DBA673F18BD97840AC29091B9FD09E1C"/>
        <w:category>
          <w:name w:val="General"/>
          <w:gallery w:val="placeholder"/>
        </w:category>
        <w:types>
          <w:type w:val="bbPlcHdr"/>
        </w:types>
        <w:behaviors>
          <w:behavior w:val="content"/>
        </w:behaviors>
        <w:guid w:val="{4C51749D-3606-2149-9E63-D69E4D2F3FF4}"/>
      </w:docPartPr>
      <w:docPartBody>
        <w:p w:rsidR="00745BD0" w:rsidRDefault="004624F1" w:rsidP="004624F1">
          <w:pPr>
            <w:pStyle w:val="DBA673F18BD97840AC29091B9FD09E1C"/>
          </w:pPr>
          <w:r w:rsidRPr="00B5612A">
            <w:rPr>
              <w:rStyle w:val="Textodelmarcadordeposicin"/>
            </w:rPr>
            <w:t>Elija un elemento.</w:t>
          </w:r>
        </w:p>
      </w:docPartBody>
    </w:docPart>
    <w:docPart>
      <w:docPartPr>
        <w:name w:val="91465FF60E32E049892522584489E219"/>
        <w:category>
          <w:name w:val="General"/>
          <w:gallery w:val="placeholder"/>
        </w:category>
        <w:types>
          <w:type w:val="bbPlcHdr"/>
        </w:types>
        <w:behaviors>
          <w:behavior w:val="content"/>
        </w:behaviors>
        <w:guid w:val="{A66D802D-862E-9744-BFCC-CBBB733216EF}"/>
      </w:docPartPr>
      <w:docPartBody>
        <w:p w:rsidR="00745BD0" w:rsidRDefault="004624F1" w:rsidP="004624F1">
          <w:pPr>
            <w:pStyle w:val="91465FF60E32E049892522584489E219"/>
          </w:pPr>
          <w:r w:rsidRPr="00E70636">
            <w:rPr>
              <w:rStyle w:val="Textodelmarcadordeposicin"/>
              <w:rFonts w:ascii="Verdana" w:hAnsi="Verdana"/>
            </w:rPr>
            <w:t>Seleccione la fecha de inicio de la actividad.</w:t>
          </w:r>
        </w:p>
      </w:docPartBody>
    </w:docPart>
    <w:docPart>
      <w:docPartPr>
        <w:name w:val="7E29BA2DDB4EF74198C2B9B4ED9D6502"/>
        <w:category>
          <w:name w:val="General"/>
          <w:gallery w:val="placeholder"/>
        </w:category>
        <w:types>
          <w:type w:val="bbPlcHdr"/>
        </w:types>
        <w:behaviors>
          <w:behavior w:val="content"/>
        </w:behaviors>
        <w:guid w:val="{CA85B9DE-F109-324F-ADC6-1C417847895C}"/>
      </w:docPartPr>
      <w:docPartBody>
        <w:p w:rsidR="00745BD0" w:rsidRDefault="004624F1" w:rsidP="004624F1">
          <w:pPr>
            <w:pStyle w:val="7E29BA2DDB4EF74198C2B9B4ED9D6502"/>
          </w:pPr>
          <w:r w:rsidRPr="00E70636">
            <w:rPr>
              <w:rStyle w:val="Textodelmarcadordeposicin"/>
              <w:rFonts w:ascii="Verdana" w:hAnsi="Verdana"/>
            </w:rPr>
            <w:t>Seleccione la fecha de inicio de la actividad.</w:t>
          </w:r>
        </w:p>
      </w:docPartBody>
    </w:docPart>
    <w:docPart>
      <w:docPartPr>
        <w:name w:val="365C0CB829AE66438A08942B9BEBE8A0"/>
        <w:category>
          <w:name w:val="General"/>
          <w:gallery w:val="placeholder"/>
        </w:category>
        <w:types>
          <w:type w:val="bbPlcHdr"/>
        </w:types>
        <w:behaviors>
          <w:behavior w:val="content"/>
        </w:behaviors>
        <w:guid w:val="{B80D9941-5A8C-EF40-97AA-CE7BFB58ADAB}"/>
      </w:docPartPr>
      <w:docPartBody>
        <w:p w:rsidR="00745BD0" w:rsidRDefault="004624F1" w:rsidP="004624F1">
          <w:pPr>
            <w:pStyle w:val="365C0CB829AE66438A08942B9BEBE8A0"/>
          </w:pPr>
          <w:r w:rsidRPr="00B5612A">
            <w:rPr>
              <w:rStyle w:val="Textodelmarcadordeposicin"/>
            </w:rPr>
            <w:t>Elija un elemento.</w:t>
          </w:r>
        </w:p>
      </w:docPartBody>
    </w:docPart>
    <w:docPart>
      <w:docPartPr>
        <w:name w:val="954D250025B39141A7C6604F3F36AB83"/>
        <w:category>
          <w:name w:val="General"/>
          <w:gallery w:val="placeholder"/>
        </w:category>
        <w:types>
          <w:type w:val="bbPlcHdr"/>
        </w:types>
        <w:behaviors>
          <w:behavior w:val="content"/>
        </w:behaviors>
        <w:guid w:val="{34673F75-D752-4043-81B4-07F8EEE2BD47}"/>
      </w:docPartPr>
      <w:docPartBody>
        <w:p w:rsidR="00745BD0" w:rsidRDefault="004624F1" w:rsidP="004624F1">
          <w:pPr>
            <w:pStyle w:val="954D250025B39141A7C6604F3F36AB83"/>
          </w:pPr>
          <w:r w:rsidRPr="00B5612A">
            <w:rPr>
              <w:rStyle w:val="Textodelmarcadordeposicin"/>
            </w:rPr>
            <w:t>Elija un elemento.</w:t>
          </w:r>
        </w:p>
      </w:docPartBody>
    </w:docPart>
    <w:docPart>
      <w:docPartPr>
        <w:name w:val="B0FD97C6FD3897419476C50D925D16E5"/>
        <w:category>
          <w:name w:val="General"/>
          <w:gallery w:val="placeholder"/>
        </w:category>
        <w:types>
          <w:type w:val="bbPlcHdr"/>
        </w:types>
        <w:behaviors>
          <w:behavior w:val="content"/>
        </w:behaviors>
        <w:guid w:val="{F59BB64B-4B42-A445-A5BB-3E24483E11F7}"/>
      </w:docPartPr>
      <w:docPartBody>
        <w:p w:rsidR="00745BD0" w:rsidRDefault="004624F1" w:rsidP="004624F1">
          <w:pPr>
            <w:pStyle w:val="B0FD97C6FD3897419476C50D925D16E5"/>
          </w:pPr>
          <w:r w:rsidRPr="00B5612A">
            <w:rPr>
              <w:rStyle w:val="Textodelmarcadordeposicin"/>
            </w:rPr>
            <w:t>Elija un elemento.</w:t>
          </w:r>
        </w:p>
      </w:docPartBody>
    </w:docPart>
    <w:docPart>
      <w:docPartPr>
        <w:name w:val="28873231B234034393045CEFD717F1A4"/>
        <w:category>
          <w:name w:val="General"/>
          <w:gallery w:val="placeholder"/>
        </w:category>
        <w:types>
          <w:type w:val="bbPlcHdr"/>
        </w:types>
        <w:behaviors>
          <w:behavior w:val="content"/>
        </w:behaviors>
        <w:guid w:val="{66CF164C-5ADF-7D42-A18F-36CA94CB7627}"/>
      </w:docPartPr>
      <w:docPartBody>
        <w:p w:rsidR="00745BD0" w:rsidRDefault="004624F1" w:rsidP="004624F1">
          <w:pPr>
            <w:pStyle w:val="28873231B234034393045CEFD717F1A4"/>
          </w:pPr>
          <w:r w:rsidRPr="00B5612A">
            <w:rPr>
              <w:rStyle w:val="Textodelmarcadordeposicin"/>
            </w:rPr>
            <w:t>Elija un elemento.</w:t>
          </w:r>
        </w:p>
      </w:docPartBody>
    </w:docPart>
    <w:docPart>
      <w:docPartPr>
        <w:name w:val="C958702083C6C141A1B4881851CA1C6D"/>
        <w:category>
          <w:name w:val="General"/>
          <w:gallery w:val="placeholder"/>
        </w:category>
        <w:types>
          <w:type w:val="bbPlcHdr"/>
        </w:types>
        <w:behaviors>
          <w:behavior w:val="content"/>
        </w:behaviors>
        <w:guid w:val="{4748DBF1-3856-9E43-8760-E24AB68F392A}"/>
      </w:docPartPr>
      <w:docPartBody>
        <w:p w:rsidR="00745BD0" w:rsidRDefault="004624F1" w:rsidP="004624F1">
          <w:pPr>
            <w:pStyle w:val="C958702083C6C141A1B4881851CA1C6D"/>
          </w:pPr>
          <w:r w:rsidRPr="00B5612A">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00000003" w:usb1="08070000" w:usb2="00000010" w:usb3="00000000" w:csb0="00020001" w:csb1="00000000"/>
  </w:font>
  <w:font w:name="UnitOT-Light">
    <w:altName w:val="Calibri"/>
    <w:panose1 w:val="00000000000000000000"/>
    <w:charset w:val="00"/>
    <w:family w:val="swiss"/>
    <w:notTrueType/>
    <w:pitch w:val="variable"/>
    <w:sig w:usb0="800000EF" w:usb1="5000207B" w:usb2="00000028"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925"/>
    <w:rsid w:val="000219B4"/>
    <w:rsid w:val="00082EE7"/>
    <w:rsid w:val="000C2E91"/>
    <w:rsid w:val="001751D9"/>
    <w:rsid w:val="00197F0A"/>
    <w:rsid w:val="00224E33"/>
    <w:rsid w:val="00225A44"/>
    <w:rsid w:val="003252D6"/>
    <w:rsid w:val="00344EFB"/>
    <w:rsid w:val="003B43C6"/>
    <w:rsid w:val="003E0E03"/>
    <w:rsid w:val="003E1E3B"/>
    <w:rsid w:val="003F6D8B"/>
    <w:rsid w:val="00455A1B"/>
    <w:rsid w:val="004624F1"/>
    <w:rsid w:val="004C020D"/>
    <w:rsid w:val="004D0F56"/>
    <w:rsid w:val="00506763"/>
    <w:rsid w:val="005116C7"/>
    <w:rsid w:val="00597C7F"/>
    <w:rsid w:val="00600FCE"/>
    <w:rsid w:val="006260D4"/>
    <w:rsid w:val="0071047E"/>
    <w:rsid w:val="00745BD0"/>
    <w:rsid w:val="007916D9"/>
    <w:rsid w:val="00793C15"/>
    <w:rsid w:val="008E4A48"/>
    <w:rsid w:val="00970B8B"/>
    <w:rsid w:val="00A15EE3"/>
    <w:rsid w:val="00A223FB"/>
    <w:rsid w:val="00A63925"/>
    <w:rsid w:val="00A70F3C"/>
    <w:rsid w:val="00A8192F"/>
    <w:rsid w:val="00A83CFC"/>
    <w:rsid w:val="00AF0233"/>
    <w:rsid w:val="00AF1793"/>
    <w:rsid w:val="00B36350"/>
    <w:rsid w:val="00B46D7D"/>
    <w:rsid w:val="00B9116D"/>
    <w:rsid w:val="00B935E0"/>
    <w:rsid w:val="00C163BC"/>
    <w:rsid w:val="00CB616E"/>
    <w:rsid w:val="00CF777B"/>
    <w:rsid w:val="00D00EF4"/>
    <w:rsid w:val="00D011EA"/>
    <w:rsid w:val="00D7531A"/>
    <w:rsid w:val="00EE4B00"/>
    <w:rsid w:val="00FA091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624F1"/>
    <w:rPr>
      <w:color w:val="808080"/>
    </w:rPr>
  </w:style>
  <w:style w:type="paragraph" w:customStyle="1" w:styleId="3FD47DE49EA7644EBD326759CBA83850">
    <w:name w:val="3FD47DE49EA7644EBD326759CBA83850"/>
    <w:rsid w:val="004624F1"/>
    <w:pPr>
      <w:spacing w:after="0" w:line="240" w:lineRule="auto"/>
    </w:pPr>
    <w:rPr>
      <w:sz w:val="24"/>
      <w:szCs w:val="24"/>
      <w:lang w:eastAsia="es-ES_tradnl"/>
    </w:rPr>
  </w:style>
  <w:style w:type="paragraph" w:customStyle="1" w:styleId="DBA673F18BD97840AC29091B9FD09E1C">
    <w:name w:val="DBA673F18BD97840AC29091B9FD09E1C"/>
    <w:rsid w:val="004624F1"/>
    <w:pPr>
      <w:spacing w:after="0" w:line="240" w:lineRule="auto"/>
    </w:pPr>
    <w:rPr>
      <w:sz w:val="24"/>
      <w:szCs w:val="24"/>
      <w:lang w:eastAsia="es-ES_tradnl"/>
    </w:rPr>
  </w:style>
  <w:style w:type="paragraph" w:customStyle="1" w:styleId="91465FF60E32E049892522584489E219">
    <w:name w:val="91465FF60E32E049892522584489E219"/>
    <w:rsid w:val="004624F1"/>
    <w:pPr>
      <w:spacing w:after="0" w:line="240" w:lineRule="auto"/>
    </w:pPr>
    <w:rPr>
      <w:sz w:val="24"/>
      <w:szCs w:val="24"/>
      <w:lang w:eastAsia="es-ES_tradnl"/>
    </w:rPr>
  </w:style>
  <w:style w:type="paragraph" w:customStyle="1" w:styleId="7E29BA2DDB4EF74198C2B9B4ED9D6502">
    <w:name w:val="7E29BA2DDB4EF74198C2B9B4ED9D6502"/>
    <w:rsid w:val="004624F1"/>
    <w:pPr>
      <w:spacing w:after="0" w:line="240" w:lineRule="auto"/>
    </w:pPr>
    <w:rPr>
      <w:sz w:val="24"/>
      <w:szCs w:val="24"/>
      <w:lang w:eastAsia="es-ES_tradnl"/>
    </w:rPr>
  </w:style>
  <w:style w:type="paragraph" w:customStyle="1" w:styleId="365C0CB829AE66438A08942B9BEBE8A0">
    <w:name w:val="365C0CB829AE66438A08942B9BEBE8A0"/>
    <w:rsid w:val="004624F1"/>
    <w:pPr>
      <w:spacing w:after="0" w:line="240" w:lineRule="auto"/>
    </w:pPr>
    <w:rPr>
      <w:sz w:val="24"/>
      <w:szCs w:val="24"/>
      <w:lang w:eastAsia="es-ES_tradnl"/>
    </w:rPr>
  </w:style>
  <w:style w:type="paragraph" w:customStyle="1" w:styleId="954D250025B39141A7C6604F3F36AB83">
    <w:name w:val="954D250025B39141A7C6604F3F36AB83"/>
    <w:rsid w:val="004624F1"/>
    <w:pPr>
      <w:spacing w:after="0" w:line="240" w:lineRule="auto"/>
    </w:pPr>
    <w:rPr>
      <w:sz w:val="24"/>
      <w:szCs w:val="24"/>
      <w:lang w:eastAsia="es-ES_tradnl"/>
    </w:rPr>
  </w:style>
  <w:style w:type="paragraph" w:customStyle="1" w:styleId="B0FD97C6FD3897419476C50D925D16E5">
    <w:name w:val="B0FD97C6FD3897419476C50D925D16E5"/>
    <w:rsid w:val="004624F1"/>
    <w:pPr>
      <w:spacing w:after="0" w:line="240" w:lineRule="auto"/>
    </w:pPr>
    <w:rPr>
      <w:sz w:val="24"/>
      <w:szCs w:val="24"/>
      <w:lang w:eastAsia="es-ES_tradnl"/>
    </w:rPr>
  </w:style>
  <w:style w:type="paragraph" w:customStyle="1" w:styleId="28873231B234034393045CEFD717F1A4">
    <w:name w:val="28873231B234034393045CEFD717F1A4"/>
    <w:rsid w:val="004624F1"/>
    <w:pPr>
      <w:spacing w:after="0" w:line="240" w:lineRule="auto"/>
    </w:pPr>
    <w:rPr>
      <w:sz w:val="24"/>
      <w:szCs w:val="24"/>
      <w:lang w:eastAsia="es-ES_tradnl"/>
    </w:rPr>
  </w:style>
  <w:style w:type="paragraph" w:customStyle="1" w:styleId="C958702083C6C141A1B4881851CA1C6D">
    <w:name w:val="C958702083C6C141A1B4881851CA1C6D"/>
    <w:rsid w:val="004624F1"/>
    <w:pPr>
      <w:spacing w:after="0" w:line="240" w:lineRule="auto"/>
    </w:pPr>
    <w:rPr>
      <w:sz w:val="24"/>
      <w:szCs w:val="24"/>
      <w:lang w:eastAsia="es-ES_tradn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79bc62f-d8ff-42a7-a26e-e8845d9f5638" xsi:nil="true"/>
    <lcf76f155ced4ddcb4097134ff3c332f xmlns="109667bd-7be7-4134-959b-6a31a5d36899">
      <Terms xmlns="http://schemas.microsoft.com/office/infopath/2007/PartnerControls"/>
    </lcf76f155ced4ddcb4097134ff3c332f>
    <SharedWithUsers xmlns="379bc62f-d8ff-42a7-a26e-e8845d9f5638">
      <UserInfo>
        <DisplayName>Cesar Antonio Villamizar Nunez</DisplayName>
        <AccountId>9</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F90A02BEC3E37B46877E853BED5B871F" ma:contentTypeVersion="14" ma:contentTypeDescription="Crear nuevo documento." ma:contentTypeScope="" ma:versionID="fc1cffb297f4a1747e6e3114483a9e3a">
  <xsd:schema xmlns:xsd="http://www.w3.org/2001/XMLSchema" xmlns:xs="http://www.w3.org/2001/XMLSchema" xmlns:p="http://schemas.microsoft.com/office/2006/metadata/properties" xmlns:ns2="109667bd-7be7-4134-959b-6a31a5d36899" xmlns:ns3="379bc62f-d8ff-42a7-a26e-e8845d9f5638" targetNamespace="http://schemas.microsoft.com/office/2006/metadata/properties" ma:root="true" ma:fieldsID="b32202226ceacc7a11fe52580d62854b" ns2:_="" ns3:_="">
    <xsd:import namespace="109667bd-7be7-4134-959b-6a31a5d36899"/>
    <xsd:import namespace="379bc62f-d8ff-42a7-a26e-e8845d9f563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9667bd-7be7-4134-959b-6a31a5d368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Etiquetas de imagen" ma:readOnly="false" ma:fieldId="{5cf76f15-5ced-4ddc-b409-7134ff3c332f}" ma:taxonomyMulti="true" ma:sspId="9242bb89-d187-4b37-ae3c-881a0dbe46c6"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79bc62f-d8ff-42a7-a26e-e8845d9f5638"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36dbf3fb-a044-430a-bb96-b2bb3789bd3b}" ma:internalName="TaxCatchAll" ma:showField="CatchAllData" ma:web="379bc62f-d8ff-42a7-a26e-e8845d9f5638">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384D2E-AE4B-4243-A642-F856059DE07F}">
  <ds:schemaRefs>
    <ds:schemaRef ds:uri="http://schemas.microsoft.com/office/2006/metadata/properties"/>
    <ds:schemaRef ds:uri="http://schemas.microsoft.com/office/infopath/2007/PartnerControls"/>
    <ds:schemaRef ds:uri="379bc62f-d8ff-42a7-a26e-e8845d9f5638"/>
    <ds:schemaRef ds:uri="109667bd-7be7-4134-959b-6a31a5d36899"/>
  </ds:schemaRefs>
</ds:datastoreItem>
</file>

<file path=customXml/itemProps2.xml><?xml version="1.0" encoding="utf-8"?>
<ds:datastoreItem xmlns:ds="http://schemas.openxmlformats.org/officeDocument/2006/customXml" ds:itemID="{A41D7F63-96F6-452A-AE67-E4C30838E4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9667bd-7be7-4134-959b-6a31a5d36899"/>
    <ds:schemaRef ds:uri="379bc62f-d8ff-42a7-a26e-e8845d9f56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27A600-70A5-4830-8344-2DC2DBD69F79}">
  <ds:schemaRefs>
    <ds:schemaRef ds:uri="http://schemas.openxmlformats.org/officeDocument/2006/bibliography"/>
  </ds:schemaRefs>
</ds:datastoreItem>
</file>

<file path=customXml/itemProps4.xml><?xml version="1.0" encoding="utf-8"?>
<ds:datastoreItem xmlns:ds="http://schemas.openxmlformats.org/officeDocument/2006/customXml" ds:itemID="{76D3C908-D4EA-4D80-99A4-87BFDB559A0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3159</Words>
  <Characters>17378</Characters>
  <Application>Microsoft Office Word</Application>
  <DocSecurity>0</DocSecurity>
  <Lines>144</Lines>
  <Paragraphs>40</Paragraphs>
  <ScaleCrop>false</ScaleCrop>
  <Company>Toshiba</Company>
  <LinksUpToDate>false</LinksUpToDate>
  <CharactersWithSpaces>20497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guerrero</dc:creator>
  <cp:keywords/>
  <dc:description/>
  <cp:lastModifiedBy>JOSE FERNANDO ARARAT MORENO</cp:lastModifiedBy>
  <cp:revision>2</cp:revision>
  <cp:lastPrinted>2019-10-17T14:52:00Z</cp:lastPrinted>
  <dcterms:created xsi:type="dcterms:W3CDTF">2024-04-09T22:04:00Z</dcterms:created>
  <dcterms:modified xsi:type="dcterms:W3CDTF">2024-04-09T22:04:00Z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0x010100F90A02BEC3E37B46877E853BED5B871F</vt:lpwstr>
  </property>
  <property fmtid="{D5CDD505-2E9C-101B-9397-08002B2CF9AE}" pid="3" name="MediaServiceImageTags">
    <vt:lpwstr/>
  </property>
</Properties>
</file>