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AF1BC" w14:textId="77777777" w:rsidR="00F91B46" w:rsidRPr="00E70636" w:rsidRDefault="00F91B46" w:rsidP="00F91B46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Universidad Nacional Abierta y a Distancia</w:t>
      </w:r>
    </w:p>
    <w:p w14:paraId="62C890A9" w14:textId="77777777" w:rsidR="00F91B46" w:rsidRDefault="00F91B46" w:rsidP="00F91B46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Vicerrectoría Académica y de Investigación</w:t>
      </w:r>
    </w:p>
    <w:p w14:paraId="43629BA8" w14:textId="79258108" w:rsidR="00F91B46" w:rsidRDefault="00F91B46" w:rsidP="00F91B46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 xml:space="preserve">Curso: </w:t>
      </w:r>
      <w:r w:rsidR="00203943">
        <w:rPr>
          <w:rFonts w:ascii="Verdana" w:eastAsia="Arial Unicode MS" w:hAnsi="Verdana" w:cs="Arial"/>
          <w:b/>
          <w:sz w:val="24"/>
          <w:szCs w:val="24"/>
        </w:rPr>
        <w:t>Segura de la información</w:t>
      </w:r>
    </w:p>
    <w:p w14:paraId="38FA43F7" w14:textId="77406657" w:rsidR="00F91B46" w:rsidRDefault="00F91B46" w:rsidP="00F91B46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 xml:space="preserve">Código: </w:t>
      </w:r>
      <w:r w:rsidR="000C4EFD">
        <w:rPr>
          <w:rFonts w:ascii="Verdana" w:eastAsia="Arial Unicode MS" w:hAnsi="Verdana" w:cs="Arial"/>
          <w:b/>
          <w:sz w:val="24"/>
          <w:szCs w:val="24"/>
        </w:rPr>
        <w:t>202016905</w:t>
      </w:r>
    </w:p>
    <w:p w14:paraId="5148C656" w14:textId="77777777" w:rsidR="002C67A0" w:rsidRDefault="002C67A0" w:rsidP="000C4EFD">
      <w:pPr>
        <w:rPr>
          <w:rFonts w:ascii="Verdana" w:hAnsi="Verdana" w:cstheme="minorHAnsi"/>
          <w:b/>
          <w:sz w:val="24"/>
          <w:szCs w:val="24"/>
        </w:rPr>
      </w:pPr>
    </w:p>
    <w:p w14:paraId="5C6BC018" w14:textId="1CF07F1A" w:rsidR="00F91B46" w:rsidRPr="000C4EFD" w:rsidRDefault="00F91B46" w:rsidP="000C4EFD">
      <w:pPr>
        <w:rPr>
          <w:rFonts w:ascii="Verdana" w:hAnsi="Verdana" w:cs="Arial"/>
          <w:bCs/>
          <w:sz w:val="24"/>
          <w:szCs w:val="24"/>
        </w:rPr>
      </w:pPr>
      <w:r w:rsidRPr="000C4EFD">
        <w:rPr>
          <w:rFonts w:ascii="Verdana" w:hAnsi="Verdana" w:cstheme="minorHAnsi"/>
          <w:b/>
          <w:sz w:val="24"/>
          <w:szCs w:val="24"/>
        </w:rPr>
        <w:t xml:space="preserve">Guía de actividades y rúbrica de evaluación – </w:t>
      </w:r>
      <w:sdt>
        <w:sdtPr>
          <w:rPr>
            <w:rFonts w:ascii="Verdana" w:hAnsi="Verdana" w:cs="Arial"/>
            <w:bCs/>
            <w:sz w:val="24"/>
            <w:szCs w:val="24"/>
          </w:rPr>
          <w:alias w:val="División de la estrategia de aprendizaje"/>
          <w:tag w:val="División de la estrategia de aprendizaje"/>
          <w:id w:val="1994601969"/>
          <w:placeholder>
            <w:docPart w:val="3FD47DE49EA7644EBD326759CBA83850"/>
          </w:placeholder>
          <w:dropDownList>
            <w:listItem w:value="Elija un elemento."/>
            <w:listItem w:displayText="Paso" w:value="Paso"/>
            <w:listItem w:displayText="Etapa" w:value="Etapa"/>
            <w:listItem w:displayText="Fase" w:value="Fase"/>
            <w:listItem w:displayText="Reto" w:value="Reto"/>
            <w:listItem w:displayText="Momento" w:value="Momento"/>
            <w:listItem w:displayText="Escenario" w:value="Escenario"/>
            <w:listItem w:displayText="Taller" w:value="Taller"/>
            <w:listItem w:displayText="Tarea" w:value="Tarea"/>
            <w:listItem w:displayText="Caso" w:value="Caso"/>
            <w:listItem w:displayText="Dilema" w:value="Dilema"/>
          </w:dropDownList>
        </w:sdtPr>
        <w:sdtEndPr/>
        <w:sdtContent>
          <w:r w:rsidR="006F1CF8" w:rsidRPr="000C4EFD">
            <w:rPr>
              <w:rFonts w:ascii="Verdana" w:hAnsi="Verdana" w:cs="Arial"/>
              <w:bCs/>
              <w:sz w:val="24"/>
              <w:szCs w:val="24"/>
            </w:rPr>
            <w:t>Tarea</w:t>
          </w:r>
        </w:sdtContent>
      </w:sdt>
      <w:r w:rsidRPr="000C4EFD">
        <w:rPr>
          <w:rFonts w:ascii="Verdana" w:hAnsi="Verdana" w:cs="Arial"/>
          <w:bCs/>
          <w:sz w:val="24"/>
          <w:szCs w:val="24"/>
        </w:rPr>
        <w:t xml:space="preserve">  </w:t>
      </w:r>
      <w:sdt>
        <w:sdtPr>
          <w:rPr>
            <w:rFonts w:ascii="Verdana" w:hAnsi="Verdana" w:cs="Arial"/>
            <w:bCs/>
            <w:sz w:val="24"/>
            <w:szCs w:val="24"/>
          </w:rPr>
          <w:alias w:val="Cantidad de elementos de la estrategia"/>
          <w:tag w:val="Cantidad de elementos de la estrategia"/>
          <w:id w:val="-721903711"/>
          <w:placeholder>
            <w:docPart w:val="3BC2E415A5FD0E4F985EB4231BBC7AD8"/>
          </w:placeholder>
          <w:dropDownList>
            <w:listItem w:value="Elija un elemento."/>
            <w:listItem w:displayText="2" w:value="2"/>
            <w:listItem w:displayText="3" w:value="3"/>
            <w:listItem w:displayText="4" w:value="4"/>
            <w:listItem w:displayText="1" w:value="1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0C4EFD">
            <w:rPr>
              <w:rFonts w:ascii="Verdana" w:hAnsi="Verdana" w:cs="Arial"/>
              <w:bCs/>
              <w:sz w:val="24"/>
              <w:szCs w:val="24"/>
            </w:rPr>
            <w:t>4</w:t>
          </w:r>
        </w:sdtContent>
      </w:sdt>
      <w:r w:rsidRPr="000C4EFD">
        <w:rPr>
          <w:rFonts w:ascii="Verdana" w:hAnsi="Verdana" w:cs="Arial"/>
          <w:bCs/>
          <w:sz w:val="24"/>
          <w:szCs w:val="24"/>
        </w:rPr>
        <w:t xml:space="preserve"> </w:t>
      </w:r>
      <w:r w:rsidR="000C4EFD" w:rsidRPr="006D5772">
        <w:rPr>
          <w:rFonts w:ascii="Verdana" w:hAnsi="Verdana" w:cs="Arial"/>
          <w:bCs/>
        </w:rPr>
        <w:t>Test de Penetración</w:t>
      </w:r>
    </w:p>
    <w:p w14:paraId="407DD14F" w14:textId="77777777" w:rsidR="00F91B46" w:rsidRPr="00E70636" w:rsidRDefault="00F91B46" w:rsidP="00F91B46">
      <w:pPr>
        <w:pStyle w:val="Prrafodelista"/>
        <w:numPr>
          <w:ilvl w:val="0"/>
          <w:numId w:val="1"/>
        </w:numPr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Descripción de la actividad</w:t>
      </w:r>
    </w:p>
    <w:tbl>
      <w:tblPr>
        <w:tblStyle w:val="Tablaconcuadrcula"/>
        <w:tblW w:w="5135" w:type="pct"/>
        <w:jc w:val="center"/>
        <w:tblLayout w:type="fixed"/>
        <w:tblLook w:val="04A0" w:firstRow="1" w:lastRow="0" w:firstColumn="1" w:lastColumn="0" w:noHBand="0" w:noVBand="1"/>
      </w:tblPr>
      <w:tblGrid>
        <w:gridCol w:w="5157"/>
        <w:gridCol w:w="3909"/>
      </w:tblGrid>
      <w:tr w:rsidR="00F91B46" w:rsidRPr="00E70636" w14:paraId="111ED684" w14:textId="77777777" w:rsidTr="43C79D22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vAlign w:val="center"/>
          </w:tcPr>
          <w:p w14:paraId="35D39599" w14:textId="4E29B851" w:rsidR="00F91B46" w:rsidRPr="00E70636" w:rsidRDefault="00F91B46" w:rsidP="002140E4">
            <w:pPr>
              <w:rPr>
                <w:rFonts w:ascii="Verdana" w:hAnsi="Verdana" w:cstheme="minorHAnsi"/>
                <w:sz w:val="24"/>
                <w:szCs w:val="24"/>
              </w:rPr>
            </w:pPr>
            <w:r w:rsidRPr="00E70636">
              <w:rPr>
                <w:rFonts w:ascii="Verdana" w:hAnsi="Verdana" w:cstheme="minorHAnsi"/>
                <w:b/>
                <w:sz w:val="24"/>
                <w:szCs w:val="24"/>
              </w:rPr>
              <w:t xml:space="preserve">Tipo de actividad: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-2144647890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Independiente" w:value="Independiente"/>
                  <w:listItem w:displayText="En grupo colaborativo" w:value="En grupo colaborativo"/>
                </w:dropDownList>
              </w:sdtPr>
              <w:sdtEndPr/>
              <w:sdtContent>
                <w:r w:rsidR="00203943">
                  <w:rPr>
                    <w:rFonts w:ascii="Verdana" w:hAnsi="Verdana" w:cstheme="minorHAnsi"/>
                    <w:b/>
                    <w:sz w:val="24"/>
                    <w:szCs w:val="24"/>
                  </w:rPr>
                  <w:t>En grupo colaborativo</w:t>
                </w:r>
              </w:sdtContent>
            </w:sdt>
          </w:p>
        </w:tc>
      </w:tr>
      <w:tr w:rsidR="00F91B46" w:rsidRPr="00E70636" w14:paraId="2987E9CE" w14:textId="77777777" w:rsidTr="43C79D22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vAlign w:val="center"/>
          </w:tcPr>
          <w:p w14:paraId="671847D0" w14:textId="0C6426F3" w:rsidR="00F91B46" w:rsidRPr="00E7063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E70636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Momento de la evaluación:</w:t>
            </w:r>
            <w: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Momento de la evaluación"/>
                <w:tag w:val="Momento de la evaluación"/>
                <w:id w:val="-683440531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Inicial" w:value="Inicial"/>
                  <w:listItem w:displayText="Intermedio" w:value="Intermedio"/>
                  <w:listItem w:displayText="Final" w:value="Final"/>
                </w:dropDownList>
              </w:sdtPr>
              <w:sdtEndPr/>
              <w:sdtContent>
                <w:r w:rsidR="00203943">
                  <w:rPr>
                    <w:rFonts w:ascii="Verdana" w:eastAsia="Times New Roman" w:hAnsi="Verdana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Intermedio</w:t>
                </w:r>
              </w:sdtContent>
            </w:sdt>
          </w:p>
        </w:tc>
      </w:tr>
      <w:tr w:rsidR="00F91B46" w:rsidRPr="00E70636" w14:paraId="3D6A71AE" w14:textId="77777777" w:rsidTr="43C79D22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vAlign w:val="center"/>
          </w:tcPr>
          <w:p w14:paraId="5E21453F" w14:textId="1316D2C7" w:rsidR="00F91B46" w:rsidRPr="00E7063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 xml:space="preserve">Puntaje </w:t>
            </w:r>
            <w:r w:rsidR="00C867B7">
              <w:rPr>
                <w:rFonts w:ascii="Verdana" w:hAnsi="Verdana" w:cstheme="minorHAnsi"/>
                <w:b/>
                <w:sz w:val="24"/>
                <w:szCs w:val="24"/>
              </w:rPr>
              <w:t xml:space="preserve">máximo de la actividad: </w:t>
            </w:r>
            <w:r w:rsidR="00203943">
              <w:rPr>
                <w:rFonts w:ascii="Verdana" w:hAnsi="Verdana" w:cstheme="minorHAnsi"/>
                <w:b/>
                <w:sz w:val="24"/>
                <w:szCs w:val="24"/>
              </w:rPr>
              <w:t>1</w:t>
            </w:r>
            <w:r w:rsidR="00FA413A">
              <w:rPr>
                <w:rFonts w:ascii="Verdana" w:hAnsi="Verdana" w:cstheme="minorHAnsi"/>
                <w:b/>
                <w:sz w:val="24"/>
                <w:szCs w:val="24"/>
              </w:rPr>
              <w:t>00</w:t>
            </w:r>
            <w:r>
              <w:rPr>
                <w:rFonts w:ascii="Verdana" w:hAnsi="Verdana" w:cstheme="minorHAnsi"/>
                <w:b/>
                <w:sz w:val="24"/>
                <w:szCs w:val="24"/>
              </w:rPr>
              <w:t xml:space="preserve"> puntos</w:t>
            </w:r>
          </w:p>
        </w:tc>
      </w:tr>
      <w:tr w:rsidR="00F91B46" w:rsidRPr="00E70636" w14:paraId="399021A5" w14:textId="77777777" w:rsidTr="43C79D22">
        <w:trPr>
          <w:jc w:val="center"/>
        </w:trPr>
        <w:tc>
          <w:tcPr>
            <w:tcW w:w="2844" w:type="pct"/>
            <w:shd w:val="clear" w:color="auto" w:fill="BDD6EE" w:themeFill="accent1" w:themeFillTint="66"/>
            <w:vAlign w:val="center"/>
          </w:tcPr>
          <w:p w14:paraId="3797FA5A" w14:textId="50B1BA43" w:rsidR="00F91B46" w:rsidRPr="00E7063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La actividad inicia el</w:t>
            </w:r>
            <w:r w:rsidRPr="00E70636">
              <w:rPr>
                <w:rFonts w:ascii="Verdana" w:hAnsi="Verdana" w:cstheme="minorHAnsi"/>
                <w:b/>
                <w:sz w:val="24"/>
                <w:szCs w:val="24"/>
              </w:rPr>
              <w:t xml:space="preserve">: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id w:val="1948109687"/>
                <w:placeholder>
                  <w:docPart w:val="91465FF60E32E049892522584489E219"/>
                </w:placeholder>
                <w:date w:fullDate="2024-04-22T00:00:00Z">
                  <w:dateFormat w:val="dddd, d 'de' MMMM 'de' 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A77610">
                  <w:rPr>
                    <w:rFonts w:ascii="Verdana" w:hAnsi="Verdana" w:cstheme="minorHAnsi"/>
                    <w:sz w:val="24"/>
                    <w:szCs w:val="24"/>
                  </w:rPr>
                  <w:t>lunes, 22 de abril de 2024</w:t>
                </w:r>
              </w:sdtContent>
            </w:sdt>
          </w:p>
        </w:tc>
        <w:tc>
          <w:tcPr>
            <w:tcW w:w="2156" w:type="pct"/>
            <w:shd w:val="clear" w:color="auto" w:fill="BDD6EE" w:themeFill="accent1" w:themeFillTint="66"/>
            <w:vAlign w:val="center"/>
          </w:tcPr>
          <w:p w14:paraId="5C6C15E0" w14:textId="479C8D22" w:rsidR="00F91B46" w:rsidRPr="00E7063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La actividad finaliza el</w:t>
            </w:r>
            <w:r w:rsidRPr="00E70636">
              <w:rPr>
                <w:rFonts w:ascii="Verdana" w:hAnsi="Verdana" w:cstheme="minorHAnsi"/>
                <w:b/>
                <w:sz w:val="24"/>
                <w:szCs w:val="24"/>
              </w:rPr>
              <w:t xml:space="preserve">: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id w:val="497074890"/>
                <w:placeholder>
                  <w:docPart w:val="7E29BA2DDB4EF74198C2B9B4ED9D6502"/>
                </w:placeholder>
                <w:date w:fullDate="2024-05-15T00:00:00Z">
                  <w:dateFormat w:val="dddd, d 'de' MMMM 'de' 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A77610">
                  <w:rPr>
                    <w:rFonts w:ascii="Verdana" w:hAnsi="Verdana" w:cstheme="minorHAnsi"/>
                    <w:sz w:val="24"/>
                    <w:szCs w:val="24"/>
                  </w:rPr>
                  <w:t>miércoles, 15 de mayo de 2024</w:t>
                </w:r>
              </w:sdtContent>
            </w:sdt>
          </w:p>
        </w:tc>
      </w:tr>
      <w:tr w:rsidR="00F91B46" w:rsidRPr="00E70636" w14:paraId="1750672B" w14:textId="77777777" w:rsidTr="43C79D22">
        <w:trPr>
          <w:jc w:val="center"/>
        </w:trPr>
        <w:tc>
          <w:tcPr>
            <w:tcW w:w="5000" w:type="pct"/>
            <w:gridSpan w:val="2"/>
            <w:vAlign w:val="center"/>
          </w:tcPr>
          <w:p w14:paraId="696786AA" w14:textId="77777777" w:rsidR="00F91B46" w:rsidRDefault="00F91B46" w:rsidP="002140E4">
            <w:pPr>
              <w:rPr>
                <w:rFonts w:ascii="Verdana" w:eastAsia="Times New Roman" w:hAnsi="Verdana" w:cstheme="minorHAnsi"/>
                <w:bCs/>
                <w:i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Con esta actividad se espera conseguir los siguientes resultados de aprendizaje</w:t>
            </w:r>
            <w:r w:rsidRPr="00E70636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  <w:r w:rsidRPr="00E70636">
              <w:rPr>
                <w:rFonts w:ascii="Verdana" w:eastAsia="Times New Roman" w:hAnsi="Verdana" w:cstheme="minorHAnsi"/>
                <w:bCs/>
                <w:i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43A60BCA" w14:textId="77777777" w:rsidR="00F91B46" w:rsidRDefault="00F91B46" w:rsidP="002140E4">
            <w:pPr>
              <w:rPr>
                <w:rFonts w:ascii="Verdana" w:eastAsia="Times New Roman" w:hAnsi="Verdana" w:cstheme="minorHAnsi"/>
                <w:i/>
                <w:color w:val="000000"/>
                <w:sz w:val="24"/>
                <w:szCs w:val="24"/>
                <w:lang w:eastAsia="es-CO"/>
              </w:rPr>
            </w:pPr>
          </w:p>
          <w:p w14:paraId="45E90422" w14:textId="388E93B4" w:rsidR="00F91B46" w:rsidRPr="001E1816" w:rsidRDefault="00BC25FA" w:rsidP="00BC25FA">
            <w:pPr>
              <w:jc w:val="both"/>
              <w:rPr>
                <w:rFonts w:ascii="Verdana" w:eastAsia="Times New Roman" w:hAnsi="Verdana" w:cstheme="minorHAnsi"/>
                <w:bCs/>
                <w:color w:val="000000"/>
                <w:sz w:val="24"/>
                <w:szCs w:val="24"/>
                <w:lang w:eastAsia="es-CO"/>
              </w:rPr>
            </w:pPr>
            <w:r w:rsidRPr="00A7111F">
              <w:rPr>
                <w:rFonts w:ascii="Verdana" w:hAnsi="Verdana" w:cstheme="minorHAnsi"/>
              </w:rPr>
              <w:t>Formular medidas de mitigación de riesgos de seguridad de la información en productos de software de acuerdo con metodologías, técnicas y buenas prácticas de desarrollo seguro.</w:t>
            </w:r>
            <w:bookmarkStart w:id="0" w:name="_GoBack"/>
            <w:bookmarkEnd w:id="0"/>
          </w:p>
        </w:tc>
      </w:tr>
      <w:tr w:rsidR="00F91B46" w:rsidRPr="00E70636" w14:paraId="4EE07A80" w14:textId="77777777" w:rsidTr="43C79D22">
        <w:trPr>
          <w:jc w:val="center"/>
        </w:trPr>
        <w:tc>
          <w:tcPr>
            <w:tcW w:w="5000" w:type="pct"/>
            <w:gridSpan w:val="2"/>
            <w:vAlign w:val="center"/>
          </w:tcPr>
          <w:p w14:paraId="029295CC" w14:textId="6CAD1AD7" w:rsidR="00F91B4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La actividad consiste en:</w:t>
            </w:r>
          </w:p>
          <w:p w14:paraId="3AADD7B4" w14:textId="77777777" w:rsidR="00F91B46" w:rsidRDefault="00F91B46" w:rsidP="00F13F12">
            <w:pPr>
              <w:rPr>
                <w:rFonts w:ascii="Verdana" w:hAnsi="Verdana" w:cstheme="minorHAnsi"/>
                <w:bCs/>
                <w:color w:val="BFBFBF" w:themeColor="background1" w:themeShade="BF"/>
                <w:sz w:val="24"/>
                <w:szCs w:val="24"/>
              </w:rPr>
            </w:pPr>
          </w:p>
          <w:p w14:paraId="1EC9CD81" w14:textId="77777777" w:rsidR="008E79BC" w:rsidRDefault="008E79BC" w:rsidP="008E79BC">
            <w:pPr>
              <w:rPr>
                <w:rFonts w:ascii="Verdana" w:hAnsi="Verdana" w:cstheme="minorHAnsi"/>
                <w:b/>
                <w:i/>
                <w:iCs/>
                <w:color w:val="000000" w:themeColor="text1"/>
                <w:sz w:val="24"/>
                <w:szCs w:val="24"/>
                <w:u w:val="single"/>
              </w:rPr>
            </w:pPr>
            <w:r w:rsidRPr="001253EA">
              <w:rPr>
                <w:rFonts w:ascii="Verdana" w:hAnsi="Verdana" w:cstheme="minorHAnsi"/>
                <w:b/>
                <w:i/>
                <w:iCs/>
                <w:color w:val="000000" w:themeColor="text1"/>
                <w:sz w:val="24"/>
                <w:szCs w:val="24"/>
                <w:u w:val="single"/>
              </w:rPr>
              <w:t>Trabajo Colaborativo</w:t>
            </w:r>
          </w:p>
          <w:p w14:paraId="3EDD992B" w14:textId="77777777" w:rsidR="008E79BC" w:rsidRPr="001253EA" w:rsidRDefault="008E79BC" w:rsidP="008E79BC">
            <w:pPr>
              <w:rPr>
                <w:rFonts w:ascii="Verdana" w:hAnsi="Verdana" w:cstheme="minorHAnsi"/>
                <w:b/>
                <w:i/>
                <w:iCs/>
                <w:color w:val="000000" w:themeColor="text1"/>
                <w:sz w:val="24"/>
                <w:szCs w:val="24"/>
                <w:u w:val="single"/>
              </w:rPr>
            </w:pPr>
          </w:p>
          <w:p w14:paraId="5649CF27" w14:textId="322A17C0" w:rsidR="008E79BC" w:rsidRDefault="008E79BC" w:rsidP="008E79BC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E1816">
              <w:rPr>
                <w:rFonts w:ascii="Verdana" w:hAnsi="Verdana"/>
                <w:sz w:val="24"/>
                <w:szCs w:val="24"/>
              </w:rPr>
              <w:t xml:space="preserve">Hacer una revisión de las lecturas correspondientes a la Unidad </w:t>
            </w:r>
            <w:r>
              <w:rPr>
                <w:rFonts w:ascii="Verdana" w:hAnsi="Verdana"/>
                <w:sz w:val="24"/>
                <w:szCs w:val="24"/>
              </w:rPr>
              <w:t>3</w:t>
            </w:r>
            <w:r w:rsidRPr="001E1816">
              <w:rPr>
                <w:rFonts w:ascii="Verdana" w:hAnsi="Verdana"/>
                <w:sz w:val="24"/>
                <w:szCs w:val="24"/>
              </w:rPr>
              <w:t xml:space="preserve"> que se encuentran en el entorno de aprendizaje.</w:t>
            </w:r>
            <w:r>
              <w:rPr>
                <w:rFonts w:ascii="Verdana" w:hAnsi="Verdana"/>
                <w:sz w:val="24"/>
                <w:szCs w:val="24"/>
              </w:rPr>
              <w:t xml:space="preserve"> Los temas son: </w:t>
            </w:r>
          </w:p>
          <w:p w14:paraId="2B501AA3" w14:textId="77777777" w:rsidR="008E79BC" w:rsidRPr="00EF0E44" w:rsidRDefault="008E79BC" w:rsidP="008E79BC">
            <w:pPr>
              <w:pStyle w:val="NormalWeb"/>
              <w:numPr>
                <w:ilvl w:val="0"/>
                <w:numId w:val="3"/>
              </w:numPr>
              <w:rPr>
                <w:rFonts w:ascii="Verdana" w:hAnsi="Verdana" w:cstheme="minorHAnsi"/>
                <w:color w:val="000000"/>
              </w:rPr>
            </w:pPr>
            <w:r w:rsidRPr="00EF0E44">
              <w:rPr>
                <w:rFonts w:ascii="Verdana" w:hAnsi="Verdana" w:cstheme="minorHAnsi"/>
                <w:color w:val="000000"/>
              </w:rPr>
              <w:t>Estándares para la seguridad de las aplicaciones</w:t>
            </w:r>
          </w:p>
          <w:p w14:paraId="3B1ABAC7" w14:textId="77777777" w:rsidR="008E79BC" w:rsidRPr="00EF0E44" w:rsidRDefault="008E79BC" w:rsidP="008E79B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Verdana" w:hAnsi="Verdana" w:cstheme="minorHAnsi"/>
              </w:rPr>
            </w:pPr>
            <w:r w:rsidRPr="00EF0E44">
              <w:rPr>
                <w:rFonts w:ascii="Verdana" w:hAnsi="Verdana" w:cstheme="minorHAnsi"/>
              </w:rPr>
              <w:t>Codificación Segura de Aplicaciones</w:t>
            </w:r>
          </w:p>
          <w:p w14:paraId="0B7C3CC9" w14:textId="77777777" w:rsidR="008E79BC" w:rsidRPr="00EF0E44" w:rsidRDefault="008E79BC" w:rsidP="008E79BC">
            <w:pPr>
              <w:pStyle w:val="NormalWeb"/>
              <w:numPr>
                <w:ilvl w:val="0"/>
                <w:numId w:val="3"/>
              </w:numPr>
              <w:rPr>
                <w:rFonts w:ascii="Verdana" w:hAnsi="Verdana" w:cstheme="minorHAnsi"/>
                <w:color w:val="000000"/>
              </w:rPr>
            </w:pPr>
            <w:r w:rsidRPr="00EF0E44">
              <w:rPr>
                <w:rFonts w:ascii="Verdana" w:hAnsi="Verdana" w:cstheme="minorHAnsi"/>
                <w:color w:val="000000"/>
              </w:rPr>
              <w:t>Vulnerabilidad de seguridad en aplicaciones web (OWASP 2017)</w:t>
            </w:r>
          </w:p>
          <w:p w14:paraId="1EDE30FF" w14:textId="77777777" w:rsidR="008E79BC" w:rsidRDefault="008E79BC" w:rsidP="008E79BC">
            <w:pPr>
              <w:pStyle w:val="NormalWeb"/>
              <w:numPr>
                <w:ilvl w:val="0"/>
                <w:numId w:val="3"/>
              </w:numPr>
              <w:rPr>
                <w:rFonts w:ascii="Verdana" w:hAnsi="Verdana" w:cstheme="minorHAnsi"/>
                <w:color w:val="000000"/>
              </w:rPr>
            </w:pPr>
            <w:r w:rsidRPr="00EF0E44">
              <w:rPr>
                <w:rFonts w:ascii="Verdana" w:hAnsi="Verdana" w:cstheme="minorHAnsi"/>
                <w:color w:val="000000"/>
              </w:rPr>
              <w:t xml:space="preserve">Pruebas y seguridad online de las aplicaciones web </w:t>
            </w:r>
          </w:p>
          <w:p w14:paraId="32850ADC" w14:textId="63A3D2E3" w:rsidR="008E79BC" w:rsidRPr="008E79BC" w:rsidRDefault="008E79BC" w:rsidP="008E79BC">
            <w:pPr>
              <w:pStyle w:val="NormalWeb"/>
              <w:numPr>
                <w:ilvl w:val="0"/>
                <w:numId w:val="3"/>
              </w:numPr>
              <w:rPr>
                <w:rFonts w:ascii="Verdana" w:hAnsi="Verdana" w:cstheme="minorHAnsi"/>
                <w:color w:val="000000"/>
              </w:rPr>
            </w:pPr>
            <w:r w:rsidRPr="008E79BC">
              <w:rPr>
                <w:rFonts w:ascii="Verdana" w:hAnsi="Verdana" w:cstheme="minorHAnsi"/>
              </w:rPr>
              <w:t>Seguridad en las fases del S-SDLC</w:t>
            </w:r>
          </w:p>
          <w:p w14:paraId="34FE7017" w14:textId="77777777" w:rsidR="008E79BC" w:rsidRDefault="008E79BC" w:rsidP="008E79BC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Cada estudiante elige uno de los siguientes interrogantes, se documenta y publica en el foro de la actividad la pregunta y la respuesta argumentada, con base en las lecturas realizadas y su criterio personal.</w:t>
            </w:r>
          </w:p>
          <w:p w14:paraId="201EF7DA" w14:textId="77777777" w:rsidR="008E79BC" w:rsidRDefault="008E79BC" w:rsidP="008E79BC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5F172356" w14:textId="77777777" w:rsidR="008E79BC" w:rsidRDefault="008E79BC" w:rsidP="008E79BC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Interrogantes:</w:t>
            </w:r>
          </w:p>
          <w:p w14:paraId="15B37C7A" w14:textId="77777777" w:rsidR="008E79BC" w:rsidRDefault="008E79BC" w:rsidP="008E79BC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071EDD8" w14:textId="77777777" w:rsidR="008E79BC" w:rsidRDefault="008E79BC" w:rsidP="008E79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C2876">
              <w:rPr>
                <w:rFonts w:ascii="Verdana" w:hAnsi="Verdana"/>
                <w:sz w:val="24"/>
                <w:szCs w:val="24"/>
              </w:rPr>
              <w:t>¿</w:t>
            </w:r>
            <w:r>
              <w:rPr>
                <w:rFonts w:ascii="Verdana" w:hAnsi="Verdana"/>
                <w:sz w:val="24"/>
                <w:szCs w:val="24"/>
              </w:rPr>
              <w:t>identifique al menos tres estándares para la seguridad de la información</w:t>
            </w:r>
            <w:r w:rsidRPr="00BC2876">
              <w:rPr>
                <w:rFonts w:ascii="Verdana" w:hAnsi="Verdana"/>
                <w:sz w:val="24"/>
                <w:szCs w:val="24"/>
              </w:rPr>
              <w:t>?</w:t>
            </w:r>
          </w:p>
          <w:p w14:paraId="5EBD8C59" w14:textId="38F96553" w:rsidR="008E79BC" w:rsidRPr="008E79BC" w:rsidRDefault="1EF98425" w:rsidP="008E79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56BAA76B">
              <w:rPr>
                <w:rFonts w:ascii="Verdana" w:hAnsi="Verdana"/>
                <w:sz w:val="24"/>
                <w:szCs w:val="24"/>
              </w:rPr>
              <w:t>¿</w:t>
            </w:r>
            <w:r w:rsidR="46E038EC" w:rsidRPr="56BAA76B">
              <w:rPr>
                <w:rFonts w:ascii="Verdana" w:hAnsi="Verdana"/>
              </w:rPr>
              <w:t>Qué</w:t>
            </w:r>
            <w:r w:rsidRPr="56BAA76B">
              <w:rPr>
                <w:rFonts w:ascii="Verdana" w:hAnsi="Verdana"/>
              </w:rPr>
              <w:t xml:space="preserve"> es la codificación segura de aplicaciones?</w:t>
            </w:r>
          </w:p>
          <w:p w14:paraId="1010FEB9" w14:textId="2627359A" w:rsidR="008E79BC" w:rsidRDefault="0082382D" w:rsidP="008E79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¿Qué es un Test de Penetración</w:t>
            </w:r>
            <w:r w:rsidR="008E79BC">
              <w:rPr>
                <w:rFonts w:ascii="Verdana" w:hAnsi="Verdana"/>
                <w:sz w:val="24"/>
                <w:szCs w:val="24"/>
              </w:rPr>
              <w:t>?</w:t>
            </w:r>
          </w:p>
          <w:p w14:paraId="7708C02B" w14:textId="1678C94E" w:rsidR="008E79BC" w:rsidRPr="00BC2876" w:rsidRDefault="3A3375F4" w:rsidP="008E79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56BAA76B">
              <w:rPr>
                <w:rFonts w:ascii="Verdana" w:hAnsi="Verdana"/>
                <w:sz w:val="24"/>
                <w:szCs w:val="24"/>
              </w:rPr>
              <w:t>¿</w:t>
            </w:r>
            <w:r w:rsidR="264E84B0" w:rsidRPr="56BAA76B">
              <w:rPr>
                <w:rFonts w:ascii="Verdana" w:hAnsi="Verdana"/>
                <w:sz w:val="24"/>
                <w:szCs w:val="24"/>
              </w:rPr>
              <w:t>Cuáles</w:t>
            </w:r>
            <w:r w:rsidR="759C05B4" w:rsidRPr="56BAA76B">
              <w:rPr>
                <w:rFonts w:ascii="Verdana" w:hAnsi="Verdana"/>
                <w:sz w:val="24"/>
                <w:szCs w:val="24"/>
              </w:rPr>
              <w:t xml:space="preserve"> son las buenas </w:t>
            </w:r>
            <w:r w:rsidR="222B3EFD" w:rsidRPr="56BAA76B">
              <w:rPr>
                <w:rFonts w:ascii="Verdana" w:hAnsi="Verdana"/>
                <w:sz w:val="24"/>
                <w:szCs w:val="24"/>
              </w:rPr>
              <w:t>prácticas</w:t>
            </w:r>
            <w:r w:rsidR="759C05B4" w:rsidRPr="56BAA76B">
              <w:rPr>
                <w:rFonts w:ascii="Verdana" w:hAnsi="Verdana"/>
                <w:sz w:val="24"/>
                <w:szCs w:val="24"/>
              </w:rPr>
              <w:t xml:space="preserve"> y malas </w:t>
            </w:r>
            <w:r w:rsidR="73F8E2D6" w:rsidRPr="56BAA76B">
              <w:rPr>
                <w:rFonts w:ascii="Verdana" w:hAnsi="Verdana"/>
                <w:sz w:val="24"/>
                <w:szCs w:val="24"/>
              </w:rPr>
              <w:t>prácticas</w:t>
            </w:r>
            <w:r w:rsidR="759C05B4" w:rsidRPr="56BAA76B">
              <w:rPr>
                <w:rFonts w:ascii="Verdana" w:hAnsi="Verdana"/>
                <w:sz w:val="24"/>
                <w:szCs w:val="24"/>
              </w:rPr>
              <w:t xml:space="preserve"> de desarrollo seguro</w:t>
            </w:r>
            <w:r w:rsidR="1EF98425" w:rsidRPr="56BAA76B">
              <w:rPr>
                <w:rFonts w:ascii="Verdana" w:hAnsi="Verdana"/>
                <w:sz w:val="24"/>
                <w:szCs w:val="24"/>
              </w:rPr>
              <w:t>?</w:t>
            </w:r>
          </w:p>
          <w:p w14:paraId="25C11DF8" w14:textId="626A8049" w:rsidR="008E79BC" w:rsidRPr="00BC2876" w:rsidRDefault="008E79BC" w:rsidP="008E79B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¿</w:t>
            </w:r>
            <w:r w:rsidR="0082382D">
              <w:rPr>
                <w:rFonts w:ascii="Verdana" w:hAnsi="Verdana"/>
                <w:sz w:val="24"/>
                <w:szCs w:val="24"/>
              </w:rPr>
              <w:t>Qué son las pruebas de seguridad basadas en el riesgo</w:t>
            </w:r>
            <w:r w:rsidRPr="00BC2876">
              <w:rPr>
                <w:rFonts w:ascii="Verdana" w:hAnsi="Verdana"/>
                <w:sz w:val="24"/>
                <w:szCs w:val="24"/>
              </w:rPr>
              <w:t>?</w:t>
            </w:r>
          </w:p>
          <w:p w14:paraId="72F42439" w14:textId="77777777" w:rsidR="00A61FF5" w:rsidRDefault="00A61FF5" w:rsidP="008E79BC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0DC9542" w14:textId="77777777" w:rsidR="008E79BC" w:rsidRPr="00881920" w:rsidRDefault="008E79BC" w:rsidP="008E79BC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Cada estudiante elige uno de los interrogantes mencionados anteriormente, se documenta y publica en el foro de la actividad la pregunta y la respuesta argumentada, con base en las lecturas realizadas y su criterio personal. Adicionalmente, </w:t>
            </w:r>
            <w:r w:rsidRPr="00881920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debe hacer un comentario por lo menos a una respuesta de un compañero, para expresar de manera respetuosa y argumentada su respaldo, complemento o desacuerdo.  </w:t>
            </w:r>
          </w:p>
          <w:p w14:paraId="6956DAEB" w14:textId="77777777" w:rsidR="008E79BC" w:rsidRPr="00881920" w:rsidRDefault="008E79BC" w:rsidP="008E79BC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14:paraId="44195053" w14:textId="77777777" w:rsidR="008E79BC" w:rsidRPr="00881920" w:rsidRDefault="008E79BC" w:rsidP="008E79BC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881920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Es importante citar las fuentes que soportan las opiniones en formato APA 7, con el fin de que los compañeros las puedan consultar para ampliar la información.</w:t>
            </w:r>
          </w:p>
          <w:p w14:paraId="1A2B49A9" w14:textId="77777777" w:rsidR="008E79BC" w:rsidRPr="00881920" w:rsidRDefault="008E79BC" w:rsidP="008E79BC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14:paraId="09B59324" w14:textId="77777777" w:rsidR="008E79BC" w:rsidRDefault="008E79BC" w:rsidP="008E79BC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881920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A partir de las participaciones realizadas en el foro, el </w:t>
            </w:r>
            <w:r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grupo</w:t>
            </w:r>
            <w:r w:rsidRPr="00881920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 elabora una presentación electrónica en línea, presentando la información relevante de los temas desarrollados en las preguntas. La estructura es la siguiente</w:t>
            </w:r>
          </w:p>
          <w:p w14:paraId="15DA8F24" w14:textId="77777777" w:rsidR="008E79BC" w:rsidRDefault="008E79BC" w:rsidP="008E79BC">
            <w:pPr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CB2215B" w14:textId="77777777" w:rsidR="008E79BC" w:rsidRDefault="008E79BC" w:rsidP="008E79BC">
            <w:pPr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Diapositiva 1: Portada</w:t>
            </w:r>
          </w:p>
          <w:p w14:paraId="58B6929F" w14:textId="79FA30AE" w:rsidR="008E79BC" w:rsidRDefault="008E79BC" w:rsidP="008E79BC">
            <w:pPr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Diapositiva 2: </w:t>
            </w:r>
            <w:r w:rsidR="00DC6CFB">
              <w:rPr>
                <w:rFonts w:ascii="Verdana" w:hAnsi="Verdana"/>
                <w:color w:val="000000"/>
                <w:sz w:val="24"/>
                <w:szCs w:val="24"/>
              </w:rPr>
              <w:t>E</w:t>
            </w:r>
            <w:r w:rsidR="00DC6CFB">
              <w:rPr>
                <w:rFonts w:ascii="Verdana" w:hAnsi="Verdana"/>
                <w:sz w:val="24"/>
                <w:szCs w:val="24"/>
              </w:rPr>
              <w:t>stándares para la seguridad de la información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F23D39F" w14:textId="3DA63917" w:rsidR="008E79BC" w:rsidRDefault="008E79BC" w:rsidP="008E79BC">
            <w:pPr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Diapositiva 3: </w:t>
            </w:r>
            <w:r w:rsidR="00DC6CFB">
              <w:rPr>
                <w:rFonts w:ascii="Verdana" w:hAnsi="Verdana"/>
                <w:color w:val="000000"/>
                <w:sz w:val="24"/>
                <w:szCs w:val="24"/>
              </w:rPr>
              <w:t>Codificación Segura de Aplicaciones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4C7A7040" w14:textId="1106DE85" w:rsidR="008E79BC" w:rsidRDefault="008E79BC" w:rsidP="008E79BC">
            <w:pPr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Diapositiva 4: </w:t>
            </w:r>
            <w:r w:rsidR="00DC6CFB">
              <w:rPr>
                <w:rFonts w:ascii="Verdana" w:hAnsi="Verdana"/>
                <w:color w:val="000000"/>
                <w:sz w:val="24"/>
                <w:szCs w:val="24"/>
              </w:rPr>
              <w:t>Test de Penetración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03119E6" w14:textId="66687355" w:rsidR="008E79BC" w:rsidRDefault="008E79BC" w:rsidP="008E79BC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7A39D8BF">
              <w:rPr>
                <w:rFonts w:ascii="Verdana" w:hAnsi="Verdana"/>
                <w:color w:val="000000" w:themeColor="text1"/>
                <w:sz w:val="24"/>
                <w:szCs w:val="24"/>
              </w:rPr>
              <w:t>Diapositiva 5:</w:t>
            </w:r>
            <w:r w:rsidRPr="7A39D8BF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C6CFB" w:rsidRPr="7A39D8BF">
              <w:rPr>
                <w:rFonts w:ascii="Verdana" w:hAnsi="Verdana"/>
                <w:sz w:val="24"/>
                <w:szCs w:val="24"/>
              </w:rPr>
              <w:t xml:space="preserve">Buenas y malas </w:t>
            </w:r>
            <w:r w:rsidR="4AE4DD52" w:rsidRPr="7A39D8BF">
              <w:rPr>
                <w:rFonts w:ascii="Verdana" w:hAnsi="Verdana"/>
                <w:sz w:val="24"/>
                <w:szCs w:val="24"/>
              </w:rPr>
              <w:t>prácticas</w:t>
            </w:r>
            <w:r w:rsidR="00DC6CFB" w:rsidRPr="7A39D8BF">
              <w:rPr>
                <w:rFonts w:ascii="Verdana" w:hAnsi="Verdana"/>
                <w:sz w:val="24"/>
                <w:szCs w:val="24"/>
              </w:rPr>
              <w:t xml:space="preserve"> de desarrollo seguro</w:t>
            </w:r>
            <w:r w:rsidRPr="7A39D8BF">
              <w:rPr>
                <w:rFonts w:ascii="Verdana" w:hAnsi="Verdana"/>
                <w:sz w:val="24"/>
                <w:szCs w:val="24"/>
              </w:rPr>
              <w:t>.</w:t>
            </w:r>
          </w:p>
          <w:p w14:paraId="46BB4D71" w14:textId="313EBC41" w:rsidR="008E79BC" w:rsidRDefault="008E79BC" w:rsidP="008E79B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Diapositiva 6: </w:t>
            </w:r>
            <w:r w:rsidR="00DC6CFB">
              <w:rPr>
                <w:rFonts w:ascii="Verdana" w:hAnsi="Verdana"/>
                <w:sz w:val="24"/>
                <w:szCs w:val="24"/>
              </w:rPr>
              <w:t>pruebas de seguridad basadas en el riesgo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A96CD6E" w14:textId="77777777" w:rsidR="008E79BC" w:rsidRDefault="008E79BC" w:rsidP="008E79B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Diapositiva 7. Conclusiones.</w:t>
            </w:r>
          </w:p>
          <w:p w14:paraId="2653C596" w14:textId="77777777" w:rsidR="008E79BC" w:rsidRDefault="008E79BC" w:rsidP="008E79B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Diapositiva 8. </w:t>
            </w:r>
            <w:r w:rsidRPr="00C943F4">
              <w:rPr>
                <w:rFonts w:ascii="Verdana" w:hAnsi="Verdana"/>
                <w:sz w:val="24"/>
                <w:szCs w:val="24"/>
              </w:rPr>
              <w:t>Referencias bibliográficas</w:t>
            </w:r>
          </w:p>
          <w:p w14:paraId="0946C7C9" w14:textId="77777777" w:rsidR="00DC6CFB" w:rsidRDefault="00DC6CFB" w:rsidP="008E79BC">
            <w:pPr>
              <w:jc w:val="both"/>
              <w:rPr>
                <w:rFonts w:ascii="Verdana" w:eastAsia="Times New Roman" w:hAnsi="Verdana" w:cstheme="minorHAnsi"/>
                <w:b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</w:p>
          <w:p w14:paraId="1D6D6448" w14:textId="4EC8D2AB" w:rsidR="008E79BC" w:rsidRPr="001253EA" w:rsidRDefault="008E79BC" w:rsidP="008E79BC">
            <w:pPr>
              <w:jc w:val="both"/>
              <w:rPr>
                <w:rFonts w:ascii="Verdana" w:eastAsia="Times New Roman" w:hAnsi="Verdana" w:cstheme="minorHAnsi"/>
                <w:b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1253EA">
              <w:rPr>
                <w:rFonts w:ascii="Verdana" w:eastAsia="Times New Roman" w:hAnsi="Verdana" w:cstheme="minorHAnsi"/>
                <w:b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Trabajo Individual</w:t>
            </w:r>
          </w:p>
          <w:p w14:paraId="4AAE89DD" w14:textId="00B49192" w:rsidR="00C943F4" w:rsidRDefault="00C943F4" w:rsidP="009F3E07">
            <w:pPr>
              <w:rPr>
                <w:rFonts w:ascii="Verdana" w:hAnsi="Verdana"/>
                <w:sz w:val="24"/>
                <w:szCs w:val="24"/>
              </w:rPr>
            </w:pPr>
          </w:p>
          <w:p w14:paraId="21C955AB" w14:textId="606D431C" w:rsidR="002C67A0" w:rsidRDefault="002C67A0" w:rsidP="002C67A0">
            <w:pPr>
              <w:contextualSpacing/>
              <w:jc w:val="both"/>
              <w:rPr>
                <w:rFonts w:ascii="Verdana" w:hAnsi="Verdana"/>
                <w:sz w:val="24"/>
                <w:szCs w:val="24"/>
              </w:rPr>
            </w:pPr>
            <w:r w:rsidRPr="002C67A0">
              <w:rPr>
                <w:rFonts w:ascii="Verdana" w:hAnsi="Verdana"/>
                <w:sz w:val="24"/>
                <w:szCs w:val="24"/>
              </w:rPr>
              <w:t>En esta actividad se debe realizar un test de penetración a la aplicación web BADSTORE. Para realizar la actividad debe descargar las siguientes herramientas:</w:t>
            </w:r>
          </w:p>
          <w:p w14:paraId="5AB47105" w14:textId="77777777" w:rsidR="002C67A0" w:rsidRPr="002C67A0" w:rsidRDefault="002C67A0" w:rsidP="002C67A0">
            <w:pPr>
              <w:contextualSpacing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E9CAEAA" w14:textId="5760C394" w:rsidR="002C67A0" w:rsidRDefault="002C67A0" w:rsidP="002C67A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bookmarkStart w:id="1" w:name="_Hlk505226691"/>
            <w:r w:rsidRPr="002C67A0">
              <w:rPr>
                <w:rFonts w:ascii="Verdana" w:hAnsi="Verdana"/>
                <w:sz w:val="24"/>
                <w:szCs w:val="24"/>
              </w:rPr>
              <w:lastRenderedPageBreak/>
              <w:t xml:space="preserve">Descargar ORACLE, debe acceder a través de la siguiente dirección web:  </w:t>
            </w:r>
            <w:hyperlink r:id="rId11" w:history="1">
              <w:r w:rsidRPr="002C67A0">
                <w:rPr>
                  <w:rStyle w:val="Hipervnculo"/>
                  <w:sz w:val="24"/>
                  <w:szCs w:val="24"/>
                </w:rPr>
                <w:t>https://www.virtualbox.org</w:t>
              </w:r>
            </w:hyperlink>
            <w:r w:rsidRPr="002C67A0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63BDAC9" w14:textId="77777777" w:rsidR="002C67A0" w:rsidRPr="002C67A0" w:rsidRDefault="002C67A0" w:rsidP="002C67A0">
            <w:pPr>
              <w:pStyle w:val="Prrafodelista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0DCA516" w14:textId="463D8A46" w:rsidR="002C67A0" w:rsidRDefault="002C67A0" w:rsidP="002C67A0">
            <w:pPr>
              <w:pStyle w:val="Prrafodelista"/>
              <w:numPr>
                <w:ilvl w:val="0"/>
                <w:numId w:val="13"/>
              </w:numPr>
              <w:rPr>
                <w:rFonts w:ascii="Verdana" w:hAnsi="Verdana" w:cstheme="minorHAnsi"/>
                <w:sz w:val="24"/>
                <w:szCs w:val="24"/>
              </w:rPr>
            </w:pPr>
            <w:r w:rsidRPr="002C67A0">
              <w:rPr>
                <w:rFonts w:ascii="Verdana" w:hAnsi="Verdana"/>
                <w:sz w:val="24"/>
                <w:szCs w:val="24"/>
              </w:rPr>
              <w:t xml:space="preserve">También tendrás que descargar e instalar ZAP. Debe acceder a través de la siguiente dirección web: </w:t>
            </w:r>
            <w:hyperlink r:id="rId12" w:history="1">
              <w:r w:rsidRPr="002C67A0">
                <w:rPr>
                  <w:rStyle w:val="Hipervnculo"/>
                  <w:rFonts w:cstheme="minorHAnsi"/>
                  <w:sz w:val="24"/>
                  <w:szCs w:val="24"/>
                </w:rPr>
                <w:t>https://www.owasp.org/index.php/OWASP_Zed_Attack_Proxy_Project</w:t>
              </w:r>
            </w:hyperlink>
            <w:r w:rsidRPr="002C67A0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  <w:p w14:paraId="72EBD20A" w14:textId="77777777" w:rsidR="002C67A0" w:rsidRPr="002C67A0" w:rsidRDefault="002C67A0" w:rsidP="002C67A0">
            <w:pPr>
              <w:pStyle w:val="Prrafodelista"/>
              <w:rPr>
                <w:rFonts w:ascii="Verdana" w:hAnsi="Verdana"/>
                <w:sz w:val="24"/>
                <w:szCs w:val="24"/>
              </w:rPr>
            </w:pPr>
          </w:p>
          <w:p w14:paraId="41EE6D81" w14:textId="283AC8F1" w:rsidR="002C67A0" w:rsidRPr="002C67A0" w:rsidRDefault="002C67A0" w:rsidP="002C67A0">
            <w:pPr>
              <w:pStyle w:val="Prrafode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 w:rsidRPr="002C67A0">
              <w:rPr>
                <w:rFonts w:ascii="Verdana" w:hAnsi="Verdana"/>
                <w:sz w:val="24"/>
                <w:szCs w:val="24"/>
              </w:rPr>
              <w:t>Descarga la máquina virtual con la aplicación BADSTORE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2C67A0">
              <w:rPr>
                <w:rFonts w:ascii="Verdana" w:hAnsi="Verdana"/>
                <w:sz w:val="24"/>
                <w:szCs w:val="24"/>
              </w:rPr>
              <w:t>Debe acceder a través de la siguiente dirección web: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3" w:history="1">
              <w:r w:rsidRPr="009E1D99">
                <w:rPr>
                  <w:rStyle w:val="Hipervnculo"/>
                  <w:rFonts w:cstheme="minorHAnsi"/>
                  <w:bCs/>
                  <w:sz w:val="24"/>
                  <w:szCs w:val="24"/>
                </w:rPr>
                <w:t>https://www.dropbox.com/sh/7ewzuosszqslkok/AADL6CSiXkoFPWdmfnwjHDLYa?dl=0</w:t>
              </w:r>
            </w:hyperlink>
            <w:r>
              <w:rPr>
                <w:rFonts w:ascii="Verdana" w:hAnsi="Verdana" w:cstheme="minorHAnsi"/>
                <w:bCs/>
                <w:sz w:val="24"/>
                <w:szCs w:val="24"/>
              </w:rPr>
              <w:t xml:space="preserve"> </w:t>
            </w:r>
          </w:p>
          <w:p w14:paraId="291431A0" w14:textId="77777777" w:rsidR="002C67A0" w:rsidRPr="00D97F11" w:rsidRDefault="002C67A0" w:rsidP="002C67A0">
            <w:pPr>
              <w:spacing w:line="360" w:lineRule="auto"/>
              <w:jc w:val="both"/>
              <w:rPr>
                <w:rFonts w:ascii="Georgia" w:hAnsi="Georgia" w:cs="Calibri Light"/>
              </w:rPr>
            </w:pPr>
          </w:p>
          <w:bookmarkEnd w:id="1"/>
          <w:p w14:paraId="06C08505" w14:textId="77777777" w:rsidR="002C67A0" w:rsidRPr="002C67A0" w:rsidRDefault="002C67A0" w:rsidP="43C79D22">
            <w:pPr>
              <w:pStyle w:val="02Vietas"/>
              <w:numPr>
                <w:ilvl w:val="0"/>
                <w:numId w:val="13"/>
              </w:numPr>
              <w:spacing w:line="240" w:lineRule="auto"/>
              <w:rPr>
                <w:rFonts w:ascii="Verdana" w:hAnsi="Verdana" w:cs="Calibri Light"/>
                <w:sz w:val="24"/>
                <w:szCs w:val="24"/>
                <w:lang w:val="es-ES"/>
              </w:rPr>
            </w:pP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Importa el servicio virtualizado </w:t>
            </w:r>
            <w:proofErr w:type="spellStart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badstore.ova</w:t>
            </w:r>
            <w:proofErr w:type="spellEnd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 desde ORACLE </w:t>
            </w:r>
            <w:proofErr w:type="spellStart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virtualbox</w:t>
            </w:r>
            <w:proofErr w:type="spellEnd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. </w:t>
            </w:r>
          </w:p>
          <w:p w14:paraId="22BBC5A5" w14:textId="77777777" w:rsidR="002C67A0" w:rsidRPr="002C67A0" w:rsidRDefault="002C67A0" w:rsidP="002C67A0">
            <w:pPr>
              <w:pStyle w:val="02Vietas"/>
              <w:numPr>
                <w:ilvl w:val="0"/>
                <w:numId w:val="0"/>
              </w:numPr>
              <w:spacing w:line="240" w:lineRule="auto"/>
              <w:ind w:left="284"/>
              <w:rPr>
                <w:rFonts w:ascii="Verdana" w:hAnsi="Verdana" w:cs="Calibri Light"/>
                <w:sz w:val="24"/>
                <w:szCs w:val="24"/>
              </w:rPr>
            </w:pPr>
          </w:p>
          <w:p w14:paraId="189A0098" w14:textId="77777777" w:rsidR="002C67A0" w:rsidRPr="00D97F11" w:rsidRDefault="002C67A0" w:rsidP="43C79D22">
            <w:pPr>
              <w:pStyle w:val="02Vietas"/>
              <w:numPr>
                <w:ilvl w:val="0"/>
                <w:numId w:val="13"/>
              </w:numPr>
              <w:spacing w:line="240" w:lineRule="auto"/>
              <w:rPr>
                <w:rFonts w:cs="Calibri Light"/>
                <w:lang w:val="es-ES"/>
              </w:rPr>
            </w:pP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En configuración - almacenamiento, asocia la imagen BadStore-212.iso en el controlador IDE (</w:t>
            </w:r>
            <w:proofErr w:type="spellStart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cdrom</w:t>
            </w:r>
            <w:proofErr w:type="spellEnd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) y configura la máquina virtual para que arranque primero desde el </w:t>
            </w:r>
            <w:proofErr w:type="spellStart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cdrom</w:t>
            </w:r>
            <w:proofErr w:type="spellEnd"/>
            <w:r w:rsidRPr="43C79D22">
              <w:rPr>
                <w:rFonts w:cs="Calibri Light"/>
                <w:lang w:val="es-ES"/>
              </w:rPr>
              <w:t>.</w:t>
            </w:r>
          </w:p>
          <w:p w14:paraId="67157CCA" w14:textId="77777777" w:rsidR="002C67A0" w:rsidRPr="00D97F11" w:rsidRDefault="002C67A0" w:rsidP="002C67A0">
            <w:pPr>
              <w:pStyle w:val="texto"/>
              <w:spacing w:before="0" w:beforeAutospacing="0" w:after="0" w:afterAutospacing="0" w:line="360" w:lineRule="auto"/>
              <w:contextualSpacing/>
              <w:jc w:val="both"/>
              <w:rPr>
                <w:rFonts w:ascii="Georgia" w:hAnsi="Georgia" w:cs="Calibri Light"/>
                <w:sz w:val="22"/>
                <w:szCs w:val="22"/>
              </w:rPr>
            </w:pPr>
          </w:p>
          <w:p w14:paraId="3E614CB7" w14:textId="77777777" w:rsidR="002C67A0" w:rsidRPr="00D97F11" w:rsidRDefault="002C67A0" w:rsidP="002C67A0">
            <w:pPr>
              <w:pStyle w:val="texto"/>
              <w:spacing w:before="0" w:beforeAutospacing="0" w:after="0" w:afterAutospacing="0" w:line="360" w:lineRule="auto"/>
              <w:contextualSpacing/>
              <w:jc w:val="center"/>
              <w:rPr>
                <w:rFonts w:ascii="Georgia" w:hAnsi="Georgia" w:cs="Calibri Light"/>
                <w:sz w:val="22"/>
                <w:szCs w:val="22"/>
              </w:rPr>
            </w:pPr>
            <w:r w:rsidRPr="00D97F11">
              <w:rPr>
                <w:rFonts w:ascii="Georgia" w:hAnsi="Georgia" w:cs="Calibri Light"/>
                <w:noProof/>
                <w:sz w:val="22"/>
                <w:szCs w:val="22"/>
              </w:rPr>
              <w:drawing>
                <wp:inline distT="0" distB="0" distL="0" distR="0" wp14:anchorId="298EC76C" wp14:editId="6585313B">
                  <wp:extent cx="3642360" cy="2240915"/>
                  <wp:effectExtent l="0" t="0" r="0" b="0"/>
                  <wp:docPr id="1" name="Imagen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2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C8E192" w14:textId="23F77C08" w:rsidR="002C67A0" w:rsidRPr="002C67A0" w:rsidRDefault="002C67A0" w:rsidP="002C67A0">
            <w:pPr>
              <w:pStyle w:val="texto"/>
              <w:spacing w:before="0" w:beforeAutospacing="0" w:after="0" w:afterAutospacing="0" w:line="360" w:lineRule="auto"/>
              <w:contextualSpacing/>
              <w:jc w:val="center"/>
              <w:rPr>
                <w:rFonts w:ascii="Verdana" w:hAnsi="Verdana" w:cs="Calibri Light"/>
                <w:spacing w:val="-4"/>
                <w:sz w:val="18"/>
                <w:szCs w:val="18"/>
              </w:rPr>
            </w:pPr>
            <w:r w:rsidRPr="002C67A0">
              <w:rPr>
                <w:rFonts w:ascii="Verdana" w:hAnsi="Verdana" w:cs="Calibri Light"/>
                <w:spacing w:val="-4"/>
                <w:sz w:val="18"/>
                <w:szCs w:val="18"/>
              </w:rPr>
              <w:t>Figura 1. Configuración almacenamiento de BadStore-212.iso</w:t>
            </w:r>
          </w:p>
          <w:p w14:paraId="685E0DF4" w14:textId="77777777" w:rsidR="002C67A0" w:rsidRPr="00D97F11" w:rsidRDefault="002C67A0" w:rsidP="002C67A0">
            <w:pPr>
              <w:pStyle w:val="texto"/>
              <w:spacing w:before="0" w:beforeAutospacing="0" w:after="0" w:afterAutospacing="0" w:line="360" w:lineRule="auto"/>
              <w:contextualSpacing/>
              <w:jc w:val="center"/>
              <w:rPr>
                <w:rFonts w:ascii="Georgia" w:hAnsi="Georgia" w:cs="Calibri Light"/>
                <w:spacing w:val="-4"/>
                <w:sz w:val="22"/>
                <w:szCs w:val="22"/>
              </w:rPr>
            </w:pPr>
          </w:p>
          <w:p w14:paraId="768276C0" w14:textId="77777777" w:rsidR="002C67A0" w:rsidRPr="002C67A0" w:rsidRDefault="002C67A0" w:rsidP="43C79D22">
            <w:pPr>
              <w:pStyle w:val="02Vietas"/>
              <w:numPr>
                <w:ilvl w:val="0"/>
                <w:numId w:val="14"/>
              </w:numPr>
              <w:spacing w:line="240" w:lineRule="auto"/>
              <w:rPr>
                <w:rFonts w:ascii="Verdana" w:hAnsi="Verdana" w:cs="Calibri Light"/>
                <w:sz w:val="24"/>
                <w:szCs w:val="24"/>
                <w:lang w:val="es-ES"/>
              </w:rPr>
            </w:pPr>
            <w:r w:rsidRPr="43C79D22">
              <w:rPr>
                <w:rFonts w:ascii="Verdana" w:hAnsi="Verdana" w:cs="Calibri Light"/>
                <w:spacing w:val="-4"/>
                <w:sz w:val="24"/>
                <w:szCs w:val="24"/>
                <w:lang w:val="es-ES"/>
              </w:rPr>
              <w:t xml:space="preserve">Crea una red </w:t>
            </w:r>
            <w:proofErr w:type="spellStart"/>
            <w:r w:rsidRPr="43C79D22">
              <w:rPr>
                <w:rFonts w:ascii="Verdana" w:hAnsi="Verdana" w:cs="Calibri Light"/>
                <w:spacing w:val="-4"/>
                <w:sz w:val="24"/>
                <w:szCs w:val="24"/>
                <w:lang w:val="es-ES"/>
              </w:rPr>
              <w:t>virtualbox</w:t>
            </w:r>
            <w:proofErr w:type="spellEnd"/>
            <w:r w:rsidRPr="43C79D22">
              <w:rPr>
                <w:rFonts w:ascii="Verdana" w:hAnsi="Verdana" w:cs="Calibri Light"/>
                <w:spacing w:val="-4"/>
                <w:sz w:val="24"/>
                <w:szCs w:val="24"/>
                <w:lang w:val="es-ES"/>
              </w:rPr>
              <w:t xml:space="preserve"> HOST ONLY en VIRTUALBOX </w:t>
            </w:r>
            <w:r w:rsidRPr="43C79D22">
              <w:rPr>
                <w:rFonts w:ascii="Arial" w:hAnsi="Arial"/>
                <w:color w:val="3C4043"/>
                <w:sz w:val="24"/>
                <w:szCs w:val="24"/>
                <w:shd w:val="clear" w:color="auto" w:fill="FFFFFF"/>
                <w:lang w:val="es-ES"/>
              </w:rPr>
              <w:t>→</w:t>
            </w:r>
            <w:r w:rsidRPr="43C79D22">
              <w:rPr>
                <w:rFonts w:ascii="Verdana" w:hAnsi="Verdana" w:cs="Calibri Light"/>
                <w:spacing w:val="-4"/>
                <w:sz w:val="24"/>
                <w:szCs w:val="24"/>
                <w:lang w:val="es-ES"/>
              </w:rPr>
              <w:t xml:space="preserve"> (Archivo </w:t>
            </w:r>
            <w:r w:rsidRPr="43C79D22">
              <w:rPr>
                <w:rFonts w:ascii="Arial" w:hAnsi="Arial"/>
                <w:color w:val="3C4043"/>
                <w:sz w:val="24"/>
                <w:szCs w:val="24"/>
                <w:shd w:val="clear" w:color="auto" w:fill="FFFFFF"/>
                <w:lang w:val="es-ES"/>
              </w:rPr>
              <w:t>→</w:t>
            </w:r>
            <w:r w:rsidRPr="43C79D22">
              <w:rPr>
                <w:rFonts w:ascii="Verdana" w:hAnsi="Verdana" w:cs="Calibri Light"/>
                <w:spacing w:val="-4"/>
                <w:sz w:val="24"/>
                <w:szCs w:val="24"/>
                <w:lang w:val="es-ES"/>
              </w:rPr>
              <w:t xml:space="preserve"> Administración redes solo anfitrión) o (Archivo- preferencias- red- redes solo anfitrión- añadir una red- habilitar DCHP) según versión y configurar de la siguiente forma:</w:t>
            </w:r>
          </w:p>
          <w:p w14:paraId="0612A65B" w14:textId="77777777" w:rsidR="002C67A0" w:rsidRPr="00D97F11" w:rsidRDefault="002C67A0" w:rsidP="002C67A0">
            <w:pPr>
              <w:pStyle w:val="texto"/>
              <w:spacing w:before="0" w:beforeAutospacing="0" w:after="0" w:afterAutospacing="0" w:line="360" w:lineRule="auto"/>
              <w:ind w:left="284"/>
              <w:contextualSpacing/>
              <w:jc w:val="both"/>
              <w:rPr>
                <w:rFonts w:ascii="Georgia" w:hAnsi="Georgia" w:cs="Calibri Light"/>
                <w:sz w:val="22"/>
                <w:szCs w:val="22"/>
                <w:lang w:val="es-ES_tradnl"/>
              </w:rPr>
            </w:pPr>
          </w:p>
          <w:p w14:paraId="14849540" w14:textId="77777777" w:rsidR="002C67A0" w:rsidRPr="00D97F11" w:rsidRDefault="002C67A0" w:rsidP="56BAA76B">
            <w:pPr>
              <w:pStyle w:val="texto"/>
              <w:spacing w:before="0" w:beforeAutospacing="0" w:after="0" w:afterAutospacing="0" w:line="360" w:lineRule="auto"/>
              <w:ind w:left="284"/>
              <w:contextualSpacing/>
              <w:jc w:val="center"/>
              <w:rPr>
                <w:rFonts w:ascii="Georgia" w:hAnsi="Georgia" w:cs="Calibri Light"/>
                <w:sz w:val="22"/>
                <w:szCs w:val="22"/>
              </w:rPr>
            </w:pPr>
            <w:r w:rsidRPr="00D97F11">
              <w:rPr>
                <w:rFonts w:ascii="Georgia" w:hAnsi="Georgia"/>
                <w:noProof/>
                <w:sz w:val="22"/>
                <w:szCs w:val="22"/>
              </w:rPr>
              <w:drawing>
                <wp:inline distT="0" distB="0" distL="0" distR="0" wp14:anchorId="41BE8AB6" wp14:editId="45DC3FA2">
                  <wp:extent cx="5029200" cy="2286000"/>
                  <wp:effectExtent l="0" t="0" r="0" b="0"/>
                  <wp:docPr id="2" name="Imagen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8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8D7FBE" w14:textId="4595C01D" w:rsidR="002C67A0" w:rsidRDefault="002C67A0" w:rsidP="002C67A0">
            <w:pPr>
              <w:pStyle w:val="texto"/>
              <w:spacing w:before="0" w:beforeAutospacing="0" w:after="0" w:afterAutospacing="0" w:line="360" w:lineRule="auto"/>
              <w:ind w:left="284"/>
              <w:contextualSpacing/>
              <w:jc w:val="center"/>
              <w:rPr>
                <w:rFonts w:ascii="Georgia" w:hAnsi="Georgia" w:cs="Calibri Light"/>
                <w:sz w:val="22"/>
                <w:szCs w:val="22"/>
              </w:rPr>
            </w:pPr>
            <w:r w:rsidRPr="00D97F11">
              <w:rPr>
                <w:rFonts w:ascii="Georgia" w:hAnsi="Georgia" w:cs="Calibri Light"/>
                <w:noProof/>
                <w:sz w:val="22"/>
                <w:szCs w:val="22"/>
              </w:rPr>
              <w:drawing>
                <wp:inline distT="0" distB="0" distL="0" distR="0" wp14:anchorId="2D8209B0" wp14:editId="70BA64A0">
                  <wp:extent cx="3935095" cy="2593340"/>
                  <wp:effectExtent l="0" t="0" r="0" b="0"/>
                  <wp:docPr id="3" name="Imagen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5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095" cy="259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81573" w14:textId="77777777" w:rsidR="002C67A0" w:rsidRDefault="002C67A0" w:rsidP="002C67A0">
            <w:pPr>
              <w:pStyle w:val="texto"/>
              <w:spacing w:before="0" w:beforeAutospacing="0" w:after="0" w:afterAutospacing="0" w:line="360" w:lineRule="auto"/>
              <w:contextualSpacing/>
              <w:jc w:val="center"/>
              <w:rPr>
                <w:rFonts w:ascii="Verdana" w:hAnsi="Verdana" w:cs="Calibri Light"/>
                <w:spacing w:val="-4"/>
                <w:sz w:val="18"/>
                <w:szCs w:val="18"/>
              </w:rPr>
            </w:pPr>
            <w:r w:rsidRPr="002C67A0">
              <w:rPr>
                <w:rFonts w:ascii="Verdana" w:hAnsi="Verdana" w:cs="Calibri Light"/>
                <w:sz w:val="18"/>
                <w:szCs w:val="18"/>
              </w:rPr>
              <w:t xml:space="preserve">Figura 2. </w:t>
            </w:r>
            <w:r w:rsidRPr="002C67A0">
              <w:rPr>
                <w:rFonts w:ascii="Verdana" w:hAnsi="Verdana" w:cs="Calibri Light"/>
                <w:spacing w:val="-4"/>
                <w:sz w:val="18"/>
                <w:szCs w:val="18"/>
              </w:rPr>
              <w:t xml:space="preserve">Crea una red </w:t>
            </w:r>
            <w:proofErr w:type="spellStart"/>
            <w:r w:rsidRPr="002C67A0">
              <w:rPr>
                <w:rFonts w:ascii="Verdana" w:hAnsi="Verdana" w:cs="Calibri Light"/>
                <w:spacing w:val="-4"/>
                <w:sz w:val="18"/>
                <w:szCs w:val="18"/>
              </w:rPr>
              <w:t>virtualbox</w:t>
            </w:r>
            <w:proofErr w:type="spellEnd"/>
            <w:r w:rsidRPr="002C67A0">
              <w:rPr>
                <w:rFonts w:ascii="Verdana" w:hAnsi="Verdana" w:cs="Calibri Light"/>
                <w:spacing w:val="-4"/>
                <w:sz w:val="18"/>
                <w:szCs w:val="18"/>
              </w:rPr>
              <w:t xml:space="preserve"> HOST ONLY</w:t>
            </w:r>
          </w:p>
          <w:p w14:paraId="1CF802C9" w14:textId="77777777" w:rsidR="002C67A0" w:rsidRPr="00D97F11" w:rsidRDefault="002C67A0" w:rsidP="002C67A0">
            <w:pPr>
              <w:pStyle w:val="texto"/>
              <w:spacing w:before="0" w:beforeAutospacing="0" w:after="0" w:afterAutospacing="0" w:line="360" w:lineRule="auto"/>
              <w:ind w:left="284"/>
              <w:contextualSpacing/>
              <w:jc w:val="center"/>
              <w:rPr>
                <w:rFonts w:ascii="Georgia" w:hAnsi="Georgia" w:cs="Calibri Light"/>
                <w:sz w:val="22"/>
                <w:szCs w:val="22"/>
              </w:rPr>
            </w:pPr>
          </w:p>
          <w:p w14:paraId="456A90E9" w14:textId="77777777" w:rsidR="002C67A0" w:rsidRPr="00D97F11" w:rsidRDefault="002C67A0" w:rsidP="002C67A0">
            <w:pPr>
              <w:pStyle w:val="texto"/>
              <w:spacing w:before="0" w:beforeAutospacing="0" w:after="0" w:afterAutospacing="0" w:line="360" w:lineRule="auto"/>
              <w:ind w:left="284"/>
              <w:contextualSpacing/>
              <w:jc w:val="both"/>
              <w:rPr>
                <w:rFonts w:ascii="Georgia" w:hAnsi="Georgia" w:cs="Calibri Light"/>
                <w:sz w:val="22"/>
                <w:szCs w:val="22"/>
              </w:rPr>
            </w:pPr>
          </w:p>
          <w:p w14:paraId="24462246" w14:textId="77777777" w:rsidR="002C67A0" w:rsidRPr="00D97F11" w:rsidRDefault="002C67A0" w:rsidP="002C67A0">
            <w:pPr>
              <w:pStyle w:val="texto"/>
              <w:spacing w:before="0" w:beforeAutospacing="0" w:after="0" w:afterAutospacing="0" w:line="360" w:lineRule="auto"/>
              <w:ind w:left="284"/>
              <w:contextualSpacing/>
              <w:jc w:val="center"/>
              <w:rPr>
                <w:rFonts w:ascii="Georgia" w:hAnsi="Georgia" w:cs="Calibri Light"/>
                <w:sz w:val="22"/>
                <w:szCs w:val="22"/>
              </w:rPr>
            </w:pPr>
            <w:r w:rsidRPr="00D97F11">
              <w:rPr>
                <w:rFonts w:ascii="Georgia" w:hAnsi="Georgia" w:cs="Calibri Light"/>
                <w:noProof/>
                <w:sz w:val="22"/>
                <w:szCs w:val="22"/>
              </w:rPr>
              <w:lastRenderedPageBreak/>
              <w:drawing>
                <wp:inline distT="0" distB="0" distL="0" distR="0" wp14:anchorId="39B3371A" wp14:editId="2B55A65B">
                  <wp:extent cx="3964940" cy="2173605"/>
                  <wp:effectExtent l="0" t="0" r="0" b="0"/>
                  <wp:docPr id="4" name="Imagen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6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940" cy="217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74EA9" w14:textId="010ABA18" w:rsidR="005771A3" w:rsidRPr="005771A3" w:rsidRDefault="005771A3" w:rsidP="005771A3">
            <w:pPr>
              <w:pStyle w:val="texto"/>
              <w:spacing w:before="0" w:beforeAutospacing="0" w:after="0" w:afterAutospacing="0"/>
              <w:contextualSpacing/>
              <w:jc w:val="center"/>
              <w:rPr>
                <w:rFonts w:ascii="Verdana" w:hAnsi="Verdana" w:cs="Calibri Light"/>
                <w:spacing w:val="-4"/>
              </w:rPr>
            </w:pPr>
            <w:r w:rsidRPr="005771A3">
              <w:rPr>
                <w:rFonts w:ascii="Verdana" w:hAnsi="Verdana" w:cs="Calibri Light"/>
              </w:rPr>
              <w:t xml:space="preserve">Figura 3. </w:t>
            </w:r>
            <w:r w:rsidRPr="005771A3">
              <w:rPr>
                <w:rFonts w:ascii="Verdana" w:hAnsi="Verdana" w:cs="Calibri Light"/>
                <w:spacing w:val="-4"/>
              </w:rPr>
              <w:t>Servidor DHCP</w:t>
            </w:r>
          </w:p>
          <w:p w14:paraId="319D92ED" w14:textId="77777777" w:rsidR="002C67A0" w:rsidRPr="005771A3" w:rsidRDefault="002C67A0" w:rsidP="005771A3">
            <w:pPr>
              <w:pStyle w:val="02Vietas"/>
              <w:numPr>
                <w:ilvl w:val="0"/>
                <w:numId w:val="0"/>
              </w:numPr>
              <w:spacing w:line="240" w:lineRule="auto"/>
              <w:ind w:left="284"/>
              <w:rPr>
                <w:rFonts w:ascii="Verdana" w:hAnsi="Verdana" w:cs="Calibri Light"/>
                <w:sz w:val="24"/>
                <w:szCs w:val="24"/>
                <w:lang w:val="es-ES"/>
              </w:rPr>
            </w:pPr>
          </w:p>
          <w:p w14:paraId="051A4A1F" w14:textId="77777777" w:rsidR="002C67A0" w:rsidRPr="005771A3" w:rsidRDefault="002C67A0" w:rsidP="005771A3">
            <w:pPr>
              <w:pStyle w:val="02Vietas"/>
              <w:numPr>
                <w:ilvl w:val="0"/>
                <w:numId w:val="14"/>
              </w:numPr>
              <w:spacing w:line="240" w:lineRule="auto"/>
              <w:rPr>
                <w:rFonts w:ascii="Verdana" w:hAnsi="Verdana" w:cs="Calibri Light"/>
                <w:sz w:val="24"/>
                <w:szCs w:val="24"/>
              </w:rPr>
            </w:pPr>
            <w:r w:rsidRPr="005771A3">
              <w:rPr>
                <w:rFonts w:ascii="Verdana" w:hAnsi="Verdana" w:cs="Calibri Light"/>
                <w:sz w:val="24"/>
                <w:szCs w:val="24"/>
              </w:rPr>
              <w:t>Configura el adaptador de red solo-anfitrión con las siguientes direcciones:</w:t>
            </w:r>
          </w:p>
          <w:p w14:paraId="5C9A2754" w14:textId="77777777" w:rsidR="002C67A0" w:rsidRPr="005771A3" w:rsidRDefault="002C67A0" w:rsidP="005771A3">
            <w:pPr>
              <w:pStyle w:val="texto"/>
              <w:spacing w:before="0" w:beforeAutospacing="0" w:after="0" w:afterAutospacing="0"/>
              <w:ind w:left="284"/>
              <w:contextualSpacing/>
              <w:jc w:val="both"/>
              <w:rPr>
                <w:rFonts w:ascii="Verdana" w:hAnsi="Verdana" w:cs="Calibri Light"/>
              </w:rPr>
            </w:pPr>
          </w:p>
          <w:p w14:paraId="20E3B7D4" w14:textId="77777777" w:rsidR="002C67A0" w:rsidRPr="005771A3" w:rsidRDefault="002C67A0" w:rsidP="005771A3">
            <w:pPr>
              <w:pStyle w:val="texto"/>
              <w:spacing w:before="0" w:beforeAutospacing="0" w:after="0" w:afterAutospacing="0"/>
              <w:ind w:left="284"/>
              <w:contextualSpacing/>
              <w:jc w:val="center"/>
              <w:rPr>
                <w:rFonts w:ascii="Verdana" w:hAnsi="Verdana" w:cs="Calibri Light"/>
                <w:lang w:val="es-ES_tradnl"/>
              </w:rPr>
            </w:pPr>
            <w:r w:rsidRPr="005771A3">
              <w:rPr>
                <w:rFonts w:ascii="Verdana" w:hAnsi="Verdana" w:cs="Calibri Light"/>
                <w:noProof/>
                <w:lang w:val="es-ES_tradnl"/>
              </w:rPr>
              <w:drawing>
                <wp:inline distT="0" distB="0" distL="0" distR="0" wp14:anchorId="0FDBB698" wp14:editId="7AF8AE45">
                  <wp:extent cx="3665220" cy="2000885"/>
                  <wp:effectExtent l="0" t="0" r="0" b="0"/>
                  <wp:docPr id="5" name="Imagen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7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200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C5C3C" w14:textId="56507DD7" w:rsidR="005771A3" w:rsidRPr="005771A3" w:rsidRDefault="005771A3" w:rsidP="005771A3">
            <w:pPr>
              <w:pStyle w:val="texto"/>
              <w:spacing w:before="0" w:beforeAutospacing="0" w:after="0" w:afterAutospacing="0"/>
              <w:contextualSpacing/>
              <w:jc w:val="center"/>
              <w:rPr>
                <w:rFonts w:ascii="Verdana" w:hAnsi="Verdana" w:cs="Calibri Light"/>
                <w:spacing w:val="-4"/>
              </w:rPr>
            </w:pPr>
            <w:r w:rsidRPr="005771A3">
              <w:rPr>
                <w:rFonts w:ascii="Verdana" w:hAnsi="Verdana" w:cs="Calibri Light"/>
              </w:rPr>
              <w:t xml:space="preserve">Figura 4. </w:t>
            </w:r>
            <w:r w:rsidRPr="005771A3">
              <w:rPr>
                <w:rFonts w:ascii="Verdana" w:hAnsi="Verdana" w:cs="Calibri Light"/>
                <w:spacing w:val="-4"/>
              </w:rPr>
              <w:t>Configurar adaptador de red</w:t>
            </w:r>
          </w:p>
          <w:p w14:paraId="5B101296" w14:textId="77777777" w:rsidR="002C67A0" w:rsidRPr="005771A3" w:rsidRDefault="002C67A0" w:rsidP="005771A3">
            <w:pPr>
              <w:pStyle w:val="texto"/>
              <w:spacing w:before="0" w:beforeAutospacing="0" w:after="0" w:afterAutospacing="0"/>
              <w:ind w:left="284"/>
              <w:contextualSpacing/>
              <w:jc w:val="both"/>
              <w:rPr>
                <w:rFonts w:ascii="Verdana" w:hAnsi="Verdana" w:cs="Calibri Light"/>
              </w:rPr>
            </w:pPr>
          </w:p>
          <w:p w14:paraId="12A5E4C7" w14:textId="77777777" w:rsidR="002C67A0" w:rsidRPr="005771A3" w:rsidRDefault="002C67A0" w:rsidP="006D064F">
            <w:pPr>
              <w:pStyle w:val="02Vietas"/>
              <w:numPr>
                <w:ilvl w:val="0"/>
                <w:numId w:val="14"/>
              </w:numPr>
              <w:spacing w:line="240" w:lineRule="auto"/>
              <w:ind w:left="360"/>
              <w:rPr>
                <w:rFonts w:ascii="Verdana" w:hAnsi="Verdana" w:cs="Calibri Light"/>
                <w:sz w:val="24"/>
                <w:szCs w:val="24"/>
              </w:rPr>
            </w:pPr>
            <w:r w:rsidRPr="005771A3">
              <w:rPr>
                <w:rFonts w:ascii="Verdana" w:hAnsi="Verdana" w:cs="Calibri Light"/>
                <w:sz w:val="24"/>
                <w:szCs w:val="24"/>
              </w:rPr>
              <w:t xml:space="preserve">Comprobar en la configuración de la máquina virtual BADSTORE </w:t>
            </w:r>
            <w:r w:rsidRPr="005771A3">
              <w:rPr>
                <w:rFonts w:ascii="Arial" w:hAnsi="Arial"/>
                <w:color w:val="3C4043"/>
                <w:sz w:val="24"/>
                <w:szCs w:val="24"/>
                <w:shd w:val="clear" w:color="auto" w:fill="FFFFFF"/>
              </w:rPr>
              <w:t>→</w:t>
            </w:r>
            <w:r w:rsidRPr="005771A3">
              <w:rPr>
                <w:rFonts w:ascii="Verdana" w:hAnsi="Verdana" w:cs="Calibri Light"/>
                <w:sz w:val="24"/>
                <w:szCs w:val="24"/>
              </w:rPr>
              <w:t xml:space="preserve"> RED que el ADAPTADOR 1 está habilitado y conectado a ADAPTADOR SOLO ANFITRION.</w:t>
            </w:r>
          </w:p>
          <w:p w14:paraId="0146696F" w14:textId="77777777" w:rsidR="002C67A0" w:rsidRPr="005771A3" w:rsidRDefault="002C67A0" w:rsidP="006D064F">
            <w:pPr>
              <w:pStyle w:val="02Vietas"/>
              <w:numPr>
                <w:ilvl w:val="0"/>
                <w:numId w:val="0"/>
              </w:numPr>
              <w:spacing w:line="240" w:lineRule="auto"/>
              <w:ind w:left="-76"/>
              <w:rPr>
                <w:rFonts w:ascii="Verdana" w:hAnsi="Verdana" w:cs="Calibri Light"/>
                <w:sz w:val="24"/>
                <w:szCs w:val="24"/>
              </w:rPr>
            </w:pPr>
          </w:p>
          <w:p w14:paraId="05477137" w14:textId="3FC7D386" w:rsidR="002C67A0" w:rsidRPr="005771A3" w:rsidRDefault="002C67A0" w:rsidP="43C79D22">
            <w:pPr>
              <w:pStyle w:val="02Vietas"/>
              <w:numPr>
                <w:ilvl w:val="0"/>
                <w:numId w:val="14"/>
              </w:numPr>
              <w:spacing w:line="240" w:lineRule="auto"/>
              <w:ind w:left="360"/>
              <w:rPr>
                <w:rFonts w:ascii="Verdana" w:hAnsi="Verdana" w:cs="Calibri Light"/>
                <w:sz w:val="24"/>
                <w:szCs w:val="24"/>
                <w:lang w:val="es-ES"/>
              </w:rPr>
            </w:pP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Arranca</w:t>
            </w:r>
            <w:r w:rsidR="005771A3"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r</w:t>
            </w: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 la máquina virtual y ejecuta</w:t>
            </w:r>
            <w:r w:rsidR="005771A3"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r</w:t>
            </w: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43C79D22">
              <w:rPr>
                <w:rFonts w:ascii="Verdana" w:hAnsi="Verdana" w:cs="Calibri Light"/>
                <w:b/>
                <w:bCs/>
                <w:i/>
                <w:iCs/>
                <w:sz w:val="24"/>
                <w:szCs w:val="24"/>
                <w:lang w:val="es-ES"/>
              </w:rPr>
              <w:t>ifconfig</w:t>
            </w:r>
            <w:proofErr w:type="spellEnd"/>
            <w:r w:rsidRPr="43C79D22">
              <w:rPr>
                <w:rFonts w:ascii="Verdana" w:hAnsi="Verdana" w:cs="Calibri Light"/>
                <w:b/>
                <w:bCs/>
                <w:i/>
                <w:iCs/>
                <w:sz w:val="24"/>
                <w:szCs w:val="24"/>
                <w:lang w:val="es-ES"/>
              </w:rPr>
              <w:t xml:space="preserve"> -a</w:t>
            </w: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 para comprobar la dirección IP asociada al dispositivo eth0.</w:t>
            </w:r>
          </w:p>
          <w:p w14:paraId="20CEECB4" w14:textId="77777777" w:rsidR="002C67A0" w:rsidRPr="005771A3" w:rsidRDefault="002C67A0" w:rsidP="006D064F">
            <w:pPr>
              <w:jc w:val="both"/>
              <w:rPr>
                <w:rFonts w:ascii="Verdana" w:hAnsi="Verdana" w:cs="Calibri Light"/>
                <w:sz w:val="24"/>
                <w:szCs w:val="24"/>
              </w:rPr>
            </w:pPr>
          </w:p>
          <w:p w14:paraId="3D5B6A53" w14:textId="77777777" w:rsidR="002C67A0" w:rsidRPr="005771A3" w:rsidRDefault="002C67A0" w:rsidP="006D064F">
            <w:pPr>
              <w:pStyle w:val="02Vietas"/>
              <w:numPr>
                <w:ilvl w:val="0"/>
                <w:numId w:val="14"/>
              </w:numPr>
              <w:spacing w:line="240" w:lineRule="auto"/>
              <w:ind w:left="360"/>
              <w:rPr>
                <w:rFonts w:ascii="Verdana" w:hAnsi="Verdana" w:cs="Calibri Light"/>
                <w:sz w:val="24"/>
                <w:szCs w:val="24"/>
              </w:rPr>
            </w:pPr>
            <w:r w:rsidRPr="005771A3">
              <w:rPr>
                <w:rFonts w:ascii="Verdana" w:hAnsi="Verdana" w:cs="Calibri Light"/>
                <w:color w:val="000000"/>
                <w:sz w:val="24"/>
                <w:szCs w:val="24"/>
              </w:rPr>
              <w:t>Incluir en el fichero HOST de la máquina anfitriona la entrada correspondiente a la dirección IP de ETH0. Por ejemplo, si la dirección IP obtenida por DHCP para el dispositivo ETH0 es 192.168.56.110:</w:t>
            </w:r>
          </w:p>
          <w:p w14:paraId="770ABDCA" w14:textId="77777777" w:rsidR="002C67A0" w:rsidRPr="005771A3" w:rsidRDefault="002C67A0" w:rsidP="005771A3">
            <w:pPr>
              <w:ind w:firstLine="284"/>
              <w:contextualSpacing/>
              <w:jc w:val="both"/>
              <w:rPr>
                <w:rFonts w:ascii="Verdana" w:hAnsi="Verdana" w:cs="Calibri Light"/>
                <w:color w:val="000000"/>
                <w:sz w:val="24"/>
                <w:szCs w:val="24"/>
                <w:u w:val="single"/>
              </w:rPr>
            </w:pPr>
            <w:r w:rsidRPr="005771A3">
              <w:rPr>
                <w:rFonts w:ascii="Verdana" w:hAnsi="Verdana" w:cs="Calibri Light"/>
                <w:color w:val="000000"/>
                <w:sz w:val="24"/>
                <w:szCs w:val="24"/>
              </w:rPr>
              <w:lastRenderedPageBreak/>
              <w:t xml:space="preserve">192.168.56.110, </w:t>
            </w:r>
            <w:hyperlink r:id="rId19" w:history="1">
              <w:r w:rsidRPr="005771A3">
                <w:rPr>
                  <w:rStyle w:val="Hipervnculo"/>
                  <w:rFonts w:cs="Calibri Light"/>
                  <w:sz w:val="24"/>
                  <w:szCs w:val="24"/>
                  <w:u w:val="single"/>
                </w:rPr>
                <w:t>www.badstore.net</w:t>
              </w:r>
            </w:hyperlink>
          </w:p>
          <w:p w14:paraId="721FE96A" w14:textId="77777777" w:rsidR="002C67A0" w:rsidRPr="005771A3" w:rsidRDefault="002C67A0" w:rsidP="005771A3">
            <w:pPr>
              <w:jc w:val="both"/>
              <w:rPr>
                <w:rFonts w:ascii="Verdana" w:hAnsi="Verdana" w:cs="Calibri Light"/>
                <w:sz w:val="24"/>
                <w:szCs w:val="24"/>
              </w:rPr>
            </w:pPr>
          </w:p>
          <w:p w14:paraId="4D4A6B3D" w14:textId="3308389C" w:rsidR="002C67A0" w:rsidRPr="005771A3" w:rsidRDefault="002C67A0" w:rsidP="43C79D22">
            <w:pPr>
              <w:pStyle w:val="02Vietas"/>
              <w:numPr>
                <w:ilvl w:val="0"/>
                <w:numId w:val="15"/>
              </w:numPr>
              <w:spacing w:line="240" w:lineRule="auto"/>
              <w:ind w:left="644"/>
              <w:rPr>
                <w:rFonts w:ascii="Verdana" w:hAnsi="Verdana" w:cs="Calibri Light"/>
                <w:sz w:val="24"/>
                <w:szCs w:val="24"/>
                <w:lang w:val="es-ES"/>
              </w:rPr>
            </w:pP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Realiza</w:t>
            </w:r>
            <w:r w:rsidR="00633E9C"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 </w:t>
            </w:r>
            <w:r w:rsidR="005771A3"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el Test</w:t>
            </w: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 de penetración de la aplicación BADSTORE con el Scanner de vulnerabilidades ZAP atacando al nombre asociado a la dirección del dispositivo eth0 obtenida en el paso anterior: </w:t>
            </w:r>
            <w:hyperlink r:id="rId20">
              <w:r w:rsidRPr="43C79D22">
                <w:rPr>
                  <w:rStyle w:val="Hipervnculo"/>
                  <w:rFonts w:cs="Calibri Light"/>
                  <w:sz w:val="24"/>
                  <w:szCs w:val="24"/>
                  <w:u w:val="single"/>
                  <w:lang w:val="es-ES"/>
                </w:rPr>
                <w:t>www.badstore.net/cgi-bin/badstore.cgi</w:t>
              </w:r>
            </w:hyperlink>
          </w:p>
          <w:p w14:paraId="3B00D402" w14:textId="77777777" w:rsidR="002C67A0" w:rsidRPr="005771A3" w:rsidRDefault="002C67A0" w:rsidP="00633E9C">
            <w:pPr>
              <w:jc w:val="both"/>
              <w:rPr>
                <w:rFonts w:ascii="Verdana" w:hAnsi="Verdana" w:cs="Calibri Light"/>
                <w:sz w:val="24"/>
                <w:szCs w:val="24"/>
              </w:rPr>
            </w:pPr>
          </w:p>
          <w:p w14:paraId="29D22A31" w14:textId="40071A1F" w:rsidR="002C67A0" w:rsidRDefault="002C67A0" w:rsidP="00633E9C">
            <w:pPr>
              <w:pStyle w:val="02Vietas"/>
              <w:numPr>
                <w:ilvl w:val="0"/>
                <w:numId w:val="15"/>
              </w:numPr>
              <w:spacing w:line="240" w:lineRule="auto"/>
              <w:ind w:left="644"/>
              <w:rPr>
                <w:rFonts w:ascii="Verdana" w:hAnsi="Verdana" w:cs="Calibri Light"/>
                <w:sz w:val="24"/>
                <w:szCs w:val="24"/>
              </w:rPr>
            </w:pPr>
            <w:r w:rsidRPr="005771A3">
              <w:rPr>
                <w:rFonts w:ascii="Verdana" w:hAnsi="Verdana" w:cs="Calibri Light"/>
                <w:sz w:val="24"/>
                <w:szCs w:val="24"/>
              </w:rPr>
              <w:t>Audita manualmente al menos tres vulnerabilidades para comprobar la veracidad de las alertas por parte de ZAP</w:t>
            </w:r>
            <w:r w:rsidR="00161FAF">
              <w:rPr>
                <w:rFonts w:ascii="Verdana" w:hAnsi="Verdana" w:cs="Calibri Light"/>
                <w:sz w:val="24"/>
                <w:szCs w:val="24"/>
              </w:rPr>
              <w:t xml:space="preserve"> e indicar la forma de como mitigarla.</w:t>
            </w:r>
          </w:p>
          <w:p w14:paraId="19D8B636" w14:textId="77777777" w:rsidR="00A03140" w:rsidRDefault="00A03140" w:rsidP="00A03140">
            <w:pPr>
              <w:pStyle w:val="Prrafodelista"/>
              <w:rPr>
                <w:rFonts w:ascii="Verdana" w:hAnsi="Verdana" w:cs="Calibri Light"/>
                <w:sz w:val="24"/>
                <w:szCs w:val="24"/>
              </w:rPr>
            </w:pPr>
          </w:p>
          <w:p w14:paraId="21F046CC" w14:textId="530FA946" w:rsidR="00A03140" w:rsidRDefault="00A03140" w:rsidP="43C79D22">
            <w:pPr>
              <w:pStyle w:val="02Vietas"/>
              <w:numPr>
                <w:ilvl w:val="0"/>
                <w:numId w:val="15"/>
              </w:numPr>
              <w:spacing w:line="240" w:lineRule="auto"/>
              <w:ind w:left="644"/>
              <w:rPr>
                <w:rFonts w:ascii="Verdana" w:hAnsi="Verdana" w:cs="Calibri Light"/>
                <w:sz w:val="24"/>
                <w:szCs w:val="24"/>
                <w:lang w:val="es-ES"/>
              </w:rPr>
            </w:pPr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 xml:space="preserve">Guardar el informe de la herramienta ZAP en formato </w:t>
            </w:r>
            <w:proofErr w:type="spellStart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html</w:t>
            </w:r>
            <w:proofErr w:type="spellEnd"/>
            <w:r w:rsidRPr="43C79D22">
              <w:rPr>
                <w:rFonts w:ascii="Verdana" w:hAnsi="Verdana" w:cs="Calibri Light"/>
                <w:sz w:val="24"/>
                <w:szCs w:val="24"/>
                <w:lang w:val="es-ES"/>
              </w:rPr>
              <w:t>.</w:t>
            </w:r>
          </w:p>
          <w:p w14:paraId="48BA4729" w14:textId="77777777" w:rsidR="00161FAF" w:rsidRDefault="00161FAF" w:rsidP="00161FAF">
            <w:pPr>
              <w:pStyle w:val="Prrafodelista"/>
              <w:rPr>
                <w:rFonts w:ascii="Verdana" w:hAnsi="Verdana" w:cs="Calibri Light"/>
                <w:sz w:val="24"/>
                <w:szCs w:val="24"/>
              </w:rPr>
            </w:pPr>
          </w:p>
          <w:p w14:paraId="7834864C" w14:textId="77777777" w:rsidR="00A03140" w:rsidRDefault="00A03140" w:rsidP="00A03140">
            <w:pPr>
              <w:pStyle w:val="Prrafodelista"/>
              <w:rPr>
                <w:rFonts w:ascii="Verdana" w:hAnsi="Verdana" w:cs="Calibri Light"/>
                <w:sz w:val="24"/>
                <w:szCs w:val="24"/>
              </w:rPr>
            </w:pPr>
          </w:p>
          <w:p w14:paraId="2B7812FA" w14:textId="77777777" w:rsidR="00A03140" w:rsidRPr="00DF25C3" w:rsidRDefault="00A03140" w:rsidP="00A03140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DF25C3">
              <w:rPr>
                <w:rFonts w:ascii="Verdana" w:hAnsi="Verdana"/>
                <w:sz w:val="24"/>
                <w:szCs w:val="24"/>
              </w:rPr>
              <w:t>El estudiante debe realizar la entrega del documento del trabajo individual con la siguiente estructura:</w:t>
            </w:r>
          </w:p>
          <w:p w14:paraId="387CBA97" w14:textId="77777777" w:rsidR="00A03140" w:rsidRPr="00DF25C3" w:rsidRDefault="00A03140" w:rsidP="00A03140">
            <w:pPr>
              <w:rPr>
                <w:rFonts w:ascii="Verdana" w:hAnsi="Verdana"/>
                <w:sz w:val="24"/>
                <w:szCs w:val="24"/>
              </w:rPr>
            </w:pPr>
          </w:p>
          <w:p w14:paraId="240F0E6B" w14:textId="77777777" w:rsidR="00A03140" w:rsidRPr="00DF25C3" w:rsidRDefault="00A03140" w:rsidP="00A03140">
            <w:pPr>
              <w:pStyle w:val="Ttulo1"/>
              <w:spacing w:before="0"/>
              <w:jc w:val="both"/>
              <w:outlineLvl w:val="0"/>
              <w:rPr>
                <w:rFonts w:ascii="Verdana" w:eastAsiaTheme="minorHAnsi" w:hAnsi="Verdana" w:cstheme="minorBidi"/>
                <w:color w:val="auto"/>
                <w:sz w:val="24"/>
                <w:szCs w:val="24"/>
              </w:rPr>
            </w:pPr>
            <w:r w:rsidRPr="00DF25C3">
              <w:rPr>
                <w:rFonts w:ascii="Verdana" w:eastAsiaTheme="minorHAnsi" w:hAnsi="Verdana" w:cstheme="minorBidi"/>
                <w:color w:val="auto"/>
                <w:sz w:val="24"/>
                <w:szCs w:val="24"/>
              </w:rPr>
              <w:t>Portada</w:t>
            </w:r>
          </w:p>
          <w:p w14:paraId="70A8F75C" w14:textId="77777777" w:rsidR="00A03140" w:rsidRPr="00DF25C3" w:rsidRDefault="00A03140" w:rsidP="00A03140">
            <w:pPr>
              <w:pStyle w:val="Ttulo1"/>
              <w:spacing w:before="0"/>
              <w:jc w:val="both"/>
              <w:outlineLvl w:val="0"/>
              <w:rPr>
                <w:rFonts w:ascii="Verdana" w:eastAsiaTheme="minorHAnsi" w:hAnsi="Verdana" w:cstheme="minorBidi"/>
                <w:color w:val="auto"/>
                <w:sz w:val="24"/>
                <w:szCs w:val="24"/>
              </w:rPr>
            </w:pPr>
            <w:r w:rsidRPr="00DF25C3">
              <w:rPr>
                <w:rFonts w:ascii="Verdana" w:eastAsiaTheme="minorHAnsi" w:hAnsi="Verdana" w:cstheme="minorBidi"/>
                <w:color w:val="auto"/>
                <w:sz w:val="24"/>
                <w:szCs w:val="24"/>
              </w:rPr>
              <w:t>Objetivos</w:t>
            </w:r>
          </w:p>
          <w:p w14:paraId="66F4BFBD" w14:textId="40930861" w:rsidR="00A03140" w:rsidRDefault="00A03140" w:rsidP="00A03140">
            <w:pPr>
              <w:pStyle w:val="Ttulo1"/>
              <w:spacing w:before="0"/>
              <w:jc w:val="both"/>
              <w:outlineLvl w:val="0"/>
              <w:rPr>
                <w:rFonts w:ascii="Verdana" w:eastAsiaTheme="minorHAnsi" w:hAnsi="Verdana" w:cstheme="minorBidi"/>
                <w:color w:val="000000" w:themeColor="text1"/>
                <w:sz w:val="24"/>
                <w:szCs w:val="24"/>
              </w:rPr>
            </w:pPr>
            <w:r w:rsidRPr="00DF25C3">
              <w:rPr>
                <w:rFonts w:ascii="Verdana" w:eastAsiaTheme="minorHAnsi" w:hAnsi="Verdana" w:cstheme="minorBidi"/>
                <w:color w:val="000000" w:themeColor="text1"/>
                <w:sz w:val="24"/>
                <w:szCs w:val="24"/>
              </w:rPr>
              <w:t xml:space="preserve">Documentación </w:t>
            </w:r>
            <w:r w:rsidR="00161FAF">
              <w:rPr>
                <w:rFonts w:ascii="Verdana" w:eastAsiaTheme="minorHAnsi" w:hAnsi="Verdana" w:cstheme="minorBidi"/>
                <w:color w:val="000000" w:themeColor="text1"/>
                <w:sz w:val="24"/>
                <w:szCs w:val="24"/>
              </w:rPr>
              <w:t>de como se ha llevado a cabo el procedimiento del Test:</w:t>
            </w:r>
          </w:p>
          <w:p w14:paraId="63B53F63" w14:textId="40A73682" w:rsidR="00161FAF" w:rsidRPr="00E126E7" w:rsidRDefault="00161FAF" w:rsidP="00161FAF">
            <w:pPr>
              <w:pStyle w:val="Prrafode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201AE8E">
              <w:rPr>
                <w:rFonts w:ascii="Verdana" w:hAnsi="Verdana"/>
                <w:sz w:val="24"/>
                <w:szCs w:val="24"/>
              </w:rPr>
              <w:t xml:space="preserve">Configuración de la </w:t>
            </w:r>
            <w:r w:rsidR="7501A477" w:rsidRPr="0201AE8E">
              <w:rPr>
                <w:rFonts w:ascii="Verdana" w:hAnsi="Verdana"/>
                <w:sz w:val="24"/>
                <w:szCs w:val="24"/>
              </w:rPr>
              <w:t>máquina</w:t>
            </w:r>
            <w:r w:rsidRPr="0201AE8E">
              <w:rPr>
                <w:rFonts w:ascii="Verdana" w:hAnsi="Verdana"/>
                <w:sz w:val="24"/>
                <w:szCs w:val="24"/>
              </w:rPr>
              <w:t xml:space="preserve"> virtual</w:t>
            </w:r>
            <w:r w:rsidR="00E126E7" w:rsidRPr="0201AE8E">
              <w:rPr>
                <w:rFonts w:ascii="Verdana" w:hAnsi="Verdana"/>
                <w:sz w:val="24"/>
                <w:szCs w:val="24"/>
              </w:rPr>
              <w:t xml:space="preserve"> (evidencia)</w:t>
            </w:r>
          </w:p>
          <w:p w14:paraId="70BCA914" w14:textId="001736CE" w:rsidR="00161FAF" w:rsidRPr="00E126E7" w:rsidRDefault="00E126E7" w:rsidP="00161FAF">
            <w:pPr>
              <w:pStyle w:val="Prrafode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E126E7">
              <w:rPr>
                <w:rFonts w:ascii="Verdana" w:hAnsi="Verdana"/>
                <w:sz w:val="24"/>
                <w:szCs w:val="24"/>
              </w:rPr>
              <w:t>Instalación</w:t>
            </w:r>
            <w:r w:rsidR="00161FAF" w:rsidRPr="00E126E7">
              <w:rPr>
                <w:rFonts w:ascii="Verdana" w:hAnsi="Verdana"/>
                <w:sz w:val="24"/>
                <w:szCs w:val="24"/>
              </w:rPr>
              <w:t xml:space="preserve"> de la herramienta OWASP ZAP</w:t>
            </w:r>
            <w:r>
              <w:rPr>
                <w:rFonts w:ascii="Verdana" w:hAnsi="Verdana"/>
                <w:sz w:val="24"/>
                <w:szCs w:val="24"/>
              </w:rPr>
              <w:t xml:space="preserve"> (evidencia)</w:t>
            </w:r>
          </w:p>
          <w:p w14:paraId="36BD872A" w14:textId="72B2C795" w:rsidR="00161FAF" w:rsidRPr="00E126E7" w:rsidRDefault="00161FAF" w:rsidP="00161FAF">
            <w:pPr>
              <w:pStyle w:val="Prrafode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E126E7">
              <w:rPr>
                <w:rFonts w:ascii="Verdana" w:hAnsi="Verdana"/>
                <w:sz w:val="24"/>
                <w:szCs w:val="24"/>
              </w:rPr>
              <w:t>Configuración de la red</w:t>
            </w:r>
            <w:r w:rsidR="00E126E7" w:rsidRPr="00E126E7">
              <w:rPr>
                <w:rFonts w:ascii="Verdana" w:hAnsi="Verdana"/>
                <w:sz w:val="24"/>
                <w:szCs w:val="24"/>
              </w:rPr>
              <w:t xml:space="preserve"> de la maquina BADSTORE</w:t>
            </w:r>
            <w:r w:rsidR="00E126E7">
              <w:rPr>
                <w:rFonts w:ascii="Verdana" w:hAnsi="Verdana"/>
                <w:sz w:val="24"/>
                <w:szCs w:val="24"/>
              </w:rPr>
              <w:t xml:space="preserve"> (evidencia)</w:t>
            </w:r>
          </w:p>
          <w:p w14:paraId="02F1B551" w14:textId="42039189" w:rsidR="00E126E7" w:rsidRPr="00E126E7" w:rsidRDefault="00161FAF" w:rsidP="00E126E7">
            <w:pPr>
              <w:pStyle w:val="Prrafode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E126E7">
              <w:rPr>
                <w:rFonts w:ascii="Verdana" w:hAnsi="Verdana"/>
                <w:sz w:val="24"/>
                <w:szCs w:val="24"/>
              </w:rPr>
              <w:t xml:space="preserve">Test de penetración </w:t>
            </w:r>
            <w:r w:rsidR="00E126E7">
              <w:rPr>
                <w:rFonts w:ascii="Verdana" w:hAnsi="Verdana"/>
                <w:sz w:val="24"/>
                <w:szCs w:val="24"/>
              </w:rPr>
              <w:t>(evidencia)</w:t>
            </w:r>
          </w:p>
          <w:p w14:paraId="1755D5A0" w14:textId="1DF31FB2" w:rsidR="00E126E7" w:rsidRDefault="00E126E7" w:rsidP="00E126E7">
            <w:pPr>
              <w:pStyle w:val="Prrafode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E126E7">
              <w:rPr>
                <w:rFonts w:ascii="Verdana" w:hAnsi="Verdana"/>
                <w:sz w:val="24"/>
                <w:szCs w:val="24"/>
              </w:rPr>
              <w:t xml:space="preserve">Configuración del navegador del proxy </w:t>
            </w:r>
            <w:r>
              <w:rPr>
                <w:rFonts w:ascii="Verdana" w:hAnsi="Verdana"/>
                <w:sz w:val="24"/>
                <w:szCs w:val="24"/>
              </w:rPr>
              <w:t>(evidencia)</w:t>
            </w:r>
          </w:p>
          <w:p w14:paraId="597BB063" w14:textId="1313AADC" w:rsidR="00E126E7" w:rsidRPr="00E126E7" w:rsidRDefault="00E126E7" w:rsidP="00E126E7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E126E7">
              <w:rPr>
                <w:rFonts w:ascii="Verdana" w:hAnsi="Verdana"/>
              </w:rPr>
              <w:t xml:space="preserve">ATAQUE 1: Spider </w:t>
            </w:r>
            <w:r>
              <w:rPr>
                <w:rFonts w:ascii="Verdana" w:hAnsi="Verdana"/>
              </w:rPr>
              <w:t>(evidencia)</w:t>
            </w:r>
          </w:p>
          <w:p w14:paraId="30AACDD7" w14:textId="19E1D2E1" w:rsidR="00E126E7" w:rsidRPr="00E126E7" w:rsidRDefault="00E126E7" w:rsidP="00E126E7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E126E7">
              <w:rPr>
                <w:rFonts w:ascii="Verdana" w:hAnsi="Verdana"/>
              </w:rPr>
              <w:t xml:space="preserve">ATAQUE 2: </w:t>
            </w:r>
            <w:proofErr w:type="spellStart"/>
            <w:r w:rsidRPr="00E126E7">
              <w:rPr>
                <w:rFonts w:ascii="Verdana" w:hAnsi="Verdana"/>
              </w:rPr>
              <w:t>scaneo</w:t>
            </w:r>
            <w:proofErr w:type="spellEnd"/>
            <w:r>
              <w:rPr>
                <w:rFonts w:ascii="Verdana" w:hAnsi="Verdana"/>
              </w:rPr>
              <w:t xml:space="preserve"> (evidencia)</w:t>
            </w:r>
          </w:p>
          <w:p w14:paraId="391E592D" w14:textId="1B36A219" w:rsidR="00E126E7" w:rsidRDefault="00E126E7" w:rsidP="00E126E7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E126E7">
              <w:rPr>
                <w:rFonts w:ascii="Verdana" w:hAnsi="Verdana"/>
              </w:rPr>
              <w:t xml:space="preserve">ATAQUE 3: </w:t>
            </w:r>
            <w:proofErr w:type="spellStart"/>
            <w:r w:rsidRPr="00E126E7">
              <w:rPr>
                <w:rFonts w:ascii="Verdana" w:hAnsi="Verdana"/>
              </w:rPr>
              <w:t>Inyección</w:t>
            </w:r>
            <w:proofErr w:type="spellEnd"/>
            <w:r w:rsidRPr="00E126E7">
              <w:rPr>
                <w:rFonts w:ascii="Verdana" w:hAnsi="Verdana"/>
              </w:rPr>
              <w:t xml:space="preserve"> SQL </w:t>
            </w:r>
            <w:r>
              <w:rPr>
                <w:rFonts w:ascii="Verdana" w:hAnsi="Verdana"/>
              </w:rPr>
              <w:t>(evidencia)</w:t>
            </w:r>
          </w:p>
          <w:p w14:paraId="19F558B3" w14:textId="77777777" w:rsidR="00E126E7" w:rsidRPr="00E126E7" w:rsidRDefault="00E126E7" w:rsidP="00E126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</w:rPr>
            </w:pPr>
          </w:p>
          <w:p w14:paraId="566CA381" w14:textId="610C6157" w:rsidR="00A03140" w:rsidRPr="00DF25C3" w:rsidRDefault="00161FAF" w:rsidP="00A03140">
            <w:pPr>
              <w:pStyle w:val="Ttulo1"/>
              <w:spacing w:before="0"/>
              <w:outlineLvl w:val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Resultados de las vulnerabilidades encontradas y la forma de mitigar cada vulnerabilidad.</w:t>
            </w:r>
          </w:p>
          <w:p w14:paraId="6AF3292E" w14:textId="77777777" w:rsidR="00A03140" w:rsidRPr="00DF25C3" w:rsidRDefault="00A03140" w:rsidP="00A03140">
            <w:pPr>
              <w:pStyle w:val="Ttulo1"/>
              <w:spacing w:before="0"/>
              <w:outlineLvl w:val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DF25C3">
              <w:rPr>
                <w:rFonts w:ascii="Verdana" w:hAnsi="Verdana"/>
                <w:color w:val="000000" w:themeColor="text1"/>
                <w:sz w:val="24"/>
                <w:szCs w:val="24"/>
              </w:rPr>
              <w:t>Referencias bibliográficas</w:t>
            </w:r>
          </w:p>
          <w:p w14:paraId="0D7FAF3E" w14:textId="77777777" w:rsidR="00A03140" w:rsidRPr="00DF25C3" w:rsidRDefault="00A03140" w:rsidP="00A03140">
            <w:pPr>
              <w:rPr>
                <w:sz w:val="24"/>
                <w:szCs w:val="24"/>
              </w:rPr>
            </w:pPr>
          </w:p>
          <w:p w14:paraId="767295CB" w14:textId="71E2F191" w:rsidR="00A03140" w:rsidRPr="00DF25C3" w:rsidRDefault="00A03140" w:rsidP="00A03140">
            <w:pPr>
              <w:jc w:val="both"/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</w:pPr>
            <w:r w:rsidRPr="00DF25C3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>Adicionalmente, debe</w:t>
            </w:r>
            <w:r w:rsidRPr="00161FAF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 xml:space="preserve"> </w:t>
            </w:r>
            <w:r w:rsidR="00161FAF" w:rsidRPr="00161FAF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 xml:space="preserve">adjuntar el informe de la herramienta ZAP en formato </w:t>
            </w:r>
            <w:proofErr w:type="spellStart"/>
            <w:r w:rsidR="00161FAF" w:rsidRPr="00161FAF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>html</w:t>
            </w:r>
            <w:proofErr w:type="spellEnd"/>
            <w:r w:rsidR="00161FAF" w:rsidRPr="00161FAF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>.</w:t>
            </w:r>
          </w:p>
          <w:p w14:paraId="197D550D" w14:textId="77777777" w:rsidR="00A03140" w:rsidRPr="00161FAF" w:rsidRDefault="00A03140" w:rsidP="00A03140">
            <w:pPr>
              <w:pStyle w:val="02Vietas"/>
              <w:numPr>
                <w:ilvl w:val="0"/>
                <w:numId w:val="0"/>
              </w:numPr>
              <w:spacing w:line="240" w:lineRule="auto"/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  <w:lang w:val="es-CO" w:eastAsia="en-US"/>
              </w:rPr>
            </w:pPr>
          </w:p>
          <w:p w14:paraId="4BD89532" w14:textId="77777777" w:rsidR="00F13F12" w:rsidRPr="00C76901" w:rsidRDefault="00F13F12" w:rsidP="00633E9C">
            <w:pPr>
              <w:pStyle w:val="02Vietas"/>
              <w:numPr>
                <w:ilvl w:val="0"/>
                <w:numId w:val="0"/>
              </w:numPr>
              <w:spacing w:line="240" w:lineRule="auto"/>
              <w:rPr>
                <w:rFonts w:ascii="Verdana" w:hAnsi="Verdana" w:cstheme="minorHAnsi"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91B46" w:rsidRPr="0080004E" w14:paraId="629CB496" w14:textId="77777777" w:rsidTr="43C79D22">
        <w:trPr>
          <w:jc w:val="center"/>
        </w:trPr>
        <w:tc>
          <w:tcPr>
            <w:tcW w:w="5000" w:type="pct"/>
            <w:gridSpan w:val="2"/>
            <w:vAlign w:val="center"/>
          </w:tcPr>
          <w:p w14:paraId="14C86A74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lastRenderedPageBreak/>
              <w:t>Para el desarrollo de la actividad tenga en cuenta que: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  <w:p w14:paraId="67A89178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 el entorno de Información inicial debe:</w:t>
            </w:r>
          </w:p>
          <w:p w14:paraId="2BE62305" w14:textId="77777777" w:rsidR="00C440EF" w:rsidRDefault="00C440EF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6C10BFD8" w14:textId="77777777" w:rsidR="00C440EF" w:rsidRPr="004054CB" w:rsidRDefault="00C440EF" w:rsidP="009F3E07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4054CB">
              <w:rPr>
                <w:rFonts w:ascii="Verdana" w:hAnsi="Verdana"/>
                <w:sz w:val="24"/>
                <w:szCs w:val="24"/>
              </w:rPr>
              <w:t>Consultar la agenda del curso para revisar las fechas de entrega de la actividad</w:t>
            </w:r>
          </w:p>
          <w:p w14:paraId="63B3F10F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0933AC70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 el entorno de Aprendizaje debe:</w:t>
            </w:r>
          </w:p>
          <w:p w14:paraId="695F19FA" w14:textId="32D25564" w:rsidR="00C440EF" w:rsidRPr="004054CB" w:rsidRDefault="00C440EF" w:rsidP="00C440EF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4054CB">
              <w:rPr>
                <w:rFonts w:ascii="Verdana" w:hAnsi="Verdana" w:cstheme="minorHAnsi"/>
                <w:sz w:val="24"/>
                <w:szCs w:val="24"/>
              </w:rPr>
              <w:t xml:space="preserve">Leer las lecturas sugeridas para la unidad </w:t>
            </w:r>
            <w:r w:rsidR="00855BD1">
              <w:rPr>
                <w:rFonts w:ascii="Verdana" w:hAnsi="Verdana" w:cstheme="minorHAnsi"/>
                <w:sz w:val="24"/>
                <w:szCs w:val="24"/>
              </w:rPr>
              <w:t>3</w:t>
            </w:r>
            <w:r w:rsidRPr="004054CB">
              <w:rPr>
                <w:rFonts w:ascii="Verdana" w:hAnsi="Verdana" w:cstheme="minorHAnsi"/>
                <w:sz w:val="24"/>
                <w:szCs w:val="24"/>
              </w:rPr>
              <w:t>.</w:t>
            </w:r>
          </w:p>
          <w:p w14:paraId="00747E2A" w14:textId="77777777" w:rsidR="00C440EF" w:rsidRPr="004054CB" w:rsidRDefault="00C440EF" w:rsidP="00C440EF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446A5213" w14:textId="77777777" w:rsidR="00FA413A" w:rsidRPr="00DF25C3" w:rsidRDefault="00FA413A" w:rsidP="00FA413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DF25C3">
              <w:rPr>
                <w:rFonts w:ascii="Verdana" w:hAnsi="Verdana"/>
                <w:sz w:val="24"/>
                <w:szCs w:val="24"/>
              </w:rPr>
              <w:t>Ingresar al foro de la actividad para debatir con los compañeros sobre los temas referidos.</w:t>
            </w:r>
          </w:p>
          <w:p w14:paraId="3DDB6A89" w14:textId="77777777" w:rsidR="00FA413A" w:rsidRPr="00DF25C3" w:rsidRDefault="00FA413A" w:rsidP="00FA413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DF25C3">
              <w:rPr>
                <w:rFonts w:ascii="Verdana" w:hAnsi="Verdana" w:cstheme="minorHAnsi"/>
                <w:sz w:val="24"/>
                <w:szCs w:val="24"/>
              </w:rPr>
              <w:t>Compartir avances de la actividad individual.</w:t>
            </w:r>
          </w:p>
          <w:p w14:paraId="1E6AEBF4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692BD35E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 el entorno de Evaluación debe:</w:t>
            </w:r>
          </w:p>
          <w:p w14:paraId="5158ADEA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5214D202" w14:textId="559593CC" w:rsidR="00F91B46" w:rsidRDefault="00C440EF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4054CB">
              <w:rPr>
                <w:rFonts w:ascii="Verdana" w:hAnsi="Verdana"/>
                <w:sz w:val="24"/>
                <w:szCs w:val="24"/>
              </w:rPr>
              <w:t>Cada estudiante envía un documento digital (un documento Word o PDF) que contiene el link de la presentación electrónica en línea</w:t>
            </w:r>
            <w:r w:rsidR="00FA413A">
              <w:rPr>
                <w:rFonts w:ascii="Verdana" w:hAnsi="Verdana"/>
                <w:sz w:val="24"/>
                <w:szCs w:val="24"/>
              </w:rPr>
              <w:t xml:space="preserve"> y el documento del trabajo </w:t>
            </w:r>
            <w:proofErr w:type="gramStart"/>
            <w:r w:rsidR="00FA413A">
              <w:rPr>
                <w:rFonts w:ascii="Verdana" w:hAnsi="Verdana"/>
                <w:sz w:val="24"/>
                <w:szCs w:val="24"/>
              </w:rPr>
              <w:t>individual</w:t>
            </w:r>
            <w:r w:rsidRPr="004054CB">
              <w:rPr>
                <w:rFonts w:ascii="Verdana" w:hAnsi="Verdana"/>
                <w:sz w:val="24"/>
                <w:szCs w:val="24"/>
              </w:rPr>
              <w:t>.</w:t>
            </w:r>
            <w:r w:rsidRPr="004054CB">
              <w:rPr>
                <w:rFonts w:ascii="Verdana" w:hAnsi="Verdana"/>
                <w:sz w:val="24"/>
                <w:szCs w:val="24"/>
              </w:rPr>
              <w:softHyphen/>
            </w:r>
            <w:proofErr w:type="gramEnd"/>
            <w:r w:rsidRPr="004054CB">
              <w:rPr>
                <w:rFonts w:ascii="Verdana" w:hAnsi="Verdana"/>
                <w:sz w:val="24"/>
                <w:szCs w:val="24"/>
              </w:rPr>
              <w:softHyphen/>
            </w:r>
          </w:p>
          <w:p w14:paraId="03C97511" w14:textId="77777777" w:rsidR="00F91B46" w:rsidRPr="008A13AB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91B46" w:rsidRPr="00E70636" w14:paraId="6C5FAFAF" w14:textId="77777777" w:rsidTr="43C79D22">
        <w:trPr>
          <w:jc w:val="center"/>
        </w:trPr>
        <w:tc>
          <w:tcPr>
            <w:tcW w:w="5000" w:type="pct"/>
            <w:gridSpan w:val="2"/>
            <w:vAlign w:val="center"/>
          </w:tcPr>
          <w:p w14:paraId="30C8CD2A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lastRenderedPageBreak/>
              <w:t>Evidencias de trabajo independiente</w:t>
            </w:r>
            <w:r w:rsidRPr="00B90A13"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  <w:p w14:paraId="2273829A" w14:textId="64753A4E" w:rsidR="00F91B46" w:rsidRDefault="00840543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alias w:val="Tipo de evidencias"/>
                <w:tag w:val="Evidencias"/>
                <w:id w:val="890155824"/>
                <w:placeholder>
                  <w:docPart w:val="365C0CB829AE66438A08942B9BEBE8A0"/>
                </w:placeholder>
                <w:dropDownList>
                  <w:listItem w:value="Elija un elemento."/>
                  <w:listItem w:displayText="Las evidencias de trabajo independiente para entregar son:" w:value="Las evidencias de trabajo independiente para entregar son:"/>
                  <w:listItem w:displayText="En esta actividad no se requieren evidencias de trabajo independiente." w:value="En esta actividad no se requieren evidencias de trabajo independiente."/>
                </w:dropDownList>
              </w:sdtPr>
              <w:sdtEndPr/>
              <w:sdtContent>
                <w:r w:rsidR="00DA0D61">
                  <w:rPr>
                    <w:rFonts w:ascii="Verdana" w:hAnsi="Verdana" w:cstheme="minorHAnsi"/>
                    <w:sz w:val="24"/>
                    <w:szCs w:val="24"/>
                  </w:rPr>
                  <w:t>Las evidencias de trabajo independiente para entregar son:</w:t>
                </w:r>
              </w:sdtContent>
            </w:sdt>
          </w:p>
          <w:p w14:paraId="44660637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color w:val="808080" w:themeColor="background1" w:themeShade="80"/>
                <w:sz w:val="24"/>
                <w:szCs w:val="24"/>
              </w:rPr>
            </w:pPr>
          </w:p>
          <w:p w14:paraId="2CD706E6" w14:textId="77777777" w:rsidR="00E126E7" w:rsidRDefault="00013CC8" w:rsidP="00E126E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715466">
              <w:rPr>
                <w:rFonts w:ascii="Verdana" w:hAnsi="Verdana"/>
                <w:sz w:val="24"/>
                <w:szCs w:val="24"/>
              </w:rPr>
              <w:t>Trabajo final individual</w:t>
            </w:r>
          </w:p>
          <w:p w14:paraId="212CD77C" w14:textId="461EF62D" w:rsidR="00E126E7" w:rsidRPr="00E126E7" w:rsidRDefault="00E126E7" w:rsidP="00E126E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E126E7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 xml:space="preserve">Informe de la herramienta ZAP en formato </w:t>
            </w:r>
            <w:proofErr w:type="spellStart"/>
            <w:r w:rsidRPr="00E126E7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>html</w:t>
            </w:r>
            <w:proofErr w:type="spellEnd"/>
            <w:r w:rsidRPr="00E126E7">
              <w:rPr>
                <w:rFonts w:ascii="Verdana" w:eastAsiaTheme="majorEastAsia" w:hAnsi="Verdana" w:cstheme="majorBidi"/>
                <w:color w:val="000000" w:themeColor="text1"/>
                <w:sz w:val="24"/>
                <w:szCs w:val="24"/>
              </w:rPr>
              <w:t>.</w:t>
            </w:r>
          </w:p>
          <w:p w14:paraId="67B93D0C" w14:textId="77777777" w:rsidR="00013CC8" w:rsidRPr="00715466" w:rsidRDefault="00013CC8" w:rsidP="00013CC8">
            <w:pPr>
              <w:pStyle w:val="Prrafodelista"/>
              <w:numPr>
                <w:ilvl w:val="0"/>
                <w:numId w:val="11"/>
              </w:numP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715466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Aportes en el foro</w:t>
            </w:r>
          </w:p>
          <w:p w14:paraId="1626DFAD" w14:textId="12FD77F4" w:rsidR="00F91B46" w:rsidRDefault="00F91B46" w:rsidP="00DA0D61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91B46" w:rsidRPr="00E70636" w14:paraId="4EFD1C34" w14:textId="77777777" w:rsidTr="43C79D22">
        <w:trPr>
          <w:jc w:val="center"/>
        </w:trPr>
        <w:tc>
          <w:tcPr>
            <w:tcW w:w="5000" w:type="pct"/>
            <w:gridSpan w:val="2"/>
            <w:vAlign w:val="center"/>
          </w:tcPr>
          <w:p w14:paraId="2DE3C37D" w14:textId="77777777" w:rsidR="00F91B46" w:rsidRPr="00B90A13" w:rsidRDefault="00F91B46" w:rsidP="002140E4">
            <w:pPr>
              <w:pStyle w:val="Prrafodelista"/>
              <w:ind w:left="0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Evidencias</w:t>
            </w:r>
            <w:r w:rsidRPr="00B90A13"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de trabajo grupal</w:t>
            </w:r>
            <w:r w:rsidRPr="00B90A13"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  <w:p w14:paraId="15CF5014" w14:textId="623330EB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alias w:val="Tipo de evidencia"/>
                <w:tag w:val="Evidencias"/>
                <w:id w:val="1340197279"/>
                <w:placeholder>
                  <w:docPart w:val="954D250025B39141A7C6604F3F36AB83"/>
                </w:placeholder>
                <w:dropDownList>
                  <w:listItem w:displayText="Elija un elemento" w:value="Elija un elemento"/>
                  <w:listItem w:displayText="Las evidencias de trabajo grupal a entregar son:" w:value="Las evidencias de trabajo grupal a entregar son:"/>
                  <w:listItem w:displayText="En esta actividad no se requieren evidencias de trabajo grupal." w:value="En esta actividad no se requieren evidencias de trabajo grupal."/>
                </w:dropDownList>
              </w:sdtPr>
              <w:sdtEndPr/>
              <w:sdtContent>
                <w:r w:rsidR="00FA413A">
                  <w:rPr>
                    <w:rFonts w:ascii="Verdana" w:hAnsi="Verdana" w:cstheme="minorHAnsi"/>
                    <w:sz w:val="24"/>
                    <w:szCs w:val="24"/>
                  </w:rPr>
                  <w:t>Las evidencias de trabajo grupal a entregar son:</w:t>
                </w:r>
              </w:sdtContent>
            </w:sdt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  <w:p w14:paraId="60E889E6" w14:textId="77777777" w:rsidR="00FA413A" w:rsidRPr="00850B5F" w:rsidRDefault="00FA413A" w:rsidP="004470F9">
            <w:pPr>
              <w:pStyle w:val="Prrafode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850B5F">
              <w:rPr>
                <w:rFonts w:ascii="Verdana" w:hAnsi="Verdana"/>
                <w:sz w:val="24"/>
                <w:szCs w:val="24"/>
              </w:rPr>
              <w:t xml:space="preserve">Participación en el foro de la actividad. </w:t>
            </w:r>
          </w:p>
          <w:p w14:paraId="30768C9C" w14:textId="209EC48D" w:rsidR="00F91B46" w:rsidRDefault="00FA413A" w:rsidP="004470F9">
            <w:pPr>
              <w:pStyle w:val="Prrafodelista"/>
              <w:numPr>
                <w:ilvl w:val="0"/>
                <w:numId w:val="18"/>
              </w:numPr>
              <w:rPr>
                <w:rFonts w:ascii="Verdana" w:hAnsi="Verdana" w:cstheme="minorHAnsi"/>
                <w:sz w:val="24"/>
                <w:szCs w:val="24"/>
              </w:rPr>
            </w:pPr>
            <w:r w:rsidRPr="00850B5F">
              <w:rPr>
                <w:rFonts w:ascii="Verdana" w:hAnsi="Verdana"/>
                <w:sz w:val="24"/>
                <w:szCs w:val="24"/>
              </w:rPr>
              <w:t>Documento digital con el link de la presentación electrónica</w:t>
            </w:r>
          </w:p>
        </w:tc>
      </w:tr>
    </w:tbl>
    <w:p w14:paraId="5F2FE76E" w14:textId="77777777" w:rsidR="00F91B46" w:rsidRPr="00C05199" w:rsidRDefault="00F91B46" w:rsidP="00BC2876">
      <w:pPr>
        <w:pStyle w:val="Prrafodelista"/>
        <w:numPr>
          <w:ilvl w:val="0"/>
          <w:numId w:val="6"/>
        </w:numPr>
        <w:rPr>
          <w:rFonts w:ascii="Verdana" w:hAnsi="Verdana" w:cstheme="minorHAnsi"/>
          <w:b/>
          <w:sz w:val="24"/>
          <w:szCs w:val="24"/>
        </w:rPr>
      </w:pPr>
      <w:r w:rsidRPr="00C05199">
        <w:rPr>
          <w:rFonts w:ascii="Verdana" w:hAnsi="Verdana" w:cstheme="minorHAnsi"/>
          <w:b/>
          <w:sz w:val="24"/>
          <w:szCs w:val="24"/>
        </w:rPr>
        <w:br w:type="column"/>
      </w:r>
      <w:r w:rsidRPr="00C05199">
        <w:rPr>
          <w:rFonts w:ascii="Verdana" w:hAnsi="Verdana" w:cstheme="minorHAnsi"/>
          <w:b/>
          <w:sz w:val="24"/>
          <w:szCs w:val="24"/>
        </w:rPr>
        <w:lastRenderedPageBreak/>
        <w:t xml:space="preserve">Lineamientos generales para la elaboración de </w:t>
      </w:r>
      <w:r>
        <w:rPr>
          <w:rFonts w:ascii="Verdana" w:hAnsi="Verdana" w:cstheme="minorHAnsi"/>
          <w:b/>
          <w:sz w:val="24"/>
          <w:szCs w:val="24"/>
        </w:rPr>
        <w:t>las evidencias de aprendizaje a entregar.</w:t>
      </w:r>
      <w:r w:rsidRPr="00C05199">
        <w:rPr>
          <w:rFonts w:ascii="Verdana" w:hAnsi="Verdana" w:cstheme="minorHAnsi"/>
          <w:b/>
          <w:sz w:val="24"/>
          <w:szCs w:val="24"/>
        </w:rPr>
        <w:t xml:space="preserve"> 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828"/>
      </w:tblGrid>
      <w:tr w:rsidR="00F91B46" w:rsidRPr="00E70636" w14:paraId="62677EB6" w14:textId="77777777" w:rsidTr="002140E4">
        <w:tc>
          <w:tcPr>
            <w:tcW w:w="5000" w:type="pct"/>
            <w:vAlign w:val="center"/>
          </w:tcPr>
          <w:p w14:paraId="4BCE606B" w14:textId="38B80AB9" w:rsidR="00F91B46" w:rsidRPr="00B1118E" w:rsidRDefault="00F91B46" w:rsidP="002140E4">
            <w:pPr>
              <w:tabs>
                <w:tab w:val="center" w:pos="4419"/>
                <w:tab w:val="right" w:pos="8838"/>
              </w:tabs>
              <w:jc w:val="both"/>
              <w:rPr>
                <w:rFonts w:ascii="Verdana" w:hAnsi="Verdana" w:cstheme="minorHAnsi"/>
                <w:color w:val="A6A6A6" w:themeColor="background1" w:themeShade="A6"/>
                <w:sz w:val="24"/>
                <w:szCs w:val="24"/>
              </w:rPr>
            </w:pPr>
            <w:r w:rsidRPr="00B111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Para evidencias elaboradas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607705593"/>
                <w:placeholder>
                  <w:docPart w:val="B0FD97C6FD3897419476C50D925D16E5"/>
                </w:placeholder>
                <w:dropDownList>
                  <w:listItem w:value="Elija un elemento."/>
                  <w:listItem w:displayText="independientemente" w:value="independientemente"/>
                  <w:listItem w:displayText="en grupo colaborativamente" w:value="en grupo colaborativamente"/>
                </w:dropDownList>
              </w:sdtPr>
              <w:sdtEndPr/>
              <w:sdtContent>
                <w:r w:rsidR="00730CDA">
                  <w:rPr>
                    <w:rFonts w:ascii="Verdana" w:hAnsi="Verdana" w:cstheme="minorHAnsi"/>
                    <w:b/>
                    <w:sz w:val="24"/>
                    <w:szCs w:val="24"/>
                  </w:rPr>
                  <w:t>en grupo colaborativamente</w:t>
                </w:r>
              </w:sdtContent>
            </w:sdt>
            <w:r w:rsidRPr="00B111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, tenga en cuenta las siguientes orientaciones </w:t>
            </w:r>
          </w:p>
          <w:p w14:paraId="4755D392" w14:textId="77777777" w:rsidR="00F91B46" w:rsidRDefault="00F91B46" w:rsidP="002140E4">
            <w:pPr>
              <w:pStyle w:val="Prrafodelista"/>
              <w:ind w:left="36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  <w:p w14:paraId="34F86568" w14:textId="08FD5F0F" w:rsidR="00DA0D61" w:rsidRPr="00E01D54" w:rsidRDefault="00DA0D61" w:rsidP="00E01D54">
            <w:pPr>
              <w:pStyle w:val="Prrafodelista"/>
              <w:numPr>
                <w:ilvl w:val="0"/>
                <w:numId w:val="9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/>
                <w:sz w:val="24"/>
                <w:szCs w:val="24"/>
              </w:rPr>
            </w:pPr>
            <w:r w:rsidRPr="00E01D54">
              <w:rPr>
                <w:rFonts w:ascii="Verdana" w:hAnsi="Verdana"/>
                <w:sz w:val="24"/>
                <w:szCs w:val="24"/>
              </w:rPr>
              <w:t xml:space="preserve">Antes de construir la presentación electrónica es importante analizar y organizar la información. </w:t>
            </w:r>
          </w:p>
          <w:p w14:paraId="38570B1E" w14:textId="7B3468E2" w:rsidR="00DA0D61" w:rsidRPr="00E01D54" w:rsidRDefault="00DA0D61" w:rsidP="00E01D54">
            <w:pPr>
              <w:pStyle w:val="Prrafodelista"/>
              <w:numPr>
                <w:ilvl w:val="0"/>
                <w:numId w:val="9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/>
                <w:sz w:val="24"/>
                <w:szCs w:val="24"/>
              </w:rPr>
            </w:pPr>
            <w:r w:rsidRPr="00E01D54">
              <w:rPr>
                <w:rFonts w:ascii="Verdana" w:hAnsi="Verdana"/>
                <w:sz w:val="24"/>
                <w:szCs w:val="24"/>
              </w:rPr>
              <w:t xml:space="preserve">A medida que selecciona la información construya la bibliografía. </w:t>
            </w:r>
          </w:p>
          <w:p w14:paraId="7E524A8C" w14:textId="24A8AD46" w:rsidR="00DA0D61" w:rsidRPr="00E01D54" w:rsidRDefault="00DA0D61" w:rsidP="00E01D54">
            <w:pPr>
              <w:pStyle w:val="Prrafodelista"/>
              <w:numPr>
                <w:ilvl w:val="0"/>
                <w:numId w:val="9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/>
                <w:sz w:val="24"/>
                <w:szCs w:val="24"/>
              </w:rPr>
            </w:pPr>
            <w:r w:rsidRPr="00E01D54">
              <w:rPr>
                <w:rFonts w:ascii="Verdana" w:hAnsi="Verdana"/>
                <w:sz w:val="24"/>
                <w:szCs w:val="24"/>
              </w:rPr>
              <w:t xml:space="preserve">Puede usar el software para presentaciones en línea que prefiera, algunas opciones son: </w:t>
            </w:r>
            <w:proofErr w:type="spellStart"/>
            <w:r w:rsidRPr="00E01D54">
              <w:rPr>
                <w:rFonts w:ascii="Verdana" w:hAnsi="Verdana"/>
                <w:sz w:val="24"/>
                <w:szCs w:val="24"/>
              </w:rPr>
              <w:t>canva</w:t>
            </w:r>
            <w:proofErr w:type="spellEnd"/>
            <w:r w:rsidRPr="00E01D5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E01D54">
              <w:rPr>
                <w:rFonts w:ascii="Verdana" w:hAnsi="Verdana"/>
                <w:sz w:val="24"/>
                <w:szCs w:val="24"/>
              </w:rPr>
              <w:t>emaze</w:t>
            </w:r>
            <w:proofErr w:type="spellEnd"/>
            <w:r w:rsidRPr="00E01D5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E01D54">
              <w:rPr>
                <w:rFonts w:ascii="Verdana" w:hAnsi="Verdana"/>
                <w:sz w:val="24"/>
                <w:szCs w:val="24"/>
              </w:rPr>
              <w:t>prezi</w:t>
            </w:r>
            <w:proofErr w:type="spellEnd"/>
            <w:r w:rsidRPr="00E01D5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E01D54">
              <w:rPr>
                <w:rFonts w:ascii="Verdana" w:hAnsi="Verdana"/>
                <w:sz w:val="24"/>
                <w:szCs w:val="24"/>
              </w:rPr>
              <w:t>genially</w:t>
            </w:r>
            <w:proofErr w:type="spellEnd"/>
            <w:r w:rsidRPr="00E01D54">
              <w:rPr>
                <w:rFonts w:ascii="Verdana" w:hAnsi="Verdana"/>
                <w:sz w:val="24"/>
                <w:szCs w:val="24"/>
              </w:rPr>
              <w:t>.</w:t>
            </w:r>
          </w:p>
          <w:p w14:paraId="3A762B4A" w14:textId="760C23FA" w:rsidR="00F91B46" w:rsidRPr="00E01D54" w:rsidRDefault="00DA0D61" w:rsidP="00E01D5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E01D54">
              <w:rPr>
                <w:rFonts w:ascii="Verdana" w:hAnsi="Verdana" w:cstheme="minorHAnsi"/>
                <w:sz w:val="24"/>
                <w:szCs w:val="24"/>
              </w:rPr>
              <w:t>Después de construir la presentación electrónica, copie el link de la presentación en un documento Word y envíe este documento por el entorno de evaluación. Verifique que el link funcione correctamente</w:t>
            </w:r>
            <w:r w:rsidR="0044646A" w:rsidRPr="00E01D54">
              <w:rPr>
                <w:rFonts w:ascii="Verdana" w:hAnsi="Verdana" w:cstheme="minorHAnsi"/>
                <w:sz w:val="24"/>
                <w:szCs w:val="24"/>
              </w:rPr>
              <w:t xml:space="preserve"> y no tenga restricciones de acceso</w:t>
            </w:r>
            <w:r w:rsidRPr="00E01D54">
              <w:rPr>
                <w:rFonts w:ascii="Verdana" w:hAnsi="Verdana" w:cstheme="minorHAnsi"/>
                <w:sz w:val="24"/>
                <w:szCs w:val="24"/>
              </w:rPr>
              <w:t>.</w:t>
            </w:r>
          </w:p>
        </w:tc>
      </w:tr>
      <w:tr w:rsidR="00F91B46" w:rsidRPr="00E70636" w14:paraId="5F4B742F" w14:textId="77777777" w:rsidTr="002140E4">
        <w:tc>
          <w:tcPr>
            <w:tcW w:w="5000" w:type="pct"/>
            <w:vAlign w:val="center"/>
          </w:tcPr>
          <w:p w14:paraId="3774FB3D" w14:textId="77777777" w:rsidR="00F91B46" w:rsidRDefault="00F91B46" w:rsidP="002140E4">
            <w:pPr>
              <w:jc w:val="both"/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Tenga en cuenta que todos los productos escritos individuales o grupales deben cumplir con las normas de ortografía y con las condiciones de presentación que se hayan definido.</w:t>
            </w:r>
            <w:r w:rsidRPr="006C658E"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1DD714F3" w14:textId="5F87DB9D" w:rsidR="00F91B46" w:rsidRPr="00E70636" w:rsidRDefault="00F91B46" w:rsidP="002140E4">
            <w:p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6C658E"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>En cuanto al uso de referencias considere que el producto de esta actividad debe cumplir con las normas</w:t>
            </w:r>
            <w: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Normas de citación"/>
                <w:tag w:val="Normas de citación"/>
                <w:id w:val="-211358664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APA" w:value="APA"/>
                  <w:listItem w:displayText="ICONTEC" w:value="ICONTEC"/>
                  <w:listItem w:displayText="ISO" w:value="ISO"/>
                  <w:listItem w:displayText="Vancouver" w:value="Vancouver"/>
                  <w:listItem w:displayText="ACS" w:value="ACS"/>
                  <w:listItem w:displayText="AIP" w:value="AIP"/>
                  <w:listItem w:displayText="AMS" w:value="AMS"/>
                  <w:listItem w:displayText="Harvard" w:value="Harvard"/>
                  <w:listItem w:displayText="Chicago" w:value="Chicago"/>
                </w:dropDownList>
              </w:sdtPr>
              <w:sdtEndPr/>
              <w:sdtContent>
                <w:r w:rsidR="00B710CE">
                  <w:rPr>
                    <w:rFonts w:ascii="Verdana" w:eastAsia="Times New Roman" w:hAnsi="Verdana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APA</w:t>
                </w:r>
              </w:sdtContent>
            </w:sdt>
          </w:p>
        </w:tc>
      </w:tr>
      <w:tr w:rsidR="00F91B46" w:rsidRPr="00E70636" w14:paraId="2DB427ED" w14:textId="77777777" w:rsidTr="002140E4">
        <w:tc>
          <w:tcPr>
            <w:tcW w:w="5000" w:type="pct"/>
            <w:vAlign w:val="center"/>
          </w:tcPr>
          <w:p w14:paraId="6CB51AF8" w14:textId="77777777" w:rsidR="00F91B46" w:rsidRDefault="00F91B46" w:rsidP="002140E4">
            <w:pPr>
              <w:jc w:val="both"/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 xml:space="preserve">En cualquier caso, cumpla con las normas de referenciación y evite el plagio académico, para ello puede apoyarse revisando sus productos escritos mediante la herramienta </w:t>
            </w:r>
            <w:proofErr w:type="spellStart"/>
            <w: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>Turnitin</w:t>
            </w:r>
            <w:proofErr w:type="spellEnd"/>
            <w: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 xml:space="preserve"> que encuentra en el campus virtual. </w:t>
            </w:r>
          </w:p>
          <w:p w14:paraId="7AD88B82" w14:textId="77777777" w:rsidR="00F91B46" w:rsidRDefault="00F91B46" w:rsidP="002140E4">
            <w:pP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</w:p>
          <w:p w14:paraId="606CFE53" w14:textId="77777777" w:rsidR="00F91B46" w:rsidRDefault="00F91B46" w:rsidP="002140E4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>Considere que e</w:t>
            </w:r>
            <w:r>
              <w:rPr>
                <w:rFonts w:ascii="Verdana" w:hAnsi="Verdana" w:cs="Times New Roman"/>
                <w:sz w:val="24"/>
                <w:szCs w:val="24"/>
              </w:rPr>
              <w:t>n el acuerdo 029 del 13 de diciembre de 2013, artículo 99, se considera como faltas que atentan contra el orden académico, entre otras, las siguientes: literal e) “El plagiar, es decir, presentar como de su propia autoría la totalidad o parte de una obra, trabajo, documento o invención realizado por otra persona. Implica también el uso de citas o referencias faltas, o proponer citad donde no haya coincidencia entre ella y la referencia” y liberal f) “El reproducir, o copiar con fines de lucro, materiales educativos o resultados de productos de investigación, que cuentan con derechos intelectuales reservados para la Universidad”</w:t>
            </w:r>
          </w:p>
          <w:p w14:paraId="506598FB" w14:textId="77777777" w:rsidR="00F91B46" w:rsidRDefault="00F91B46" w:rsidP="002140E4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14:paraId="64AAC56D" w14:textId="77777777" w:rsidR="00F91B46" w:rsidRDefault="00F91B46" w:rsidP="002140E4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Las sanciones académicas a las que se enfrentará el estudiante son las siguientes:</w:t>
            </w:r>
          </w:p>
          <w:p w14:paraId="0664C430" w14:textId="492A4D44" w:rsidR="00F91B46" w:rsidRPr="00E01D54" w:rsidRDefault="00F91B46" w:rsidP="00E01D5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E01D54">
              <w:rPr>
                <w:rFonts w:ascii="Verdana" w:hAnsi="Verdana" w:cs="Times New Roman"/>
                <w:sz w:val="24"/>
                <w:szCs w:val="24"/>
              </w:rPr>
              <w:t xml:space="preserve">En los casos de fraude académico demostrado en el trabajo académico o evaluación respectiva, la calificación que se impondrá </w:t>
            </w:r>
            <w:r w:rsidRPr="00E01D54">
              <w:rPr>
                <w:rFonts w:ascii="Verdana" w:hAnsi="Verdana" w:cs="Times New Roman"/>
                <w:sz w:val="24"/>
                <w:szCs w:val="24"/>
              </w:rPr>
              <w:lastRenderedPageBreak/>
              <w:t>será de cero puntos sin perjuicio de la sanción disciplinaria correspondiente.</w:t>
            </w:r>
          </w:p>
          <w:p w14:paraId="62C713E4" w14:textId="76E30C28" w:rsidR="00F91B46" w:rsidRPr="00E01D54" w:rsidRDefault="00F91B46" w:rsidP="00E01D5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  <w:r w:rsidRPr="00E01D54">
              <w:rPr>
                <w:rFonts w:ascii="Verdana" w:hAnsi="Verdana" w:cs="Times New Roman"/>
                <w:sz w:val="24"/>
                <w:szCs w:val="24"/>
              </w:rPr>
              <w:t>En los casos relacionados con plagio demostrado en el trabajo académico cualquiera sea su naturaleza, la calificación que se impondrá será de cero puntos, sin perjuicio de la sanción disciplinaria correspondiente.</w:t>
            </w:r>
          </w:p>
          <w:p w14:paraId="0A530359" w14:textId="77777777" w:rsidR="00F91B46" w:rsidRPr="006C658E" w:rsidRDefault="00F91B46" w:rsidP="002140E4">
            <w:pP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36C8A95" w14:textId="21D692BA" w:rsidR="00F91B46" w:rsidRDefault="00F91B46" w:rsidP="00F91B46">
      <w:pPr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lastRenderedPageBreak/>
        <w:br w:type="page"/>
      </w:r>
    </w:p>
    <w:p w14:paraId="3FC7AE21" w14:textId="6A70098B" w:rsidR="005A79CD" w:rsidRDefault="005A79CD" w:rsidP="00F91B46">
      <w:pPr>
        <w:rPr>
          <w:rFonts w:ascii="Verdana" w:hAnsi="Verdana" w:cstheme="minorHAnsi"/>
          <w:b/>
          <w:sz w:val="24"/>
          <w:szCs w:val="24"/>
        </w:rPr>
      </w:pPr>
    </w:p>
    <w:p w14:paraId="260D6E04" w14:textId="77777777" w:rsidR="00F91B46" w:rsidRPr="00E70636" w:rsidRDefault="00F91B46" w:rsidP="00F91B46">
      <w:pPr>
        <w:pStyle w:val="Sinespaciado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t>3</w:t>
      </w:r>
      <w:r w:rsidRPr="00730CDA">
        <w:rPr>
          <w:rFonts w:ascii="Verdana" w:hAnsi="Verdana" w:cstheme="minorHAnsi"/>
          <w:b/>
          <w:szCs w:val="24"/>
        </w:rPr>
        <w:t>. Formato de Rúbrica de evaluación</w:t>
      </w:r>
    </w:p>
    <w:tbl>
      <w:tblPr>
        <w:tblpPr w:leftFromText="141" w:rightFromText="141" w:vertAnchor="text" w:horzAnchor="margin" w:tblpXSpec="center" w:tblpY="350"/>
        <w:tblW w:w="60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5"/>
        <w:gridCol w:w="7983"/>
      </w:tblGrid>
      <w:tr w:rsidR="00F91B46" w:rsidRPr="00E70636" w14:paraId="48A64CC0" w14:textId="77777777" w:rsidTr="56BAA76B">
        <w:trPr>
          <w:trHeight w:val="345"/>
          <w:jc w:val="center"/>
        </w:trPr>
        <w:tc>
          <w:tcPr>
            <w:tcW w:w="5000" w:type="pct"/>
            <w:gridSpan w:val="2"/>
            <w:shd w:val="clear" w:color="auto" w:fill="C4D79B"/>
            <w:vAlign w:val="center"/>
          </w:tcPr>
          <w:p w14:paraId="6C425AE7" w14:textId="0278EF98" w:rsidR="00F91B46" w:rsidRPr="00E7063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E7063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Tipo de actividad: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hAnsi="Verdana" w:cstheme="min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1088358189"/>
                <w:placeholder>
                  <w:docPart w:val="28873231B234034393045CEFD717F1A4"/>
                </w:placeholder>
                <w:dropDownList>
                  <w:listItem w:value="Elija un elemento."/>
                  <w:listItem w:displayText="Independiente" w:value="Independiente"/>
                  <w:listItem w:displayText="En grupo colaborativo" w:value="En grupo colaborativo"/>
                </w:dropDownList>
              </w:sdtPr>
              <w:sdtEndPr/>
              <w:sdtContent>
                <w:r w:rsidR="00730CDA">
                  <w:rPr>
                    <w:rFonts w:ascii="Verdana" w:hAnsi="Verdana" w:cstheme="minorHAnsi"/>
                    <w:b/>
                    <w:sz w:val="24"/>
                    <w:szCs w:val="24"/>
                  </w:rPr>
                  <w:t>En grupo colaborativo</w:t>
                </w:r>
              </w:sdtContent>
            </w:sdt>
          </w:p>
        </w:tc>
      </w:tr>
      <w:tr w:rsidR="00F91B46" w:rsidRPr="00E70636" w14:paraId="29567AE0" w14:textId="77777777" w:rsidTr="56BAA76B">
        <w:trPr>
          <w:trHeight w:val="345"/>
          <w:jc w:val="center"/>
        </w:trPr>
        <w:tc>
          <w:tcPr>
            <w:tcW w:w="5000" w:type="pct"/>
            <w:gridSpan w:val="2"/>
            <w:shd w:val="clear" w:color="auto" w:fill="C4D79B"/>
            <w:vAlign w:val="center"/>
          </w:tcPr>
          <w:p w14:paraId="2EDB2CE8" w14:textId="5D4ED5B8" w:rsidR="00F91B46" w:rsidRPr="00E7063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E7063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Momento de la evaluación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:</w:t>
            </w:r>
            <w: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Momento de la evaluación"/>
                <w:tag w:val="Momento de la evaluación"/>
                <w:id w:val="1033927396"/>
                <w:placeholder>
                  <w:docPart w:val="C958702083C6C141A1B4881851CA1C6D"/>
                </w:placeholder>
                <w:dropDownList>
                  <w:listItem w:value="Elija un elemento."/>
                  <w:listItem w:displayText="Inicial" w:value="Inicial"/>
                  <w:listItem w:displayText="Intermedio" w:value="Intermedio"/>
                  <w:listItem w:displayText="Final" w:value="Final"/>
                </w:dropDownList>
              </w:sdtPr>
              <w:sdtEndPr/>
              <w:sdtContent>
                <w:r w:rsidR="00730CDA">
                  <w:rPr>
                    <w:rFonts w:ascii="Verdana" w:eastAsia="Times New Roman" w:hAnsi="Verdana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Intermedio</w:t>
                </w:r>
              </w:sdtContent>
            </w:sdt>
          </w:p>
        </w:tc>
      </w:tr>
      <w:tr w:rsidR="00F91B46" w:rsidRPr="00E70636" w14:paraId="320AF5CF" w14:textId="77777777" w:rsidTr="56BAA76B">
        <w:trPr>
          <w:trHeight w:val="345"/>
          <w:jc w:val="center"/>
        </w:trPr>
        <w:tc>
          <w:tcPr>
            <w:tcW w:w="5000" w:type="pct"/>
            <w:gridSpan w:val="2"/>
            <w:shd w:val="clear" w:color="auto" w:fill="C4D79B"/>
            <w:vAlign w:val="center"/>
          </w:tcPr>
          <w:p w14:paraId="75B4BEDC" w14:textId="6CECB260" w:rsidR="00F91B46" w:rsidRPr="00E7063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La má</w:t>
            </w:r>
            <w:r w:rsidR="00B710CE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xima puntuación posible es de </w:t>
            </w:r>
            <w:r w:rsidR="00730CDA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</w:p>
        </w:tc>
      </w:tr>
      <w:tr w:rsidR="00F91B46" w:rsidRPr="00E70636" w14:paraId="45526BBF" w14:textId="77777777" w:rsidTr="56BAA76B">
        <w:trPr>
          <w:trHeight w:val="345"/>
          <w:jc w:val="center"/>
        </w:trPr>
        <w:tc>
          <w:tcPr>
            <w:tcW w:w="1248" w:type="pct"/>
            <w:shd w:val="clear" w:color="auto" w:fill="C4D79B"/>
            <w:vAlign w:val="center"/>
          </w:tcPr>
          <w:p w14:paraId="6984D1A6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Primer criterio de evaluación:</w:t>
            </w:r>
          </w:p>
          <w:p w14:paraId="276BCA23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7523A839" w14:textId="77777777" w:rsidR="008E5812" w:rsidRDefault="008E5812" w:rsidP="008E5812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Contenido:</w:t>
            </w:r>
          </w:p>
          <w:p w14:paraId="5D645820" w14:textId="0A757167" w:rsidR="00A61FF5" w:rsidRDefault="008E5812" w:rsidP="00A61FF5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lang w:eastAsia="es-CO"/>
              </w:rPr>
              <w:t xml:space="preserve">Apropiación </w:t>
            </w:r>
            <w:r w:rsidR="004470F9">
              <w:rPr>
                <w:rFonts w:ascii="Verdana" w:eastAsia="Times New Roman" w:hAnsi="Verdana" w:cs="Arial"/>
                <w:bCs/>
                <w:lang w:eastAsia="es-CO"/>
              </w:rPr>
              <w:t xml:space="preserve">de conceptos </w:t>
            </w:r>
            <w:r w:rsidR="00A61FF5">
              <w:rPr>
                <w:rFonts w:ascii="Verdana" w:eastAsia="Times New Roman" w:hAnsi="Verdana" w:cs="Arial"/>
                <w:bCs/>
                <w:lang w:eastAsia="es-CO"/>
              </w:rPr>
              <w:t xml:space="preserve">de </w:t>
            </w:r>
            <w:proofErr w:type="gramStart"/>
            <w:r w:rsidR="00A61FF5">
              <w:rPr>
                <w:rFonts w:ascii="Verdana" w:eastAsia="Times New Roman" w:hAnsi="Verdana" w:cs="Arial"/>
                <w:bCs/>
                <w:lang w:eastAsia="es-CO"/>
              </w:rPr>
              <w:t xml:space="preserve">los </w:t>
            </w:r>
            <w:r w:rsidR="00A61FF5">
              <w:rPr>
                <w:rFonts w:ascii="Verdana" w:hAnsi="Verdana"/>
                <w:sz w:val="24"/>
                <w:szCs w:val="24"/>
              </w:rPr>
              <w:t xml:space="preserve"> estándares</w:t>
            </w:r>
            <w:proofErr w:type="gramEnd"/>
            <w:r w:rsidR="00A61FF5">
              <w:rPr>
                <w:rFonts w:ascii="Verdana" w:hAnsi="Verdana"/>
                <w:sz w:val="24"/>
                <w:szCs w:val="24"/>
              </w:rPr>
              <w:t xml:space="preserve"> para la seguridad, </w:t>
            </w:r>
            <w:r w:rsidR="00A61FF5" w:rsidRPr="008E79BC">
              <w:rPr>
                <w:rFonts w:ascii="Verdana" w:hAnsi="Verdana" w:cstheme="minorHAnsi"/>
              </w:rPr>
              <w:t>codificación segura</w:t>
            </w:r>
            <w:r w:rsidR="00A61FF5">
              <w:rPr>
                <w:rFonts w:ascii="Verdana" w:hAnsi="Verdana" w:cstheme="minorHAnsi"/>
              </w:rPr>
              <w:t xml:space="preserve">, </w:t>
            </w:r>
            <w:r w:rsidR="00A61FF5">
              <w:rPr>
                <w:rFonts w:ascii="Verdana" w:hAnsi="Verdana"/>
                <w:sz w:val="24"/>
                <w:szCs w:val="24"/>
              </w:rPr>
              <w:t>Test de Penetración, desarrollo seguro y pruebas basadas en el riesgo.</w:t>
            </w:r>
          </w:p>
          <w:p w14:paraId="73F9832C" w14:textId="6D95A481" w:rsidR="008E5812" w:rsidRPr="00483943" w:rsidRDefault="008E5812" w:rsidP="008E5812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5BCF44DD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3991B604" w14:textId="68E4B64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="004D56DD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30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 w:rsidR="00730CDA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 la actividad. </w:t>
            </w:r>
            <w:r w:rsidRPr="0099441C">
              <w:rPr>
                <w:rFonts w:ascii="Verdana" w:hAnsi="Verdana" w:cs="Arial"/>
              </w:rPr>
              <w:t xml:space="preserve"> </w:t>
            </w:r>
          </w:p>
          <w:p w14:paraId="2600883A" w14:textId="77777777" w:rsidR="00F91B46" w:rsidRPr="00E7063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vAlign w:val="center"/>
          </w:tcPr>
          <w:p w14:paraId="5637F2FD" w14:textId="2008074D" w:rsidR="00F91B46" w:rsidRPr="00A61FF5" w:rsidRDefault="00F91B46" w:rsidP="004470F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 w:rsidRPr="0099441C">
              <w:rPr>
                <w:rFonts w:ascii="Verdana" w:hAnsi="Verdana" w:cs="Arial"/>
              </w:rPr>
              <w:t xml:space="preserve"> </w:t>
            </w:r>
            <w:r>
              <w:rPr>
                <w:rFonts w:ascii="Verdana" w:eastAsia="Times New Roman" w:hAnsi="Verdana" w:cs="Arial"/>
                <w:bCs/>
                <w:lang w:eastAsia="es-CO"/>
              </w:rPr>
              <w:t xml:space="preserve"> </w:t>
            </w:r>
            <w:r w:rsidR="00850B5F" w:rsidRPr="00974A35">
              <w:rPr>
                <w:rFonts w:ascii="Verdana" w:eastAsia="Times New Roman" w:hAnsi="Verdana" w:cs="Arial"/>
                <w:bCs/>
                <w:lang w:eastAsia="es-CO"/>
              </w:rPr>
              <w:t xml:space="preserve"> </w:t>
            </w:r>
            <w:proofErr w:type="gramStart"/>
            <w:r w:rsidR="00850B5F" w:rsidRPr="009F3E07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Apropia </w:t>
            </w:r>
            <w:r w:rsidR="00A61FF5">
              <w:rPr>
                <w:rFonts w:ascii="Verdana" w:hAnsi="Verdana"/>
                <w:sz w:val="24"/>
                <w:szCs w:val="24"/>
              </w:rPr>
              <w:t xml:space="preserve"> los</w:t>
            </w:r>
            <w:proofErr w:type="gramEnd"/>
            <w:r w:rsidR="00A61FF5">
              <w:rPr>
                <w:rFonts w:ascii="Verdana" w:hAnsi="Verdana"/>
                <w:sz w:val="24"/>
                <w:szCs w:val="24"/>
              </w:rPr>
              <w:t xml:space="preserve"> conceptos de estándares para la seguridad de la información, </w:t>
            </w:r>
            <w:r w:rsidR="00A61FF5" w:rsidRPr="008E79BC">
              <w:rPr>
                <w:rFonts w:ascii="Verdana" w:hAnsi="Verdana" w:cstheme="minorHAnsi"/>
              </w:rPr>
              <w:t>codificación segura</w:t>
            </w:r>
            <w:r w:rsidR="00A61FF5">
              <w:rPr>
                <w:rFonts w:ascii="Verdana" w:hAnsi="Verdana" w:cstheme="minorHAnsi"/>
              </w:rPr>
              <w:t xml:space="preserve">, </w:t>
            </w:r>
            <w:r w:rsidR="00A61FF5">
              <w:rPr>
                <w:rFonts w:ascii="Verdana" w:hAnsi="Verdana"/>
                <w:sz w:val="24"/>
                <w:szCs w:val="24"/>
              </w:rPr>
              <w:t xml:space="preserve">Test de Penetración, </w:t>
            </w:r>
            <w:proofErr w:type="spellStart"/>
            <w:r w:rsidR="00A61FF5">
              <w:rPr>
                <w:rFonts w:ascii="Verdana" w:hAnsi="Verdana"/>
                <w:sz w:val="24"/>
                <w:szCs w:val="24"/>
              </w:rPr>
              <w:t>practicas</w:t>
            </w:r>
            <w:proofErr w:type="spellEnd"/>
            <w:r w:rsidR="00A61FF5">
              <w:rPr>
                <w:rFonts w:ascii="Verdana" w:hAnsi="Verdana"/>
                <w:sz w:val="24"/>
                <w:szCs w:val="24"/>
              </w:rPr>
              <w:t xml:space="preserve"> de desarrollo seguro y pruebas basadas en el riesgo </w:t>
            </w:r>
            <w:r w:rsidR="006724D3" w:rsidRPr="009F3E07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y </w:t>
            </w:r>
            <w:r w:rsidR="00AC06BA" w:rsidRPr="009F3E07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lo refleja</w:t>
            </w:r>
            <w:r w:rsidR="00850B5F" w:rsidRPr="009F3E07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en la presentación electrónica en línea</w:t>
            </w:r>
            <w:r w:rsidR="00A61FF5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.</w:t>
            </w:r>
            <w:r w:rsidR="00850B5F">
              <w:rPr>
                <w:rFonts w:ascii="Verdana" w:hAnsi="Verdana"/>
              </w:rPr>
              <w:t xml:space="preserve"> </w:t>
            </w:r>
            <w:r>
              <w:rPr>
                <w:rFonts w:ascii="Verdana" w:eastAsia="Times New Roman" w:hAnsi="Verdana" w:cs="Arial"/>
                <w:lang w:eastAsia="es-CO"/>
              </w:rPr>
              <w:t> </w:t>
            </w:r>
          </w:p>
          <w:p w14:paraId="3B71C188" w14:textId="6F50D640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A61FF5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</w:t>
            </w:r>
            <w:r w:rsidR="00850B5F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A61FF5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30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161A4E48" w14:textId="77777777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0A39EBC3" w14:textId="53F283E8" w:rsidR="00F91B46" w:rsidRPr="009F3E07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99441C">
              <w:rPr>
                <w:rFonts w:ascii="Verdana" w:hAnsi="Verdana" w:cs="Arial"/>
              </w:rPr>
              <w:t xml:space="preserve"> </w:t>
            </w:r>
            <w:r w:rsidRPr="00A877BF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="002272FF" w:rsidRPr="00A64C11">
              <w:rPr>
                <w:rFonts w:ascii="Verdana" w:hAnsi="Verdana"/>
              </w:rPr>
              <w:t xml:space="preserve"> </w:t>
            </w:r>
            <w:r w:rsidR="002272FF" w:rsidRPr="009F3E07">
              <w:rPr>
                <w:rFonts w:ascii="Verdana" w:hAnsi="Verdana"/>
                <w:sz w:val="24"/>
                <w:szCs w:val="24"/>
              </w:rPr>
              <w:t>Algunas ideas que expresa en la presentación electrónica no son coherentes o no se presenta la totalidad de conceptos solicitados.</w:t>
            </w:r>
          </w:p>
          <w:p w14:paraId="6B1655E1" w14:textId="4B3C9C9B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A61FF5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11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A61FF5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52E981DD" w14:textId="77777777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6327CF21" w14:textId="38C01760" w:rsidR="00F91B46" w:rsidRPr="00A61FF5" w:rsidRDefault="00F91B46" w:rsidP="004470F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Nivel bajo</w:t>
            </w:r>
            <w:r w:rsidR="009F3E07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:</w:t>
            </w:r>
            <w:r w:rsidR="002272FF">
              <w:rPr>
                <w:rFonts w:ascii="Verdana" w:hAnsi="Verdana"/>
              </w:rPr>
              <w:t xml:space="preserve"> </w:t>
            </w:r>
            <w:r w:rsidR="002272FF" w:rsidRPr="009F3E07">
              <w:rPr>
                <w:rFonts w:ascii="Verdana" w:hAnsi="Verdana"/>
                <w:sz w:val="24"/>
                <w:szCs w:val="24"/>
              </w:rPr>
              <w:t xml:space="preserve">Las ideas plasmadas en la presentación no presentan comprensión del </w:t>
            </w:r>
            <w:proofErr w:type="gramStart"/>
            <w:r w:rsidR="002272FF" w:rsidRPr="009F3E07">
              <w:rPr>
                <w:rFonts w:ascii="Verdana" w:hAnsi="Verdana"/>
                <w:sz w:val="24"/>
                <w:szCs w:val="24"/>
              </w:rPr>
              <w:t xml:space="preserve">concepto </w:t>
            </w:r>
            <w:r w:rsidR="00A61FF5">
              <w:rPr>
                <w:rFonts w:ascii="Verdana" w:hAnsi="Verdana"/>
                <w:sz w:val="24"/>
                <w:szCs w:val="24"/>
              </w:rPr>
              <w:t xml:space="preserve"> los</w:t>
            </w:r>
            <w:proofErr w:type="gramEnd"/>
            <w:r w:rsidR="00A61FF5">
              <w:rPr>
                <w:rFonts w:ascii="Verdana" w:hAnsi="Verdana"/>
                <w:sz w:val="24"/>
                <w:szCs w:val="24"/>
              </w:rPr>
              <w:t xml:space="preserve"> conceptos de estándares para la seguridad de la información, </w:t>
            </w:r>
            <w:r w:rsidR="00A61FF5" w:rsidRPr="008E79BC">
              <w:rPr>
                <w:rFonts w:ascii="Verdana" w:hAnsi="Verdana" w:cstheme="minorHAnsi"/>
              </w:rPr>
              <w:t>codificación segura</w:t>
            </w:r>
            <w:r w:rsidR="00A61FF5">
              <w:rPr>
                <w:rFonts w:ascii="Verdana" w:hAnsi="Verdana" w:cstheme="minorHAnsi"/>
              </w:rPr>
              <w:t xml:space="preserve">, </w:t>
            </w:r>
            <w:r w:rsidR="00A61FF5">
              <w:rPr>
                <w:rFonts w:ascii="Verdana" w:hAnsi="Verdana"/>
                <w:sz w:val="24"/>
                <w:szCs w:val="24"/>
              </w:rPr>
              <w:t xml:space="preserve">Test de Penetración, </w:t>
            </w:r>
            <w:proofErr w:type="spellStart"/>
            <w:r w:rsidR="00A61FF5">
              <w:rPr>
                <w:rFonts w:ascii="Verdana" w:hAnsi="Verdana"/>
                <w:sz w:val="24"/>
                <w:szCs w:val="24"/>
              </w:rPr>
              <w:t>practicas</w:t>
            </w:r>
            <w:proofErr w:type="spellEnd"/>
            <w:r w:rsidR="00A61FF5">
              <w:rPr>
                <w:rFonts w:ascii="Verdana" w:hAnsi="Verdana"/>
                <w:sz w:val="24"/>
                <w:szCs w:val="24"/>
              </w:rPr>
              <w:t xml:space="preserve"> de desarrollo seguro y pruebas basadas en el riesgo.</w:t>
            </w:r>
          </w:p>
          <w:p w14:paraId="094208A6" w14:textId="114CD2B8" w:rsidR="00F91B46" w:rsidRPr="00E7063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2272FF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A61FF5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E7063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F91B46" w:rsidRPr="00E70636" w14:paraId="17172F31" w14:textId="77777777" w:rsidTr="56BAA76B">
        <w:trPr>
          <w:trHeight w:val="345"/>
          <w:jc w:val="center"/>
        </w:trPr>
        <w:tc>
          <w:tcPr>
            <w:tcW w:w="1248" w:type="pct"/>
            <w:shd w:val="clear" w:color="auto" w:fill="C4D79B"/>
            <w:vAlign w:val="center"/>
          </w:tcPr>
          <w:p w14:paraId="05FC5502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Segundo criterio de evaluación:</w:t>
            </w:r>
          </w:p>
          <w:p w14:paraId="3C55E04E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06E46063" w14:textId="16EA57FB" w:rsidR="004C2B41" w:rsidRDefault="004C2B41" w:rsidP="004C2B41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Forma:</w:t>
            </w:r>
          </w:p>
          <w:p w14:paraId="308C8FBD" w14:textId="44724266" w:rsidR="004C2B41" w:rsidRDefault="004C2B41" w:rsidP="004C2B41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Presentación del documento.</w:t>
            </w:r>
          </w:p>
          <w:p w14:paraId="7B04CC03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4102FDB9" w14:textId="4AE0D02B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="00BF14A5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del total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 xml:space="preserve">de </w:t>
            </w:r>
            <w:r w:rsidR="00730CDA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 la actividad </w:t>
            </w:r>
            <w:r w:rsidRPr="0099441C">
              <w:rPr>
                <w:rFonts w:ascii="Verdana" w:hAnsi="Verdana" w:cs="Arial"/>
              </w:rPr>
              <w:t xml:space="preserve"> </w:t>
            </w:r>
          </w:p>
          <w:p w14:paraId="2ACC7F46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vAlign w:val="center"/>
          </w:tcPr>
          <w:p w14:paraId="5BC76A2F" w14:textId="415E808F" w:rsidR="00D3408B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>Nivel alto</w:t>
            </w:r>
            <w:r w:rsidR="009F3E07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:</w:t>
            </w:r>
            <w:r w:rsidR="00D3408B">
              <w:rPr>
                <w:rFonts w:ascii="Verdana" w:eastAsia="Times New Roman" w:hAnsi="Verdana" w:cs="Arial"/>
                <w:bCs/>
                <w:lang w:eastAsia="es-CO"/>
              </w:rPr>
              <w:t xml:space="preserve"> </w:t>
            </w:r>
            <w:r w:rsidR="00D3408B" w:rsidRPr="00FF4A01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La presentación se estructura de forma adecuada, se realiza mediante un software de presentaciones electrónicas en línea e incluye referencias en formato APA</w:t>
            </w:r>
            <w:r w:rsidR="00D3408B">
              <w:rPr>
                <w:rFonts w:ascii="Verdana" w:eastAsia="Times New Roman" w:hAnsi="Verdana" w:cs="Arial"/>
                <w:bCs/>
                <w:lang w:eastAsia="es-CO"/>
              </w:rPr>
              <w:t>.</w:t>
            </w:r>
          </w:p>
          <w:p w14:paraId="3A310FE4" w14:textId="7B589B5A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4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073B7CFE" w14:textId="77777777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6A005A24" w14:textId="68576207" w:rsidR="00D3408B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A877BF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="00D3408B" w:rsidRPr="002B40C2">
              <w:rPr>
                <w:rFonts w:ascii="Verdana" w:eastAsia="Times New Roman" w:hAnsi="Verdana" w:cs="Arial"/>
                <w:bCs/>
                <w:color w:val="000000" w:themeColor="text1"/>
                <w:lang w:eastAsia="es-CO"/>
              </w:rPr>
              <w:t xml:space="preserve"> </w:t>
            </w:r>
            <w:r w:rsidR="00D3408B" w:rsidRPr="00FF4A01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La presentación no incluye referencias, no se estructura de manera ordenada totalmente o no se realiza en un software de presentaciones electrónicas en línea</w:t>
            </w:r>
            <w:r w:rsidR="00942016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236D97AC" w14:textId="7DEC2BC0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3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3E6064C5" w14:textId="77777777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03C426F5" w14:textId="37A21CBF" w:rsidR="00F91B46" w:rsidRPr="00E7063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A877BF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="00D3408B" w:rsidRPr="002B40C2">
              <w:rPr>
                <w:rFonts w:ascii="Verdana" w:eastAsia="Times New Roman" w:hAnsi="Verdana" w:cs="Arial"/>
                <w:bCs/>
                <w:color w:val="000000" w:themeColor="text1"/>
                <w:lang w:eastAsia="es-CO"/>
              </w:rPr>
              <w:t xml:space="preserve"> </w:t>
            </w:r>
            <w:r w:rsidR="00D3408B" w:rsidRPr="00FF4A01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La presentación no se estructura de forma</w:t>
            </w:r>
            <w:r w:rsidR="00942016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D3408B" w:rsidRPr="00FF4A01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organizada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</w:tc>
      </w:tr>
      <w:tr w:rsidR="00F91B46" w:rsidRPr="00E70636" w14:paraId="41E1F171" w14:textId="77777777" w:rsidTr="56BAA76B">
        <w:trPr>
          <w:trHeight w:val="345"/>
          <w:jc w:val="center"/>
        </w:trPr>
        <w:tc>
          <w:tcPr>
            <w:tcW w:w="1248" w:type="pct"/>
            <w:shd w:val="clear" w:color="auto" w:fill="C4D79B"/>
            <w:vAlign w:val="center"/>
          </w:tcPr>
          <w:p w14:paraId="6F7A2864" w14:textId="77777777" w:rsidR="00F91B46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>Tercer criterio de evaluación:</w:t>
            </w:r>
          </w:p>
          <w:p w14:paraId="3C6C6A02" w14:textId="77777777" w:rsidR="00F91B46" w:rsidRPr="00123EF1" w:rsidRDefault="00F91B46" w:rsidP="002140E4">
            <w:pPr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</w:p>
          <w:p w14:paraId="00F414A9" w14:textId="77777777" w:rsidR="004470F9" w:rsidRDefault="00A707FF" w:rsidP="004470F9">
            <w:pPr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</w:pPr>
            <w:r w:rsidRPr="00207C5E"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  <w:t>Participación</w:t>
            </w:r>
            <w:r w:rsidR="004470F9"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  <w:t>:</w:t>
            </w:r>
          </w:p>
          <w:p w14:paraId="05A58120" w14:textId="4DE90F12" w:rsidR="00A707FF" w:rsidRPr="00FF4A01" w:rsidRDefault="00A707FF" w:rsidP="004470F9">
            <w:pP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FF4A01">
              <w:rPr>
                <w:rFonts w:ascii="Verdana" w:hAnsi="Verdana"/>
                <w:sz w:val="24"/>
                <w:szCs w:val="24"/>
              </w:rPr>
              <w:t>Participación en el foro.</w:t>
            </w:r>
            <w:r w:rsidRPr="00FF4A01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46AD945E" w14:textId="6EF58850" w:rsidR="00F91B46" w:rsidRPr="001F5473" w:rsidRDefault="00F91B46" w:rsidP="00BF14A5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="00BF14A5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 w:rsidR="00730CDA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 la actividad </w:t>
            </w:r>
            <w:r w:rsidRPr="0099441C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2DDA85FA" w14:textId="7D76AFD4" w:rsidR="00A707FF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 w:rsidRPr="00A877BF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="00A707FF" w:rsidRPr="007A629E">
              <w:rPr>
                <w:rFonts w:ascii="Verdana" w:eastAsia="Times New Roman" w:hAnsi="Verdana" w:cs="Arial"/>
                <w:bCs/>
                <w:color w:val="000000" w:themeColor="text1"/>
                <w:lang w:eastAsia="es-CO"/>
              </w:rPr>
              <w:t xml:space="preserve"> </w:t>
            </w:r>
            <w:r w:rsidR="00A707FF" w:rsidRPr="00FF4A01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Promueve</w:t>
            </w:r>
            <w:r w:rsidR="00A707FF" w:rsidRPr="00FF4A01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00A707FF" w:rsidRPr="00FF4A01">
              <w:rPr>
                <w:rFonts w:ascii="Verdana" w:hAnsi="Verdana"/>
                <w:sz w:val="24"/>
                <w:szCs w:val="24"/>
              </w:rPr>
              <w:t>la generación de diversos puntos de vista relacionados con la temática, enriqueciendo la discusión y agregando valor a la misma</w:t>
            </w:r>
            <w:r w:rsidR="00942016">
              <w:rPr>
                <w:rFonts w:ascii="Verdana" w:hAnsi="Verdana"/>
                <w:sz w:val="24"/>
                <w:szCs w:val="24"/>
              </w:rPr>
              <w:t>.</w:t>
            </w:r>
          </w:p>
          <w:p w14:paraId="04D1B946" w14:textId="40301094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4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7CBD6FA5" w14:textId="77777777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5FA55701" w14:textId="65C67BB9" w:rsidR="00A707FF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="00A707FF" w:rsidRPr="00A877BF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="00A707FF">
              <w:t xml:space="preserve"> </w:t>
            </w:r>
            <w:proofErr w:type="gramStart"/>
            <w:r w:rsidR="00A707FF" w:rsidRPr="00FF4A01">
              <w:rPr>
                <w:rFonts w:ascii="Verdana" w:hAnsi="Verdana"/>
                <w:sz w:val="24"/>
                <w:szCs w:val="24"/>
              </w:rPr>
              <w:t>Los contenido</w:t>
            </w:r>
            <w:proofErr w:type="gramEnd"/>
            <w:r w:rsidR="00A707FF" w:rsidRPr="00FF4A01">
              <w:rPr>
                <w:rFonts w:ascii="Verdana" w:hAnsi="Verdana"/>
                <w:sz w:val="24"/>
                <w:szCs w:val="24"/>
              </w:rPr>
              <w:t xml:space="preserve"> de algunos mensajes no son coherentes con la temática tratada, no todos son originales o no siempre promueven la generación de diversos puntos de vista, enriqueciendo la discusión y agregando valor a la misma</w:t>
            </w:r>
            <w:r w:rsidR="00A707FF" w:rsidRPr="00FF4A01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2A9F9DD1" w14:textId="634098BA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3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4876337E" w14:textId="77777777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350709D8" w14:textId="3A46654A" w:rsidR="00A707FF" w:rsidRPr="00FF4A01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A877BF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="00A707FF">
              <w:rPr>
                <w:rFonts w:ascii="Verdana" w:hAnsi="Verdana"/>
              </w:rPr>
              <w:t xml:space="preserve"> </w:t>
            </w:r>
            <w:r w:rsidR="00A707FF" w:rsidRPr="00FF4A01">
              <w:rPr>
                <w:rFonts w:ascii="Verdana" w:hAnsi="Verdana"/>
                <w:sz w:val="24"/>
                <w:szCs w:val="24"/>
              </w:rPr>
              <w:t>Los contenidos de los mensajes no son coherentes con la temática tratada, no son originales o no promueven la generación de diversos puntos de vista para la discusión y agregando valor a la misma.</w:t>
            </w:r>
          </w:p>
          <w:p w14:paraId="79A23712" w14:textId="2D6273F3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5F27A69F" w14:textId="0A8551DC" w:rsidR="00F91B4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0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D3408B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</w:t>
            </w:r>
            <w:r w:rsidR="00942016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0F300FFC" w14:textId="77777777" w:rsidR="00F91B46" w:rsidRPr="00E70636" w:rsidRDefault="00F91B46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D56DD" w:rsidRPr="00E70636" w14:paraId="410B9D35" w14:textId="77777777" w:rsidTr="56BAA76B">
        <w:trPr>
          <w:trHeight w:val="345"/>
          <w:jc w:val="center"/>
        </w:trPr>
        <w:tc>
          <w:tcPr>
            <w:tcW w:w="1248" w:type="pct"/>
            <w:shd w:val="clear" w:color="auto" w:fill="C4D79B"/>
            <w:vAlign w:val="center"/>
          </w:tcPr>
          <w:p w14:paraId="64ACE3A5" w14:textId="77777777" w:rsidR="004D56DD" w:rsidRPr="009C3D19" w:rsidRDefault="004D56DD" w:rsidP="004D56DD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Cuarto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criterio de </w:t>
            </w:r>
            <w:r w:rsidRPr="009C3D1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evaluación:</w:t>
            </w:r>
          </w:p>
          <w:p w14:paraId="57A60E00" w14:textId="77777777" w:rsidR="004D56DD" w:rsidRPr="009C3D19" w:rsidRDefault="004D56DD" w:rsidP="004D56DD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</w:p>
          <w:p w14:paraId="187406C5" w14:textId="2EC9592F" w:rsidR="004D56DD" w:rsidRPr="009C3D19" w:rsidRDefault="004D56DD" w:rsidP="004D56DD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</w:pPr>
            <w:r w:rsidRPr="009C3D19"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  <w:t>Contenido</w:t>
            </w:r>
            <w:r w:rsidR="004470F9"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  <w:t>:</w:t>
            </w:r>
          </w:p>
          <w:p w14:paraId="36347534" w14:textId="6270699F" w:rsidR="004D56DD" w:rsidRPr="009C3D19" w:rsidRDefault="004D56DD" w:rsidP="004D56DD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hAnsi="Verdana" w:cs="UnitOT-Light"/>
                <w:sz w:val="24"/>
                <w:szCs w:val="24"/>
              </w:rPr>
              <w:t>Realiza el Test de Penetración en una aplicación WEB</w:t>
            </w:r>
            <w:r w:rsidRPr="009C3D19">
              <w:rPr>
                <w:rFonts w:ascii="Verdana" w:hAnsi="Verdana"/>
                <w:sz w:val="24"/>
                <w:szCs w:val="24"/>
              </w:rPr>
              <w:t>.</w:t>
            </w:r>
            <w:r w:rsidRPr="009C3D1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5C539466" w14:textId="6616DF62" w:rsidR="004D56DD" w:rsidRDefault="004D56DD" w:rsidP="004D56DD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9C3D1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Este criterio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representa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50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100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 la actividad </w:t>
            </w:r>
            <w:r w:rsidRPr="00277BE9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173DC0D9" w14:textId="1C262FD5" w:rsidR="004D56DD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Pr="00F72B90">
              <w:rPr>
                <w:rFonts w:ascii="Verdana" w:hAnsi="Verdana"/>
                <w:sz w:val="24"/>
                <w:szCs w:val="24"/>
              </w:rPr>
              <w:t>Cada estudiante realiza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 w:cs="UnitOT-Light"/>
                <w:sz w:val="24"/>
                <w:szCs w:val="24"/>
              </w:rPr>
              <w:t xml:space="preserve">el </w:t>
            </w:r>
            <w:r w:rsidR="00633E9C">
              <w:rPr>
                <w:rFonts w:ascii="Verdana" w:hAnsi="Verdana" w:cs="UnitOT-Light"/>
                <w:sz w:val="24"/>
                <w:szCs w:val="24"/>
              </w:rPr>
              <w:t>Test de penetración</w:t>
            </w:r>
            <w:r>
              <w:rPr>
                <w:rFonts w:ascii="Verdana" w:hAnsi="Verdana" w:cs="UnitOT-Light"/>
                <w:sz w:val="24"/>
                <w:szCs w:val="24"/>
              </w:rPr>
              <w:t xml:space="preserve"> de una aplicación propuesta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="00E126E7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con las evidencias de la configuración de la aplicación, los ataques y las vulnerabilidades encontradas</w:t>
            </w:r>
            <w:r w:rsidRPr="008F1D21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.</w:t>
            </w:r>
          </w:p>
          <w:p w14:paraId="371C0D24" w14:textId="7834FDB5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26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50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4A30DC6B" w14:textId="77777777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35B2E583" w14:textId="4BE4F13F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Nivel Medio: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El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estudiante realiza de forma </w:t>
            </w:r>
            <w:r>
              <w:rPr>
                <w:rFonts w:ascii="Verdana" w:hAnsi="Verdana"/>
                <w:sz w:val="24"/>
                <w:szCs w:val="24"/>
              </w:rPr>
              <w:t xml:space="preserve">parcial </w:t>
            </w:r>
            <w:proofErr w:type="gramStart"/>
            <w:r>
              <w:rPr>
                <w:rFonts w:ascii="Verdana" w:hAnsi="Verdana" w:cs="UnitOT-Light"/>
                <w:sz w:val="24"/>
                <w:szCs w:val="24"/>
              </w:rPr>
              <w:t xml:space="preserve">el </w:t>
            </w:r>
            <w:r w:rsidR="00E126E7">
              <w:rPr>
                <w:rFonts w:ascii="Verdana" w:hAnsi="Verdana" w:cs="UnitOT-Light"/>
                <w:sz w:val="24"/>
                <w:szCs w:val="24"/>
              </w:rPr>
              <w:t xml:space="preserve"> Test</w:t>
            </w:r>
            <w:proofErr w:type="gramEnd"/>
            <w:r w:rsidR="00E126E7">
              <w:rPr>
                <w:rFonts w:ascii="Verdana" w:hAnsi="Verdana" w:cs="UnitOT-Light"/>
                <w:sz w:val="24"/>
                <w:szCs w:val="24"/>
              </w:rPr>
              <w:t xml:space="preserve"> de penetración de una aplicación propuesta</w:t>
            </w:r>
            <w:r w:rsidR="00E126E7"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="00E126E7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con algunas de</w:t>
            </w:r>
            <w:r w:rsidR="00E126E7" w:rsidRPr="008F1D21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 xml:space="preserve"> </w:t>
            </w:r>
            <w:r w:rsidR="00E126E7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las evidencias de la configuración de la aplicación, los ataques y las vulnerabilidades encontradas</w:t>
            </w:r>
            <w:r w:rsidR="00E126E7" w:rsidRPr="008F1D21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.</w:t>
            </w:r>
          </w:p>
          <w:p w14:paraId="2B1BB0C7" w14:textId="32178630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25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60598221" w14:textId="77777777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64E222E6" w14:textId="32151D18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="00E126E7">
              <w:rPr>
                <w:rFonts w:ascii="Verdana" w:hAnsi="Verdana"/>
                <w:sz w:val="24"/>
                <w:szCs w:val="24"/>
              </w:rPr>
              <w:t>El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estudiante </w:t>
            </w:r>
            <w:r>
              <w:rPr>
                <w:rFonts w:ascii="Verdana" w:hAnsi="Verdana"/>
                <w:sz w:val="24"/>
                <w:szCs w:val="24"/>
              </w:rPr>
              <w:t xml:space="preserve">no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realiza de forma adecuada </w:t>
            </w:r>
            <w:r>
              <w:rPr>
                <w:rFonts w:ascii="Verdana" w:hAnsi="Verdana" w:cs="UnitOT-Light"/>
                <w:sz w:val="24"/>
                <w:szCs w:val="24"/>
              </w:rPr>
              <w:t xml:space="preserve">el </w:t>
            </w:r>
            <w:r w:rsidR="005A79CD">
              <w:rPr>
                <w:rFonts w:ascii="Verdana" w:hAnsi="Verdana" w:cs="UnitOT-Light"/>
                <w:sz w:val="24"/>
                <w:szCs w:val="24"/>
              </w:rPr>
              <w:t>Test de Penetración</w:t>
            </w:r>
            <w:r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o no realiza la entrega la actividad.</w:t>
            </w:r>
          </w:p>
          <w:p w14:paraId="097D21E8" w14:textId="77777777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 xml:space="preserve">Si su trabajo se encuentra en este nivel puede obtener entre 0 puntos y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9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0D70F249" w14:textId="77777777" w:rsidR="004D56DD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D56DD" w:rsidRPr="00E70636" w14:paraId="5B51FDCB" w14:textId="77777777" w:rsidTr="56BAA76B">
        <w:trPr>
          <w:trHeight w:val="345"/>
          <w:jc w:val="center"/>
        </w:trPr>
        <w:tc>
          <w:tcPr>
            <w:tcW w:w="1248" w:type="pct"/>
            <w:shd w:val="clear" w:color="auto" w:fill="C4D79B"/>
            <w:vAlign w:val="center"/>
          </w:tcPr>
          <w:p w14:paraId="208A876B" w14:textId="77777777" w:rsidR="004D56DD" w:rsidRPr="00277BE9" w:rsidRDefault="004D56DD" w:rsidP="004D56DD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>Quinto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criterio de evaluación:</w:t>
            </w:r>
          </w:p>
          <w:p w14:paraId="7D79C7F1" w14:textId="77777777" w:rsidR="004D56DD" w:rsidRPr="00277BE9" w:rsidRDefault="004D56DD" w:rsidP="004D56DD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43F871F8" w14:textId="77777777" w:rsidR="004D56DD" w:rsidRPr="00277BE9" w:rsidRDefault="004D56DD" w:rsidP="004D56DD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Forma:</w:t>
            </w:r>
          </w:p>
          <w:p w14:paraId="020EE9B5" w14:textId="77777777" w:rsidR="004D56DD" w:rsidRPr="00277BE9" w:rsidRDefault="004D56DD" w:rsidP="004D56DD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Presentación del documento</w:t>
            </w:r>
            <w:r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 xml:space="preserve"> del trabajo independiente</w:t>
            </w:r>
            <w:r w:rsidRPr="00277BE9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.</w:t>
            </w:r>
          </w:p>
          <w:p w14:paraId="11286C18" w14:textId="77777777" w:rsidR="004D56DD" w:rsidRPr="00277BE9" w:rsidRDefault="004D56DD" w:rsidP="004D56DD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56C7960F" w14:textId="1DA9DFF2" w:rsidR="004D56DD" w:rsidRPr="00277BE9" w:rsidRDefault="004D56DD" w:rsidP="004D56DD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100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 la actividad </w:t>
            </w:r>
            <w:r w:rsidRPr="00277BE9">
              <w:rPr>
                <w:rFonts w:ascii="Verdana" w:hAnsi="Verdana" w:cs="Arial"/>
              </w:rPr>
              <w:t xml:space="preserve"> </w:t>
            </w:r>
          </w:p>
          <w:p w14:paraId="59783FDE" w14:textId="77777777" w:rsidR="004D56DD" w:rsidRDefault="004D56DD" w:rsidP="004D56DD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vAlign w:val="center"/>
          </w:tcPr>
          <w:p w14:paraId="41D496EA" w14:textId="7DFA696A" w:rsidR="004D56DD" w:rsidRDefault="6C1536EB" w:rsidP="004470F9">
            <w:pPr>
              <w:spacing w:after="0" w:line="240" w:lineRule="auto"/>
              <w:jc w:val="both"/>
              <w:rPr>
                <w:rFonts w:ascii="Verdana" w:hAnsi="Verdana"/>
              </w:rPr>
            </w:pPr>
            <w:r w:rsidRPr="56BAA76B">
              <w:rPr>
                <w:rFonts w:ascii="Verdana" w:eastAsia="Times New Roman" w:hAnsi="Verdana"/>
                <w:b/>
                <w:bCs/>
                <w:sz w:val="24"/>
                <w:szCs w:val="24"/>
                <w:lang w:eastAsia="es-CO"/>
              </w:rPr>
              <w:t>Nivel alto:</w:t>
            </w:r>
            <w:r w:rsidRPr="56BAA76B">
              <w:rPr>
                <w:rFonts w:ascii="Verdana" w:eastAsia="Times New Roman" w:hAnsi="Verdana" w:cs="Arial"/>
                <w:lang w:eastAsia="es-CO"/>
              </w:rPr>
              <w:t xml:space="preserve"> </w:t>
            </w:r>
            <w:r w:rsidRPr="56BAA76B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El estudiante presenta un documento en Word o PDF con todos los elementos: Portada, objetivos,</w:t>
            </w:r>
            <w:r w:rsidR="0B9E83F4" w:rsidRPr="56BAA76B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</w:t>
            </w:r>
            <w:r w:rsidR="107B1162" w:rsidRPr="56BAA76B">
              <w:rPr>
                <w:rFonts w:ascii="Verdana" w:hAnsi="Verdana"/>
                <w:sz w:val="24"/>
                <w:szCs w:val="24"/>
              </w:rPr>
              <w:t xml:space="preserve">Portada, Objetivos, </w:t>
            </w:r>
            <w:r w:rsidR="107B1162" w:rsidRPr="56BAA76B">
              <w:rPr>
                <w:rFonts w:ascii="Verdana" w:hAnsi="Verdana"/>
                <w:color w:val="000000" w:themeColor="text1"/>
                <w:sz w:val="24"/>
                <w:szCs w:val="24"/>
              </w:rPr>
              <w:t>Documentación de como se ha llevado a cabo el procedimiento del Test, resultados de las vulnerabilidades y salvaguardas</w:t>
            </w:r>
            <w:r w:rsidRPr="56BAA76B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, e incluye referencias </w:t>
            </w:r>
            <w:r w:rsidR="107B1162" w:rsidRPr="56BAA76B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bibliográficas </w:t>
            </w:r>
            <w:r w:rsidRPr="56BAA76B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en formato APA y </w:t>
            </w:r>
            <w:r w:rsidRPr="56BAA76B">
              <w:rPr>
                <w:rFonts w:ascii="Verdana" w:hAnsi="Verdana"/>
              </w:rPr>
              <w:t>sin errores de ortografía y buena redacción.</w:t>
            </w:r>
          </w:p>
          <w:p w14:paraId="13AE6434" w14:textId="233BDCC3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6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10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2446E686" w14:textId="77777777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4F066F08" w14:textId="7DE59265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277BE9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>
              <w:rPr>
                <w:rFonts w:ascii="Verdana" w:eastAsia="Times New Roman" w:hAnsi="Verdana" w:cs="Arial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El estudiante presenta un documento en Word o PDF con algunos los elementos solicitados</w:t>
            </w:r>
            <w:r w:rsidRPr="00277BE9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e incluye referencias</w:t>
            </w:r>
            <w:r w:rsidR="005A79CD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bibliográficas</w:t>
            </w:r>
            <w:r w:rsidRPr="00277BE9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en formato APA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y/</w:t>
            </w:r>
            <w:proofErr w:type="gramStart"/>
            <w:r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o </w:t>
            </w:r>
            <w:r>
              <w:rPr>
                <w:rFonts w:ascii="Verdana" w:hAnsi="Verdana"/>
              </w:rPr>
              <w:t xml:space="preserve"> con</w:t>
            </w:r>
            <w:proofErr w:type="gramEnd"/>
            <w:r>
              <w:rPr>
                <w:rFonts w:ascii="Verdana" w:hAnsi="Verdana"/>
              </w:rPr>
              <w:t xml:space="preserve"> errores de ortografía y/o buena redacción.</w:t>
            </w:r>
          </w:p>
          <w:p w14:paraId="44DE6344" w14:textId="46966C0B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3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22930DFB" w14:textId="77777777" w:rsidR="004D56DD" w:rsidRPr="00277BE9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7E8C2DB2" w14:textId="77777777" w:rsidR="004D56DD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277BE9">
              <w:rPr>
                <w:rFonts w:ascii="Verdana" w:eastAsia="Times New Roman" w:hAnsi="Verdana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>
              <w:rPr>
                <w:rFonts w:ascii="Verdana" w:eastAsia="Times New Roman" w:hAnsi="Verdana" w:cs="Arial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El documento</w:t>
            </w:r>
            <w:r w:rsidRPr="00277BE9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no se estructura de forma organizada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, tiene errores de ortografía y mala redacción, no incluye las normas APA o no fue realizada la actividad.</w:t>
            </w:r>
          </w:p>
          <w:p w14:paraId="7537089A" w14:textId="509226CF" w:rsidR="004D56DD" w:rsidRDefault="004D56DD" w:rsidP="004470F9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0 puntos y 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14:paraId="62169C57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1878B2AA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696ADD4D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43B8BFFE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21AA5821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1F03B033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6B8B4F92" w14:textId="77777777" w:rsidR="00F91B46" w:rsidRPr="00865C3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46F6CB55" w14:textId="7C1EC034" w:rsidR="00C05199" w:rsidRPr="00F91B46" w:rsidRDefault="00C05199" w:rsidP="00F91B46"/>
    <w:sectPr w:rsidR="00C05199" w:rsidRPr="00F91B46" w:rsidSect="00982C8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AF845" w14:textId="77777777" w:rsidR="00840543" w:rsidRDefault="00840543" w:rsidP="00CC436B">
      <w:pPr>
        <w:spacing w:after="0" w:line="240" w:lineRule="auto"/>
      </w:pPr>
      <w:r>
        <w:separator/>
      </w:r>
    </w:p>
  </w:endnote>
  <w:endnote w:type="continuationSeparator" w:id="0">
    <w:p w14:paraId="33F43B50" w14:textId="77777777" w:rsidR="00840543" w:rsidRDefault="00840543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9938" w14:textId="77777777" w:rsidR="007D249E" w:rsidRDefault="007D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6960B276" w:rsidR="007D249E" w:rsidRDefault="004F22AB">
        <w:pPr>
          <w:pStyle w:val="Piedepgina"/>
          <w:jc w:val="right"/>
        </w:pPr>
        <w:r>
          <w:rPr>
            <w:noProof/>
            <w:lang w:eastAsia="es-CO"/>
          </w:rPr>
          <w:drawing>
            <wp:anchor distT="0" distB="0" distL="114300" distR="114300" simplePos="0" relativeHeight="251665408" behindDoc="1" locked="0" layoutInCell="1" allowOverlap="1" wp14:anchorId="3DAB59BF" wp14:editId="211ADC2A">
              <wp:simplePos x="0" y="0"/>
              <wp:positionH relativeFrom="page">
                <wp:posOffset>8467</wp:posOffset>
              </wp:positionH>
              <wp:positionV relativeFrom="paragraph">
                <wp:posOffset>-80857</wp:posOffset>
              </wp:positionV>
              <wp:extent cx="7743190" cy="854061"/>
              <wp:effectExtent l="0" t="0" r="0" b="0"/>
              <wp:wrapNone/>
              <wp:docPr id="11" name="Imagen 11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333" cy="863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="009F3E07" w:rsidRPr="009F3E07">
          <w:rPr>
            <w:noProof/>
            <w:lang w:val="es-ES"/>
          </w:rPr>
          <w:t>7</w:t>
        </w:r>
        <w:r w:rsidR="007D249E">
          <w:fldChar w:fldCharType="end"/>
        </w:r>
      </w:p>
    </w:sdtContent>
  </w:sdt>
  <w:p w14:paraId="53EF5B49" w14:textId="6C8BC671" w:rsidR="007D249E" w:rsidRDefault="007D24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DB4FB" w14:textId="77777777" w:rsidR="007D249E" w:rsidRDefault="007D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CB2F1" w14:textId="77777777" w:rsidR="00840543" w:rsidRDefault="00840543" w:rsidP="00CC436B">
      <w:pPr>
        <w:spacing w:after="0" w:line="240" w:lineRule="auto"/>
      </w:pPr>
      <w:r>
        <w:separator/>
      </w:r>
    </w:p>
  </w:footnote>
  <w:footnote w:type="continuationSeparator" w:id="0">
    <w:p w14:paraId="76E2248C" w14:textId="77777777" w:rsidR="00840543" w:rsidRDefault="00840543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74173" w14:textId="77777777" w:rsidR="007D249E" w:rsidRDefault="007D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7E4B" w14:textId="764EE0BA" w:rsidR="007D249E" w:rsidRDefault="004F22A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4B1047F0" wp14:editId="1AEFD1F5">
          <wp:simplePos x="0" y="0"/>
          <wp:positionH relativeFrom="page">
            <wp:posOffset>8467</wp:posOffset>
          </wp:positionH>
          <wp:positionV relativeFrom="paragraph">
            <wp:posOffset>-450215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812" cy="1449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42FE2" w14:textId="77777777" w:rsidR="007D249E" w:rsidRDefault="007D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405E"/>
    <w:multiLevelType w:val="multilevel"/>
    <w:tmpl w:val="F392A72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9822A7"/>
    <w:multiLevelType w:val="hybridMultilevel"/>
    <w:tmpl w:val="45D2D8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A11C2"/>
    <w:multiLevelType w:val="hybridMultilevel"/>
    <w:tmpl w:val="66149CFC"/>
    <w:lvl w:ilvl="0" w:tplc="E026CB3E">
      <w:start w:val="1"/>
      <w:numFmt w:val="bullet"/>
      <w:pStyle w:val="02Vietas"/>
      <w:lvlText w:val="»"/>
      <w:lvlJc w:val="left"/>
      <w:pPr>
        <w:ind w:left="644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8012484"/>
    <w:multiLevelType w:val="hybridMultilevel"/>
    <w:tmpl w:val="202A59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77153"/>
    <w:multiLevelType w:val="hybridMultilevel"/>
    <w:tmpl w:val="53F8B9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C5656"/>
    <w:multiLevelType w:val="hybridMultilevel"/>
    <w:tmpl w:val="CE9EF85C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4D2C9D"/>
    <w:multiLevelType w:val="hybridMultilevel"/>
    <w:tmpl w:val="7F2E6F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523D8"/>
    <w:multiLevelType w:val="hybridMultilevel"/>
    <w:tmpl w:val="9CB2F8C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C3C68"/>
    <w:multiLevelType w:val="hybridMultilevel"/>
    <w:tmpl w:val="244250A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F40C5"/>
    <w:multiLevelType w:val="hybridMultilevel"/>
    <w:tmpl w:val="0A2C9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84294"/>
    <w:multiLevelType w:val="hybridMultilevel"/>
    <w:tmpl w:val="85CAF7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E5F4D"/>
    <w:multiLevelType w:val="hybridMultilevel"/>
    <w:tmpl w:val="202A59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1F4F7F"/>
    <w:multiLevelType w:val="hybridMultilevel"/>
    <w:tmpl w:val="2620FF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2D06"/>
    <w:multiLevelType w:val="hybridMultilevel"/>
    <w:tmpl w:val="DC765B00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6"/>
  </w:num>
  <w:num w:numId="14">
    <w:abstractNumId w:val="14"/>
  </w:num>
  <w:num w:numId="15">
    <w:abstractNumId w:val="13"/>
  </w:num>
  <w:num w:numId="16">
    <w:abstractNumId w:val="1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13CC8"/>
    <w:rsid w:val="00033945"/>
    <w:rsid w:val="0005532D"/>
    <w:rsid w:val="0007388F"/>
    <w:rsid w:val="000C4EFD"/>
    <w:rsid w:val="000D3068"/>
    <w:rsid w:val="00116BFC"/>
    <w:rsid w:val="00117F9F"/>
    <w:rsid w:val="00123EF1"/>
    <w:rsid w:val="001375D9"/>
    <w:rsid w:val="00161FAF"/>
    <w:rsid w:val="00171249"/>
    <w:rsid w:val="00182B20"/>
    <w:rsid w:val="001C24A0"/>
    <w:rsid w:val="001C41BB"/>
    <w:rsid w:val="001D232D"/>
    <w:rsid w:val="001E1816"/>
    <w:rsid w:val="001E7901"/>
    <w:rsid w:val="001F33FB"/>
    <w:rsid w:val="001F5473"/>
    <w:rsid w:val="00203943"/>
    <w:rsid w:val="002272FF"/>
    <w:rsid w:val="002413B5"/>
    <w:rsid w:val="00256349"/>
    <w:rsid w:val="00261A7F"/>
    <w:rsid w:val="00262587"/>
    <w:rsid w:val="00262FC6"/>
    <w:rsid w:val="0026404C"/>
    <w:rsid w:val="00287AB6"/>
    <w:rsid w:val="00291DDB"/>
    <w:rsid w:val="00293633"/>
    <w:rsid w:val="002A5DAD"/>
    <w:rsid w:val="002A6FD2"/>
    <w:rsid w:val="002C26E0"/>
    <w:rsid w:val="002C67A0"/>
    <w:rsid w:val="002D7A2E"/>
    <w:rsid w:val="002E1727"/>
    <w:rsid w:val="00312DBA"/>
    <w:rsid w:val="0031523F"/>
    <w:rsid w:val="00317163"/>
    <w:rsid w:val="00323EDF"/>
    <w:rsid w:val="00337E8E"/>
    <w:rsid w:val="003438B9"/>
    <w:rsid w:val="003A15DE"/>
    <w:rsid w:val="003C2B7F"/>
    <w:rsid w:val="003D00D3"/>
    <w:rsid w:val="003D5249"/>
    <w:rsid w:val="003E56F0"/>
    <w:rsid w:val="003F0C70"/>
    <w:rsid w:val="004054CB"/>
    <w:rsid w:val="00432040"/>
    <w:rsid w:val="0043461E"/>
    <w:rsid w:val="00436F23"/>
    <w:rsid w:val="0044646A"/>
    <w:rsid w:val="004470F9"/>
    <w:rsid w:val="00457939"/>
    <w:rsid w:val="004624F1"/>
    <w:rsid w:val="004767EE"/>
    <w:rsid w:val="004832EA"/>
    <w:rsid w:val="0048486D"/>
    <w:rsid w:val="0049275D"/>
    <w:rsid w:val="004A05A2"/>
    <w:rsid w:val="004C2B41"/>
    <w:rsid w:val="004D2469"/>
    <w:rsid w:val="004D49C3"/>
    <w:rsid w:val="004D56DD"/>
    <w:rsid w:val="004F1040"/>
    <w:rsid w:val="004F22AB"/>
    <w:rsid w:val="005325CD"/>
    <w:rsid w:val="005564AF"/>
    <w:rsid w:val="00563F37"/>
    <w:rsid w:val="005771A3"/>
    <w:rsid w:val="00577B5E"/>
    <w:rsid w:val="005A79CD"/>
    <w:rsid w:val="005B3101"/>
    <w:rsid w:val="005C6450"/>
    <w:rsid w:val="005D4172"/>
    <w:rsid w:val="005D54BC"/>
    <w:rsid w:val="005D7DAD"/>
    <w:rsid w:val="00601713"/>
    <w:rsid w:val="00612C72"/>
    <w:rsid w:val="006227E3"/>
    <w:rsid w:val="00627B29"/>
    <w:rsid w:val="00633E9C"/>
    <w:rsid w:val="006724D3"/>
    <w:rsid w:val="006833AE"/>
    <w:rsid w:val="006923C4"/>
    <w:rsid w:val="006C658E"/>
    <w:rsid w:val="006D064F"/>
    <w:rsid w:val="006F0246"/>
    <w:rsid w:val="006F1CF8"/>
    <w:rsid w:val="006F2F2A"/>
    <w:rsid w:val="006F7ED3"/>
    <w:rsid w:val="00706A1A"/>
    <w:rsid w:val="00730CDA"/>
    <w:rsid w:val="00732CEB"/>
    <w:rsid w:val="00740612"/>
    <w:rsid w:val="007440FC"/>
    <w:rsid w:val="00746C3F"/>
    <w:rsid w:val="007476F1"/>
    <w:rsid w:val="00776220"/>
    <w:rsid w:val="00791F57"/>
    <w:rsid w:val="007B1F7C"/>
    <w:rsid w:val="007D249E"/>
    <w:rsid w:val="007E0B4C"/>
    <w:rsid w:val="007F35E9"/>
    <w:rsid w:val="0080004E"/>
    <w:rsid w:val="008104B8"/>
    <w:rsid w:val="008219B3"/>
    <w:rsid w:val="0082265B"/>
    <w:rsid w:val="0082382D"/>
    <w:rsid w:val="00840543"/>
    <w:rsid w:val="00850B5F"/>
    <w:rsid w:val="00855BD1"/>
    <w:rsid w:val="008569CF"/>
    <w:rsid w:val="008633AF"/>
    <w:rsid w:val="00880320"/>
    <w:rsid w:val="008873D1"/>
    <w:rsid w:val="008A13AB"/>
    <w:rsid w:val="008A5386"/>
    <w:rsid w:val="008A5756"/>
    <w:rsid w:val="008B5717"/>
    <w:rsid w:val="008C3AE5"/>
    <w:rsid w:val="008E5812"/>
    <w:rsid w:val="008E5EA6"/>
    <w:rsid w:val="008E79BC"/>
    <w:rsid w:val="00920471"/>
    <w:rsid w:val="00924D6D"/>
    <w:rsid w:val="00934A49"/>
    <w:rsid w:val="00942016"/>
    <w:rsid w:val="00955415"/>
    <w:rsid w:val="00982C87"/>
    <w:rsid w:val="009A01D8"/>
    <w:rsid w:val="009C1B8A"/>
    <w:rsid w:val="009E7029"/>
    <w:rsid w:val="009F3E07"/>
    <w:rsid w:val="00A03140"/>
    <w:rsid w:val="00A36016"/>
    <w:rsid w:val="00A6048A"/>
    <w:rsid w:val="00A61FF5"/>
    <w:rsid w:val="00A707FF"/>
    <w:rsid w:val="00A77610"/>
    <w:rsid w:val="00A818CE"/>
    <w:rsid w:val="00A82BE4"/>
    <w:rsid w:val="00A877BF"/>
    <w:rsid w:val="00AA15DE"/>
    <w:rsid w:val="00AA3686"/>
    <w:rsid w:val="00AC06BA"/>
    <w:rsid w:val="00AC5D91"/>
    <w:rsid w:val="00AD1BFE"/>
    <w:rsid w:val="00AD71BF"/>
    <w:rsid w:val="00AE73E1"/>
    <w:rsid w:val="00AF1CC2"/>
    <w:rsid w:val="00AF5ADE"/>
    <w:rsid w:val="00B1118E"/>
    <w:rsid w:val="00B14F87"/>
    <w:rsid w:val="00B16EB9"/>
    <w:rsid w:val="00B21328"/>
    <w:rsid w:val="00B35F8D"/>
    <w:rsid w:val="00B710CE"/>
    <w:rsid w:val="00B90A13"/>
    <w:rsid w:val="00BC25FA"/>
    <w:rsid w:val="00BC2876"/>
    <w:rsid w:val="00BE798D"/>
    <w:rsid w:val="00BF14A5"/>
    <w:rsid w:val="00BF402F"/>
    <w:rsid w:val="00C05199"/>
    <w:rsid w:val="00C07FA4"/>
    <w:rsid w:val="00C211B6"/>
    <w:rsid w:val="00C2569A"/>
    <w:rsid w:val="00C3269D"/>
    <w:rsid w:val="00C440EF"/>
    <w:rsid w:val="00C44FBD"/>
    <w:rsid w:val="00C4621E"/>
    <w:rsid w:val="00C72181"/>
    <w:rsid w:val="00C73D80"/>
    <w:rsid w:val="00C76901"/>
    <w:rsid w:val="00C83ED3"/>
    <w:rsid w:val="00C867B7"/>
    <w:rsid w:val="00C943F4"/>
    <w:rsid w:val="00CA449B"/>
    <w:rsid w:val="00CC436B"/>
    <w:rsid w:val="00CC50CB"/>
    <w:rsid w:val="00CD032A"/>
    <w:rsid w:val="00CE7BFC"/>
    <w:rsid w:val="00CF0ABC"/>
    <w:rsid w:val="00D22567"/>
    <w:rsid w:val="00D34025"/>
    <w:rsid w:val="00D3408B"/>
    <w:rsid w:val="00D743E6"/>
    <w:rsid w:val="00D84C79"/>
    <w:rsid w:val="00D9251C"/>
    <w:rsid w:val="00DA0D61"/>
    <w:rsid w:val="00DC4EB6"/>
    <w:rsid w:val="00DC6CFB"/>
    <w:rsid w:val="00DE2C92"/>
    <w:rsid w:val="00DE4A56"/>
    <w:rsid w:val="00E01D54"/>
    <w:rsid w:val="00E126E7"/>
    <w:rsid w:val="00E57ED1"/>
    <w:rsid w:val="00E64309"/>
    <w:rsid w:val="00E70636"/>
    <w:rsid w:val="00E77554"/>
    <w:rsid w:val="00E814AE"/>
    <w:rsid w:val="00E909B4"/>
    <w:rsid w:val="00ED58B5"/>
    <w:rsid w:val="00EF0BD3"/>
    <w:rsid w:val="00EF24B2"/>
    <w:rsid w:val="00F07E13"/>
    <w:rsid w:val="00F10B0C"/>
    <w:rsid w:val="00F13F12"/>
    <w:rsid w:val="00F45320"/>
    <w:rsid w:val="00F91B46"/>
    <w:rsid w:val="00F92C88"/>
    <w:rsid w:val="00F94ADC"/>
    <w:rsid w:val="00FA413A"/>
    <w:rsid w:val="00FF4A01"/>
    <w:rsid w:val="0201AE8E"/>
    <w:rsid w:val="0B9E83F4"/>
    <w:rsid w:val="107B1162"/>
    <w:rsid w:val="1EF98425"/>
    <w:rsid w:val="222B3EFD"/>
    <w:rsid w:val="264E84B0"/>
    <w:rsid w:val="3A3375F4"/>
    <w:rsid w:val="3EA532B2"/>
    <w:rsid w:val="43C79D22"/>
    <w:rsid w:val="46E038EC"/>
    <w:rsid w:val="48A4FF13"/>
    <w:rsid w:val="4AE4DD52"/>
    <w:rsid w:val="56BAA76B"/>
    <w:rsid w:val="5951F574"/>
    <w:rsid w:val="59774FBE"/>
    <w:rsid w:val="65A99C46"/>
    <w:rsid w:val="6C1536EB"/>
    <w:rsid w:val="73F8E2D6"/>
    <w:rsid w:val="7501A477"/>
    <w:rsid w:val="759C05B4"/>
    <w:rsid w:val="786E43F5"/>
    <w:rsid w:val="7A39D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D83DD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EF1"/>
  </w:style>
  <w:style w:type="paragraph" w:styleId="Ttulo1">
    <w:name w:val="heading 1"/>
    <w:basedOn w:val="Normal"/>
    <w:next w:val="Normal"/>
    <w:link w:val="Ttulo1Car"/>
    <w:uiPriority w:val="9"/>
    <w:qFormat/>
    <w:rsid w:val="00A03140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140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140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14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14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14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140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140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140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unteado normal corto"/>
    <w:basedOn w:val="Normal"/>
    <w:link w:val="PrrafodelistaCar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E79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rrafodelistaCar">
    <w:name w:val="Párrafo de lista Car"/>
    <w:aliases w:val="Punteado normal corto Car"/>
    <w:link w:val="Prrafodelista"/>
    <w:uiPriority w:val="34"/>
    <w:rsid w:val="008E79BC"/>
  </w:style>
  <w:style w:type="paragraph" w:styleId="NormalWeb">
    <w:name w:val="Normal (Web)"/>
    <w:basedOn w:val="Normal"/>
    <w:uiPriority w:val="99"/>
    <w:unhideWhenUsed/>
    <w:rsid w:val="008E79B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guion1">
    <w:name w:val="guion1"/>
    <w:rsid w:val="002C67A0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2C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rsid w:val="002C67A0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02Vietas">
    <w:name w:val="02_Viñetas"/>
    <w:basedOn w:val="Normal"/>
    <w:link w:val="02VietasCar"/>
    <w:qFormat/>
    <w:rsid w:val="002C67A0"/>
    <w:pPr>
      <w:numPr>
        <w:numId w:val="12"/>
      </w:numPr>
      <w:spacing w:after="0" w:line="360" w:lineRule="auto"/>
      <w:jc w:val="both"/>
    </w:pPr>
    <w:rPr>
      <w:rFonts w:ascii="Georgia" w:eastAsia="Times New Roman" w:hAnsi="Georgia" w:cs="Arial"/>
      <w:lang w:val="es-ES_tradnl" w:eastAsia="es-ES"/>
    </w:rPr>
  </w:style>
  <w:style w:type="character" w:customStyle="1" w:styleId="02VietasCar">
    <w:name w:val="02_Viñetas Car"/>
    <w:link w:val="02Vietas"/>
    <w:rsid w:val="002C67A0"/>
    <w:rPr>
      <w:rFonts w:ascii="Georgia" w:eastAsia="Times New Roman" w:hAnsi="Georgia" w:cs="Arial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2C67A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3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3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31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1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1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1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1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ropbox.com/sh/7ewzuosszqslkok/AADL6CSiXkoFPWdmfnwjHDLYa?dl=0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owasp.org/index.php/OWASP_Zed_Attack_Proxy_Project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www.badstore.net/cgi-bin/badstore.cgi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irtualbox.org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www.badstore.n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D47DE49EA7644EBD326759CBA8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8075-3C21-3842-A2F5-F5E830ED5969}"/>
      </w:docPartPr>
      <w:docPartBody>
        <w:p w:rsidR="00745BD0" w:rsidRDefault="004624F1" w:rsidP="004624F1">
          <w:pPr>
            <w:pStyle w:val="3FD47DE49EA7644EBD326759CBA83850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3BC2E415A5FD0E4F985EB4231BBC7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20D1-219D-B244-A387-41D225C71849}"/>
      </w:docPartPr>
      <w:docPartBody>
        <w:p w:rsidR="00745BD0" w:rsidRDefault="004624F1" w:rsidP="004624F1">
          <w:pPr>
            <w:pStyle w:val="3BC2E415A5FD0E4F985EB4231BBC7AD8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DBA673F18BD97840AC29091B9FD09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1749D-3606-2149-9E63-D69E4D2F3FF4}"/>
      </w:docPartPr>
      <w:docPartBody>
        <w:p w:rsidR="00745BD0" w:rsidRDefault="004624F1" w:rsidP="004624F1">
          <w:pPr>
            <w:pStyle w:val="DBA673F18BD97840AC29091B9FD09E1C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91465FF60E32E049892522584489E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802D-862E-9744-BFCC-CBBB733216EF}"/>
      </w:docPartPr>
      <w:docPartBody>
        <w:p w:rsidR="00745BD0" w:rsidRDefault="004624F1" w:rsidP="004624F1">
          <w:pPr>
            <w:pStyle w:val="91465FF60E32E049892522584489E219"/>
          </w:pPr>
          <w:r w:rsidRPr="00E70636">
            <w:rPr>
              <w:rStyle w:val="Textodelmarcadordeposicin"/>
              <w:rFonts w:ascii="Verdana" w:hAnsi="Verdana"/>
            </w:rPr>
            <w:t>Seleccione la fecha de inicio de la actividad.</w:t>
          </w:r>
        </w:p>
      </w:docPartBody>
    </w:docPart>
    <w:docPart>
      <w:docPartPr>
        <w:name w:val="7E29BA2DDB4EF74198C2B9B4ED9D6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5B9DE-F109-324F-ADC6-1C417847895C}"/>
      </w:docPartPr>
      <w:docPartBody>
        <w:p w:rsidR="00745BD0" w:rsidRDefault="004624F1" w:rsidP="004624F1">
          <w:pPr>
            <w:pStyle w:val="7E29BA2DDB4EF74198C2B9B4ED9D6502"/>
          </w:pPr>
          <w:r w:rsidRPr="00E70636">
            <w:rPr>
              <w:rStyle w:val="Textodelmarcadordeposicin"/>
              <w:rFonts w:ascii="Verdana" w:hAnsi="Verdana"/>
            </w:rPr>
            <w:t>Seleccione la fecha de inicio de la actividad.</w:t>
          </w:r>
        </w:p>
      </w:docPartBody>
    </w:docPart>
    <w:docPart>
      <w:docPartPr>
        <w:name w:val="365C0CB829AE66438A08942B9BEB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D9941-5A8C-EF40-97AA-CE7BFB58ADAB}"/>
      </w:docPartPr>
      <w:docPartBody>
        <w:p w:rsidR="00745BD0" w:rsidRDefault="004624F1" w:rsidP="004624F1">
          <w:pPr>
            <w:pStyle w:val="365C0CB829AE66438A08942B9BEBE8A0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4D250025B39141A7C6604F3F36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3F75-D752-4043-81B4-07F8EEE2BD47}"/>
      </w:docPartPr>
      <w:docPartBody>
        <w:p w:rsidR="00745BD0" w:rsidRDefault="004624F1" w:rsidP="004624F1">
          <w:pPr>
            <w:pStyle w:val="954D250025B39141A7C6604F3F36AB83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FD97C6FD3897419476C50D925D1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B64B-4B42-A445-A5BB-3E24483E11F7}"/>
      </w:docPartPr>
      <w:docPartBody>
        <w:p w:rsidR="00745BD0" w:rsidRDefault="004624F1" w:rsidP="004624F1">
          <w:pPr>
            <w:pStyle w:val="B0FD97C6FD3897419476C50D925D16E5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873231B234034393045CEFD717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F164C-5ADF-7D42-A18F-36CA94CB7627}"/>
      </w:docPartPr>
      <w:docPartBody>
        <w:p w:rsidR="00745BD0" w:rsidRDefault="004624F1" w:rsidP="004624F1">
          <w:pPr>
            <w:pStyle w:val="28873231B234034393045CEFD717F1A4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C958702083C6C141A1B4881851CA1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DBF1-3856-9E43-8760-E24AB68F392A}"/>
      </w:docPartPr>
      <w:docPartBody>
        <w:p w:rsidR="00745BD0" w:rsidRDefault="004624F1" w:rsidP="004624F1">
          <w:pPr>
            <w:pStyle w:val="C958702083C6C141A1B4881851CA1C6D"/>
          </w:pPr>
          <w:r w:rsidRPr="00B5612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5"/>
    <w:rsid w:val="000219B4"/>
    <w:rsid w:val="00082EE7"/>
    <w:rsid w:val="001751D9"/>
    <w:rsid w:val="00224E33"/>
    <w:rsid w:val="00225A44"/>
    <w:rsid w:val="003252D6"/>
    <w:rsid w:val="003B43C6"/>
    <w:rsid w:val="003E0E03"/>
    <w:rsid w:val="003E1E3B"/>
    <w:rsid w:val="003F6D8B"/>
    <w:rsid w:val="00455A1B"/>
    <w:rsid w:val="004624F1"/>
    <w:rsid w:val="004C020D"/>
    <w:rsid w:val="004D0F56"/>
    <w:rsid w:val="00506763"/>
    <w:rsid w:val="00597C7F"/>
    <w:rsid w:val="00600FCE"/>
    <w:rsid w:val="0071047E"/>
    <w:rsid w:val="007119FB"/>
    <w:rsid w:val="00745BD0"/>
    <w:rsid w:val="00793C15"/>
    <w:rsid w:val="008E4A48"/>
    <w:rsid w:val="00933EAF"/>
    <w:rsid w:val="00970B8B"/>
    <w:rsid w:val="00A15EE3"/>
    <w:rsid w:val="00A223FB"/>
    <w:rsid w:val="00A63925"/>
    <w:rsid w:val="00A70F3C"/>
    <w:rsid w:val="00A8192F"/>
    <w:rsid w:val="00A83CFC"/>
    <w:rsid w:val="00AD46AD"/>
    <w:rsid w:val="00AF0233"/>
    <w:rsid w:val="00AF1793"/>
    <w:rsid w:val="00B36350"/>
    <w:rsid w:val="00B46D7D"/>
    <w:rsid w:val="00B9116D"/>
    <w:rsid w:val="00B935E0"/>
    <w:rsid w:val="00C163BC"/>
    <w:rsid w:val="00C718C7"/>
    <w:rsid w:val="00CB616E"/>
    <w:rsid w:val="00CF777B"/>
    <w:rsid w:val="00D00EF4"/>
    <w:rsid w:val="00D011EA"/>
    <w:rsid w:val="00D433BB"/>
    <w:rsid w:val="00D7531A"/>
    <w:rsid w:val="00E636EA"/>
    <w:rsid w:val="00EE4B00"/>
    <w:rsid w:val="00F12DBD"/>
    <w:rsid w:val="00F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19FB"/>
    <w:rPr>
      <w:color w:val="808080"/>
    </w:rPr>
  </w:style>
  <w:style w:type="paragraph" w:customStyle="1" w:styleId="3FD47DE49EA7644EBD326759CBA83850">
    <w:name w:val="3FD47DE49EA7644EBD326759CBA83850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3BC2E415A5FD0E4F985EB4231BBC7AD8">
    <w:name w:val="3BC2E415A5FD0E4F985EB4231BBC7AD8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DBA673F18BD97840AC29091B9FD09E1C">
    <w:name w:val="DBA673F18BD97840AC29091B9FD09E1C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91465FF60E32E049892522584489E219">
    <w:name w:val="91465FF60E32E049892522584489E219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7E29BA2DDB4EF74198C2B9B4ED9D6502">
    <w:name w:val="7E29BA2DDB4EF74198C2B9B4ED9D6502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365C0CB829AE66438A08942B9BEBE8A0">
    <w:name w:val="365C0CB829AE66438A08942B9BEBE8A0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954D250025B39141A7C6604F3F36AB83">
    <w:name w:val="954D250025B39141A7C6604F3F36AB83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B0FD97C6FD3897419476C50D925D16E5">
    <w:name w:val="B0FD97C6FD3897419476C50D925D16E5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28873231B234034393045CEFD717F1A4">
    <w:name w:val="28873231B234034393045CEFD717F1A4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C958702083C6C141A1B4881851CA1C6D">
    <w:name w:val="C958702083C6C141A1B4881851CA1C6D"/>
    <w:rsid w:val="004624F1"/>
    <w:pPr>
      <w:spacing w:after="0" w:line="240" w:lineRule="auto"/>
    </w:pPr>
    <w:rPr>
      <w:sz w:val="24"/>
      <w:szCs w:val="24"/>
      <w:lang w:eastAsia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667bd-7be7-4134-959b-6a31a5d36899">
      <Terms xmlns="http://schemas.microsoft.com/office/infopath/2007/PartnerControls"/>
    </lcf76f155ced4ddcb4097134ff3c332f>
    <TaxCatchAll xmlns="379bc62f-d8ff-42a7-a26e-e8845d9f56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0A02BEC3E37B46877E853BED5B871F" ma:contentTypeVersion="14" ma:contentTypeDescription="Crear nuevo documento." ma:contentTypeScope="" ma:versionID="fc1cffb297f4a1747e6e3114483a9e3a">
  <xsd:schema xmlns:xsd="http://www.w3.org/2001/XMLSchema" xmlns:xs="http://www.w3.org/2001/XMLSchema" xmlns:p="http://schemas.microsoft.com/office/2006/metadata/properties" xmlns:ns2="109667bd-7be7-4134-959b-6a31a5d36899" xmlns:ns3="379bc62f-d8ff-42a7-a26e-e8845d9f5638" targetNamespace="http://schemas.microsoft.com/office/2006/metadata/properties" ma:root="true" ma:fieldsID="b32202226ceacc7a11fe52580d62854b" ns2:_="" ns3:_="">
    <xsd:import namespace="109667bd-7be7-4134-959b-6a31a5d36899"/>
    <xsd:import namespace="379bc62f-d8ff-42a7-a26e-e8845d9f5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667bd-7be7-4134-959b-6a31a5d36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bc62f-d8ff-42a7-a26e-e8845d9f563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6dbf3fb-a044-430a-bb96-b2bb3789bd3b}" ma:internalName="TaxCatchAll" ma:showField="CatchAllData" ma:web="379bc62f-d8ff-42a7-a26e-e8845d9f5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ECDD4-94FA-4C83-8F0A-9CEA4F3047FD}">
  <ds:schemaRefs>
    <ds:schemaRef ds:uri="http://schemas.microsoft.com/office/2006/metadata/properties"/>
    <ds:schemaRef ds:uri="http://schemas.microsoft.com/office/infopath/2007/PartnerControls"/>
    <ds:schemaRef ds:uri="7ffaae3d-4517-4f88-a8d9-dc4d294e0bc0"/>
    <ds:schemaRef ds:uri="7159c0f3-6bfa-487b-84d8-05551bae1e0e"/>
  </ds:schemaRefs>
</ds:datastoreItem>
</file>

<file path=customXml/itemProps2.xml><?xml version="1.0" encoding="utf-8"?>
<ds:datastoreItem xmlns:ds="http://schemas.openxmlformats.org/officeDocument/2006/customXml" ds:itemID="{B015AF08-EA27-4105-A9CE-90431B16F9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BC88-AB5F-4B40-BE52-27E5164C117D}"/>
</file>

<file path=customXml/itemProps4.xml><?xml version="1.0" encoding="utf-8"?>
<ds:datastoreItem xmlns:ds="http://schemas.openxmlformats.org/officeDocument/2006/customXml" ds:itemID="{19B7946D-732A-4BA1-8C3F-2036F306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2281</Words>
  <Characters>12547</Characters>
  <Application>Microsoft Office Word</Application>
  <DocSecurity>0</DocSecurity>
  <Lines>104</Lines>
  <Paragraphs>29</Paragraphs>
  <ScaleCrop>false</ScaleCrop>
  <Company>Toshiba</Company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Yesnir Antonio Redondo Daniel</cp:lastModifiedBy>
  <cp:revision>75</cp:revision>
  <cp:lastPrinted>2019-10-17T14:52:00Z</cp:lastPrinted>
  <dcterms:created xsi:type="dcterms:W3CDTF">2020-03-06T16:48:00Z</dcterms:created>
  <dcterms:modified xsi:type="dcterms:W3CDTF">2024-04-22T22:13:00Z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0x010100F90A02BEC3E37B46877E853BED5B871F</vt:lpwstr>
  </property>
  <property fmtid="{D5CDD505-2E9C-101B-9397-08002B2CF9AE}" pid="3" name="MediaServiceImageTags">
    <vt:lpwstr/>
  </property>
</Properties>
</file>