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500"/>
        <w:jc w:val="center"/>
      </w:pPr>
      <w:r>
        <w:rPr>
          <w:rFonts w:ascii="Arial" w:cs="Arial" w:eastAsia="Arial" w:hAnsi="Arial"/>
          <w:sz w:val="80"/>
          <w:szCs w:val="80"/>
        </w:rPr>
        <w:t xml:space="preserve">🏠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F172A"/>
          <w:sz w:val="52"/>
          <w:szCs w:val="52"/>
        </w:rPr>
        <w:t xml:space="preserve">Organização da Casa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Versão 2.0 — Login, Múltiplas Casas e Banco de Dados MySQL</w:t>
      </w:r>
    </w:p>
    <w:p>
      <w:pPr>
        <w:spacing w:after="500" w:before="60"/>
        <w:jc w:val="center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GitHub + Vercel + Aiven (MySQL 100% gratuito)</w:t>
      </w:r>
    </w:p>
    <w:p>
      <w:r>
        <w:br w:type="page"/>
      </w:r>
    </w:p>
    <w:p>
      <w:pPr>
        <w:pStyle w:val="Heading1"/>
        <w:pBdr>
          <w:bottom w:val="single" w:color="6366F1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O sistema usa três camadas integradas: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Frontend (React + Vite)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Interface do usuário — roda no navegador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Backend (Vercel Serverless)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API REST em Node.js hospedada no Vercel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Banco de Dados (Aiven MySQL)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Armazena tudo — gratuito e permanente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 Por que Aiven?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Plano gratuito permanente para MySQL — sem cartão de crédito, sem prazo.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1GB de armazenamento — suficiente para centenas de casas e milhares de tarefas.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SSL incluso — conexão segura sem configuração adicional.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Suporta conexões remotas — necessário para as funções serverless do Vercel.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Atenção: o serviço pode ser pausado se ficar sem acesso por muito tempo.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Basta fazer login em aiven.io e reativar caso isso aconteça.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6366F1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2. Pré-requisitos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Instale e configure antes de começar: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baixar / criar conta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Node.js v18+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nodejs.org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Git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git-scm.com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VS Code (recomendado)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code.visualstudio.com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Conta GitHub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github.com (gratuito)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Conta Vercel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vercel.com (gratuito)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Conta Aiven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aiven.io (gratuito — ver Seção 3)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6366F1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3. Criar o Banco de Dados no Aiven (Gratuito)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3.1  Criar a conta no Aiven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Acesse aiven.io e clique em Sign 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Você pode criar a conta com e-mail ou usando sua conta do GitHub/Google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Não é necessário cartão de crédito</w:t>
      </w: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 — o plano gratuito não exige nenhum dado de pagamento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Confirme o e-mail e faça login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3.2  Criar o serviço MySQL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No painel do Aiven, clique em Create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Selecione MySQL na lista de serviços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Plan: </w:t>
      </w: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selecione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Free</w:t>
      </w: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 (aparece como "Hobbyist — Free")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Cloud provider: </w:t>
      </w: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escolha qualquer um — recomendado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AWS</w:t>
      </w: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 ou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Google Cloud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Region: </w:t>
      </w: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escolha uma região próxima do Brasil, como </w:t>
      </w:r>
      <w:r>
        <w:rPr>
          <w:rFonts w:ascii="Courier New" w:cs="Courier New" w:eastAsia="Courier New" w:hAnsi="Courier New"/>
          <w:b w:val="false"/>
          <w:bCs w:val="false"/>
          <w:color w:val="6366F1"/>
          <w:sz w:val="20"/>
          <w:szCs w:val="20"/>
        </w:rPr>
        <w:t xml:space="preserve">aws-sa-east-1</w:t>
      </w: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 (São Paulo) se disponível, ou </w:t>
      </w:r>
      <w:r>
        <w:rPr>
          <w:rFonts w:ascii="Courier New" w:cs="Courier New" w:eastAsia="Courier New" w:hAnsi="Courier New"/>
          <w:b w:val="false"/>
          <w:bCs w:val="false"/>
          <w:color w:val="6366F1"/>
          <w:sz w:val="20"/>
          <w:szCs w:val="20"/>
        </w:rPr>
        <w:t xml:space="preserve">us-east-1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Service name: </w:t>
      </w: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pode deixar o nome gerado automaticamente ou digitar </w:t>
      </w:r>
      <w:r>
        <w:rPr>
          <w:rFonts w:ascii="Courier New" w:cs="Courier New" w:eastAsia="Courier New" w:hAnsi="Courier New"/>
          <w:b w:val="false"/>
          <w:bCs w:val="false"/>
          <w:color w:val="6366F1"/>
          <w:sz w:val="20"/>
          <w:szCs w:val="20"/>
        </w:rPr>
        <w:t xml:space="preserve">organizacao-casa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Clique em Create service e aguarde de 1 a 2 minutos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3.3  Obter as credenciais de conexão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Na tela do serviço criado, clique na aba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Clique em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Connection information</w:t>
      </w: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 ou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Quick connect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Selecione o tipo de conexão como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Connection parameters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Anote os seguintes dados (você vai precisar deles na Seção 5):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encontrar no Aiven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MYSQL_HOST</w:t>
            </w:r>
          </w:p>
        </w:tc>
        <w:tc>
          <w:tcPr>
            <w:tcW w:type="dxa" w:w="6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Service URI — o endereço depois de "@" e antes de ":"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MYSQL_PORT</w:t>
            </w:r>
          </w:p>
        </w:tc>
        <w:tc>
          <w:tcPr>
            <w:tcW w:type="dxa" w:w="6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A porta no Service URI (geralmente 13306 ou 3306)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MYSQL_USER</w:t>
            </w:r>
          </w:p>
        </w:tc>
        <w:tc>
          <w:tcPr>
            <w:tcW w:type="dxa" w:w="6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User — normalmente "avnadmin"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MYSQL_PASSWORD</w:t>
            </w:r>
          </w:p>
        </w:tc>
        <w:tc>
          <w:tcPr>
            <w:tcW w:type="dxa" w:w="6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Password — clique no ícone de olho para ver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MYSQL_DATABASE</w:t>
            </w:r>
          </w:p>
        </w:tc>
        <w:tc>
          <w:tcPr>
            <w:tcW w:type="dxa" w:w="6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Database — normalmente "defaultdb"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MYSQL_SSL</w:t>
            </w:r>
          </w:p>
        </w:tc>
        <w:tc>
          <w:tcPr>
            <w:tcW w:type="dxa" w:w="6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Sempre "true" no Aiven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💡  Dica: Service URI completa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O Aiven fornece uma "Service URI" com tudo junto neste formato: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mysql://avnadmin:SENHA@HOST:PORTA/defaultdb?ssl-mode=require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Você pode extrair cada parte desta URI para preencher as variáveis de ambiente.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Exemplo: se a URI for mysql://avnadmin:abc123@mysql-x.aivencloud.com:13306/defaultdb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MYSQL_HOST = mysql-x.aivencloud.com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MYSQL_PORT = 13306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MYSQL_USER = avnadmin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MYSQL_PASSWORD = abc123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  MYSQL_DATABASE = defaultdb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3.4  Executar o script SQL (schema.sql)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Com o banco criado, execute o arquivo schema.sql para criar as tabelas. Existem duas formas: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Opção A — Pelo terminal web do Aiven (mais fácil, sem instalar nada)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No painel do serviço MySQL no Aiven, clique na aba Query editor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Cole todo o conteúdo do arquivo schema.sql na caixa de texto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Clique em Run — todas as tabelas serão criadas em segundos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Opção B — Via linha de comando (com MySQL Client instalado)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# Substitua os valores pelos dados do seu serviço Aiven: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mysql --host=SEU_HOST --port=SUA_PORTA --user=avnadmin \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      --password=SUA_SENHA --ssl-mode=REQUIRED \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      defaultdb &lt; schema.sql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Opção C — Via TablePlus, DBeaver ou outro cliente gráfico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Crie uma nova conexão MySQL com os dados do Aiven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Marque a opção SSL/TLS como habilitada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Abra e execute o arquivo schema.sql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📋  Tabelas criadas pelo schema.sql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users       — usuários com senha criptografada (bcrypt)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casas       — casas de cada usuário (um usuário pode ter várias)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setores     — cômodos com emoji e cor personalizados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intervalos  — frequências de limpeza (semanal, mensal etc.)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tarefas     — vinculadas a setor + intervalo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concluidas  — quais tarefas cada usuário marcou como feitas (persiste entre dispositivos)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366F1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4. Publicar o Código no GitHub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4.1  Criar o repositório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Acesse github.com e clique em New (botão verde)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Repository name: </w:t>
      </w:r>
      <w:r>
        <w:rPr>
          <w:rFonts w:ascii="Courier New" w:cs="Courier New" w:eastAsia="Courier New" w:hAnsi="Courier New"/>
          <w:b w:val="false"/>
          <w:bCs w:val="false"/>
          <w:color w:val="6366F1"/>
          <w:sz w:val="20"/>
          <w:szCs w:val="20"/>
        </w:rPr>
        <w:t xml:space="preserve">organizacao-casa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Deixe como Public (necessário para integração gratuita com Vercel)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NÃO marque nenhuma opção de inicialização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Clique em Create repository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4.2  Enviar o projeto pelo terminal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Abra o terminal dentro da pasta do projeto e execute na ordem: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cd organizacao-casa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npm install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git init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git add .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git commit -m "v2.0 — login, multiplas casas, MySQL Aiven"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git remote add origin https://github.com/SEU_USUARIO/organizacao-casa.git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git push -u origin main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6366F1"/>
                <w:sz w:val="22"/>
                <w:szCs w:val="22"/>
              </w:rPr>
              <w:t xml:space="preserve">💡  Autenticação no GitHub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O GitHub não aceita mais senha. Use um Personal Access Token: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GitHub &gt; Settings &gt; Developer Settings &gt; Personal Access Tokens &gt; Tokens (classic)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Marque a permissão "repo" e use o token como senha quando o terminal pedir.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6366F1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5. Publicar no Vercel e Configurar as Variáveis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5.1  Importar o projeto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Acesse vercel.com &gt; Sign Up &gt; Continue with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No painel, clique em Add New &gt;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Localize organizacao-casa e clique em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Framework Preset: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Vite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Build Command: </w:t>
      </w:r>
      <w:r>
        <w:rPr>
          <w:rFonts w:ascii="Courier New" w:cs="Courier New" w:eastAsia="Courier New" w:hAnsi="Courier New"/>
          <w:b w:val="false"/>
          <w:bCs w:val="false"/>
          <w:color w:val="6366F1"/>
          <w:sz w:val="20"/>
          <w:szCs w:val="20"/>
        </w:rPr>
        <w:t xml:space="preserve">npm run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Output Directory: </w:t>
      </w:r>
      <w:r>
        <w:rPr>
          <w:rFonts w:ascii="Courier New" w:cs="Courier New" w:eastAsia="Courier New" w:hAnsi="Courier New"/>
          <w:b w:val="false"/>
          <w:bCs w:val="false"/>
          <w:color w:val="6366F1"/>
          <w:sz w:val="20"/>
          <w:szCs w:val="20"/>
        </w:rPr>
        <w:t xml:space="preserve">dist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NÃO</w:t>
      </w: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 clique em Deploy ainda — primeiro configure as variáveis abaixo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5.2  Configurar as variáveis de ambiente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Na tela de importação, role até Environment Variables e adicione as 7 variáveis: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(preencha com seus dados do Aiven)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MYSQL_HOST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Host do serviço Aiven (ex: mysql-abc.aivencloud.com)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MYSQL_PORT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Porta do Aiven (ex: 13306 — atenção: pode NÃO ser 3306)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MYSQL_USER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avnadmin (ou o usuário informado no Aiven)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MYSQL_PASSWORD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Senha do banco (visível no painel do Aiven)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MYSQL_DATABASE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defaultdb (ou o nome do banco no Aiven)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MYSQL_SSL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JWT_SECRET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String longa e aleatória — veja como gerar abaixo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Gerar o JWT_SECRET: </w:t>
      </w: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execute no terminal do seu computador: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node -e "console.log(require('crypto').randomBytes(48).toString('hex'))"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Copie a string gerada (96 caracteres) e cole como valor do JWT_SECRET no Vercel.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⚠️  Segurança das variáveis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NUNCA coloque senhas ou o JWT_SECRET dentro dos arquivos do projeto.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NUNCA suba o arquivo .env para o GitHub — ele já está no .gitignore.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As variáveis no Vercel são criptografadas e seguras.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5.3  Fazer o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Após preencher todas as variáveis, clique em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Aguarde o build (menos de 2 minutos)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O Vercel gera uma URL: https://organizacao-casa-xxxx.vercel.app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Acesse a URL — a tela de login estará funcionando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Cadastre uma conta, crie uma casa com o modelo padrão e teste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⚠️  Se aparecer erro de banco ao fazer login ou cadastro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Verifique se o schema.sql foi executado no banco (Seção 3.4).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Verifique se as variáveis MYSQL_* estão corretas no Vercel.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Lembre-se que a porta do Aiven geralmente é 13306, não 3306.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Para ver os logs de erro: Vercel &gt; seu projeto &gt; Deployments &gt; Functions &gt; Logs.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366F1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6. Testar Localmente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Copie </w:t>
      </w:r>
      <w:r>
        <w:rPr>
          <w:rFonts w:ascii="Courier New" w:cs="Courier New" w:eastAsia="Courier New" w:hAnsi="Courier New"/>
          <w:b w:val="false"/>
          <w:bCs w:val="false"/>
          <w:color w:val="6366F1"/>
          <w:sz w:val="20"/>
          <w:szCs w:val="20"/>
        </w:rPr>
        <w:t xml:space="preserve">.env.example</w:t>
      </w: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 para </w:t>
      </w:r>
      <w:r>
        <w:rPr>
          <w:rFonts w:ascii="Courier New" w:cs="Courier New" w:eastAsia="Courier New" w:hAnsi="Courier New"/>
          <w:b w:val="false"/>
          <w:bCs w:val="false"/>
          <w:color w:val="6366F1"/>
          <w:sz w:val="20"/>
          <w:szCs w:val="20"/>
        </w:rPr>
        <w:t xml:space="preserve">.env</w:t>
      </w: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 e preencha com os dados reais: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cp .env.example .env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# Edite o .env e preencha com os dados do Aiven e o JWT_SECRET gerado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Depois, em dois terminais separados: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# Terminal 1 — API serverless local (porta 3000)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npm install -g vercel   # só na primeira vez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vercel login            # só na primeira vez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npx vercel dev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# Terminal 2 — Frontend React (porta 5173)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npm run dev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Acesse </w:t>
      </w:r>
      <w:r>
        <w:rPr>
          <w:rFonts w:ascii="Courier New" w:cs="Courier New" w:eastAsia="Courier New" w:hAnsi="Courier New"/>
          <w:b w:val="false"/>
          <w:bCs w:val="false"/>
          <w:color w:val="6366F1"/>
          <w:sz w:val="20"/>
          <w:szCs w:val="20"/>
        </w:rPr>
        <w:t xml:space="preserve">http://localhost:5173</w:t>
      </w: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 para testar tudo localmente antes de publicar.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6366F1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7. Estrutura de Arquivos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organizacao-casa/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├── index.html            → HTML de entrada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├── package.json          → Dependências (React, mysql2, bcryptjs, jsonwebtoken)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├── vite.config.js        → Vite + proxy /api para dev local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├── vercel.json           → Roteamento: /api/* → serverless, resto → React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├── schema.sql            → Script SQL para criar as tabelas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├── .env.example          → Modelo das variáveis de ambiente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├── .gitignore            → Ignora node_modules, dist, .env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│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├── lib/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│   ├── db.js             → Pool de conexão MySQL (mysql2)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│   ├── auth.js           → JWT: sign e verify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│   └── helpers.js        → CORS e respostas padronizadas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│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├── api/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│   ├── auth/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│   │   ├── register.js   → POST /api/auth/register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│   │   ├── login.js      → POST /api/auth/login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│   │   └── me.js         → GET  /api/auth/me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│   ├── casas/            → GET/POST/PUT/DELETE /api/casas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│   ├── setores/          → CRUD /api/setores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│   ├── intervalos/       → CRUD /api/intervalos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│   ├── tarefas/          → CRUD /api/tarefas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│   └── concluidas/       → GET/POST/DELETE /api/concluidas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│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└── src/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    ├── main.jsx          → Entrada do React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    ├── App.jsx           → Toda a interface (Auth + Casas + Tarefas)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    └── api.js            → Cliente HTTP com JWT automático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6366F1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8. Funcionalidades Completas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8.1  Autenticação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Cadastro com nome, e-mail e senha (criptografada com bcrypt)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Login retorna um JWT com validade de 30 dias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O token é salvo no localStorage — o usuário continua logado ao fechar e reabrir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Funciona em qualquer dispositivo com a mesma conta (multi-dispositivo)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Logout remove o token localmente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8.2  Múltiplas Casas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Cada usuário pode criar quantas casas quiser — ideal para empregadas domésticas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Cada casa tem seus próprios setores, intervalos e tarefas completamente independentes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Opção de criar casa já populada com o modelo padrão (10 setores, 53 tarefas)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Editar nome e descrição da casa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Excluir casa (remove todos os dados associados)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8.3  Setores, Intervalos e Tarefas — CRUD Completo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Adicionar, editar e excluir setores (com emoji e cor personalizados)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Adicionar, editar e excluir intervalos de frequência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Adicionar, editar e excluir tarefas (troca de setor e intervalo na edição)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Botão de edição ✏️ e exclusão ✕ aparecem ao passar o mouse em cada item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8.4  Checkboxes Persistentes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Marcar/desmarcar tarefas com um clique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Progresso salvo no banco de dados — persiste entre sessões, navegadores e dispositivos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Barra de progresso global no cabeçalho e por setor individualmente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Botão "Resetar" para desmarcar todas as tarefas da casa atual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8.5  Três Visualizações Responsivas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Matriz (⊞): </w:t>
      </w: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linhas = setores, colunas = frequências. Visão completa da planilha.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Por Setor (🏷️): </w:t>
      </w: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cards individuais por cômodo com progresso e tarefas agrupadas por frequência.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Por Frequência (🔄): </w:t>
      </w: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blocos por periodicidade mostrando os setores envolvidos.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Layout responsivo: funciona perfeitamente em celular, tablet e desktop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6366F1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9. Manutenção e Atualizações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9.1  Atualizar o site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Para publicar qualquer alteração no código: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git add .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git commit -m "descrição da mudança"</w:t>
      </w:r>
    </w:p>
    <w:p>
      <w:pPr>
        <w:shd w:fill="1E293B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7DD3FC"/>
          <w:sz w:val="19"/>
          <w:szCs w:val="19"/>
        </w:rPr>
        <w:t xml:space="preserve">git push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O Vercel republica automaticamente em menos de 2 minutos.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9.2  Reativar o banco Aiven se pausado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Acesse aiven.io e faça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No painel, localize o serviço MySQL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Se estiver pausado, clique em Power On ou Resume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Aguarde 1 a 2 minutos para o banco voltar a aceitar conexões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1"/>
        <w:pBdr>
          <w:bottom w:val="single" w:color="6366F1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10. Checklist de Deploy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1. Conta Aiven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Criar em aiven.io — sem cartão de crédito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2. Serviço MySQL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Create service &gt; MySQL &gt; Free (Hobbyist)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3. Schema SQL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Executar schema.sql no Query Editor do Aiven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4. Credenciais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Anotar host, porta, usuário, senha e banco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5. JWT Secret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Gerar com node -e "require('crypto').randomBytes(48)..."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6. GitHub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Criar repositório público + git push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7. Vercel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Importar repo, selecionar Vite como framework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8. Env vars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Preencher as 7 variáveis: MYSQL_HOST, MYSQL_PORT, MYSQL_USER,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MYSQL_PASSWORD, MYSQL_DATABASE, MYSQL_SSL=true, JWT_SECRET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9. Deploy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Clicar em Deploy — aguardar build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10. Testar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Cadastrar conta, criar casa, adicionar tarefas, marcar checkboxes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💰  Custo total: R$ 0,00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GitHub: gratuito para repositórios públicos.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Vercel: gratuito no plano Hobby para projetos pessoais.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Aiven MySQL: plano Free permanente — 1GB de armazenamento, sem prazo de expiração.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Você terá um sistema completo com login, múltiplas casas e dados sincronizados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entre todos os seus dispositivos, sem pagar nada.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after="0" w:before="120"/>
      <w:jc w:val="right"/>
    </w:pPr>
    <w:r>
      <w:rPr>
        <w:rFonts w:ascii="Arial" w:cs="Arial" w:eastAsia="Arial" w:hAnsi="Arial"/>
        <w:b w:val="false"/>
        <w:bCs w:val="false"/>
        <w:color w:val="64748B"/>
        <w:sz w:val="22"/>
        <w:szCs w:val="22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366F1" w:sz="4" w:space="4"/>
      </w:pBdr>
      <w:spacing w:after="120" w:before="0"/>
    </w:pPr>
    <w:r>
      <w:rPr>
        <w:rFonts w:ascii="Arial" w:cs="Arial" w:eastAsia="Arial" w:hAnsi="Arial"/>
        <w:color w:val="64748B"/>
        <w:sz w:val="18"/>
        <w:szCs w:val="18"/>
      </w:rPr>
      <w:t xml:space="preserve">🏠  Organização da Casa v2.0 — Guia de Deploy com Aiven (MySQL gratuito)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2026-04-17T13:20:55.941Z</dcterms:created>
  <dcterms:modified xsi:type="dcterms:W3CDTF">2026-04-17T13:20:55.942Z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