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sz w:val="24"/>
          <w:szCs w:val="24"/>
        </w:rPr>
      </w:pPr>
      <w:bookmarkStart w:colFirst="0" w:colLast="0" w:name="_52ngxhxgmev9" w:id="0"/>
      <w:bookmarkEnd w:id="0"/>
      <w:r w:rsidDel="00000000" w:rsidR="00000000" w:rsidRPr="00000000">
        <w:rPr>
          <w:rFonts w:ascii="Times New Roman" w:cs="Times New Roman" w:eastAsia="Times New Roman" w:hAnsi="Times New Roman"/>
          <w:b w:val="1"/>
          <w:bCs w:val="1"/>
          <w:sz w:val="24"/>
          <w:szCs w:val="24"/>
          <w:rtl w:val="0"/>
        </w:rPr>
        <w:t xml:space="preserve">KUTIPAN</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03">
      <w:pPr>
        <w:spacing w:line="36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Fernando Antonius </w:t>
        <w:tab/>
        <w:tab/>
        <w:tab/>
        <w:t xml:space="preserve">   2428250014</w:t>
      </w:r>
    </w:p>
    <w:p w:rsidR="00000000" w:rsidDel="00000000" w:rsidP="00000000" w:rsidRDefault="00000000" w:rsidRPr="00000000" w14:paraId="00000004">
      <w:pPr>
        <w:spacing w:line="36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Aditya Redho</w:t>
        <w:tab/>
        <w:tab/>
        <w:tab/>
        <w:t xml:space="preserve">   2428250064</w:t>
      </w:r>
    </w:p>
    <w:p w:rsidR="00000000" w:rsidDel="00000000" w:rsidP="00000000" w:rsidRDefault="00000000" w:rsidRPr="00000000" w14:paraId="00000005">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Raihan Saputra</w:t>
        <w:tab/>
        <w:tab/>
        <w:tab/>
        <w:t xml:space="preserve">   2529270017</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fernandoanthonius_2428250014</w:t>
      </w:r>
      <w:r w:rsidDel="00000000" w:rsidR="00000000" w:rsidRPr="00000000">
        <w:rPr>
          <w:rFonts w:ascii="Times New Roman" w:cs="Times New Roman" w:eastAsia="Times New Roman" w:hAnsi="Times New Roman"/>
          <w:sz w:val="24"/>
          <w:szCs w:val="24"/>
          <w:rtl w:val="0"/>
        </w:rPr>
        <w:t xml:space="preserve">@mhs.mdp.ac.id</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madityaredho_2428250064@mhs.mdp.ac.id</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raihansaputra_2529270017@mhs.mdp.ac.id</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 dan Teknik Elektro</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 dan Rekayasa</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Multi Data Palembang</w:t>
      </w:r>
    </w:p>
    <w:p w:rsidR="00000000" w:rsidDel="00000000" w:rsidP="00000000" w:rsidRDefault="00000000" w:rsidRPr="00000000" w14:paraId="0000000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Title"/>
        <w:spacing w:line="360" w:lineRule="auto"/>
        <w:jc w:val="center"/>
        <w:rPr>
          <w:rFonts w:ascii="Times New Roman" w:cs="Times New Roman" w:eastAsia="Times New Roman" w:hAnsi="Times New Roman"/>
          <w:b w:val="1"/>
          <w:bCs w:val="1"/>
          <w:sz w:val="24"/>
          <w:szCs w:val="24"/>
        </w:rPr>
      </w:pPr>
      <w:bookmarkStart w:colFirst="0" w:colLast="0" w:name="_c7s3nmkph3yr" w:id="1"/>
      <w:bookmarkEnd w:id="1"/>
      <w:r w:rsidDel="00000000" w:rsidR="00000000" w:rsidRPr="00000000">
        <w:rPr>
          <w:rFonts w:ascii="Times New Roman" w:cs="Times New Roman" w:eastAsia="Times New Roman" w:hAnsi="Times New Roman"/>
          <w:b w:val="1"/>
          <w:bCs w:val="1"/>
          <w:sz w:val="24"/>
          <w:szCs w:val="24"/>
          <w:rtl w:val="0"/>
        </w:rPr>
        <w:t xml:space="preserve">Abstrak</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merupakan unsur penting dalam penulisan karya ilmiah karena berfungsi untuk memperkuat argumen, menunjukkan kejujuran, dan meningkatkan kredibilitas. Makalah ini membahas pengertian kutipan, jenis-jenis kutipan, tata cara pengutipan, gaya pengutipan yang umum digunakan dalam penulisan karya ilmiah, dan bagian-bagian kutipan. Jenis kutipan dibedakan menjadi kutipan langsung dan tidak langsung, yang memiliki aturan penulisan tersendiri. Gaya pengutipan yang dibahas adalah APA, MLA, IEEE, CMS, dan CSE. Selain itu, bagian-bagian kutipan yang ada adalah isi kutipan dan sumber kutipan.  </w:t>
      </w: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Title"/>
        <w:spacing w:after="240" w:before="240" w:line="360" w:lineRule="auto"/>
        <w:ind w:left="1080" w:hanging="360"/>
        <w:rPr>
          <w:rFonts w:ascii="Times New Roman" w:cs="Times New Roman" w:eastAsia="Times New Roman" w:hAnsi="Times New Roman"/>
          <w:b w:val="1"/>
          <w:bCs w:val="1"/>
          <w:sz w:val="24"/>
          <w:szCs w:val="24"/>
        </w:rPr>
      </w:pPr>
      <w:bookmarkStart w:colFirst="0" w:colLast="0" w:name="_9ze1y46hagpq"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numPr>
          <w:ilvl w:val="0"/>
          <w:numId w:val="9"/>
        </w:numPr>
        <w:spacing w:after="0" w:before="0" w:line="360" w:lineRule="auto"/>
        <w:ind w:left="1440" w:hanging="360"/>
        <w:jc w:val="both"/>
        <w:rPr>
          <w:rFonts w:ascii="Times New Roman" w:cs="Times New Roman" w:eastAsia="Times New Roman" w:hAnsi="Times New Roman"/>
          <w:b w:val="1"/>
          <w:bCs w:val="1"/>
          <w:sz w:val="24"/>
          <w:szCs w:val="24"/>
        </w:rPr>
      </w:pPr>
      <w:bookmarkStart w:colFirst="0" w:colLast="0" w:name="_jbtujyn2ph8m" w:id="3"/>
      <w:bookmarkEnd w:id="3"/>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15">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atau sitasi merupakan salah satu unsur paling penting dalam penulisan suatu karya tulis. Kutipan dapat ditambahkan di hampir semua bagian dari karya tulis, baik itu di pendahuluan, landasan teori, metodologi penelitian, maupun pembahasan. Kutipan yang ada dalam karya tulis menunjukkan kepada pembaca bahwa penulis telah benar-benar melakukan penelitian untuk membuat karya tulis tersebut..</w:t>
      </w:r>
    </w:p>
    <w:p w:rsidR="00000000" w:rsidDel="00000000" w:rsidP="00000000" w:rsidRDefault="00000000" w:rsidRPr="00000000" w14:paraId="00000016">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dapat digunakan juga sebagai penguat argumen dalam karya tulis. Dengan mengutip dari ahli atau penelitian sejenis yang pernah dilakukan sebelumnya, penulis dapat memperkuat dasar pernyataan dari karya tulis miliknya. Pengutipan yang dilakukan menunjukkan pembaca bahwa secara dasar teoritis karya tulis yang dibuat relevan dan memiliki dukungan kebenaran yang kuat. </w:t>
      </w:r>
    </w:p>
    <w:p w:rsidR="00000000" w:rsidDel="00000000" w:rsidP="00000000" w:rsidRDefault="00000000" w:rsidRPr="00000000" w14:paraId="00000017">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kutipan menandakan kejujuran dan menaikkan kredibilitas karya tulis. Tanpa adanya kutipan penulis dapat dianggap melakukan plagiarisme dengan mengambil ide-ide dari karya lain tanpa mengakuinya. Kredibilitas suatu karya juga menurun tanpa kutipan akibat tidak adanya bukti dari sumber terpercaya.</w:t>
      </w:r>
    </w:p>
    <w:p w:rsidR="00000000" w:rsidDel="00000000" w:rsidP="00000000" w:rsidRDefault="00000000" w:rsidRPr="00000000" w14:paraId="00000018">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440" w:firstLine="720"/>
        <w:jc w:val="both"/>
        <w:rPr>
          <w:rFonts w:ascii="Times New Roman" w:cs="Times New Roman" w:eastAsia="Times New Roman" w:hAnsi="Times New Roman"/>
          <w:sz w:val="24"/>
          <w:szCs w:val="24"/>
        </w:rPr>
      </w:pPr>
      <w:bookmarkStart w:colFirst="0" w:colLast="0" w:name="_nt8xqhxfnh85"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ab/>
        <w:tab/>
      </w:r>
      <w:r w:rsidDel="00000000" w:rsidR="00000000" w:rsidRPr="00000000">
        <w:rPr>
          <w:rtl w:val="0"/>
        </w:rPr>
      </w:r>
    </w:p>
    <w:p w:rsidR="00000000" w:rsidDel="00000000" w:rsidP="00000000" w:rsidRDefault="00000000" w:rsidRPr="00000000" w14:paraId="0000001B">
      <w:pPr>
        <w:pStyle w:val="Title"/>
        <w:spacing w:line="360" w:lineRule="auto"/>
        <w:ind w:left="1440" w:firstLine="0"/>
        <w:jc w:val="both"/>
        <w:rPr>
          <w:rFonts w:ascii="Times New Roman" w:cs="Times New Roman" w:eastAsia="Times New Roman" w:hAnsi="Times New Roman"/>
          <w:b w:val="1"/>
          <w:bCs w:val="1"/>
          <w:sz w:val="24"/>
          <w:szCs w:val="24"/>
        </w:rPr>
      </w:pPr>
      <w:bookmarkStart w:colFirst="0" w:colLast="0" w:name="_iqnl6vslad73" w:id="5"/>
      <w:bookmarkEnd w:id="5"/>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numPr>
          <w:ilvl w:val="0"/>
          <w:numId w:val="9"/>
        </w:numPr>
        <w:spacing w:after="0" w:afterAutospacing="0" w:line="360" w:lineRule="auto"/>
        <w:ind w:left="1440" w:hanging="360"/>
        <w:jc w:val="both"/>
        <w:rPr>
          <w:rFonts w:ascii="Times New Roman" w:cs="Times New Roman" w:eastAsia="Times New Roman" w:hAnsi="Times New Roman"/>
          <w:b w:val="1"/>
          <w:bCs w:val="1"/>
          <w:sz w:val="24"/>
          <w:szCs w:val="24"/>
        </w:rPr>
      </w:pPr>
      <w:bookmarkStart w:colFirst="0" w:colLast="0" w:name="_8kzq57hbyyoa" w:id="6"/>
      <w:bookmarkEnd w:id="6"/>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1D">
      <w:pPr>
        <w:numPr>
          <w:ilvl w:val="0"/>
          <w:numId w:val="1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bagaimanakah pengertian kutipan?</w:t>
      </w:r>
    </w:p>
    <w:p w:rsidR="00000000" w:rsidDel="00000000" w:rsidP="00000000" w:rsidRDefault="00000000" w:rsidRPr="00000000" w14:paraId="0000001E">
      <w:pPr>
        <w:numPr>
          <w:ilvl w:val="0"/>
          <w:numId w:val="1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bagaimanakah macam-macam kutipan?</w:t>
      </w:r>
    </w:p>
    <w:p w:rsidR="00000000" w:rsidDel="00000000" w:rsidP="00000000" w:rsidRDefault="00000000" w:rsidRPr="00000000" w14:paraId="0000001F">
      <w:pPr>
        <w:numPr>
          <w:ilvl w:val="0"/>
          <w:numId w:val="1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bagaimanakah tata cara mengutip?</w:t>
      </w:r>
    </w:p>
    <w:p w:rsidR="00000000" w:rsidDel="00000000" w:rsidP="00000000" w:rsidRDefault="00000000" w:rsidRPr="00000000" w14:paraId="00000020">
      <w:pPr>
        <w:numPr>
          <w:ilvl w:val="0"/>
          <w:numId w:val="1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bagaimanakah bagian-bagian kutipan?</w:t>
      </w:r>
    </w:p>
    <w:p w:rsidR="00000000" w:rsidDel="00000000" w:rsidP="00000000" w:rsidRDefault="00000000" w:rsidRPr="00000000" w14:paraId="0000002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Title"/>
        <w:numPr>
          <w:ilvl w:val="0"/>
          <w:numId w:val="9"/>
        </w:numPr>
        <w:spacing w:after="0" w:afterAutospacing="0" w:line="360" w:lineRule="auto"/>
        <w:ind w:left="1440" w:hanging="360"/>
        <w:jc w:val="both"/>
        <w:rPr>
          <w:rFonts w:ascii="Times New Roman" w:cs="Times New Roman" w:eastAsia="Times New Roman" w:hAnsi="Times New Roman"/>
          <w:b w:val="1"/>
          <w:bCs w:val="1"/>
          <w:sz w:val="24"/>
          <w:szCs w:val="24"/>
        </w:rPr>
      </w:pPr>
      <w:bookmarkStart w:colFirst="0" w:colLast="0" w:name="_76scxmm5n6bt" w:id="7"/>
      <w:bookmarkEnd w:id="7"/>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23">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pengertian kutipan</w:t>
      </w:r>
    </w:p>
    <w:p w:rsidR="00000000" w:rsidDel="00000000" w:rsidP="00000000" w:rsidRDefault="00000000" w:rsidRPr="00000000" w14:paraId="00000024">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macam-macam kutipan</w:t>
      </w:r>
    </w:p>
    <w:p w:rsidR="00000000" w:rsidDel="00000000" w:rsidP="00000000" w:rsidRDefault="00000000" w:rsidRPr="00000000" w14:paraId="00000025">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tata cara mengutip</w:t>
      </w:r>
    </w:p>
    <w:p w:rsidR="00000000" w:rsidDel="00000000" w:rsidP="00000000" w:rsidRDefault="00000000" w:rsidRPr="00000000" w14:paraId="00000026">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bagian-bagian kutipan</w:t>
      </w:r>
      <w:r w:rsidDel="00000000" w:rsidR="00000000" w:rsidRPr="00000000">
        <w:rPr>
          <w:rtl w:val="0"/>
        </w:rPr>
      </w:r>
    </w:p>
    <w:p w:rsidR="00000000" w:rsidDel="00000000" w:rsidP="00000000" w:rsidRDefault="00000000" w:rsidRPr="00000000" w14:paraId="00000027">
      <w:pPr>
        <w:spacing w:line="360"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Style w:val="Title"/>
        <w:numPr>
          <w:ilvl w:val="0"/>
          <w:numId w:val="9"/>
        </w:numPr>
        <w:spacing w:after="0" w:before="0" w:line="360" w:lineRule="auto"/>
        <w:ind w:left="1440" w:hanging="360"/>
        <w:jc w:val="both"/>
        <w:rPr>
          <w:rFonts w:ascii="Times New Roman" w:cs="Times New Roman" w:eastAsia="Times New Roman" w:hAnsi="Times New Roman"/>
          <w:b w:val="1"/>
          <w:bCs w:val="1"/>
          <w:sz w:val="24"/>
          <w:szCs w:val="24"/>
        </w:rPr>
      </w:pPr>
      <w:bookmarkStart w:colFirst="0" w:colLast="0" w:name="_v1ffx28jut2e" w:id="8"/>
      <w:bookmarkEnd w:id="8"/>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29">
      <w:pPr>
        <w:numPr>
          <w:ilvl w:val="0"/>
          <w:numId w:val="18"/>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Pengertian kutipan</w:t>
      </w:r>
    </w:p>
    <w:p w:rsidR="00000000" w:rsidDel="00000000" w:rsidP="00000000" w:rsidRDefault="00000000" w:rsidRPr="00000000" w14:paraId="0000002A">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adalah pinjaman kalimat atau pendapat dari seorang pengarang, atau ucapan seseorang yang terkenal, baik terdapat dalam buku-buku maupun majalah-majalah (Setiawan et al., 2024, p. 2). Kutipan dapat berupa potongan eksak yang diambil dari sumber atau diubah dengan bahasa sendiri pengutip tanpa mengubah makna asli. Kutipan yang diambil harus terkait dengan pembahasan yang ada. Dalam suatu karya tulis, kutipan digunakan untuk memperkuat argumen, menghindari plagiarisme, dan meningkatkan kredibilitas karya.</w:t>
      </w:r>
    </w:p>
    <w:p w:rsidR="00000000" w:rsidDel="00000000" w:rsidP="00000000" w:rsidRDefault="00000000" w:rsidRPr="00000000" w14:paraId="0000002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4.2</w:t>
        <w:tab/>
        <w:t xml:space="preserve">Macam-macam kutipan</w:t>
      </w:r>
    </w:p>
    <w:p w:rsidR="00000000" w:rsidDel="00000000" w:rsidP="00000000" w:rsidRDefault="00000000" w:rsidRPr="00000000" w14:paraId="0000002C">
      <w:pPr>
        <w:spacing w:after="0" w:before="0" w:line="360" w:lineRule="auto"/>
        <w:ind w:left="2125.98425196850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Dalam mengutip terdapat dua jenis cara penulisan, kutipan langsung yang dibagi lagi menjadi panjang dan pendek dan kutipan tidak langsung. </w:t>
      </w:r>
    </w:p>
    <w:p w:rsidR="00000000" w:rsidDel="00000000" w:rsidP="00000000" w:rsidRDefault="00000000" w:rsidRPr="00000000" w14:paraId="0000002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4.2.1 Kutipan Langsung</w:t>
      </w:r>
    </w:p>
    <w:p w:rsidR="00000000" w:rsidDel="00000000" w:rsidP="00000000" w:rsidRDefault="00000000" w:rsidRPr="00000000" w14:paraId="0000002E">
      <w:pPr>
        <w:numPr>
          <w:ilvl w:val="0"/>
          <w:numId w:val="15"/>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Kutipan Langsung Panjang</w:t>
      </w:r>
    </w:p>
    <w:p w:rsidR="00000000" w:rsidDel="00000000" w:rsidP="00000000" w:rsidRDefault="00000000" w:rsidRPr="00000000" w14:paraId="0000002F">
      <w:pPr>
        <w:spacing w:after="0"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langsung panjang adalah kutipan dimana isi kutipan yang dikutip tidak kurang dari 40 kata. Kutipan langsung panjang ditulis dalam paragraf tersendiri, diketik dengan jarak satu spasi, dan tidak menggunakan tanda petik ganda. Diketik menjorok ke dalam 5 ketukan dari rata kiri dan 5 ketukan dari rata kanan.</w:t>
      </w:r>
    </w:p>
    <w:p w:rsidR="00000000" w:rsidDel="00000000" w:rsidP="00000000" w:rsidRDefault="00000000" w:rsidRPr="00000000" w14:paraId="00000030">
      <w:pPr>
        <w:spacing w:after="0"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31">
      <w:pPr>
        <w:spacing w:after="0"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Setidaknya ada enam bentuk nasionalisme. Hal tersebut seperti yang dinyatakan oleh Listyarti (2007, p. 28)</w:t>
      </w:r>
    </w:p>
    <w:p w:rsidR="00000000" w:rsidDel="00000000" w:rsidP="00000000" w:rsidRDefault="00000000" w:rsidRPr="00000000" w14:paraId="00000032">
      <w:pPr>
        <w:spacing w:line="240" w:lineRule="auto"/>
        <w:ind w:left="383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memiliki beberapa bentuk-bentuk:</w:t>
      </w:r>
    </w:p>
    <w:p w:rsidR="00000000" w:rsidDel="00000000" w:rsidP="00000000" w:rsidRDefault="00000000" w:rsidRPr="00000000" w14:paraId="00000033">
      <w:pPr>
        <w:numPr>
          <w:ilvl w:val="0"/>
          <w:numId w:val="5"/>
        </w:numPr>
        <w:spacing w:line="240" w:lineRule="auto"/>
        <w:ind w:left="4251.96850393700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Nasionalisme kewarganegaraan (nasionalisme sipil) adalah nasionalisme di mana negara memperoleh kebenaran politik dari partisipasi aktif rakyatnya. Keanggotaan suatu bangsa bersifat sukarela. Bentuk nasionalisme ini mula-mula dibangun oleh Jean-Jacques Rousseau dan menjadi bahan tulisannya.</w:t>
      </w:r>
    </w:p>
    <w:p w:rsidR="00000000" w:rsidDel="00000000" w:rsidP="00000000" w:rsidRDefault="00000000" w:rsidRPr="00000000" w14:paraId="00000034">
      <w:pPr>
        <w:numPr>
          <w:ilvl w:val="0"/>
          <w:numId w:val="5"/>
        </w:numPr>
        <w:spacing w:line="240" w:lineRule="auto"/>
        <w:ind w:left="4251.96850393700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Nasionalisme etnis atau etnonasionalisme adalah di mana negara memperoleh kebenaran politik dari budaya asal atau etnis sebuah masyarakat. Keanggotaan suatu bangsa bersifat turun-temurun.</w:t>
      </w:r>
    </w:p>
    <w:p w:rsidR="00000000" w:rsidDel="00000000" w:rsidP="00000000" w:rsidRDefault="00000000" w:rsidRPr="00000000" w14:paraId="00000035">
      <w:pPr>
        <w:numPr>
          <w:ilvl w:val="0"/>
          <w:numId w:val="5"/>
        </w:numPr>
        <w:spacing w:line="360" w:lineRule="auto"/>
        <w:ind w:left="4251.96850393700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dst...</w:t>
      </w:r>
    </w:p>
    <w:p w:rsidR="00000000" w:rsidDel="00000000" w:rsidP="00000000" w:rsidRDefault="00000000" w:rsidRPr="00000000" w14:paraId="00000036">
      <w:pPr>
        <w:numPr>
          <w:ilvl w:val="0"/>
          <w:numId w:val="15"/>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Kutipan Langsung Pendek</w:t>
      </w:r>
    </w:p>
    <w:p w:rsidR="00000000" w:rsidDel="00000000" w:rsidP="00000000" w:rsidRDefault="00000000" w:rsidRPr="00000000" w14:paraId="00000037">
      <w:pPr>
        <w:spacing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langsung pendek adalah kutipan dimana isi kutipan yang dikutip kurang dari 40 kata. Kutipan langsung pendek ditulis dengan tanda petik ganda dan spasi mengikuti spasi teks.</w:t>
      </w:r>
    </w:p>
    <w:p w:rsidR="00000000" w:rsidDel="00000000" w:rsidP="00000000" w:rsidRDefault="00000000" w:rsidRPr="00000000" w14:paraId="00000038">
      <w:pPr>
        <w:spacing w:after="0" w:before="0"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39">
      <w:pPr>
        <w:spacing w:after="0" w:before="0"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2323"/>
          <w:sz w:val="24"/>
          <w:szCs w:val="24"/>
          <w:highlight w:val="white"/>
          <w:rtl w:val="0"/>
        </w:rPr>
        <w:t xml:space="preserve">Menurut Suhady (2008, p. 54) membangun karakter adalah “suatu proses atau usaha yang dilakukan untuk membina, memperbaiki, dan atau membentuk tabiat, watak, akhlak (budi pekerti), insan manusia (masyarakat) sehingga menunjukkan tingkah laku yang baik berlandaskan nilai-nilai Pancasila”.</w:t>
      </w:r>
      <w:r w:rsidDel="00000000" w:rsidR="00000000" w:rsidRPr="00000000">
        <w:rPr>
          <w:rtl w:val="0"/>
        </w:rPr>
      </w:r>
    </w:p>
    <w:p w:rsidR="00000000" w:rsidDel="00000000" w:rsidP="00000000" w:rsidRDefault="00000000" w:rsidRPr="00000000" w14:paraId="0000003A">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4.2.2 Kutipan Tidak Langsung</w:t>
      </w:r>
    </w:p>
    <w:p w:rsidR="00000000" w:rsidDel="00000000" w:rsidP="00000000" w:rsidRDefault="00000000" w:rsidRPr="00000000" w14:paraId="0000003B">
      <w:pPr>
        <w:spacing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Kutipan tidak langsung adalah kutipan yang diambil dari pendapat atau tulisan orang lain tetapi ditulis kembali dengan kata-kata sendiri, tanpa menyalin secara langsung dari sumber aslinya. Kutipan tidak langsung ditulis tanpa tanda petik ganda.</w:t>
      </w:r>
    </w:p>
    <w:p w:rsidR="00000000" w:rsidDel="00000000" w:rsidP="00000000" w:rsidRDefault="00000000" w:rsidRPr="00000000" w14:paraId="0000003C">
      <w:pPr>
        <w:spacing w:after="0" w:line="360" w:lineRule="auto"/>
        <w:ind w:left="2692.9133858267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3D">
      <w:pPr>
        <w:spacing w:after="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EYD adalah pedoman yang digunakan untuk menyempurnakan tata eja bahasa Indonesia, termasuk penggunaan huruf, tanda baca, kata serapan, dan lain sebagainya (Sri Lena et al., 2023, p. 2). </w:t>
      </w:r>
    </w:p>
    <w:p w:rsidR="00000000" w:rsidDel="00000000" w:rsidP="00000000" w:rsidRDefault="00000000" w:rsidRPr="00000000" w14:paraId="0000003E">
      <w:pPr>
        <w:spacing w:after="0" w:line="360" w:lineRule="auto"/>
        <w:ind w:left="2125.98425196850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Kutipan dalam Kutipan</w:t>
      </w:r>
    </w:p>
    <w:p w:rsidR="00000000" w:rsidDel="00000000" w:rsidP="00000000" w:rsidRDefault="00000000" w:rsidRPr="00000000" w14:paraId="0000003F">
      <w:pPr>
        <w:spacing w:after="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jika tidak dapat menemukan sumber asli dari sumber yang ingin dikutip. Dapat digunakan untuk kutipan langsung dan kutipan tidak langsung.</w:t>
      </w:r>
    </w:p>
    <w:p w:rsidR="00000000" w:rsidDel="00000000" w:rsidP="00000000" w:rsidRDefault="00000000" w:rsidRPr="00000000" w14:paraId="00000040">
      <w:pPr>
        <w:spacing w:after="0" w:line="360" w:lineRule="auto"/>
        <w:ind w:left="2692.9133858267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41">
      <w:pPr>
        <w:spacing w:after="20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adalah sebuah sarana untuk berkomunikasi. Bahasa juga sebagai sarana untuk menyampaikan pendapat dan argumentasi kepada pihak lain. Karena itu, bahasa memiliki peran sosial penting dalam berkomunikasi dengan masyarakat luas (Hualai, 2017; Keraf, 1994, dikutip dalam Mailani et al., 2023, p. 2).</w:t>
      </w:r>
    </w:p>
    <w:p w:rsidR="00000000" w:rsidDel="00000000" w:rsidP="00000000" w:rsidRDefault="00000000" w:rsidRPr="00000000" w14:paraId="00000042">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Format Gaya</w:t>
      </w:r>
    </w:p>
    <w:p w:rsidR="00000000" w:rsidDel="00000000" w:rsidP="00000000" w:rsidRDefault="00000000" w:rsidRPr="00000000" w14:paraId="00000043">
      <w:pPr>
        <w:spacing w:after="0" w:before="0" w:line="360" w:lineRule="auto"/>
        <w:ind w:left="2160" w:firstLine="532.91338582677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mengutip dapat digunakan beberapa format gaya yang berbeda, dalam makalah ini akan dibahas lima format gaya yang paling umum digunakan. </w:t>
      </w:r>
    </w:p>
    <w:p w:rsidR="00000000" w:rsidDel="00000000" w:rsidP="00000000" w:rsidRDefault="00000000" w:rsidRPr="00000000" w14:paraId="00000044">
      <w:pPr>
        <w:numPr>
          <w:ilvl w:val="0"/>
          <w:numId w:val="7"/>
        </w:numPr>
        <w:spacing w:after="0" w:before="0" w:line="36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w:t>
      </w:r>
    </w:p>
    <w:p w:rsidR="00000000" w:rsidDel="00000000" w:rsidP="00000000" w:rsidRDefault="00000000" w:rsidRPr="00000000" w14:paraId="00000045">
      <w:pPr>
        <w:spacing w:after="0" w:before="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w:t>
      </w:r>
      <w:r w:rsidDel="00000000" w:rsidR="00000000" w:rsidRPr="00000000">
        <w:rPr>
          <w:rFonts w:ascii="Times New Roman" w:cs="Times New Roman" w:eastAsia="Times New Roman" w:hAnsi="Times New Roman"/>
          <w:i w:val="1"/>
          <w:iCs w:val="1"/>
          <w:sz w:val="24"/>
          <w:szCs w:val="24"/>
          <w:rtl w:val="0"/>
        </w:rPr>
        <w:t xml:space="preserve">American Psychological Association</w:t>
      </w:r>
      <w:r w:rsidDel="00000000" w:rsidR="00000000" w:rsidRPr="00000000">
        <w:rPr>
          <w:rFonts w:ascii="Times New Roman" w:cs="Times New Roman" w:eastAsia="Times New Roman" w:hAnsi="Times New Roman"/>
          <w:sz w:val="24"/>
          <w:szCs w:val="24"/>
          <w:rtl w:val="0"/>
        </w:rPr>
        <w:t xml:space="preserve">) adalah format gaya yang biasanya digunakan dalam karya tulis bidang pendidikan, psikologi, dan ilmu sosial. Dalam waktu penulisan makalah ini edisi APA yang digunakan adalah </w:t>
      </w:r>
      <w:r w:rsidDel="00000000" w:rsidR="00000000" w:rsidRPr="00000000">
        <w:rPr>
          <w:rFonts w:ascii="Times New Roman" w:cs="Times New Roman" w:eastAsia="Times New Roman" w:hAnsi="Times New Roman"/>
          <w:i w:val="1"/>
          <w:iCs w:val="1"/>
          <w:sz w:val="24"/>
          <w:szCs w:val="24"/>
          <w:rtl w:val="0"/>
        </w:rPr>
        <w:t xml:space="preserve">APA Style 7th Edition</w:t>
      </w:r>
      <w:r w:rsidDel="00000000" w:rsidR="00000000" w:rsidRPr="00000000">
        <w:rPr>
          <w:rFonts w:ascii="Times New Roman" w:cs="Times New Roman" w:eastAsia="Times New Roman" w:hAnsi="Times New Roman"/>
          <w:sz w:val="24"/>
          <w:szCs w:val="24"/>
          <w:rtl w:val="0"/>
        </w:rPr>
        <w:t xml:space="preserve">. Ditulis dengan tanda kurung dengan format nama (tahun, p. halaman) di awal kalimat sedangkan tanda kurung dengan format (nama, tahun, p. halaman) untuk di akhir kalimat.</w:t>
      </w:r>
    </w:p>
    <w:p w:rsidR="00000000" w:rsidDel="00000000" w:rsidP="00000000" w:rsidRDefault="00000000" w:rsidRPr="00000000" w14:paraId="00000046">
      <w:pPr>
        <w:spacing w:after="0" w:before="0" w:line="360" w:lineRule="auto"/>
        <w:ind w:left="2692.9133858267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47">
      <w:pPr>
        <w:numPr>
          <w:ilvl w:val="0"/>
          <w:numId w:val="1"/>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awal kalimat</w:t>
      </w:r>
    </w:p>
    <w:p w:rsidR="00000000" w:rsidDel="00000000" w:rsidP="00000000" w:rsidRDefault="00000000" w:rsidRPr="00000000" w14:paraId="00000048">
      <w:pPr>
        <w:spacing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Hartono (2021, p. 1) sitasi merupakan hal penting dalam penulisan karya ilmiah, dengan sitasi penulis menunjukkan kepada pembaca adanya tulisan pada karya ilmiah kita yang bersumber dari karya ilmiah orang lain. </w:t>
      </w:r>
    </w:p>
    <w:p w:rsidR="00000000" w:rsidDel="00000000" w:rsidP="00000000" w:rsidRDefault="00000000" w:rsidRPr="00000000" w14:paraId="00000049">
      <w:pPr>
        <w:numPr>
          <w:ilvl w:val="0"/>
          <w:numId w:val="1"/>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akhir kalimat</w:t>
      </w:r>
    </w:p>
    <w:p w:rsidR="00000000" w:rsidDel="00000000" w:rsidP="00000000" w:rsidRDefault="00000000" w:rsidRPr="00000000" w14:paraId="0000004A">
      <w:pPr>
        <w:spacing w:after="0" w:before="0"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(Hartono, 2021, p. 1). </w:t>
      </w:r>
    </w:p>
    <w:p w:rsidR="00000000" w:rsidDel="00000000" w:rsidP="00000000" w:rsidRDefault="00000000" w:rsidRPr="00000000" w14:paraId="0000004B">
      <w:pPr>
        <w:numPr>
          <w:ilvl w:val="0"/>
          <w:numId w:val="7"/>
        </w:numPr>
        <w:spacing w:after="0" w:before="0" w:line="36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MLA</w:t>
      </w:r>
    </w:p>
    <w:p w:rsidR="00000000" w:rsidDel="00000000" w:rsidP="00000000" w:rsidRDefault="00000000" w:rsidRPr="00000000" w14:paraId="0000004C">
      <w:pPr>
        <w:spacing w:after="0" w:before="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MLA (</w:t>
      </w:r>
      <w:r w:rsidDel="00000000" w:rsidR="00000000" w:rsidRPr="00000000">
        <w:rPr>
          <w:rFonts w:ascii="Times New Roman" w:cs="Times New Roman" w:eastAsia="Times New Roman" w:hAnsi="Times New Roman"/>
          <w:i w:val="1"/>
          <w:iCs w:val="1"/>
          <w:sz w:val="24"/>
          <w:szCs w:val="24"/>
          <w:rtl w:val="0"/>
        </w:rPr>
        <w:t xml:space="preserve">Modern Language Association</w:t>
      </w:r>
      <w:r w:rsidDel="00000000" w:rsidR="00000000" w:rsidRPr="00000000">
        <w:rPr>
          <w:rFonts w:ascii="Times New Roman" w:cs="Times New Roman" w:eastAsia="Times New Roman" w:hAnsi="Times New Roman"/>
          <w:sz w:val="24"/>
          <w:szCs w:val="24"/>
          <w:rtl w:val="0"/>
        </w:rPr>
        <w:t xml:space="preserve">) adalah format gaya yang biasanya digunakan dalam karya tulis bidang sastra, seni, dan bahasa. Dalam waktu penulisan makalah ini edisi MLA yang digunakan adalah </w:t>
      </w:r>
      <w:r w:rsidDel="00000000" w:rsidR="00000000" w:rsidRPr="00000000">
        <w:rPr>
          <w:rFonts w:ascii="Times New Roman" w:cs="Times New Roman" w:eastAsia="Times New Roman" w:hAnsi="Times New Roman"/>
          <w:i w:val="1"/>
          <w:iCs w:val="1"/>
          <w:sz w:val="24"/>
          <w:szCs w:val="24"/>
          <w:rtl w:val="0"/>
        </w:rPr>
        <w:t xml:space="preserve">MLA 9th Edition</w:t>
      </w:r>
      <w:r w:rsidDel="00000000" w:rsidR="00000000" w:rsidRPr="00000000">
        <w:rPr>
          <w:rFonts w:ascii="Times New Roman" w:cs="Times New Roman" w:eastAsia="Times New Roman" w:hAnsi="Times New Roman"/>
          <w:sz w:val="24"/>
          <w:szCs w:val="24"/>
          <w:rtl w:val="0"/>
        </w:rPr>
        <w:t xml:space="preserve">. Ditulis dengan  tanda kurung dengan format nama . . . (halaman) di awal kalimat sedangkan tanda kurung dengan format (nama halaman) di akhir kalimat.</w:t>
      </w:r>
    </w:p>
    <w:p w:rsidR="00000000" w:rsidDel="00000000" w:rsidP="00000000" w:rsidRDefault="00000000" w:rsidRPr="00000000" w14:paraId="0000004D">
      <w:pPr>
        <w:spacing w:after="0" w:before="0" w:line="360" w:lineRule="auto"/>
        <w:ind w:left="2692.9133858267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4E">
      <w:pPr>
        <w:numPr>
          <w:ilvl w:val="0"/>
          <w:numId w:val="2"/>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awal kalimat</w:t>
      </w:r>
    </w:p>
    <w:p w:rsidR="00000000" w:rsidDel="00000000" w:rsidP="00000000" w:rsidRDefault="00000000" w:rsidRPr="00000000" w14:paraId="0000004F">
      <w:pPr>
        <w:spacing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Hartono sitasi merupakan hal penting dalam penulisan karya ilmiah, dengan sitasi penulis menunjukkan kepada pembaca adanya tulisan pada karya ilmiah kita yang bersumber dari karya ilmiah orang lain (1).</w:t>
      </w:r>
    </w:p>
    <w:p w:rsidR="00000000" w:rsidDel="00000000" w:rsidP="00000000" w:rsidRDefault="00000000" w:rsidRPr="00000000" w14:paraId="00000050">
      <w:pPr>
        <w:numPr>
          <w:ilvl w:val="0"/>
          <w:numId w:val="2"/>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akhir kalimat</w:t>
      </w:r>
    </w:p>
    <w:p w:rsidR="00000000" w:rsidDel="00000000" w:rsidP="00000000" w:rsidRDefault="00000000" w:rsidRPr="00000000" w14:paraId="00000051">
      <w:pPr>
        <w:spacing w:after="0" w:before="0"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(Hartono 1).</w:t>
      </w:r>
      <w:r w:rsidDel="00000000" w:rsidR="00000000" w:rsidRPr="00000000">
        <w:rPr>
          <w:rtl w:val="0"/>
        </w:rPr>
      </w:r>
    </w:p>
    <w:p w:rsidR="00000000" w:rsidDel="00000000" w:rsidP="00000000" w:rsidRDefault="00000000" w:rsidRPr="00000000" w14:paraId="00000052">
      <w:pPr>
        <w:numPr>
          <w:ilvl w:val="0"/>
          <w:numId w:val="7"/>
        </w:numPr>
        <w:spacing w:after="0" w:before="0" w:line="36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IEEE</w:t>
      </w:r>
    </w:p>
    <w:p w:rsidR="00000000" w:rsidDel="00000000" w:rsidP="00000000" w:rsidRDefault="00000000" w:rsidRPr="00000000" w14:paraId="00000053">
      <w:pPr>
        <w:spacing w:after="0" w:before="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w:t>
      </w:r>
      <w:r w:rsidDel="00000000" w:rsidR="00000000" w:rsidRPr="00000000">
        <w:rPr>
          <w:rFonts w:ascii="Times New Roman" w:cs="Times New Roman" w:eastAsia="Times New Roman" w:hAnsi="Times New Roman"/>
          <w:i w:val="1"/>
          <w:iCs w:val="1"/>
          <w:sz w:val="24"/>
          <w:szCs w:val="24"/>
          <w:rtl w:val="0"/>
        </w:rPr>
        <w:t xml:space="preserve">Institute of Electronics, Information and Communication Engineers</w:t>
      </w:r>
      <w:r w:rsidDel="00000000" w:rsidR="00000000" w:rsidRPr="00000000">
        <w:rPr>
          <w:rFonts w:ascii="Times New Roman" w:cs="Times New Roman" w:eastAsia="Times New Roman" w:hAnsi="Times New Roman"/>
          <w:sz w:val="24"/>
          <w:szCs w:val="24"/>
          <w:rtl w:val="0"/>
        </w:rPr>
        <w:t xml:space="preserve">) adalah format gaya yang biasanya digunakan dalam karya tulis bidang teknik dan ilmu komputer. Dalam waktu penulisan makalah ini hanya ada 1 edisi IEEE. Ditulis dengan kurung siku dengan penomoran berurutan dengan format [penomoran], tidak lazim digunakan di awal kalimat.</w:t>
      </w:r>
    </w:p>
    <w:p w:rsidR="00000000" w:rsidDel="00000000" w:rsidP="00000000" w:rsidRDefault="00000000" w:rsidRPr="00000000" w14:paraId="00000054">
      <w:pPr>
        <w:spacing w:after="0" w:before="0" w:line="360" w:lineRule="auto"/>
        <w:ind w:left="2692.9133858267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55">
      <w:pPr>
        <w:spacing w:after="0" w:before="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[1].</w:t>
      </w:r>
      <w:r w:rsidDel="00000000" w:rsidR="00000000" w:rsidRPr="00000000">
        <w:rPr>
          <w:rtl w:val="0"/>
        </w:rPr>
      </w:r>
    </w:p>
    <w:p w:rsidR="00000000" w:rsidDel="00000000" w:rsidP="00000000" w:rsidRDefault="00000000" w:rsidRPr="00000000" w14:paraId="00000056">
      <w:pPr>
        <w:numPr>
          <w:ilvl w:val="0"/>
          <w:numId w:val="7"/>
        </w:numPr>
        <w:spacing w:after="0" w:before="0" w:line="36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CMS</w:t>
      </w:r>
      <w:r w:rsidDel="00000000" w:rsidR="00000000" w:rsidRPr="00000000">
        <w:rPr>
          <w:rtl w:val="0"/>
        </w:rPr>
      </w:r>
    </w:p>
    <w:p w:rsidR="00000000" w:rsidDel="00000000" w:rsidP="00000000" w:rsidRDefault="00000000" w:rsidRPr="00000000" w14:paraId="00000057">
      <w:pPr>
        <w:spacing w:after="0" w:before="0" w:line="360" w:lineRule="auto"/>
        <w:ind w:left="2692.9133858267714"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atau CMS (</w:t>
      </w:r>
      <w:r w:rsidDel="00000000" w:rsidR="00000000" w:rsidRPr="00000000">
        <w:rPr>
          <w:rFonts w:ascii="Times New Roman" w:cs="Times New Roman" w:eastAsia="Times New Roman" w:hAnsi="Times New Roman"/>
          <w:i w:val="1"/>
          <w:iCs w:val="1"/>
          <w:sz w:val="24"/>
          <w:szCs w:val="24"/>
          <w:rtl w:val="0"/>
        </w:rPr>
        <w:t xml:space="preserve">The Chicago Manual of Style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memiliki dua jenis yang berbeda yaitu </w:t>
      </w:r>
      <w:r w:rsidDel="00000000" w:rsidR="00000000" w:rsidRPr="00000000">
        <w:rPr>
          <w:rFonts w:ascii="Times New Roman" w:cs="Times New Roman" w:eastAsia="Times New Roman" w:hAnsi="Times New Roman"/>
          <w:i w:val="1"/>
          <w:iCs w:val="1"/>
          <w:sz w:val="24"/>
          <w:szCs w:val="24"/>
          <w:rtl w:val="0"/>
        </w:rPr>
        <w:t xml:space="preserve">author-date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notes and bibliography</w:t>
      </w:r>
      <w:r w:rsidDel="00000000" w:rsidR="00000000" w:rsidRPr="00000000">
        <w:rPr>
          <w:rFonts w:ascii="Times New Roman" w:cs="Times New Roman" w:eastAsia="Times New Roman" w:hAnsi="Times New Roman"/>
          <w:sz w:val="24"/>
          <w:szCs w:val="24"/>
          <w:rtl w:val="0"/>
        </w:rPr>
        <w:t xml:space="preserve">. Dalam waktu penulisan makalah ini edisi CMS yang digunakan adalah </w:t>
      </w:r>
      <w:r w:rsidDel="00000000" w:rsidR="00000000" w:rsidRPr="00000000">
        <w:rPr>
          <w:rFonts w:ascii="Times New Roman" w:cs="Times New Roman" w:eastAsia="Times New Roman" w:hAnsi="Times New Roman"/>
          <w:i w:val="1"/>
          <w:iCs w:val="1"/>
          <w:sz w:val="24"/>
          <w:szCs w:val="24"/>
          <w:rtl w:val="0"/>
        </w:rPr>
        <w:t xml:space="preserve">CMS 18th Edition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10"/>
        </w:numPr>
        <w:spacing w:after="0" w:before="0" w:line="360" w:lineRule="auto"/>
        <w:ind w:left="3118.110236220472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author-date</w:t>
      </w:r>
    </w:p>
    <w:p w:rsidR="00000000" w:rsidDel="00000000" w:rsidP="00000000" w:rsidRDefault="00000000" w:rsidRPr="00000000" w14:paraId="00000059">
      <w:pPr>
        <w:spacing w:after="0" w:before="0" w:line="360" w:lineRule="auto"/>
        <w:ind w:left="3118.1102362204724" w:firstLine="425.1968503937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Author-date </w:t>
      </w:r>
      <w:r w:rsidDel="00000000" w:rsidR="00000000" w:rsidRPr="00000000">
        <w:rPr>
          <w:rFonts w:ascii="Times New Roman" w:cs="Times New Roman" w:eastAsia="Times New Roman" w:hAnsi="Times New Roman"/>
          <w:sz w:val="24"/>
          <w:szCs w:val="24"/>
          <w:rtl w:val="0"/>
        </w:rPr>
        <w:t xml:space="preserve">adalah format gaya Chicago yang digunakan di bidang humaniora. Ditulis dengan nama (tahun, halaman) di awal kalimat sedangkan dengan tanda kurung dengan format (nama tahun, halaman) di akhir kalimat.</w:t>
      </w:r>
    </w:p>
    <w:p w:rsidR="00000000" w:rsidDel="00000000" w:rsidP="00000000" w:rsidRDefault="00000000" w:rsidRPr="00000000" w14:paraId="0000005A">
      <w:pPr>
        <w:spacing w:after="0" w:before="0"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5B">
      <w:pPr>
        <w:numPr>
          <w:ilvl w:val="0"/>
          <w:numId w:val="3"/>
        </w:numPr>
        <w:spacing w:after="0" w:before="0" w:line="360" w:lineRule="auto"/>
        <w:ind w:left="3543.30708661417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awal kalimat</w:t>
      </w:r>
    </w:p>
    <w:p w:rsidR="00000000" w:rsidDel="00000000" w:rsidP="00000000" w:rsidRDefault="00000000" w:rsidRPr="00000000" w14:paraId="0000005C">
      <w:pPr>
        <w:spacing w:line="360" w:lineRule="auto"/>
        <w:ind w:left="3543.3070866141725" w:firstLine="425.19685039370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Hartono (2021, 1) sitasi merupakan hal penting dalam penulisan karya ilmiah, dengan sitasi penulis menunjukkan kepada pembaca adanya tulisan pada karya ilmiah kita yang bersumber dari karya ilmiah orang lain.</w:t>
      </w:r>
    </w:p>
    <w:p w:rsidR="00000000" w:rsidDel="00000000" w:rsidP="00000000" w:rsidRDefault="00000000" w:rsidRPr="00000000" w14:paraId="0000005D">
      <w:pPr>
        <w:numPr>
          <w:ilvl w:val="0"/>
          <w:numId w:val="3"/>
        </w:numPr>
        <w:spacing w:after="0" w:before="0" w:line="360" w:lineRule="auto"/>
        <w:ind w:left="3543.30708661417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akhir kalimat</w:t>
      </w:r>
    </w:p>
    <w:p w:rsidR="00000000" w:rsidDel="00000000" w:rsidP="00000000" w:rsidRDefault="00000000" w:rsidRPr="00000000" w14:paraId="0000005E">
      <w:pPr>
        <w:spacing w:after="0" w:before="0" w:line="360" w:lineRule="auto"/>
        <w:ind w:left="3543.3070866141725" w:firstLine="425.19685039370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(Hartono 2021, 1).</w:t>
      </w:r>
    </w:p>
    <w:p w:rsidR="00000000" w:rsidDel="00000000" w:rsidP="00000000" w:rsidRDefault="00000000" w:rsidRPr="00000000" w14:paraId="0000005F">
      <w:pPr>
        <w:numPr>
          <w:ilvl w:val="0"/>
          <w:numId w:val="10"/>
        </w:numPr>
        <w:spacing w:after="0" w:before="0" w:line="360" w:lineRule="auto"/>
        <w:ind w:left="3118.110236220472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notes and bibliography</w:t>
      </w:r>
    </w:p>
    <w:p w:rsidR="00000000" w:rsidDel="00000000" w:rsidP="00000000" w:rsidRDefault="00000000" w:rsidRPr="00000000" w14:paraId="00000060">
      <w:pPr>
        <w:spacing w:after="0" w:before="0" w:line="360" w:lineRule="auto"/>
        <w:ind w:left="3118.1102362204724" w:firstLine="425.1968503937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and bibliography </w:t>
      </w:r>
      <w:r w:rsidDel="00000000" w:rsidR="00000000" w:rsidRPr="00000000">
        <w:rPr>
          <w:rFonts w:ascii="Times New Roman" w:cs="Times New Roman" w:eastAsia="Times New Roman" w:hAnsi="Times New Roman"/>
          <w:sz w:val="24"/>
          <w:szCs w:val="24"/>
          <w:rtl w:val="0"/>
        </w:rPr>
        <w:t xml:space="preserve">adalah format gaya Chicago yang digunakan di bidang sains dan ilmu sosial. Ditulis dengan superskrip atau tika atas dengan penomoran berurut.</w:t>
      </w:r>
    </w:p>
    <w:p w:rsidR="00000000" w:rsidDel="00000000" w:rsidP="00000000" w:rsidRDefault="00000000" w:rsidRPr="00000000" w14:paraId="00000061">
      <w:pPr>
        <w:spacing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62">
      <w:pPr>
        <w:spacing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063">
      <w:pPr>
        <w:numPr>
          <w:ilvl w:val="0"/>
          <w:numId w:val="7"/>
        </w:numPr>
        <w:spacing w:after="0" w:before="0" w:line="36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CSE</w:t>
      </w:r>
    </w:p>
    <w:p w:rsidR="00000000" w:rsidDel="00000000" w:rsidP="00000000" w:rsidRDefault="00000000" w:rsidRPr="00000000" w14:paraId="00000064">
      <w:pPr>
        <w:spacing w:after="0" w:before="0" w:line="360" w:lineRule="auto"/>
        <w:ind w:left="2692.9133858267714" w:firstLine="425.1968503937007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CSE (</w:t>
      </w:r>
      <w:r w:rsidDel="00000000" w:rsidR="00000000" w:rsidRPr="00000000">
        <w:rPr>
          <w:rFonts w:ascii="Times New Roman" w:cs="Times New Roman" w:eastAsia="Times New Roman" w:hAnsi="Times New Roman"/>
          <w:i w:val="1"/>
          <w:iCs w:val="1"/>
          <w:sz w:val="24"/>
          <w:szCs w:val="24"/>
          <w:rtl w:val="0"/>
        </w:rPr>
        <w:t xml:space="preserve">Council of Science Editors</w:t>
      </w:r>
      <w:r w:rsidDel="00000000" w:rsidR="00000000" w:rsidRPr="00000000">
        <w:rPr>
          <w:rFonts w:ascii="Times New Roman" w:cs="Times New Roman" w:eastAsia="Times New Roman" w:hAnsi="Times New Roman"/>
          <w:sz w:val="24"/>
          <w:szCs w:val="24"/>
          <w:rtl w:val="0"/>
        </w:rPr>
        <w:t xml:space="preserve">) adalah format gaya yang biasanya digunakan dalam karya tulis bidang biologi, kimia, dan kedokteran. Dalam waktu penulisan makalah ini edisi CSE yang digunakan adalah </w:t>
      </w:r>
      <w:r w:rsidDel="00000000" w:rsidR="00000000" w:rsidRPr="00000000">
        <w:rPr>
          <w:rFonts w:ascii="Times New Roman" w:cs="Times New Roman" w:eastAsia="Times New Roman" w:hAnsi="Times New Roman"/>
          <w:i w:val="1"/>
          <w:iCs w:val="1"/>
          <w:sz w:val="24"/>
          <w:szCs w:val="24"/>
          <w:rtl w:val="0"/>
        </w:rPr>
        <w:t xml:space="preserve">CSE 9th Edition</w:t>
      </w:r>
      <w:r w:rsidDel="00000000" w:rsidR="00000000" w:rsidRPr="00000000">
        <w:rPr>
          <w:rFonts w:ascii="Times New Roman" w:cs="Times New Roman" w:eastAsia="Times New Roman" w:hAnsi="Times New Roman"/>
          <w:sz w:val="24"/>
          <w:szCs w:val="24"/>
          <w:rtl w:val="0"/>
        </w:rPr>
        <w:t xml:space="preserve">, Terdapat tiga jenis pengutipan CSE yang berbeda, </w:t>
      </w:r>
      <w:r w:rsidDel="00000000" w:rsidR="00000000" w:rsidRPr="00000000">
        <w:rPr>
          <w:rFonts w:ascii="Times New Roman" w:cs="Times New Roman" w:eastAsia="Times New Roman" w:hAnsi="Times New Roman"/>
          <w:i w:val="1"/>
          <w:iCs w:val="1"/>
          <w:sz w:val="24"/>
          <w:szCs w:val="24"/>
          <w:rtl w:val="0"/>
        </w:rPr>
        <w:t xml:space="preserve">name-year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citation-name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citation-sequence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5">
      <w:pPr>
        <w:numPr>
          <w:ilvl w:val="0"/>
          <w:numId w:val="6"/>
        </w:numPr>
        <w:spacing w:after="0" w:before="0" w:line="360" w:lineRule="auto"/>
        <w:ind w:left="3118.110236220472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name-year</w:t>
      </w:r>
      <w:r w:rsidDel="00000000" w:rsidR="00000000" w:rsidRPr="00000000">
        <w:rPr>
          <w:rtl w:val="0"/>
        </w:rPr>
      </w:r>
    </w:p>
    <w:p w:rsidR="00000000" w:rsidDel="00000000" w:rsidP="00000000" w:rsidRDefault="00000000" w:rsidRPr="00000000" w14:paraId="00000066">
      <w:pPr>
        <w:spacing w:line="360" w:lineRule="auto"/>
        <w:ind w:left="3118.1102362204724" w:firstLine="425.1968503937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CSE dengan format nama (tahun) di awal kalimat sedangkan dengan format (nama tahun) di akhir kalimat.</w:t>
      </w:r>
    </w:p>
    <w:p w:rsidR="00000000" w:rsidDel="00000000" w:rsidP="00000000" w:rsidRDefault="00000000" w:rsidRPr="00000000" w14:paraId="00000067">
      <w:pPr>
        <w:spacing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68">
      <w:pPr>
        <w:numPr>
          <w:ilvl w:val="0"/>
          <w:numId w:val="8"/>
        </w:numPr>
        <w:spacing w:line="360" w:lineRule="auto"/>
        <w:ind w:left="3543.30708661417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awal kalimat</w:t>
      </w:r>
    </w:p>
    <w:p w:rsidR="00000000" w:rsidDel="00000000" w:rsidP="00000000" w:rsidRDefault="00000000" w:rsidRPr="00000000" w14:paraId="00000069">
      <w:pPr>
        <w:spacing w:line="360" w:lineRule="auto"/>
        <w:ind w:left="3543.3070866141725" w:firstLine="425.19685039370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Hartono (2021) sitasi merupakan hal penting dalam penulisan karya ilmiah, dengan sitasi penulis menunjukkan kepada pembaca adanya tulisan pada karya ilmiah kita yang bersumber dari karya ilmiah orang lain.</w:t>
      </w:r>
    </w:p>
    <w:p w:rsidR="00000000" w:rsidDel="00000000" w:rsidP="00000000" w:rsidRDefault="00000000" w:rsidRPr="00000000" w14:paraId="0000006A">
      <w:pPr>
        <w:numPr>
          <w:ilvl w:val="0"/>
          <w:numId w:val="8"/>
        </w:numPr>
        <w:spacing w:line="360" w:lineRule="auto"/>
        <w:ind w:left="3543.30708661417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akhir kalimat</w:t>
      </w:r>
    </w:p>
    <w:p w:rsidR="00000000" w:rsidDel="00000000" w:rsidP="00000000" w:rsidRDefault="00000000" w:rsidRPr="00000000" w14:paraId="0000006B">
      <w:pPr>
        <w:spacing w:line="360" w:lineRule="auto"/>
        <w:ind w:left="3543.3070866141725" w:firstLine="425.19685039370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(Hartono 2021).</w:t>
      </w:r>
    </w:p>
    <w:p w:rsidR="00000000" w:rsidDel="00000000" w:rsidP="00000000" w:rsidRDefault="00000000" w:rsidRPr="00000000" w14:paraId="0000006C">
      <w:pPr>
        <w:numPr>
          <w:ilvl w:val="0"/>
          <w:numId w:val="6"/>
        </w:numPr>
        <w:spacing w:line="360" w:lineRule="auto"/>
        <w:ind w:left="3118.110236220472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citation-name</w:t>
      </w:r>
      <w:r w:rsidDel="00000000" w:rsidR="00000000" w:rsidRPr="00000000">
        <w:rPr>
          <w:rtl w:val="0"/>
        </w:rPr>
      </w:r>
    </w:p>
    <w:p w:rsidR="00000000" w:rsidDel="00000000" w:rsidP="00000000" w:rsidRDefault="00000000" w:rsidRPr="00000000" w14:paraId="0000006D">
      <w:pPr>
        <w:spacing w:line="360" w:lineRule="auto"/>
        <w:ind w:left="3118.1102362204724" w:firstLine="425.1968503937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CSE dengan format kurung siku [penomoran] dimana penomoran dilakukan sesuai urutan nama di daftar pustaka.</w:t>
      </w:r>
    </w:p>
    <w:p w:rsidR="00000000" w:rsidDel="00000000" w:rsidP="00000000" w:rsidRDefault="00000000" w:rsidRPr="00000000" w14:paraId="0000006E">
      <w:pPr>
        <w:spacing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6F">
      <w:pPr>
        <w:spacing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[1].</w:t>
      </w:r>
    </w:p>
    <w:p w:rsidR="00000000" w:rsidDel="00000000" w:rsidP="00000000" w:rsidRDefault="00000000" w:rsidRPr="00000000" w14:paraId="00000070">
      <w:pPr>
        <w:numPr>
          <w:ilvl w:val="0"/>
          <w:numId w:val="6"/>
        </w:numPr>
        <w:spacing w:line="360" w:lineRule="auto"/>
        <w:ind w:left="3118.110236220472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citation-sequence</w:t>
      </w:r>
      <w:r w:rsidDel="00000000" w:rsidR="00000000" w:rsidRPr="00000000">
        <w:rPr>
          <w:rtl w:val="0"/>
        </w:rPr>
      </w:r>
    </w:p>
    <w:p w:rsidR="00000000" w:rsidDel="00000000" w:rsidP="00000000" w:rsidRDefault="00000000" w:rsidRPr="00000000" w14:paraId="00000071">
      <w:pPr>
        <w:spacing w:line="360" w:lineRule="auto"/>
        <w:ind w:left="3118.1102362204724" w:firstLine="425.1968503937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CSE dengan format kurung siku [penomoran] sesuai penomoran kutipan yang muncul terawal secara terurut.</w:t>
      </w:r>
    </w:p>
    <w:p w:rsidR="00000000" w:rsidDel="00000000" w:rsidP="00000000" w:rsidRDefault="00000000" w:rsidRPr="00000000" w14:paraId="00000072">
      <w:pPr>
        <w:spacing w:after="0" w:line="360" w:lineRule="auto"/>
        <w:ind w:left="3118.1102362204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p>
    <w:p w:rsidR="00000000" w:rsidDel="00000000" w:rsidP="00000000" w:rsidRDefault="00000000" w:rsidRPr="00000000" w14:paraId="00000073">
      <w:pPr>
        <w:spacing w:after="200" w:line="360" w:lineRule="auto"/>
        <w:ind w:left="3118.1102362204724" w:firstLine="481.88976377952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Sitasi merupakan hal penting dalam penulisan karya ilmiah, dengan sitasi penulis menunjukkan kepada pembaca adanya tulisan pada karya ilmiah kita yang bersumber dari karya ilmiah orang lain [1].</w:t>
      </w:r>
      <w:r w:rsidDel="00000000" w:rsidR="00000000" w:rsidRPr="00000000">
        <w:rPr>
          <w:rtl w:val="0"/>
        </w:rPr>
      </w:r>
    </w:p>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4.4</w:t>
        <w:tab/>
        <w:t xml:space="preserve">Tata cara mengutip</w:t>
      </w:r>
    </w:p>
    <w:p w:rsidR="00000000" w:rsidDel="00000000" w:rsidP="00000000" w:rsidRDefault="00000000" w:rsidRPr="00000000" w14:paraId="00000075">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 Kutipan Langsung</w:t>
      </w:r>
    </w:p>
    <w:p w:rsidR="00000000" w:rsidDel="00000000" w:rsidP="00000000" w:rsidRDefault="00000000" w:rsidRPr="00000000" w14:paraId="00000076">
      <w:pPr>
        <w:numPr>
          <w:ilvl w:val="0"/>
          <w:numId w:val="14"/>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Kutipan Langsung Panjang</w:t>
      </w:r>
    </w:p>
    <w:p w:rsidR="00000000" w:rsidDel="00000000" w:rsidP="00000000" w:rsidRDefault="00000000" w:rsidRPr="00000000" w14:paraId="00000077">
      <w:pPr>
        <w:numPr>
          <w:ilvl w:val="0"/>
          <w:numId w:val="11"/>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ditulis secara terpisah</w:t>
      </w:r>
    </w:p>
    <w:p w:rsidR="00000000" w:rsidDel="00000000" w:rsidP="00000000" w:rsidRDefault="00000000" w:rsidRPr="00000000" w14:paraId="00000078">
      <w:pPr>
        <w:numPr>
          <w:ilvl w:val="0"/>
          <w:numId w:val="11"/>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boleh mengubah isi kutipan</w:t>
      </w:r>
    </w:p>
    <w:p w:rsidR="00000000" w:rsidDel="00000000" w:rsidP="00000000" w:rsidRDefault="00000000" w:rsidRPr="00000000" w14:paraId="00000079">
      <w:pPr>
        <w:numPr>
          <w:ilvl w:val="0"/>
          <w:numId w:val="11"/>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perlu menggunakan tanda petik ganda</w:t>
      </w:r>
    </w:p>
    <w:p w:rsidR="00000000" w:rsidDel="00000000" w:rsidP="00000000" w:rsidRDefault="00000000" w:rsidRPr="00000000" w14:paraId="0000007A">
      <w:pPr>
        <w:numPr>
          <w:ilvl w:val="0"/>
          <w:numId w:val="11"/>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menggunakan spasi tunggal</w:t>
      </w:r>
    </w:p>
    <w:p w:rsidR="00000000" w:rsidDel="00000000" w:rsidP="00000000" w:rsidRDefault="00000000" w:rsidRPr="00000000" w14:paraId="0000007B">
      <w:pPr>
        <w:numPr>
          <w:ilvl w:val="0"/>
          <w:numId w:val="1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kutipan tidak kurang dari 40 kata</w:t>
      </w:r>
    </w:p>
    <w:p w:rsidR="00000000" w:rsidDel="00000000" w:rsidP="00000000" w:rsidRDefault="00000000" w:rsidRPr="00000000" w14:paraId="0000007C">
      <w:pPr>
        <w:numPr>
          <w:ilvl w:val="0"/>
          <w:numId w:val="14"/>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Kutipan Langsung Pendek</w:t>
      </w:r>
    </w:p>
    <w:p w:rsidR="00000000" w:rsidDel="00000000" w:rsidP="00000000" w:rsidRDefault="00000000" w:rsidRPr="00000000" w14:paraId="0000007D">
      <w:pPr>
        <w:numPr>
          <w:ilvl w:val="0"/>
          <w:numId w:val="16"/>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boleh mengubah isi kutipan</w:t>
      </w:r>
    </w:p>
    <w:p w:rsidR="00000000" w:rsidDel="00000000" w:rsidP="00000000" w:rsidRDefault="00000000" w:rsidRPr="00000000" w14:paraId="0000007E">
      <w:pPr>
        <w:numPr>
          <w:ilvl w:val="0"/>
          <w:numId w:val="16"/>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isi kutipan di dalam tanda petik ganda</w:t>
      </w:r>
    </w:p>
    <w:p w:rsidR="00000000" w:rsidDel="00000000" w:rsidP="00000000" w:rsidRDefault="00000000" w:rsidRPr="00000000" w14:paraId="0000007F">
      <w:pPr>
        <w:numPr>
          <w:ilvl w:val="0"/>
          <w:numId w:val="16"/>
        </w:numPr>
        <w:spacing w:after="0" w:before="0"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isi kutipan kurang dari 40 kata</w:t>
      </w:r>
    </w:p>
    <w:p w:rsidR="00000000" w:rsidDel="00000000" w:rsidP="00000000" w:rsidRDefault="00000000" w:rsidRPr="00000000" w14:paraId="00000080">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 Kutipan Tidak Langsung</w:t>
      </w:r>
    </w:p>
    <w:p w:rsidR="00000000" w:rsidDel="00000000" w:rsidP="00000000" w:rsidRDefault="00000000" w:rsidRPr="00000000" w14:paraId="00000081">
      <w:pPr>
        <w:numPr>
          <w:ilvl w:val="0"/>
          <w:numId w:val="19"/>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dapat mengubah isi kutipan tanpa mengubah makna inti</w:t>
      </w:r>
    </w:p>
    <w:p w:rsidR="00000000" w:rsidDel="00000000" w:rsidP="00000000" w:rsidRDefault="00000000" w:rsidRPr="00000000" w14:paraId="00000082">
      <w:pPr>
        <w:numPr>
          <w:ilvl w:val="0"/>
          <w:numId w:val="19"/>
        </w:numPr>
        <w:spacing w:after="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menggunakan tanda petik ganda</w:t>
      </w:r>
    </w:p>
    <w:p w:rsidR="00000000" w:rsidDel="00000000" w:rsidP="00000000" w:rsidRDefault="00000000" w:rsidRPr="00000000" w14:paraId="00000083">
      <w:pPr>
        <w:numPr>
          <w:ilvl w:val="0"/>
          <w:numId w:val="19"/>
        </w:numPr>
        <w:spacing w:after="200" w:before="0" w:line="360" w:lineRule="auto"/>
        <w:ind w:left="3118.110236220472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dibatasi kata</w:t>
      </w:r>
    </w:p>
    <w:p w:rsidR="00000000" w:rsidDel="00000000" w:rsidP="00000000" w:rsidRDefault="00000000" w:rsidRPr="00000000" w14:paraId="0000008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4.5</w:t>
        <w:tab/>
        <w:t xml:space="preserve">Bagian-bagian kutipan</w:t>
      </w:r>
    </w:p>
    <w:p w:rsidR="00000000" w:rsidDel="00000000" w:rsidP="00000000" w:rsidRDefault="00000000" w:rsidRPr="00000000" w14:paraId="00000085">
      <w:pPr>
        <w:numPr>
          <w:ilvl w:val="0"/>
          <w:numId w:val="4"/>
        </w:numPr>
        <w:spacing w:after="0" w:before="0" w:line="36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isi yang berupa kalimat yang diambil untuk dikutip</w:t>
      </w:r>
    </w:p>
    <w:p w:rsidR="00000000" w:rsidDel="00000000" w:rsidP="00000000" w:rsidRDefault="00000000" w:rsidRPr="00000000" w14:paraId="00000086">
      <w:pPr>
        <w:numPr>
          <w:ilvl w:val="0"/>
          <w:numId w:val="4"/>
        </w:numPr>
        <w:spacing w:after="0" w:before="0" w:line="36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sumber yang berupa asal kutipan yang diambil.</w:t>
      </w:r>
    </w:p>
    <w:p w:rsidR="00000000" w:rsidDel="00000000" w:rsidP="00000000" w:rsidRDefault="00000000" w:rsidRPr="00000000" w14:paraId="0000008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3"/>
        </w:numPr>
        <w:pBdr>
          <w:top w:color="auto" w:space="0" w:sz="0" w:val="none"/>
          <w:bottom w:color="auto" w:space="0" w:sz="0" w:val="none"/>
          <w:right w:color="auto" w:space="0" w:sz="0" w:val="none"/>
          <w:between w:color="auto" w:space="0" w:sz="0" w:val="none"/>
        </w:pBdr>
        <w:shd w:fill="ffffff" w:val="clear"/>
        <w:spacing w:after="3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Simpulan</w:t>
        <w:br w:type="textWrapping"/>
        <w:tab/>
      </w:r>
      <w:r w:rsidDel="00000000" w:rsidR="00000000" w:rsidRPr="00000000">
        <w:rPr>
          <w:rFonts w:ascii="Times New Roman" w:cs="Times New Roman" w:eastAsia="Times New Roman" w:hAnsi="Times New Roman"/>
          <w:sz w:val="24"/>
          <w:szCs w:val="24"/>
          <w:rtl w:val="0"/>
        </w:rPr>
        <w:t xml:space="preserve">Kutipan merupakan bagian penting dari suatu karya tulis yang memperkuat argumen, menunjukkan kejujuran, dan meningkatkan kredibilitas karya tulis. Kutipan memiliki dua jenis, kutipan langsung yang diambil tanpa perubahan dan kutipan tidak langsung yang diambil dengan menambah bahasa sendiri. Dalam mengutip terdapat berbagai format gaya, misalnya APA, MLA, IEEE, CMS, dan CSE. Tata cara mengutip berbeda berdasarkan jenis kutipannya. Tetapi bagian dari kutipan akan selalu sama yang terdiri dari isi dan sumber. Dengan memahami pembahasan yang ada dalam makalah ini penulis dapat melakukan pengutipan yang benar dan sesuai aturan masing-masing.</w:t>
      </w:r>
      <w:r w:rsidDel="00000000" w:rsidR="00000000" w:rsidRPr="00000000">
        <w:rPr>
          <w:rtl w:val="0"/>
        </w:rPr>
      </w:r>
    </w:p>
    <w:p w:rsidR="00000000" w:rsidDel="00000000" w:rsidP="00000000" w:rsidRDefault="00000000" w:rsidRPr="00000000" w14:paraId="00000089">
      <w:pPr>
        <w:pStyle w:val="Title"/>
        <w:spacing w:after="240" w:before="240" w:line="360" w:lineRule="auto"/>
        <w:ind w:left="360" w:firstLine="0"/>
        <w:rPr>
          <w:rFonts w:ascii="Times New Roman" w:cs="Times New Roman" w:eastAsia="Times New Roman" w:hAnsi="Times New Roman"/>
          <w:b w:val="1"/>
          <w:bCs w:val="1"/>
          <w:sz w:val="24"/>
          <w:szCs w:val="24"/>
        </w:rPr>
      </w:pPr>
      <w:bookmarkStart w:colFirst="0" w:colLast="0" w:name="_bv6810lxg2k3" w:id="9"/>
      <w:bookmarkEnd w:id="9"/>
      <w:r w:rsidDel="00000000" w:rsidR="00000000" w:rsidRPr="00000000">
        <w:br w:type="page"/>
      </w:r>
      <w:r w:rsidDel="00000000" w:rsidR="00000000" w:rsidRPr="00000000">
        <w:rPr>
          <w:rtl w:val="0"/>
        </w:rPr>
      </w:r>
    </w:p>
    <w:p w:rsidR="00000000" w:rsidDel="00000000" w:rsidP="00000000" w:rsidRDefault="00000000" w:rsidRPr="00000000" w14:paraId="0000008A">
      <w:pPr>
        <w:pStyle w:val="Title"/>
        <w:spacing w:after="240" w:before="240" w:line="360" w:lineRule="auto"/>
        <w:ind w:left="0" w:firstLine="0"/>
        <w:rPr>
          <w:rFonts w:ascii="Times New Roman" w:cs="Times New Roman" w:eastAsia="Times New Roman" w:hAnsi="Times New Roman"/>
          <w:b w:val="1"/>
          <w:bCs w:val="1"/>
          <w:sz w:val="24"/>
          <w:szCs w:val="24"/>
        </w:rPr>
      </w:pPr>
      <w:bookmarkStart w:colFirst="0" w:colLast="0" w:name="_krcse2bsafzy" w:id="10"/>
      <w:bookmarkEnd w:id="10"/>
      <w:r w:rsidDel="00000000" w:rsidR="00000000" w:rsidRPr="00000000">
        <w:rPr>
          <w:rFonts w:ascii="Times New Roman" w:cs="Times New Roman" w:eastAsia="Times New Roman" w:hAnsi="Times New Roman"/>
          <w:b w:val="1"/>
          <w:bCs w:val="1"/>
          <w:sz w:val="24"/>
          <w:szCs w:val="24"/>
          <w:rtl w:val="0"/>
        </w:rPr>
        <w:t xml:space="preserve">Daftar Pustaka </w:t>
      </w:r>
    </w:p>
    <w:p w:rsidR="00000000" w:rsidDel="00000000" w:rsidP="00000000" w:rsidRDefault="00000000" w:rsidRPr="00000000" w14:paraId="0000008B">
      <w:pPr>
        <w:spacing w:after="0" w:before="0" w:line="3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Hartono, N. (2021). Pentingnya Sitasi dalam Karya Ilmiah » Sistem Informasi. In </w:t>
      </w:r>
      <w:r w:rsidDel="00000000" w:rsidR="00000000" w:rsidRPr="00000000">
        <w:rPr>
          <w:rFonts w:ascii="Times New Roman" w:cs="Times New Roman" w:eastAsia="Times New Roman" w:hAnsi="Times New Roman"/>
          <w:i w:val="1"/>
          <w:iCs w:val="1"/>
          <w:sz w:val="24"/>
          <w:szCs w:val="24"/>
          <w:rtl w:val="0"/>
        </w:rPr>
        <w:t xml:space="preserve">Http://Sin.Fst.Uin-Alauddin.Ac.Id/</w:t>
      </w:r>
      <w:r w:rsidDel="00000000" w:rsidR="00000000" w:rsidRPr="00000000">
        <w:rPr>
          <w:rFonts w:ascii="Times New Roman" w:cs="Times New Roman" w:eastAsia="Times New Roman" w:hAnsi="Times New Roman"/>
          <w:sz w:val="24"/>
          <w:szCs w:val="24"/>
          <w:rtl w:val="0"/>
        </w:rPr>
        <w:t xml:space="preserve"> (Issue November 2023, p. 4).</w:t>
      </w:r>
    </w:p>
    <w:p w:rsidR="00000000" w:rsidDel="00000000" w:rsidP="00000000" w:rsidRDefault="00000000" w:rsidRPr="00000000" w14:paraId="0000008C">
      <w:pPr>
        <w:spacing w:after="0" w:before="0" w:line="3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Mailani, O., Nuraeni, I., Syakila, S. A., Lazuardi, J., &amp; Komunikasi, P. I. (2022). </w:t>
      </w:r>
      <w:r w:rsidDel="00000000" w:rsidR="00000000" w:rsidRPr="00000000">
        <w:rPr>
          <w:rFonts w:ascii="Times New Roman" w:cs="Times New Roman" w:eastAsia="Times New Roman" w:hAnsi="Times New Roman"/>
          <w:i w:val="1"/>
          <w:iCs w:val="1"/>
          <w:sz w:val="24"/>
          <w:szCs w:val="24"/>
          <w:rtl w:val="0"/>
        </w:rPr>
        <w:t xml:space="preserve">Bahasa Sebagai Alat Komunikasi Dalam Kehidupan Manusia</w:t>
      </w:r>
      <w:r w:rsidDel="00000000" w:rsidR="00000000" w:rsidRPr="00000000">
        <w:rPr>
          <w:rFonts w:ascii="Times New Roman" w:cs="Times New Roman" w:eastAsia="Times New Roman" w:hAnsi="Times New Roman"/>
          <w:sz w:val="24"/>
          <w:szCs w:val="24"/>
          <w:rtl w:val="0"/>
        </w:rPr>
        <w:t xml:space="preserve"> (Vol. 1, Issue 2). Online. www.plus62.isha.or.id/index.php/kampret</w:t>
      </w:r>
    </w:p>
    <w:p w:rsidR="00000000" w:rsidDel="00000000" w:rsidP="00000000" w:rsidRDefault="00000000" w:rsidRPr="00000000" w14:paraId="0000008D">
      <w:pPr>
        <w:spacing w:after="0" w:before="0" w:line="3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Setiawan, A., Pratama, A., Pratiwi, A. I., Afrina, C., Ilham, M., Saputra, R., Agustina, M., Salsabila, N., &amp; Hafiz, S. (2024). </w:t>
      </w:r>
      <w:r w:rsidDel="00000000" w:rsidR="00000000" w:rsidRPr="00000000">
        <w:rPr>
          <w:rFonts w:ascii="Times New Roman" w:cs="Times New Roman" w:eastAsia="Times New Roman" w:hAnsi="Times New Roman"/>
          <w:i w:val="1"/>
          <w:iCs w:val="1"/>
          <w:sz w:val="24"/>
          <w:szCs w:val="24"/>
          <w:rtl w:val="0"/>
        </w:rPr>
        <w:t xml:space="preserve">KUTIPAN QUOTE</w:t>
      </w:r>
      <w:r w:rsidDel="00000000" w:rsidR="00000000" w:rsidRPr="00000000">
        <w:rPr>
          <w:rFonts w:ascii="Times New Roman" w:cs="Times New Roman" w:eastAsia="Times New Roman" w:hAnsi="Times New Roman"/>
          <w:sz w:val="24"/>
          <w:szCs w:val="24"/>
          <w:rtl w:val="0"/>
        </w:rPr>
        <w:t xml:space="preserve">. https://jicnusantara.com/index.php/jiic</w:t>
      </w:r>
    </w:p>
    <w:p w:rsidR="00000000" w:rsidDel="00000000" w:rsidP="00000000" w:rsidRDefault="00000000" w:rsidRPr="00000000" w14:paraId="0000008E">
      <w:pPr>
        <w:spacing w:after="0" w:before="0" w:line="3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Lena, M., Nisa, S., Suciwanisa, R., &amp; Yusma Fitas Taftian, L. (2023). </w:t>
      </w:r>
      <w:r w:rsidDel="00000000" w:rsidR="00000000" w:rsidRPr="00000000">
        <w:rPr>
          <w:rFonts w:ascii="Times New Roman" w:cs="Times New Roman" w:eastAsia="Times New Roman" w:hAnsi="Times New Roman"/>
          <w:i w:val="1"/>
          <w:iCs w:val="1"/>
          <w:sz w:val="24"/>
          <w:szCs w:val="24"/>
          <w:rtl w:val="0"/>
        </w:rPr>
        <w:t xml:space="preserve">Analisis Penerapan EYD Dalam Sebuah Karya Ilmiah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(5), 2. https://doi.org/10.51903/bersatu.v1i5.358</w:t>
      </w:r>
    </w:p>
    <w:p w:rsidR="00000000" w:rsidDel="00000000" w:rsidP="00000000" w:rsidRDefault="00000000" w:rsidRPr="00000000" w14:paraId="0000008F">
      <w:pPr>
        <w:spacing w:after="0" w:before="0" w:line="3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Sujinah, Fatin, I., &amp; Rachmawati, D. K. (2018). </w:t>
      </w:r>
      <w:r w:rsidDel="00000000" w:rsidR="00000000" w:rsidRPr="00000000">
        <w:rPr>
          <w:rFonts w:ascii="Times New Roman" w:cs="Times New Roman" w:eastAsia="Times New Roman" w:hAnsi="Times New Roman"/>
          <w:i w:val="1"/>
          <w:iCs w:val="1"/>
          <w:sz w:val="24"/>
          <w:szCs w:val="24"/>
          <w:rtl w:val="0"/>
        </w:rPr>
        <w:t xml:space="preserve">Buku Ajar Bahasa Indonesia Edisi Revisi</w:t>
      </w:r>
      <w:r w:rsidDel="00000000" w:rsidR="00000000" w:rsidRPr="00000000">
        <w:rPr>
          <w:rFonts w:ascii="Times New Roman" w:cs="Times New Roman" w:eastAsia="Times New Roman" w:hAnsi="Times New Roman"/>
          <w:sz w:val="24"/>
          <w:szCs w:val="24"/>
          <w:rtl w:val="0"/>
        </w:rPr>
        <w:t xml:space="preserve">. 74–75.</w:t>
      </w:r>
    </w:p>
    <w:p w:rsidR="00000000" w:rsidDel="00000000" w:rsidP="00000000" w:rsidRDefault="00000000" w:rsidRPr="00000000" w14:paraId="00000090">
      <w:pPr>
        <w:spacing w:after="0" w:before="0" w:line="360" w:lineRule="auto"/>
        <w:ind w:left="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sectPr>
      <w:headerReference r:id="rId6" w:type="default"/>
      <w:headerReference r:id="rId7" w:type="first"/>
      <w:footerReference r:id="rId8" w:type="first"/>
      <w:pgSz w:h="16834" w:w="11909" w:orient="portrait"/>
      <w:pgMar w:bottom="1700.7874015748032" w:top="2267.716535433071" w:left="2267.716535433071"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-1219199</wp:posOffset>
          </wp:positionH>
          <wp:positionV relativeFrom="paragraph">
            <wp:posOffset>-342899</wp:posOffset>
          </wp:positionV>
          <wp:extent cx="1507988" cy="15079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7988" cy="1507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118.1102362204724"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lvl w:ilvl="0">
      <w:start w:val="1"/>
      <w:numFmt w:val="lowerLetter"/>
      <w:lvlText w:val="(%1)"/>
      <w:lvlJc w:val="left"/>
      <w:pPr>
        <w:ind w:left="3118.1102362204724"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
    <w:lvl w:ilvl="0">
      <w:start w:val="1"/>
      <w:numFmt w:val="lowerLetter"/>
      <w:lvlText w:val="(%1)"/>
      <w:lvlJc w:val="left"/>
      <w:pPr>
        <w:ind w:left="3543.3070866141725"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6">
    <w:lvl w:ilvl="0">
      <w:start w:val="1"/>
      <w:numFmt w:val="lowerLetter"/>
      <w:lvlText w:val="(%1)"/>
      <w:lvlJc w:val="left"/>
      <w:pPr>
        <w:ind w:left="3118.1102362204724"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
    <w:lvl w:ilvl="0">
      <w:start w:val="1"/>
      <w:numFmt w:val="lowerLetter"/>
      <w:lvlText w:val="(%1)"/>
      <w:lvlJc w:val="left"/>
      <w:pPr>
        <w:ind w:left="3543.3070866141725"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11">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5"/>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3118.1102362204724"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lvl w:ilvl="0">
      <w:start w:val="1"/>
      <w:numFmt w:val="lowerLetter"/>
      <w:lvlText w:val="(%1)"/>
      <w:lvlJc w:val="left"/>
      <w:pPr>
        <w:ind w:left="3118.1102362204724"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16">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4"/>
      <w:numFmt w:val="decimal"/>
      <w:lvlText w:val="%1.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9">
    <w:lvl w:ilvl="0">
      <w:start w:val="1"/>
      <w:numFmt w:val="decimal"/>
      <w:lvlText w:val="(%1)"/>
      <w:lvlJc w:val="left"/>
      <w:pPr>
        <w:ind w:left="3118.1102362204724"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