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0"/>
        </w:rPr>
        <w:t>Matriz curricular de los 36 encuentros — Historia y Geografía 7.º</w:t>
      </w:r>
    </w:p>
    <w:p>
      <w:r>
        <w:t>Programa: MEC (2014), Programa de Estudio: Historia y Geografía, 7.º grado, EEB, págs. 55 a 57 (reproducción en PDF de 92 págs.; ficha catalográfica con autoridades Cartes y Lafuente). La carga horaria es de 3 horas semanales, «horas cátedras de 40 minutos» (pág. 46). Estado del cotejo: literal contra esa reproducción; falta el ejemplar impreso o el PDF oficial para declararlo cotejado oficialmente.</w:t>
      </w:r>
    </w:p>
    <w:p>
      <w:r>
        <w:rPr>
          <w:b/>
          <w:color w:val="1F3A5F"/>
        </w:rPr>
        <w:t>1. Capacidades del programa</w:t>
      </w:r>
    </w:p>
    <w:tbl>
      <w:tblPr>
        <w:tblStyle w:val="TableGrid"/>
        <w:tblW w:type="dxa" w:w="15137"/>
        <w:tblLook w:firstColumn="1" w:firstRow="1" w:lastColumn="0" w:lastRow="0" w:noHBand="0" w:noVBand="1" w:val="04A0"/>
        <w:tblLayout w:type="fixed"/>
      </w:tblPr>
      <w:tblGrid>
        <w:gridCol w:w="1133"/>
        <w:gridCol w:w="14003"/>
      </w:tblGrid>
      <w:tr>
        <w:trPr>
          <w:tblHeader/>
        </w:trPr>
        <w:tc>
          <w:tcPr>
            <w:tcW w:type="dxa" w:w="113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400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Capacidad (texto literal)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H1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Reconoce los procesos fundamentales que configuran la prehistoria paraguaya.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H2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Interpreta las características destacadas de la prehistoria americana.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H3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Investiga los principales acontecimientos que caracterizan la realidad paraguaya del siglo XVI.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H4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Identifica los hechos relevantes del siglo XVI que incidieron en las transformaciones del contexto americano.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H5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Analiza los rasgos relevantes que influyeron en la realidad paraguaya del siglo XVII.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H6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Describe los rasgos históricos distintivos de la realidad americana del siglo XVII.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G1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Analiza la posición geográfica de Paraguay y América y sus incidencias en las actividades humanas.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G2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Relaciona las características de las unidades orohidrográficas de Paraguay y América.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G3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Identifica las características climáticas de Paraguay y América y su influencia en las actividades humanas.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20"/>
              </w:rPr>
              <w:t>G4</w:t>
            </w:r>
          </w:p>
        </w:tc>
        <w:tc>
          <w:tcPr>
            <w:tcW w:type="dxa" w:w="14003"/>
          </w:tcPr>
          <w:p>
            <w:pPr>
              <w:spacing w:after="0"/>
            </w:pPr>
            <w:r>
              <w:rPr>
                <w:b w:val="0"/>
                <w:sz w:val="20"/>
              </w:rPr>
              <w:t>Describe las características de las regiones naturales de Paraguay y América.</w:t>
            </w:r>
          </w:p>
        </w:tc>
      </w:tr>
    </w:tbl>
    <w:p>
      <w:pPr>
        <w:pageBreakBefore/>
      </w:pPr>
      <w:r>
        <w:rPr>
          <w:b/>
          <w:color w:val="1F3A5F"/>
        </w:rPr>
        <w:t>2. Encuentro por encuentro</w:t>
      </w:r>
    </w:p>
    <w:p>
      <w:r>
        <w:t>«Estado de la capacidad en el tomo» compara la ficha del maestro del 3 de octubre con el texto literal. Las filas marcadas en la última columna se desarrollan en esta segunda muestra.</w:t>
      </w:r>
    </w:p>
    <w:tbl>
      <w:tblPr>
        <w:tblStyle w:val="TableGrid"/>
        <w:tblW w:type="dxa" w:w="15137"/>
        <w:tblLook w:firstColumn="1" w:firstRow="1" w:lastColumn="0" w:lastRow="0" w:noHBand="0" w:noVBand="1" w:val="04A0"/>
        <w:tblLayout w:type="fixed"/>
      </w:tblPr>
      <w:tblGrid>
        <w:gridCol w:w="510"/>
        <w:gridCol w:w="1303"/>
        <w:gridCol w:w="623"/>
        <w:gridCol w:w="2607"/>
        <w:gridCol w:w="1700"/>
        <w:gridCol w:w="2834"/>
        <w:gridCol w:w="2494"/>
        <w:gridCol w:w="3061"/>
      </w:tblGrid>
      <w:tr>
        <w:trPr>
          <w:tblHeader/>
          <w:cantSplit/>
        </w:trPr>
        <w:tc>
          <w:tcPr>
            <w:tcW w:type="dxa" w:w="51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6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Cap.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Temas del programa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Capacidad en el tomo (maestro)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Contenido desarrollado</w:t>
            </w:r>
          </w:p>
        </w:tc>
        <w:tc>
          <w:tcPr>
            <w:tcW w:type="dxa" w:w="249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Recursos</w:t>
            </w:r>
          </w:p>
        </w:tc>
        <w:tc>
          <w:tcPr>
            <w:tcW w:type="dxa" w:w="30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Ampliación prevista / estado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1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(integradora)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«Reconoce el objeto de estudio de la Historia y la Geografía y el uso de fuentes.»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¿Para qué sirven la Historia y la Geografía?; El tiempo histórico: ordenar antes y después; El espacio geográfico: un producto social; Las fuentes: las pistas del pasado y del presente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1.1; Figura 1.2; Ejemplo; Concepto clave; En Paraguay; Trabajá con la fuente (Cita de autor · El historiador mexicano Luis Villoro (1980));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Clase introductoria editorial (no hay capacidad del MEC para ella). Corregir la regla del siglo (años terminados en 00); citar la obra de Villoro.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2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H1a Antigüedad de los grupos humanos. Formaciones cazadoras-recolectoras y tribales.; H1b Primeros pobladores de las regiones Oriental y Occidental.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¿Qué es la prehistoria?; Los cazadores-recolectores; De la caza a la aldea: las formaciones tribales; Dos regiones, distintos pobladores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2.1; Ejemplo; En Paraguay; Trabajá con la fuente (Texto explicativo · Descripción de la arqueología);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Fuente arqueológica real (con autor); organización de los primeros pobladores del Chaco y de la Región Oriental; corregir el tuteo de la actividad 12.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3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H1c Características de los guaraníes; importancia de la lengua guaraní.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¿Quiénes eran los guaraníes?; La organización de la vida; Creencias y cultura material; El papel de las mujeres y el legado guaraní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3.1; Concepto clave; Ejemplo; En Paraguay; Trabajá con la fuente (Crónica adaptada · Un cronista describe una aldea guaraní (adaptado));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Fuente con cronista identificado; papel de niños y mujeres; importancia de la lengua guaraní; antropofagia ritual tratada con contexto.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H1c Características de los guaraníes; importancia de la lengua guaraní.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«Reconoce los procesos fundamentales que configuran la prehistoria paraguaya e investiga características culturales de los guaraníes.»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De una afirmación a una evidencia; Taller guiado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Regla del historiador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Usar la capacidad literal; incluir las fuentes del taller (hoy solo se describen).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1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H1a Antigüedad de los grupos humanos. Formaciones cazadoras-recolectoras y tribales.; H1b Primeros pobladores de las regiones Oriental y Occidental.; H1c Características de los guaraníes; importancia de la lengua guaraní.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 ficha de capacidad.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Ampliar a 60-70 min con ítems de fuente, mapa y desarrollo; claves balanceadas; ficha de evaluación.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4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H2a Antigüedad; teorías del origen del hombre americano.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Una pregunta antigua; La ruta más aceptada: Beringia; Un debate abierto (sin cerrar todavía); Del cazador al agricultor americano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4.1; Ejemplo; Concepto clave; En Paraguay; Trabajá con la fuente (Texto científico · Conclusión de especialistas sobre Monte Verde (adaptado));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Fechas y sitios con fuente (Monte Verde); fuente científica identificada.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5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H2b Aztecas, mayas e incas: territorios y aportes.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Grandes civilizaciones, grandes obras; Los mayas; Los aztecas; Los incas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Ejemplo; Concepto clave; En Paraguay; Trabajá con la fuente (Crónica adaptada · Un cronista describe Tenochtitlan (adaptado));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Corregir las chinampas (no flotaban); fechas de mayas, mexicas e incas; mapa de territorios con datos reales; crónica identificada.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B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H2a Antigüedad; teorías del origen del hombre americano.; H2b Aztecas, mayas e incas: territorios y aportes.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Un problema científico abierto; Taller cartográfico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Trabajá con la evidencia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Agregar la tabla de fechas para la línea de tiempo comparativa; mapa base reproducible.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2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H2a Antigüedad; teorías del origen del hombre americano.; H2b Aztecas, mayas e incas: territorios y aportes.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 ficha de capacidad.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Corregir la clave de las chinampas; ampliar y balancear claves.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6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H4a Avances tecnológicos y conocimientos geográficos.; H4b Llegada de los europeos: causas, consecuencias, mentalidad del conquistador.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Un mundo que quería expandirse; Los avances que lo hicieron posible; 1492: un encuentro que cambió el mundo; Consecuencias para América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6.1; Ejemplo; Concepto clave; En Paraguay; Trabajá con la fuente (Diario de viaje · Del diario de un navegante (adaptado));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Reemplazar el «diario de un navegante» inventado por un fragmento del Diario de Colón con referencia; mentalidad del conquistador.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7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H4c Distribución de los territorios; colonialismo español; repercusión.; H4d Absolutismo; autoridades en América; pertenencia al Virreinato del Perú.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España y Portugal negocian zonas de expansión; El absolutismo: concentración del poder monárquico; Las autoridades de las colonias; ¿Dónde quedaba el Paraguay?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Concepto clave; Ejemplo; En Paraguay; Trabajá con la fuente (Documento adaptado · El Tratado de Tordesillas (idea general));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Corregir la opción múltiple con dos respuestas; absolutismo sin contradicciones; Virreinato del Perú (1542) con fecha.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8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H3a Expediciones de Alejo García y Sebastián Gaboto.; H3b Conquista del Río de la Plata; Asunción como centro.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Los primeros viajes al Río de la Plata; La fundación de Asunción (1537); «Madre de ciudades»; La alianza con los guaraníes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8.1; Ejemplo; En Paraguay; Trabajá con la fuente (Crónica adaptada · Sobre la fundación de Asunción (adaptado));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Pedro de Mendoza, Ayolas e Irala explicados; despoblamiento de Buenos Aires (1541); Cabildo de 1541.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C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H3a Expediciones de Alejo García y Sebastián Gaboto.; H3b Conquista del Río de la Plata; Asunción como centro.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La geografía orienta la historia; Alianza no significa igualdad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Taller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Explicar quiénes fueron Solís, García y Gaboto; mapa reproducible de rutas.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9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H3c Mestizaje; resistencia indígena; situación de los indígenas y de la mujer guaraní.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Una sociedad nueva: el mestizaje; La situación de la mujer guaraní; La resistencia indígena; Una herencia que sigue viva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9.1; Concepto clave; En Paraguay; Trabajá con la fuente (Texto de estudio · Sobre las madres guaraníes (texto de estudio, 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Fuente identificada; verificar la guarania y la UNESCO; resistencia indígena con casos.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FF8E1"/>
          </w:tcPr>
          <w:p>
            <w:pPr>
              <w:spacing w:after="0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type="dxa" w:w="130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Clase 10</w:t>
            </w:r>
          </w:p>
        </w:tc>
        <w:tc>
          <w:tcPr>
            <w:tcW w:type="dxa" w:w="62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260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H3d Ejercicio del derecho a la autonomía (Real Provisión de 1537).; H3e Instituciones coloniales: Cabildo, Obispado, Encomienda (tipos).</w:t>
            </w:r>
          </w:p>
        </w:tc>
        <w:tc>
          <w:tcPr>
            <w:tcW w:type="dxa" w:w="170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Literal → en la muestra 2: literal.</w:t>
            </w:r>
          </w:p>
        </w:tc>
        <w:tc>
          <w:tcPr>
            <w:tcW w:type="dxa" w:w="2835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Una provincia lejana y sin gobernador; Qué decía la Real Provisión de 1537; Cómo se usó: Irala y Cabeza de Vaca; Elegir en 1537 y elegir hoy; Quién gobernaba: del rey al Cabildo; El Cabildo: tipos e importancia; El Obispado; La encomienda: tipos y características</w:t>
            </w:r>
          </w:p>
        </w:tc>
        <w:tc>
          <w:tcPr>
            <w:tcW w:type="dxa" w:w="249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Fig. 10.1 (original), 10.2 y 10.3 (nuevas); fuente documental con dos fragmentos y referencias; cuadro comparativo; tabla de tipos de encomienda.</w:t>
            </w:r>
          </w:p>
        </w:tc>
        <w:tc>
          <w:tcPr>
            <w:tcW w:type="dxa" w:w="306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AMPLIADA EN LA MUESTRA 2: contexto de 1534-1556; fragmentos documentales; Irala y Cabeza de Vaca; tipos de cabildo y de encomienda; Obispado; esquema de autoridades; línea de tiempo; 16 actividades.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D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H3d Ejercicio del derecho a la autonomía (Real Provisión de 1537).; H3e Instituciones coloniales: Cabildo, Obispado, Encomienda (tipos).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Variante: «Investiga los principales acontecimientos e instituciones que caracterizan la realidad paraguaya del siglo XVI.»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Leer las condiciones antes de sacar conclusiones; Instituciones: no todas hacían lo mismo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Trabajá con el documento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Evitar repetir la Clase 10: casos de aplicación (1539, 1544), lectura de los fragmentos y comparación con la elección actual.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3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H3, H4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H3a Expediciones de Alejo García y Sebastián Gaboto.; H3b Conquista del Río de la Plata; Asunción como centro.; H3c Mestizaje; resistencia indígena; situación de los indígenas y de la mujer guaraní.; H3d Ejercicio del derecho a la autonomía (Real Provisión de 1537).; H3e Instituciones coloniales: Cabildo, Obispado, Encomienda (tipos).; H4a Avances tecnológicos y conocimientos geográficos.; H4b Llegada de los europeos: causas, consecuencias, mentalidad del conquistador.; H4c Distribución de los territorios; colonialismo español; repercusión.; H4d Absolutismo; autoridades en América; pertenencia al Virreinato del Perú.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 ficha de capacidad.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Agregar ítems de cronología y resistencia; corregir el ítem sobre la Real Provisión.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Integradora 1.ª etapa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H1-H4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(integradora)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 ficha de capacidad.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Revisar ítems reciclados; escala de calificación.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11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H5a División de la Provincia; mediterraneidad.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Una gobernación demasiado grande; ¿Qué es la mediterraneidad?; Consecuencias de estar «encerrado»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11.1; Ejemplo; Concepto clave; En Paraguay; Trabajá con la fuente (Testimonio adaptado · Un vecino de Asunción se queja (texto 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Corregir la causalidad de la mediterraneidad (1617); Hernandarias; testimonio con fuente.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12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H5b Sistema económico de la Provincia.; H5c Situación político-social de los aborígenes.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El «oro verde»: la yerba mate; Una sociedad mestiza y rural; La situación de los pueblos originarios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12.1; Ejemplo; Concepto clave; En Paraguay; Trabajá con la fuente (Texto de estudio · Sobre la economía paraguaya (texto de estudio, 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Ordenanzas de Alfaro (1611); yerba mate con fuente.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13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H5d Aportes de franciscanos y jesuitas.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¿Qué eran las reducciones?; Los franciscanos; Los jesuitas y sus 30 pueblos; Un aporte que sigue vivo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13.1; Ejemplo; Concepto clave; En Paraguay; Trabajá con la fuente (Texto de estudio · Sobre las misiones jesuíticas (texto de estudio, 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Diferenciar la protección de las reducciones jesuíticas y franciscanas; bandeirantes, pérdida del Guairá y Mbororé.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22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E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H5c Situación político-social de los aborígenes.; H5d Aportes de franciscanos y jesuitas.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«Analiza procesos que afectaron a las poblaciones guaraníes de las misiones y sus relaciones con las monarquías ibéricas.»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Del Tratado de Madrid al conflicto; Una guerra que no debe contarse solo desde los imperios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Es del siglo XVIII (fuera del alcance del programa: siglos XVI y XVII); decidir si se mantiene como puente o se reemplaza por bandeirantes y Mbororé.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23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14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H6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H6a Haciendas, minería, comercio.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La plata mueve el imperio; La hacienda; El comercio colonial: un sistema cerrado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14.1; Ejemplo; Concepto clave; En Paraguay; Trabajá con la fuente (Texto adaptado · Sobre Potosí (texto 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Potosí con fuente identificada; monopolio y contrabando.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24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15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H6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H6b Colonización inglesa, francesa y portuguesa.; H6c Situación de indígenas y negros; lucha por la libertad.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Literal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No solo España y Portugal; La esclavitud de los africanos; La lucha por la libertad; Una América diversa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Concepto clave; Ejemplo; En Paraguay; Trabajá con la fuente (Texto de estudio · Sobre la trata de africanos (texto de estudio, 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Desarrollar la colonización portuguesa; Kamba Kua con el origen correcto (1820).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4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H5, H6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H5a División de la Provincia; mediterraneidad.; H5b Sistema económico de la Provincia.; H5c Situación político-social de los aborígenes.; H5d Aportes de franciscanos y jesuitas.; H6a Haciendas, minería, comercio.; H6b Colonización inglesa, francesa y portuguesa.; H6c Situación de indígenas y negros; lucha por la libertad.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 ficha de capacidad.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Ítems sobre la Clase 14; jesuitas expulsados de los dominios españoles (1767).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26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16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G1a Ubicación, límites y extensión de Paraguay y América.; G1b Posición absoluta y relativa de Paraguay y América.; G1c Posición geográfica y actividades de la población.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«Analiza la posición geográfica de Paraguay y América y sus incidencias.»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¿Dónde queda el Paraguay?; Posición absoluta y posición relativa; La extensión y sus consecuencias; Los límites: fruto de la historia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16.1; Figura 16.2; Figura 16.3; Ejemplo; Concepto clave; En Paraguay; Trabajá con la fuente (Dato estadístico · Datos de la geografía paraguaya (fuente estadística));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Posición de América (falta); longitud en la posición absoluta; Laudo Hayes (1878); dato con fuente (INE o IGM).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27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17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G2a Orografía de Paraguay y América; influencia en las actividades.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«Relaciona las características de las unidades orohidrográficas.»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¿Qué es el relieve?; El relieve del Paraguay: llano y bajo; El relieve de América: mucha variedad; El relieve y la vida de las personas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17.1; Ejemplo; Concepto clave; En Paraguay; Trabajá con la fuente (Texto de estudio · Sobre el relieve paraguayo (texto de estudio, 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Serranías del Paraguay con nombres; relieve de América; fuente real.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FF8E1"/>
          </w:tcPr>
          <w:p>
            <w:pPr>
              <w:spacing w:after="0"/>
            </w:pPr>
            <w:r>
              <w:rPr>
                <w:b/>
                <w:sz w:val="17"/>
              </w:rPr>
              <w:t>28</w:t>
            </w:r>
          </w:p>
        </w:tc>
        <w:tc>
          <w:tcPr>
            <w:tcW w:type="dxa" w:w="130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Clase 18</w:t>
            </w:r>
          </w:p>
        </w:tc>
        <w:tc>
          <w:tcPr>
            <w:tcW w:type="dxa" w:w="62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260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G2b Hidrografía de Paraguay y América; Hidrovía; impactos.; G2c Recursos naturales y necesidad de su preservación.</w:t>
            </w:r>
          </w:p>
        </w:tc>
        <w:tc>
          <w:tcPr>
            <w:tcW w:type="dxa" w:w="170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«Relaciona las características de las unidades orohidrográficas.» → en la muestra 2: literal.</w:t>
            </w:r>
          </w:p>
        </w:tc>
        <w:tc>
          <w:tcPr>
            <w:tcW w:type="dxa" w:w="2835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Ríos, afluentes y cuencas; Los grandes ríos del Paraguay; Lagos, esteros, humedales y agua subterránea; Ríos que dan vida y energía; La Hidrovía Paraguay-Paraná; Los grandes ríos y lagos de América; Cuidar el agua: un recurso que no es infinito</w:t>
            </w:r>
          </w:p>
        </w:tc>
        <w:tc>
          <w:tcPr>
            <w:tcW w:type="dxa" w:w="249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Fig. 18.1 (original), 18.2 y 18.3 (mapas nuevos con datos de Natural Earth); cuadro de ríos; fuente cartográfica; Ficha reproducible 18-A.</w:t>
            </w:r>
          </w:p>
        </w:tc>
        <w:tc>
          <w:tcPr>
            <w:tcW w:type="dxa" w:w="306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AMPLIADA EN LA MUESTRA 2: cuencas y vertientes; río Paraguay como límite; afluentes; lagos, esteros y acuíferos; hidrografía de América; 2 mapas nuevos y ficha reproducible; 15 actividades.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FF8E1"/>
          </w:tcPr>
          <w:p>
            <w:pPr>
              <w:spacing w:after="0"/>
            </w:pPr>
            <w:r>
              <w:rPr>
                <w:b/>
                <w:sz w:val="17"/>
              </w:rPr>
              <w:t>29</w:t>
            </w:r>
          </w:p>
        </w:tc>
        <w:tc>
          <w:tcPr>
            <w:tcW w:type="dxa" w:w="130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F</w:t>
            </w:r>
          </w:p>
        </w:tc>
        <w:tc>
          <w:tcPr>
            <w:tcW w:type="dxa" w:w="62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260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G2b Hidrografía de Paraguay y América; Hidrovía; impactos.; G2c Recursos naturales y necesidad de su preservación.</w:t>
            </w:r>
          </w:p>
        </w:tc>
        <w:tc>
          <w:tcPr>
            <w:tcW w:type="dxa" w:w="170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«Relaciona las características de las unidades orohidrográficas de Paraguay y América y analiza la incidencia de la posición geográfica en las actividades humanas.» → en la muestra 2: literal.</w:t>
            </w:r>
          </w:p>
        </w:tc>
        <w:tc>
          <w:tcPr>
            <w:tcW w:type="dxa" w:w="2835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Una vía natural y regional; Tres dimensiones para analizar una obra; Taller: decidir con información</w:t>
            </w:r>
          </w:p>
        </w:tc>
        <w:tc>
          <w:tcPr>
            <w:tcW w:type="dxa" w:w="249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Fig. F.1 (mapa nuevo); cuadro de tres dimensiones; Fichas reproducibles F-A (caso), F-B (roles) y F-C (matriz); autoevaluación.</w:t>
            </w:r>
          </w:p>
        </w:tc>
        <w:tc>
          <w:tcPr>
            <w:tcW w:type="dxa" w:w="306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AMPLIADA EN LA MUESTRA 2: mapa de la Hidrovía; evaluación de impacto ambiental; caso, roles y matriz en fichas reproducibles; autoevaluación.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FF8E1"/>
          </w:tcPr>
          <w:p>
            <w:pPr>
              <w:spacing w:after="0"/>
            </w:pPr>
            <w:r>
              <w:rPr>
                <w:b/>
                <w:sz w:val="17"/>
              </w:rPr>
              <w:t>30</w:t>
            </w:r>
          </w:p>
        </w:tc>
        <w:tc>
          <w:tcPr>
            <w:tcW w:type="dxa" w:w="130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5</w:t>
            </w:r>
          </w:p>
        </w:tc>
        <w:tc>
          <w:tcPr>
            <w:tcW w:type="dxa" w:w="62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G1, G2</w:t>
            </w:r>
          </w:p>
        </w:tc>
        <w:tc>
          <w:tcPr>
            <w:tcW w:type="dxa" w:w="2608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G1a Ubicación, límites y extensión de Paraguay y América.; G1b Posición absoluta y relativa de Paraguay y América.; G2a Orografía de Paraguay y América; influencia en las actividades.; G2b Hidrografía de Paraguay y América; Hidrovía; impactos.; G2c Recursos naturales y necesidad de su preservación.</w:t>
            </w:r>
          </w:p>
        </w:tc>
        <w:tc>
          <w:tcPr>
            <w:tcW w:type="dxa" w:w="170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Sin ficha de capacidad. → en la muestra 2: literal.</w:t>
            </w:r>
          </w:p>
        </w:tc>
        <w:tc>
          <w:tcPr>
            <w:tcW w:type="dxa" w:w="2835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Partes A a F: opción múltiple, V/F, mapa, fuente cartográfica, matriz, desarrollo.</w:t>
            </w:r>
          </w:p>
        </w:tc>
        <w:tc>
          <w:tcPr>
            <w:tcW w:type="dxa" w:w="2494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Mapa numerado de América; Ficha 18-A; cuadros para completar; rúbrica en el solucionario.</w:t>
            </w:r>
          </w:p>
        </w:tc>
        <w:tc>
          <w:tcPr>
            <w:tcW w:type="dxa" w:w="3061"/>
            <w:shd w:val="clear" w:color="auto" w:fill="FFF8E1"/>
          </w:tcPr>
          <w:p>
            <w:pPr>
              <w:spacing w:after="0"/>
            </w:pPr>
            <w:r>
              <w:rPr>
                <w:b w:val="0"/>
                <w:sz w:val="17"/>
              </w:rPr>
              <w:t>REESCRITA EN LA MUESTRA 2: 14 ítems en 6 partes (28 puntos), con mapa, fuente cartográfica, matriz y desarrollo; claves balanceadas.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31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19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G3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G3a Elementos y factores del clima.; G3b Tipos de clima de América; clima del Paraguay.; G3c Influencias del clima en las actividades humanas.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«Identifica las características climáticas y su influencia.»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Tiempo atmosférico y clima; Elementos y factores del clima; Los climas del Paraguay; El clima y la vida diaria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19.1; Concepto clave; En Paraguay; Trabajá con la fuente (Dato estadístico · Datos del clima paraguayo (fuente estadística));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Corregir el «Ubicate» del Trópico y la clave de la fuente; tipos de clima de América; tabla climática con datos de la DMH.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32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20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G4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G4a Regiones naturales de América.; G4b Regiones naturales de Paraguay.; G4d Cambios y costes socio-ambientales del uso de la tierra.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«Describe las características de las regiones naturales.»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¿Qué es una región natural?; Grandes regiones de América; Las dos grandes regiones del Paraguay; Los usos de la tierra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20.1; Ejemplo; Concepto clave; En Paraguay; Trabajá con la fuente (Texto de estudio · Sobre el Chaco (texto de estudio, adaptado));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Chaco Húmedo y Chaco Seco; regiones de América desarrolladas; costes del uso de la tierra.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33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Clase 21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G4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G4c Gestión ambiental del Estado paraguayo.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Truncada: «Describe las características de las regiones naturales.»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¿Por qué el Estado se ocupa del ambiente?; Las instituciones que cuidan el ambiente; Las normativas ambientales; El cuidado del ambiente empieza en cada uno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Figura 21.1; Ejemplo; Concepto clave; En Paraguay; Trabajá con la fuente (Documento adaptado · Del objetivo del MADES (adaptado de la Ley 6123/2018)); Ubicate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Capacidad literal completa; artículos 7 y 8 de la Constitución; SEAM y MADES; Ley 294/1993.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34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Continuación G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G3, G4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G3b Tipos de clima de América; clima del Paraguay.; G4b Regiones naturales de Paraguay.; G4c Gestión ambiental del Estado paraguayo.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Editorial: «Identifica las características climáticas, describe las regiones naturales y reconoce la gestión ambiental desarrollada por el Estado paraguayo.»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El clima cambia dentro del país; Caso territorial y gestión ambiental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Taller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Agregar el mapa, la tabla climática y la ficha del proyecto que pide el taller.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35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Evaluación de la Unidad 6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G3, G4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G3a Elementos y factores del clima.; G3b Tipos de clima de América; clima del Paraguay.; G3c Influencias del clima en las actividades humanas.; G4a Regiones naturales de América.; G4b Regiones naturales de Paraguay.; G4c Gestión ambiental del Estado paraguayo.; G4d Cambios y costes socio-ambientales del uso de la tierra.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 ficha de capacidad.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Claves balanceadas; ítems sobre América; análisis de datos.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36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7"/>
              </w:rPr>
              <w:t>Integradora 2.ª etapa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7"/>
              </w:rPr>
              <w:t>G1-G4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7"/>
              </w:rPr>
              <w:t>(integradora)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  <w:sz w:val="17"/>
              </w:rPr>
              <w:t>Sin ficha de capacidad.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 w:val="0"/>
                <w:sz w:val="17"/>
              </w:rPr>
              <w:t>Ítems nuevos (hoy 5 de 6 son copias); escala.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Matriz curricular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