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both"/>
      </w:pPr>
      <w:r>
        <w:rPr>
          <w:b w:val="0"/>
          <w:i w:val="0"/>
          <w:sz w:val="22"/>
        </w:rPr>
      </w:r>
    </w:p>
    <w:p>
      <w:pPr>
        <w:spacing w:before="0" w:after="80"/>
        <w:jc w:val="both"/>
      </w:pPr>
      <w:r>
        <w:rPr>
          <w:b w:val="0"/>
          <w:i w:val="0"/>
          <w:sz w:val="22"/>
        </w:rPr>
      </w:r>
    </w:p>
    <w:p>
      <w:pPr>
        <w:spacing w:before="0" w:after="80"/>
        <w:jc w:val="both"/>
      </w:pPr>
      <w:r>
        <w:rPr>
          <w:b w:val="0"/>
          <w:i w:val="0"/>
          <w:sz w:val="22"/>
        </w:rPr>
      </w:r>
    </w:p>
    <w:p>
      <w:pPr>
        <w:spacing w:before="0" w:after="80"/>
        <w:jc w:val="both"/>
      </w:pPr>
      <w:r>
        <w:rPr>
          <w:b w:val="0"/>
          <w:i w:val="0"/>
          <w:sz w:val="22"/>
        </w:rPr>
      </w:r>
    </w:p>
    <w:tbl>
      <w:tblPr>
        <w:jc w:val="center"/>
        <w:tblLook w:firstColumn="1" w:firstRow="1" w:lastColumn="0" w:lastRow="0" w:noHBand="0" w:noVBand="1" w:val="04A0"/>
        <w:tblW w:w="5000" w:type="pct"/>
      </w:tblPr>
      <w:tblGrid>
        <w:gridCol w:w="10801"/>
      </w:tblGrid>
      <w:tr>
        <w:trPr>
          <w:cantSplit/>
        </w:trPr>
        <w:tc>
          <w:tcPr>
            <w:tcW w:w="10801" w:type="dxa"/>
            <w:shd w:val="clear" w:color="auto" w:fill="21374D"/>
          </w:tcPr>
          <w:p>
            <w:r>
              <w:rPr>
                <w:sz w:val="12"/>
              </w:rPr>
            </w:r>
          </w:p>
          <w:p>
            <w:r>
              <w:rPr>
                <w:sz w:val="12"/>
              </w:rPr>
            </w:r>
          </w:p>
          <w:p>
            <w:r>
              <w:rPr>
                <w:sz w:val="12"/>
              </w:rPr>
            </w:r>
          </w:p>
          <w:p>
            <w:pPr>
              <w:spacing w:after="60"/>
              <w:jc w:val="center"/>
            </w:pPr>
            <w:r>
              <w:rPr>
                <w:b/>
                <w:color w:val="FFFFFF"/>
                <w:sz w:val="52"/>
              </w:rPr>
              <w:t>SOLUCIONARIO DOCENTE</w:t>
            </w:r>
          </w:p>
          <w:p>
            <w:pPr>
              <w:spacing w:after="60"/>
              <w:jc w:val="center"/>
            </w:pPr>
            <w:r>
              <w:rPr>
                <w:b w:val="0"/>
                <w:color w:val="FFFFFF"/>
                <w:sz w:val="32"/>
              </w:rPr>
              <w:t>1.er curso</w:t>
            </w:r>
          </w:p>
          <w:p>
            <w:r>
              <w:rPr>
                <w:sz w:val="12"/>
              </w:rPr>
            </w:r>
          </w:p>
          <w:p>
            <w:r>
              <w:rPr>
                <w:sz w:val="12"/>
              </w:rPr>
            </w:r>
          </w:p>
          <w:p>
            <w:r>
              <w:rPr>
                <w:sz w:val="12"/>
              </w:rPr>
            </w:r>
          </w:p>
        </w:tc>
      </w:tr>
    </w:tbl>
    <w:p>
      <w:pPr>
        <w:spacing w:before="0" w:after="80"/>
        <w:jc w:val="both"/>
      </w:pPr>
      <w:r>
        <w:rPr>
          <w:b w:val="0"/>
          <w:i w:val="0"/>
          <w:sz w:val="16"/>
        </w:rPr>
      </w:r>
    </w:p>
    <w:tbl>
      <w:tblPr>
        <w:jc w:val="center"/>
        <w:tblLook w:firstColumn="1" w:firstRow="1" w:lastColumn="0" w:lastRow="0" w:noHBand="0" w:noVBand="1" w:val="04A0"/>
        <w:tblW w:w="5000" w:type="pct"/>
      </w:tblPr>
      <w:tblGrid>
        <w:gridCol w:w="10801"/>
      </w:tblGrid>
      <w:tr>
        <w:trPr>
          <w:cantSplit/>
        </w:trPr>
        <w:tc>
          <w:tcPr>
            <w:tcW w:w="10801" w:type="dxa"/>
            <w:shd w:val="clear" w:color="auto" w:fill="E6EBF1"/>
          </w:tcPr>
          <w:p>
            <w:r>
              <w:rPr>
                <w:sz w:val="12"/>
              </w:rPr>
            </w:r>
          </w:p>
          <w:p>
            <w:pPr>
              <w:spacing w:after="60"/>
              <w:jc w:val="center"/>
            </w:pPr>
            <w:r>
              <w:rPr>
                <w:b/>
                <w:color w:val="21374D"/>
                <w:sz w:val="24"/>
              </w:rPr>
              <w:t>Historia y Geografía · Educación Media, Plan Común</w:t>
            </w:r>
          </w:p>
          <w:p>
            <w:r>
              <w:rPr>
                <w:sz w:val="12"/>
              </w:rPr>
            </w:r>
          </w:p>
        </w:tc>
      </w:tr>
    </w:tbl>
    <w:p>
      <w:pPr>
        <w:spacing w:before="0" w:after="80"/>
        <w:jc w:val="both"/>
      </w:pPr>
      <w:r>
        <w:rPr>
          <w:b w:val="0"/>
          <w:i w:val="0"/>
          <w:sz w:val="22"/>
        </w:rPr>
      </w:r>
    </w:p>
    <w:p>
      <w:pPr>
        <w:spacing w:before="0" w:after="80"/>
        <w:jc w:val="center"/>
      </w:pPr>
      <w:r>
        <w:rPr>
          <w:b w:val="0"/>
          <w:i w:val="0"/>
          <w:sz w:val="22"/>
        </w:rPr>
        <w:t>Programa de Estudio del Ministerio de Educación y Ciencias</w:t>
      </w:r>
    </w:p>
    <w:p>
      <w:pPr>
        <w:spacing w:before="0" w:after="80"/>
        <w:jc w:val="center"/>
      </w:pPr>
      <w:r>
        <w:rPr>
          <w:b w:val="0"/>
          <w:i w:val="0"/>
          <w:sz w:val="23"/>
        </w:rPr>
        <w:t>Documento exclusivo para el docente</w:t>
      </w:r>
    </w:p>
    <w:p>
      <w:pPr>
        <w:spacing w:before="0" w:after="80"/>
        <w:jc w:val="center"/>
      </w:pPr>
      <w:r>
        <w:rPr>
          <w:b w:val="0"/>
          <w:i/>
          <w:sz w:val="21"/>
        </w:rPr>
        <w:t>Enfoque constructivista «Aprender Haciendo»</w:t>
      </w:r>
    </w:p>
    <w:p>
      <w:pPr>
        <w:spacing w:before="0" w:after="80"/>
        <w:jc w:val="both"/>
      </w:pPr>
      <w:r>
        <w:rPr>
          <w:b w:val="0"/>
          <w:i w:val="0"/>
          <w:sz w:val="22"/>
        </w:rPr>
      </w:r>
    </w:p>
    <w:p>
      <w:pPr>
        <w:spacing w:before="0" w:after="80"/>
        <w:jc w:val="center"/>
      </w:pPr>
      <w:r>
        <w:rPr>
          <w:b/>
          <w:i w:val="0"/>
          <w:color w:val="3D5A80"/>
          <w:sz w:val="26"/>
        </w:rPr>
        <w:t>Claves de corrección de las 28 clases y de las 8 evaluaciones</w:t>
      </w:r>
    </w:p>
    <w:p>
      <w:pPr>
        <w:spacing w:before="0" w:after="80"/>
        <w:jc w:val="both"/>
      </w:pPr>
      <w:r>
        <w:rPr>
          <w:b w:val="0"/>
          <w:i w:val="0"/>
          <w:sz w:val="22"/>
        </w:rPr>
      </w:r>
    </w:p>
    <w:p>
      <w:pPr>
        <w:spacing w:before="0" w:after="80"/>
        <w:jc w:val="both"/>
      </w:pPr>
      <w:r>
        <w:rPr>
          <w:b w:val="0"/>
          <w:i w:val="0"/>
          <w:sz w:val="22"/>
        </w:rPr>
      </w:r>
    </w:p>
    <w:p>
      <w:pPr>
        <w:spacing w:before="0" w:after="80"/>
        <w:jc w:val="both"/>
      </w:pPr>
      <w:r>
        <w:rPr>
          <w:b w:val="0"/>
          <w:i w:val="0"/>
          <w:sz w:val="22"/>
        </w:rPr>
      </w:r>
    </w:p>
    <w:p>
      <w:pPr>
        <w:spacing w:before="0" w:after="80"/>
        <w:jc w:val="both"/>
      </w:pPr>
      <w:r>
        <w:rPr>
          <w:b w:val="0"/>
          <w:i w:val="0"/>
          <w:sz w:val="22"/>
        </w:rPr>
      </w:r>
    </w:p>
    <w:p>
      <w:pPr>
        <w:spacing w:before="0" w:after="80"/>
        <w:jc w:val="both"/>
      </w:pPr>
      <w:r>
        <w:rPr>
          <w:b w:val="0"/>
          <w:i w:val="0"/>
          <w:sz w:val="22"/>
        </w:rPr>
      </w:r>
    </w:p>
    <w:p>
      <w:pPr>
        <w:spacing w:before="0" w:after="80"/>
        <w:jc w:val="both"/>
      </w:pPr>
      <w:r>
        <w:rPr>
          <w:b w:val="0"/>
          <w:i w:val="0"/>
          <w:sz w:val="22"/>
        </w:rPr>
      </w:r>
    </w:p>
    <w:tbl>
      <w:tblPr>
        <w:jc w:val="center"/>
        <w:tblLook w:firstColumn="1" w:firstRow="1" w:lastColumn="0" w:lastRow="0" w:noHBand="0" w:noVBand="1" w:val="04A0"/>
        <w:tblW w:w="5000" w:type="pct"/>
      </w:tblPr>
      <w:tblGrid>
        <w:gridCol w:w="10801"/>
      </w:tblGrid>
      <w:tr>
        <w:trPr>
          <w:cantSplit/>
        </w:trPr>
        <w:tc>
          <w:tcPr>
            <w:tcW w:w="10801" w:type="dxa"/>
            <w:shd w:val="clear" w:color="auto" w:fill="3D5A80"/>
          </w:tcPr>
          <w:p>
            <w:r>
              <w:rPr>
                <w:sz w:val="12"/>
              </w:rPr>
            </w:r>
          </w:p>
          <w:p>
            <w:pPr>
              <w:spacing w:after="60"/>
              <w:jc w:val="center"/>
            </w:pPr>
            <w:r>
              <w:rPr>
                <w:b/>
                <w:color w:val="FFFFFF"/>
                <w:sz w:val="24"/>
              </w:rPr>
              <w:t>República del Paraguay · 2026</w:t>
            </w:r>
          </w:p>
          <w:p>
            <w:r>
              <w:rPr>
                <w:sz w:val="12"/>
              </w:rPr>
            </w:r>
          </w:p>
        </w:tc>
      </w:tr>
    </w:tbl>
    <w:p>
      <w:pPr>
        <w:pStyle w:val="Heading1"/>
        <w:pageBreakBefore/>
      </w:pPr>
      <w:r>
        <w:t>Cómo usar este solucionario</w:t>
      </w:r>
    </w:p>
    <w:p>
      <w:pPr>
        <w:spacing w:before="0" w:after="80"/>
        <w:jc w:val="both"/>
      </w:pPr>
      <w:r>
        <w:rPr>
          <w:b w:val="0"/>
          <w:i w:val="0"/>
          <w:sz w:val="21"/>
        </w:rPr>
        <w:t>Este documento corresponde exactamente al Tomo del estudiante de Historia y Geografía de 1.er curso. Cada clave se generó a partir del mismo archivo que produjo el tomo, de modo que la letra de cada opción múltiple es la que figura impresa y no puede desfasarse.</w:t>
      </w:r>
    </w:p>
    <w:p>
      <w:pPr>
        <w:spacing w:before="0" w:after="80"/>
        <w:jc w:val="both"/>
      </w:pPr>
      <w:r>
        <w:rPr>
          <w:b w:val="0"/>
          <w:i w:val="0"/>
          <w:sz w:val="21"/>
        </w:rPr>
        <w:t>La primera parte reúne las claves de las actividades de las 28 clases, con los mismos rótulos que en el tomo. La segunda reúne las claves de las ocho evaluaciones: seis de unidad y dos de etapa. Las respuestas cerradas llevan clave única; las abiertas, orientación de corrección y, cuando corresponde, reparto de puntos parciales, para que dos docentes distintos lleguen al mismo resultado.</w:t>
      </w:r>
    </w:p>
    <w:p>
      <w:pPr>
        <w:pStyle w:val="Heading1"/>
      </w:pPr>
      <w:r>
        <w:t>Criterios generales de corrección</w:t>
      </w:r>
    </w:p>
    <w:p>
      <w:pPr>
        <w:keepNext/>
      </w:pPr>
      <w:r>
        <w:rPr>
          <w:b/>
          <w:color w:val="3D5A80"/>
          <w:sz w:val="21"/>
        </w:rPr>
        <w:t>Ítems de opción múltiple</w:t>
      </w:r>
    </w:p>
    <w:p>
      <w:pPr>
        <w:spacing w:before="0" w:after="80"/>
        <w:jc w:val="both"/>
      </w:pPr>
      <w:r>
        <w:rPr>
          <w:b w:val="0"/>
          <w:i w:val="0"/>
          <w:sz w:val="20"/>
        </w:rPr>
        <w:t>Un punto por respuesta correcta, sin descuento por error ni por blanco. Las opciones están barajadas de manera fija: la letra de este solucionario es la que figura en el tomo impreso.</w:t>
      </w:r>
    </w:p>
    <w:p>
      <w:pPr>
        <w:keepNext/>
      </w:pPr>
      <w:r>
        <w:rPr>
          <w:b/>
          <w:color w:val="3D5A80"/>
          <w:sz w:val="21"/>
        </w:rPr>
        <w:t>Ítems de completar</w:t>
      </w:r>
    </w:p>
    <w:p>
      <w:pPr>
        <w:spacing w:before="0" w:after="80"/>
        <w:jc w:val="both"/>
      </w:pPr>
      <w:r>
        <w:rPr>
          <w:b w:val="0"/>
          <w:i w:val="0"/>
          <w:sz w:val="20"/>
        </w:rPr>
        <w:t>Un punto por espacio. Se acepta la variante ortográfica razonable y el sinónimo exacto cuando la clave lo admite. Fechas, números de ley y artículos constitucionales se corrigen como correctos o incorrectos, sin punto medio.</w:t>
      </w:r>
    </w:p>
    <w:p>
      <w:pPr>
        <w:keepNext/>
      </w:pPr>
      <w:r>
        <w:rPr>
          <w:b/>
          <w:color w:val="3D5A80"/>
          <w:sz w:val="21"/>
        </w:rPr>
        <w:t>Verdadero o falso con justificación</w:t>
      </w:r>
    </w:p>
    <w:p>
      <w:pPr>
        <w:spacing w:before="0" w:after="80"/>
        <w:jc w:val="both"/>
      </w:pPr>
      <w:r>
        <w:rPr>
          <w:b w:val="0"/>
          <w:i w:val="0"/>
          <w:sz w:val="20"/>
        </w:rPr>
        <w:t>La marca sin justificación vale medio punto; la justificación correcta completa el punto. El objetivo del ítem es la fundamentación.</w:t>
      </w:r>
    </w:p>
    <w:p>
      <w:pPr>
        <w:keepNext/>
      </w:pPr>
      <w:r>
        <w:rPr>
          <w:b/>
          <w:color w:val="3D5A80"/>
          <w:sz w:val="21"/>
        </w:rPr>
        <w:t>Interpretación de fuentes y análisis de datos</w:t>
      </w:r>
    </w:p>
    <w:p>
      <w:pPr>
        <w:spacing w:before="0" w:after="80"/>
        <w:jc w:val="both"/>
      </w:pPr>
      <w:r>
        <w:rPr>
          <w:b w:val="0"/>
          <w:i w:val="0"/>
          <w:sz w:val="20"/>
        </w:rPr>
        <w:t>Se evalúa que el estudiante extraiga lo que la fuente efectivamente dice, distinga lo que muestra de lo que no puede mostrar y no copie el texto en lugar de responder. En los cálculos demográficos se valora el procedimiento además del resultado.</w:t>
      </w:r>
    </w:p>
    <w:p>
      <w:pPr>
        <w:keepNext/>
      </w:pPr>
      <w:r>
        <w:rPr>
          <w:b/>
          <w:color w:val="3D5A80"/>
          <w:sz w:val="21"/>
        </w:rPr>
        <w:t>Comparación argumentada</w:t>
      </w:r>
    </w:p>
    <w:p>
      <w:pPr>
        <w:spacing w:before="0" w:after="80"/>
        <w:jc w:val="both"/>
      </w:pPr>
      <w:r>
        <w:rPr>
          <w:b w:val="0"/>
          <w:i w:val="0"/>
          <w:sz w:val="20"/>
        </w:rPr>
        <w:t>La comparación debe hacerse por criterio, aplicando el mismo criterio a ambos términos. Dos descripciones separadas, sin cruzarlas, se corrigen como incompletas.</w:t>
      </w:r>
    </w:p>
    <w:p>
      <w:pPr>
        <w:keepNext/>
      </w:pPr>
      <w:r>
        <w:rPr>
          <w:b/>
          <w:color w:val="3D5A80"/>
          <w:sz w:val="21"/>
        </w:rPr>
        <w:t>Producción escrita</w:t>
      </w:r>
    </w:p>
    <w:p>
      <w:pPr>
        <w:spacing w:before="0" w:after="80"/>
        <w:jc w:val="both"/>
      </w:pPr>
      <w:r>
        <w:rPr>
          <w:b w:val="0"/>
          <w:i w:val="0"/>
          <w:sz w:val="20"/>
        </w:rPr>
        <w:t>Se evalúan los componentes exigidos por la consigna y la coherencia interna. La ortografía se señala y se devuelve corregida, pero no determina por sí sola la calificación de un ítem de Historia y Geografía.</w:t>
      </w:r>
    </w:p>
    <w:p>
      <w:pPr>
        <w:keepNext/>
      </w:pPr>
      <w:r>
        <w:rPr>
          <w:b/>
          <w:color w:val="3D5A80"/>
          <w:sz w:val="21"/>
        </w:rPr>
        <w:t>Temas sensibles</w:t>
      </w:r>
    </w:p>
    <w:p>
      <w:pPr>
        <w:spacing w:before="0" w:after="80"/>
        <w:jc w:val="both"/>
      </w:pPr>
      <w:r>
        <w:rPr>
          <w:b w:val="0"/>
          <w:i w:val="0"/>
          <w:sz w:val="20"/>
        </w:rPr>
        <w:t>En la conquista, la esclavitud y las dos guerras se evalúa el manejo de fuentes y la fundamentación, nunca la adhesión a una posición. No se admite ningún tratamiento que promueva el odio entre pueblos ni que banalice el sufrimiento de las víctimas: de aparecer, corresponde intervención pedagógica antes de calificar.</w:t>
      </w:r>
    </w:p>
    <w:p>
      <w:pPr>
        <w:keepNext/>
      </w:pPr>
      <w:r>
        <w:rPr>
          <w:b/>
          <w:color w:val="3D5A80"/>
          <w:sz w:val="21"/>
        </w:rPr>
        <w:t>Datos en debate</w:t>
      </w:r>
    </w:p>
    <w:p>
      <w:pPr>
        <w:spacing w:before="0" w:after="80"/>
        <w:jc w:val="both"/>
      </w:pPr>
      <w:r>
        <w:rPr>
          <w:b w:val="0"/>
          <w:i w:val="0"/>
          <w:sz w:val="20"/>
        </w:rPr>
        <w:t>Cuando un dato está en discusión —la pérdida de población en la Guerra contra la Triple Alianza, las causas de esa guerra, el peso del petróleo en la del Chaco, los resultados del Censo 2022—, se valora que el estudiante reconozca el debate y explique en qué se apoya cada posición. Se penaliza presentar una cifra o una causa única como si no admitiera discusión.</w:t>
      </w:r>
    </w:p>
    <w:p>
      <w:pPr>
        <w:keepNext/>
      </w:pPr>
      <w:r>
        <w:rPr>
          <w:b/>
          <w:color w:val="3D5A80"/>
          <w:sz w:val="21"/>
        </w:rPr>
        <w:t>Temas con postura personal</w:t>
      </w:r>
    </w:p>
    <w:p>
      <w:pPr>
        <w:spacing w:before="0" w:after="80"/>
        <w:jc w:val="both"/>
      </w:pPr>
      <w:r>
        <w:rPr>
          <w:b w:val="0"/>
          <w:i w:val="0"/>
          <w:sz w:val="20"/>
        </w:rPr>
        <w:t>En la división de 1617, la intervención del Estado en la economía, la mediterraneidad y las políticas de población se exige presentar las posiciones en juego antes de fundamentar la propia. La postura elegida no se califica.</w:t>
      </w:r>
    </w:p>
    <w:p>
      <w:pPr>
        <w:keepNext/>
      </w:pPr>
      <w:r>
        <w:rPr>
          <w:b/>
          <w:color w:val="3D5A80"/>
          <w:sz w:val="21"/>
        </w:rPr>
        <w:t>Actividades con historias familiares</w:t>
      </w:r>
    </w:p>
    <w:p>
      <w:pPr>
        <w:spacing w:before="0" w:after="80"/>
        <w:jc w:val="both"/>
      </w:pPr>
      <w:r>
        <w:rPr>
          <w:b w:val="0"/>
          <w:i w:val="0"/>
          <w:sz w:val="20"/>
        </w:rPr>
        <w:t>En la entrevista a una persona migrante y en las actividades de memoria se respeta la privacidad: se acepta el trabajo con un caso documentado en lugar de una historia familiar, sin diferencia de puntaje.</w:t>
      </w:r>
    </w:p>
    <w:p>
      <w:pPr>
        <w:pStyle w:val="Heading1"/>
        <w:pageBreakBefore/>
      </w:pPr>
      <w:r>
        <w:t>Prueba diagnóstica — orientaciones</w:t>
      </w:r>
    </w:p>
    <w:p>
      <w:pPr>
        <w:spacing w:before="0" w:after="80"/>
        <w:jc w:val="both"/>
      </w:pPr>
      <w:r>
        <w:rPr>
          <w:b w:val="0"/>
          <w:i w:val="0"/>
          <w:sz w:val="20"/>
        </w:rPr>
        <w:t>•  No lleva nota. Se registra sólo el punto de partida del grupo.</w:t>
      </w:r>
    </w:p>
    <w:p>
      <w:pPr>
        <w:spacing w:before="0" w:after="80"/>
        <w:jc w:val="both"/>
      </w:pPr>
      <w:r>
        <w:rPr>
          <w:b w:val="0"/>
          <w:i w:val="0"/>
          <w:sz w:val="20"/>
        </w:rPr>
        <w:t>•  Ítem 1: se espera la idea de tiempo frente a espacio. Cualquier formulación que asocie la Historia al pasado y la Geografía al lugar es base suficiente para la Clase 1.</w:t>
      </w:r>
    </w:p>
    <w:p>
      <w:pPr>
        <w:spacing w:before="0" w:after="80"/>
        <w:jc w:val="both"/>
      </w:pPr>
      <w:r>
        <w:rPr>
          <w:b w:val="0"/>
          <w:i w:val="0"/>
          <w:sz w:val="20"/>
        </w:rPr>
        <w:t>•  Ítem 2: orden correcto: Grecia clásica, Imperio romano, Renacimiento, Revolución Francesa. Anotar el porcentaje del grupo que lo resuelve: orienta el énfasis de la Clase 3.</w:t>
      </w:r>
    </w:p>
    <w:p>
      <w:pPr>
        <w:spacing w:before="0" w:after="80"/>
        <w:jc w:val="both"/>
      </w:pPr>
      <w:r>
        <w:rPr>
          <w:b w:val="0"/>
          <w:i w:val="0"/>
          <w:sz w:val="20"/>
        </w:rPr>
        <w:t>•  Ítem 3: relevar si asocian la palabra a votar o a participar, y si alguien conoce su origen griego. Base para la Clase 4.</w:t>
      </w:r>
    </w:p>
    <w:p>
      <w:pPr>
        <w:spacing w:before="0" w:after="80"/>
        <w:jc w:val="both"/>
      </w:pPr>
      <w:r>
        <w:rPr>
          <w:b w:val="0"/>
          <w:i w:val="0"/>
          <w:sz w:val="20"/>
        </w:rPr>
        <w:t>•  Ítem 4: relevar si aparecen el mestizaje, la historia colonial o la Constitución. Base para la Clase 18.</w:t>
      </w:r>
    </w:p>
    <w:p>
      <w:pPr>
        <w:spacing w:before="0" w:after="80"/>
        <w:jc w:val="both"/>
      </w:pPr>
      <w:r>
        <w:rPr>
          <w:b w:val="0"/>
          <w:i w:val="0"/>
          <w:sz w:val="20"/>
        </w:rPr>
        <w:t>•  Ítem 5: se esperan la Guerra contra la Triple Alianza (siglo XIX) y la Guerra del Chaco (siglo XX). Registrar con cuidado el vocabulario que usan: orienta el encuadre de memoria de las Clases 20 y 21.</w:t>
      </w:r>
    </w:p>
    <w:p>
      <w:pPr>
        <w:spacing w:before="0" w:after="80"/>
        <w:jc w:val="both"/>
      </w:pPr>
      <w:r>
        <w:rPr>
          <w:b w:val="0"/>
          <w:i w:val="0"/>
          <w:sz w:val="20"/>
        </w:rPr>
        <w:t>•  Ítem 6: se espera «sin salida al mar». Base para la Clase 23.</w:t>
      </w:r>
    </w:p>
    <w:p>
      <w:pPr>
        <w:spacing w:before="0" w:after="80"/>
        <w:jc w:val="both"/>
      </w:pPr>
      <w:r>
        <w:rPr>
          <w:b w:val="0"/>
          <w:i w:val="0"/>
          <w:sz w:val="20"/>
        </w:rPr>
        <w:t>•  Ítem 7: el Censo de 2022 registró alrededor de 6,1 millones de habitantes y la mayoría vive en áreas urbanas. Las estimaciones del grupo sirven de disparador de la Clase 24.</w:t>
      </w:r>
    </w:p>
    <w:p>
      <w:pPr>
        <w:pStyle w:val="Heading1"/>
        <w:pageBreakBefore/>
      </w:pPr>
      <w:r>
        <w:t>Primera parte — Claves de las actividades por clase</w:t>
      </w:r>
    </w:p>
    <w:p>
      <w:pPr>
        <w:pStyle w:val="Heading1"/>
      </w:pPr>
      <w:r>
        <w:t>UNIDAD I — La mirada de las Ciencias Sociales</w:t>
      </w:r>
    </w:p>
    <w:p>
      <w:pPr>
        <w:pStyle w:val="Heading2"/>
      </w:pPr>
      <w:r>
        <w:t>Clase 1 — Historia y Geografía: conceptos y objetos de estudio</w:t>
      </w:r>
    </w:p>
    <w:p>
      <w:pPr>
        <w:spacing w:before="0" w:after="120"/>
        <w:jc w:val="both"/>
      </w:pPr>
      <w:r>
        <w:rPr>
          <w:b w:val="0"/>
          <w:i w:val="0"/>
          <w:sz w:val="18"/>
        </w:rPr>
        <w:t>Unidad I · Capacidad: Reconoce la relevancia de la disciplina en el desarrollo de las Ciencias Sociales.</w:t>
      </w:r>
    </w:p>
    <w:p>
      <w:pPr>
        <w:keepNext/>
      </w:pPr>
      <w:r>
        <w:rPr>
          <w:b/>
          <w:color w:val="3D5A80"/>
          <w:sz w:val="21"/>
        </w:rPr>
        <w:t>Marcá la opción correcta</w:t>
      </w:r>
    </w:p>
    <w:p>
      <w:pPr>
        <w:spacing w:before="0" w:after="60"/>
        <w:jc w:val="both"/>
      </w:pPr>
      <w:r>
        <w:rPr>
          <w:b w:val="0"/>
          <w:i w:val="0"/>
          <w:sz w:val="19"/>
        </w:rPr>
        <w:t>1. b) investigación o indagación</w:t>
      </w:r>
    </w:p>
    <w:p>
      <w:pPr>
        <w:spacing w:before="0" w:after="60"/>
        <w:jc w:val="both"/>
      </w:pPr>
      <w:r>
        <w:rPr>
          <w:b w:val="0"/>
          <w:i w:val="0"/>
          <w:sz w:val="18"/>
        </w:rPr>
        <w:t xml:space="preserve">     Por qué: «Descripción de la Tierra» es el significado de geografía.</w:t>
      </w:r>
    </w:p>
    <w:p>
      <w:pPr>
        <w:spacing w:before="0" w:after="60"/>
        <w:jc w:val="both"/>
      </w:pPr>
      <w:r>
        <w:rPr>
          <w:b w:val="0"/>
          <w:i w:val="0"/>
          <w:sz w:val="19"/>
        </w:rPr>
        <w:t>2. c) el espacio geográfico y la relación sociedad-naturaleza</w:t>
      </w:r>
    </w:p>
    <w:p>
      <w:pPr>
        <w:spacing w:before="0" w:after="60"/>
        <w:jc w:val="both"/>
      </w:pPr>
      <w:r>
        <w:rPr>
          <w:b w:val="0"/>
          <w:i w:val="0"/>
          <w:sz w:val="18"/>
        </w:rPr>
        <w:t xml:space="preserve">     Por qué: Incluye elementos naturales y sociales del territorio.</w:t>
      </w:r>
    </w:p>
    <w:p>
      <w:pPr>
        <w:spacing w:before="0" w:after="60"/>
        <w:jc w:val="both"/>
      </w:pPr>
      <w:r>
        <w:rPr>
          <w:b w:val="0"/>
          <w:i w:val="0"/>
          <w:sz w:val="19"/>
        </w:rPr>
        <w:t>3. d) la distribución de la población en las ciudades</w:t>
      </w:r>
    </w:p>
    <w:p>
      <w:pPr>
        <w:spacing w:before="0" w:after="60"/>
        <w:jc w:val="both"/>
      </w:pPr>
      <w:r>
        <w:rPr>
          <w:b w:val="0"/>
          <w:i w:val="0"/>
          <w:sz w:val="18"/>
        </w:rPr>
        <w:t xml:space="preserve">     Por qué: Las otras tres opciones corresponden a la geografía física.</w:t>
      </w:r>
    </w:p>
    <w:p>
      <w:pPr>
        <w:spacing w:before="0" w:after="60"/>
        <w:jc w:val="both"/>
      </w:pPr>
      <w:r>
        <w:rPr>
          <w:b w:val="0"/>
          <w:i w:val="0"/>
          <w:sz w:val="19"/>
        </w:rPr>
        <w:t>4. a) una interpretación que debe fundamentarse</w:t>
      </w:r>
    </w:p>
    <w:p>
      <w:pPr>
        <w:spacing w:before="0" w:after="60"/>
        <w:jc w:val="both"/>
      </w:pPr>
      <w:r>
        <w:rPr>
          <w:b w:val="0"/>
          <w:i w:val="0"/>
          <w:sz w:val="18"/>
        </w:rPr>
        <w:t xml:space="preserve">     Por qué: El hecho es la división; la valoración es la interpretación.</w:t>
      </w:r>
    </w:p>
    <w:p>
      <w:pPr>
        <w:keepNext/>
      </w:pPr>
      <w:r>
        <w:rPr>
          <w:b/>
          <w:color w:val="3D5A80"/>
          <w:sz w:val="21"/>
        </w:rPr>
        <w:t>Completá</w:t>
      </w:r>
    </w:p>
    <w:p>
      <w:pPr>
        <w:spacing w:before="0" w:after="60"/>
        <w:jc w:val="both"/>
      </w:pPr>
      <w:r>
        <w:rPr>
          <w:b w:val="0"/>
          <w:i w:val="0"/>
          <w:sz w:val="19"/>
        </w:rPr>
        <w:t>1. Heródoto</w:t>
      </w:r>
    </w:p>
    <w:p>
      <w:pPr>
        <w:spacing w:before="0" w:after="60"/>
        <w:jc w:val="both"/>
      </w:pPr>
      <w:r>
        <w:rPr>
          <w:b w:val="0"/>
          <w:i w:val="0"/>
          <w:sz w:val="19"/>
        </w:rPr>
        <w:t>2. Eratóstenes</w:t>
      </w:r>
    </w:p>
    <w:p>
      <w:pPr>
        <w:spacing w:before="0" w:after="60"/>
        <w:jc w:val="both"/>
      </w:pPr>
      <w:r>
        <w:rPr>
          <w:b w:val="0"/>
          <w:i w:val="0"/>
          <w:sz w:val="19"/>
        </w:rPr>
        <w:t>3. 2022</w:t>
      </w:r>
    </w:p>
    <w:p>
      <w:pPr>
        <w:keepNext/>
      </w:pPr>
      <w:r>
        <w:rPr>
          <w:b/>
          <w:color w:val="3D5A80"/>
          <w:sz w:val="21"/>
        </w:rPr>
        <w:t>Verdadero o falso — justificá tu respuesta</w:t>
      </w:r>
    </w:p>
    <w:p>
      <w:pPr>
        <w:spacing w:before="0" w:after="60"/>
        <w:jc w:val="both"/>
      </w:pPr>
      <w:r>
        <w:rPr>
          <w:b w:val="0"/>
          <w:i w:val="0"/>
          <w:sz w:val="19"/>
        </w:rPr>
        <w:t>1. F — Lo ocurrido no cambia; cambia lo que sabemos por nuevos documentos, preguntas y métodos.</w:t>
      </w:r>
    </w:p>
    <w:p>
      <w:pPr>
        <w:spacing w:before="0" w:after="60"/>
        <w:jc w:val="both"/>
      </w:pPr>
      <w:r>
        <w:rPr>
          <w:b w:val="0"/>
          <w:i w:val="0"/>
          <w:sz w:val="19"/>
        </w:rPr>
        <w:t>2. V — Límites, ciudades y rutas son resultado de decisiones tomadas en el tiempo.</w:t>
      </w:r>
    </w:p>
    <w:p>
      <w:pPr>
        <w:spacing w:before="0" w:after="60"/>
        <w:jc w:val="both"/>
      </w:pPr>
      <w:r>
        <w:rPr>
          <w:b w:val="0"/>
          <w:i w:val="0"/>
          <w:sz w:val="19"/>
        </w:rPr>
        <w:t>3. F — Sin respaldo en fuentes es una opinión: puede ser respetable, pero no es conocimiento verificable.</w:t>
      </w:r>
    </w:p>
    <w:p>
      <w:pPr>
        <w:keepNext/>
      </w:pPr>
      <w:r>
        <w:rPr>
          <w:b/>
          <w:color w:val="3D5A80"/>
          <w:sz w:val="21"/>
        </w:rPr>
        <w:t>Aplicá lo aprendido — orientación de corrección</w:t>
      </w:r>
    </w:p>
    <w:p>
      <w:pPr>
        <w:spacing w:before="0" w:after="60"/>
        <w:jc w:val="both"/>
      </w:pPr>
      <w:r>
        <w:rPr>
          <w:b w:val="0"/>
          <w:i w:val="0"/>
          <w:sz w:val="19"/>
        </w:rPr>
        <w:t>1. a) H; b) I; c) H; d) I. Se valora la justificación: los hechos se verifican con fuentes; las interpretaciones valoran o explican y requieren fundamentación.</w:t>
      </w:r>
    </w:p>
    <w:p>
      <w:pPr>
        <w:keepNext/>
      </w:pPr>
      <w:r>
        <w:rPr>
          <w:b/>
          <w:color w:val="3D5A80"/>
          <w:sz w:val="21"/>
        </w:rPr>
        <w:t>Compará y argumentá — orientación de corrección</w:t>
      </w:r>
    </w:p>
    <w:p>
      <w:pPr>
        <w:spacing w:before="0" w:after="60"/>
        <w:jc w:val="both"/>
      </w:pPr>
      <w:r>
        <w:rPr>
          <w:b w:val="0"/>
          <w:i w:val="0"/>
          <w:sz w:val="19"/>
        </w:rPr>
        <w:t>1. Ejemplo: inundaciones en un barrio. Pregunta histórica: ¿desde cuándo ocurren y qué cambió? Geográfica: ¿por qué en ese lugar y cómo se distribuye el daño? Se evalúa que cada pregunta corresponda a su disciplina.</w:t>
      </w:r>
    </w:p>
    <w:p>
      <w:pPr>
        <w:keepNext/>
      </w:pPr>
      <w:r>
        <w:rPr>
          <w:b/>
          <w:color w:val="3D5A80"/>
          <w:sz w:val="21"/>
        </w:rPr>
        <w:t>Producí — orientación de corrección</w:t>
      </w:r>
    </w:p>
    <w:p>
      <w:pPr>
        <w:spacing w:before="0" w:after="60"/>
        <w:jc w:val="both"/>
      </w:pPr>
      <w:r>
        <w:rPr>
          <w:b w:val="0"/>
          <w:i w:val="0"/>
          <w:sz w:val="19"/>
        </w:rPr>
        <w:t>1. Se evalúa la idea de complementariedad (todo hecho ocurre en un lugar y todo lugar tiene historia), el ejemplo nacional pertinente y el uso correcto de tres términos.</w:t>
      </w:r>
    </w:p>
    <w:p>
      <w:pPr>
        <w:pStyle w:val="Heading2"/>
      </w:pPr>
      <w:r>
        <w:t>Clase 2 — Relación de la Historia y la Geografía con otras disciplinas e importancia de su estudio</w:t>
      </w:r>
    </w:p>
    <w:p>
      <w:pPr>
        <w:spacing w:before="0" w:after="120"/>
        <w:jc w:val="both"/>
      </w:pPr>
      <w:r>
        <w:rPr>
          <w:b w:val="0"/>
          <w:i w:val="0"/>
          <w:sz w:val="18"/>
        </w:rPr>
        <w:t>Unidad I · Capacidad: Reconoce la relevancia de la disciplina en el desarrollo de las Ciencias Sociales.</w:t>
      </w:r>
    </w:p>
    <w:p>
      <w:pPr>
        <w:keepNext/>
      </w:pPr>
      <w:r>
        <w:rPr>
          <w:b/>
          <w:color w:val="3D5A80"/>
          <w:sz w:val="21"/>
        </w:rPr>
        <w:t>Marcá la opción correcta</w:t>
      </w:r>
    </w:p>
    <w:p>
      <w:pPr>
        <w:spacing w:before="0" w:after="60"/>
        <w:jc w:val="both"/>
      </w:pPr>
      <w:r>
        <w:rPr>
          <w:b w:val="0"/>
          <w:i w:val="0"/>
          <w:sz w:val="19"/>
        </w:rPr>
        <w:t>1. d) la Demografía</w:t>
      </w:r>
    </w:p>
    <w:p>
      <w:pPr>
        <w:spacing w:before="0" w:after="60"/>
        <w:jc w:val="both"/>
      </w:pPr>
      <w:r>
        <w:rPr>
          <w:b w:val="0"/>
          <w:i w:val="0"/>
          <w:sz w:val="18"/>
        </w:rPr>
        <w:t xml:space="preserve">     Por qué: Sirve tanto a la Historia como a la Geografía.</w:t>
      </w:r>
    </w:p>
    <w:p>
      <w:pPr>
        <w:spacing w:before="0" w:after="60"/>
        <w:jc w:val="both"/>
      </w:pPr>
      <w:r>
        <w:rPr>
          <w:b w:val="0"/>
          <w:i w:val="0"/>
          <w:sz w:val="19"/>
        </w:rPr>
        <w:t>2. d) leer escrituras antiguas</w:t>
      </w:r>
    </w:p>
    <w:p>
      <w:pPr>
        <w:spacing w:before="0" w:after="60"/>
        <w:jc w:val="both"/>
      </w:pPr>
      <w:r>
        <w:rPr>
          <w:b w:val="0"/>
          <w:i w:val="0"/>
          <w:sz w:val="18"/>
        </w:rPr>
        <w:t xml:space="preserve">     Por qué: Es indispensable para trabajar con documentos coloniales.</w:t>
      </w:r>
    </w:p>
    <w:p>
      <w:pPr>
        <w:spacing w:before="0" w:after="60"/>
        <w:jc w:val="both"/>
      </w:pPr>
      <w:r>
        <w:rPr>
          <w:b w:val="0"/>
          <w:i w:val="0"/>
          <w:sz w:val="19"/>
        </w:rPr>
        <w:t>3. c) comprender cómo se formó el presente</w:t>
      </w:r>
    </w:p>
    <w:p>
      <w:pPr>
        <w:spacing w:before="0" w:after="60"/>
        <w:jc w:val="both"/>
      </w:pPr>
      <w:r>
        <w:rPr>
          <w:b w:val="0"/>
          <w:i w:val="0"/>
          <w:sz w:val="18"/>
        </w:rPr>
        <w:t xml:space="preserve">     Por qué: Casi nada de lo que existe hoy se explica sin su formación.</w:t>
      </w:r>
    </w:p>
    <w:p>
      <w:pPr>
        <w:spacing w:before="0" w:after="60"/>
        <w:jc w:val="both"/>
      </w:pPr>
      <w:r>
        <w:rPr>
          <w:b w:val="0"/>
          <w:i w:val="0"/>
          <w:sz w:val="19"/>
        </w:rPr>
        <w:t>4. b) se complementan y producen juntas una explicación más completa</w:t>
      </w:r>
    </w:p>
    <w:p>
      <w:pPr>
        <w:spacing w:before="0" w:after="60"/>
        <w:jc w:val="both"/>
      </w:pPr>
      <w:r>
        <w:rPr>
          <w:b w:val="0"/>
          <w:i w:val="0"/>
          <w:sz w:val="18"/>
        </w:rPr>
        <w:t xml:space="preserve">     Por qué: Ninguna de las preguntas reemplaza a las otras.</w:t>
      </w:r>
    </w:p>
    <w:p>
      <w:pPr>
        <w:keepNext/>
      </w:pPr>
      <w:r>
        <w:rPr>
          <w:b/>
          <w:color w:val="3D5A80"/>
          <w:sz w:val="21"/>
        </w:rPr>
        <w:t>Completá</w:t>
      </w:r>
    </w:p>
    <w:p>
      <w:pPr>
        <w:spacing w:before="0" w:after="60"/>
        <w:jc w:val="both"/>
      </w:pPr>
      <w:r>
        <w:rPr>
          <w:b w:val="0"/>
          <w:i w:val="0"/>
          <w:sz w:val="19"/>
        </w:rPr>
        <w:t>1. Arqueología</w:t>
      </w:r>
    </w:p>
    <w:p>
      <w:pPr>
        <w:spacing w:before="0" w:after="60"/>
        <w:jc w:val="both"/>
      </w:pPr>
      <w:r>
        <w:rPr>
          <w:b w:val="0"/>
          <w:i w:val="0"/>
          <w:sz w:val="19"/>
        </w:rPr>
        <w:t>2. Cartografía</w:t>
      </w:r>
    </w:p>
    <w:p>
      <w:pPr>
        <w:spacing w:before="0" w:after="60"/>
        <w:jc w:val="both"/>
      </w:pPr>
      <w:r>
        <w:rPr>
          <w:b w:val="0"/>
          <w:i w:val="0"/>
          <w:sz w:val="19"/>
        </w:rPr>
        <w:t>3. tiempo / espacio</w:t>
      </w:r>
    </w:p>
    <w:p>
      <w:pPr>
        <w:keepNext/>
      </w:pPr>
      <w:r>
        <w:rPr>
          <w:b/>
          <w:color w:val="3D5A80"/>
          <w:sz w:val="21"/>
        </w:rPr>
        <w:t>Verdadero o falso — justificá tu respuesta</w:t>
      </w:r>
    </w:p>
    <w:p>
      <w:pPr>
        <w:spacing w:before="0" w:after="60"/>
        <w:jc w:val="both"/>
      </w:pPr>
      <w:r>
        <w:rPr>
          <w:b w:val="0"/>
          <w:i w:val="0"/>
          <w:sz w:val="19"/>
        </w:rPr>
        <w:t>1. F — Sirve a ambas: la Historia la usa, por ejemplo, para estudiar la evolución de la población o de la economía.</w:t>
      </w:r>
    </w:p>
    <w:p>
      <w:pPr>
        <w:spacing w:before="0" w:after="60"/>
        <w:jc w:val="both"/>
      </w:pPr>
      <w:r>
        <w:rPr>
          <w:b w:val="0"/>
          <w:i w:val="0"/>
          <w:sz w:val="19"/>
        </w:rPr>
        <w:t>2. V — Puede evaluar información, votar con criterio y evitar ser engañado.</w:t>
      </w:r>
    </w:p>
    <w:p>
      <w:pPr>
        <w:spacing w:before="0" w:after="60"/>
        <w:jc w:val="both"/>
      </w:pPr>
      <w:r>
        <w:rPr>
          <w:b w:val="0"/>
          <w:i w:val="0"/>
          <w:sz w:val="19"/>
        </w:rPr>
        <w:t>3. V — Un idioma indígena es hablado por la mayoría de la población, rasgo excepcional en América.</w:t>
      </w:r>
    </w:p>
    <w:p>
      <w:pPr>
        <w:keepNext/>
      </w:pPr>
      <w:r>
        <w:rPr>
          <w:b/>
          <w:color w:val="3D5A80"/>
          <w:sz w:val="21"/>
        </w:rPr>
        <w:t>Interpretá la fuente — orientación de corrección</w:t>
      </w:r>
    </w:p>
    <w:p>
      <w:pPr>
        <w:spacing w:before="0" w:after="60"/>
        <w:jc w:val="both"/>
      </w:pPr>
      <w:r>
        <w:rPr>
          <w:b w:val="0"/>
          <w:i w:val="0"/>
          <w:sz w:val="19"/>
        </w:rPr>
        <w:t>1. Idea 1: no se entiende el presente sin el pasado (ejemplo: la mediterraneidad actual se explica por 1617 y por las guerras). Idea 2: tampoco se entiende el pasado sin conocer el presente (ejemplo: las preguntas que hoy se hacen sobre migración orientan qué se investiga del pasado).</w:t>
      </w:r>
    </w:p>
    <w:p>
      <w:pPr>
        <w:keepNext/>
      </w:pPr>
      <w:r>
        <w:rPr>
          <w:b/>
          <w:color w:val="3D5A80"/>
          <w:sz w:val="21"/>
        </w:rPr>
        <w:t>Compará y argumentá — orientación de corrección</w:t>
      </w:r>
    </w:p>
    <w:p>
      <w:pPr>
        <w:spacing w:before="0" w:after="60"/>
        <w:jc w:val="both"/>
      </w:pPr>
      <w:r>
        <w:rPr>
          <w:b w:val="0"/>
          <w:i w:val="0"/>
          <w:sz w:val="19"/>
        </w:rPr>
        <w:t>1. Se evalúa que cada pregunta corresponda al objeto propio de la disciplina y que las cuatro se refieran al mismo problema.</w:t>
      </w:r>
    </w:p>
    <w:p>
      <w:pPr>
        <w:keepNext/>
      </w:pPr>
      <w:r>
        <w:rPr>
          <w:b/>
          <w:color w:val="3D5A80"/>
          <w:sz w:val="21"/>
        </w:rPr>
        <w:t>Producí — orientación de corrección</w:t>
      </w:r>
    </w:p>
    <w:p>
      <w:pPr>
        <w:spacing w:before="0" w:after="60"/>
        <w:jc w:val="both"/>
      </w:pPr>
      <w:r>
        <w:rPr>
          <w:b w:val="0"/>
          <w:i w:val="0"/>
          <w:sz w:val="19"/>
        </w:rPr>
        <w:t>1. Se evalúa la fundamentación con razones de la clase y la pertinencia del ejemplo. No se aceptan respuestas genéricas sin ejemplo.</w:t>
      </w:r>
    </w:p>
    <w:p>
      <w:pPr>
        <w:pStyle w:val="Heading2"/>
      </w:pPr>
      <w:r>
        <w:t>Clase 3 — Taller: el tiempo histórico y el espacio geográfico</w:t>
      </w:r>
    </w:p>
    <w:p>
      <w:pPr>
        <w:spacing w:before="0" w:after="120"/>
        <w:jc w:val="both"/>
      </w:pPr>
      <w:r>
        <w:rPr>
          <w:b w:val="0"/>
          <w:i w:val="0"/>
          <w:sz w:val="18"/>
        </w:rPr>
        <w:t>Unidad I · Capacidad: Reconoce la relevancia de la disciplina en el desarrollo de las Ciencias Sociales.</w:t>
      </w:r>
    </w:p>
    <w:p>
      <w:pPr>
        <w:keepNext/>
      </w:pPr>
      <w:r>
        <w:rPr>
          <w:b/>
          <w:color w:val="3D5A80"/>
          <w:sz w:val="21"/>
        </w:rPr>
        <w:t>Marcá la opción correcta</w:t>
      </w:r>
    </w:p>
    <w:p>
      <w:pPr>
        <w:spacing w:before="0" w:after="60"/>
        <w:jc w:val="both"/>
      </w:pPr>
      <w:r>
        <w:rPr>
          <w:b w:val="0"/>
          <w:i w:val="0"/>
          <w:sz w:val="19"/>
        </w:rPr>
        <w:t>1. c) XVI</w:t>
      </w:r>
    </w:p>
    <w:p>
      <w:pPr>
        <w:spacing w:before="0" w:after="60"/>
        <w:jc w:val="both"/>
      </w:pPr>
      <w:r>
        <w:rPr>
          <w:b w:val="0"/>
          <w:i w:val="0"/>
          <w:sz w:val="18"/>
        </w:rPr>
        <w:t xml:space="preserve">     Por qué: Se toman las cifras 15 y se suma uno.</w:t>
      </w:r>
    </w:p>
    <w:p>
      <w:pPr>
        <w:spacing w:before="0" w:after="60"/>
        <w:jc w:val="both"/>
      </w:pPr>
      <w:r>
        <w:rPr>
          <w:b w:val="0"/>
          <w:i w:val="0"/>
          <w:sz w:val="19"/>
        </w:rPr>
        <w:t>2. d) la caída del Imperio romano de Occidente en 476</w:t>
      </w:r>
    </w:p>
    <w:p>
      <w:pPr>
        <w:spacing w:before="0" w:after="60"/>
        <w:jc w:val="both"/>
      </w:pPr>
      <w:r>
        <w:rPr>
          <w:b w:val="0"/>
          <w:i w:val="0"/>
          <w:sz w:val="18"/>
        </w:rPr>
        <w:t xml:space="preserve">     Por qué: Termina con la caída de Constantinopla en 1453.</w:t>
      </w:r>
    </w:p>
    <w:p>
      <w:pPr>
        <w:spacing w:before="0" w:after="60"/>
        <w:jc w:val="both"/>
      </w:pPr>
      <w:r>
        <w:rPr>
          <w:b w:val="0"/>
          <w:i w:val="0"/>
          <w:sz w:val="19"/>
        </w:rPr>
        <w:t>3. b) la distancia en grados de un punto al ecuador</w:t>
      </w:r>
    </w:p>
    <w:p>
      <w:pPr>
        <w:spacing w:before="0" w:after="60"/>
        <w:jc w:val="both"/>
      </w:pPr>
      <w:r>
        <w:rPr>
          <w:b w:val="0"/>
          <w:i w:val="0"/>
          <w:sz w:val="18"/>
        </w:rPr>
        <w:t xml:space="preserve">     Por qué: La longitud se mide desde el meridiano de Greenwich.</w:t>
      </w:r>
    </w:p>
    <w:p>
      <w:pPr>
        <w:spacing w:before="0" w:after="60"/>
        <w:jc w:val="both"/>
      </w:pPr>
      <w:r>
        <w:rPr>
          <w:b w:val="0"/>
          <w:i w:val="0"/>
          <w:sz w:val="19"/>
        </w:rPr>
        <w:t>4. d) diez kilómetros</w:t>
      </w:r>
    </w:p>
    <w:p>
      <w:pPr>
        <w:spacing w:before="0" w:after="60"/>
        <w:jc w:val="both"/>
      </w:pPr>
      <w:r>
        <w:rPr>
          <w:b w:val="0"/>
          <w:i w:val="0"/>
          <w:sz w:val="18"/>
        </w:rPr>
        <w:t xml:space="preserve">     Por qué: Un millón de centímetros son diez kilómetros.</w:t>
      </w:r>
    </w:p>
    <w:p>
      <w:pPr>
        <w:keepNext/>
      </w:pPr>
      <w:r>
        <w:rPr>
          <w:b/>
          <w:color w:val="3D5A80"/>
          <w:sz w:val="21"/>
        </w:rPr>
        <w:t>Completá</w:t>
      </w:r>
    </w:p>
    <w:p>
      <w:pPr>
        <w:spacing w:before="0" w:after="60"/>
        <w:jc w:val="both"/>
      </w:pPr>
      <w:r>
        <w:rPr>
          <w:b w:val="0"/>
          <w:i w:val="0"/>
          <w:sz w:val="19"/>
        </w:rPr>
        <w:t>1. 2001</w:t>
      </w:r>
    </w:p>
    <w:p>
      <w:pPr>
        <w:spacing w:before="0" w:after="60"/>
        <w:jc w:val="both"/>
      </w:pPr>
      <w:r>
        <w:rPr>
          <w:b w:val="0"/>
          <w:i w:val="0"/>
          <w:sz w:val="19"/>
        </w:rPr>
        <w:t>2. temáticos</w:t>
      </w:r>
    </w:p>
    <w:p>
      <w:pPr>
        <w:spacing w:before="0" w:after="60"/>
        <w:jc w:val="both"/>
      </w:pPr>
      <w:r>
        <w:rPr>
          <w:b w:val="0"/>
          <w:i w:val="0"/>
          <w:sz w:val="19"/>
        </w:rPr>
        <w:t>3. Paraguay</w:t>
      </w:r>
    </w:p>
    <w:p>
      <w:pPr>
        <w:keepNext/>
      </w:pPr>
      <w:r>
        <w:rPr>
          <w:b/>
          <w:color w:val="3D5A80"/>
          <w:sz w:val="21"/>
        </w:rPr>
        <w:t>Verdadero o falso — justificá tu respuesta</w:t>
      </w:r>
    </w:p>
    <w:p>
      <w:pPr>
        <w:spacing w:before="0" w:after="60"/>
        <w:jc w:val="both"/>
      </w:pPr>
      <w:r>
        <w:rPr>
          <w:b w:val="0"/>
          <w:i w:val="0"/>
          <w:sz w:val="19"/>
        </w:rPr>
        <w:t>1. F — No existe el año 0: de un año se pasa directamente al otro, por lo que transcurre un año.</w:t>
      </w:r>
    </w:p>
    <w:p>
      <w:pPr>
        <w:spacing w:before="0" w:after="60"/>
        <w:jc w:val="both"/>
      </w:pPr>
      <w:r>
        <w:rPr>
          <w:b w:val="0"/>
          <w:i w:val="0"/>
          <w:sz w:val="19"/>
        </w:rPr>
        <w:t>2. F — Es una convención útil, pensada desde Europa; en América, por ejemplo, otros cortes son más significativos.</w:t>
      </w:r>
    </w:p>
    <w:p>
      <w:pPr>
        <w:spacing w:before="0" w:after="60"/>
        <w:jc w:val="both"/>
      </w:pPr>
      <w:r>
        <w:rPr>
          <w:b w:val="0"/>
          <w:i w:val="0"/>
          <w:sz w:val="19"/>
        </w:rPr>
        <w:t>3. V — Sus coordenadas son de latitud sur y longitud oeste.</w:t>
      </w:r>
    </w:p>
    <w:p>
      <w:pPr>
        <w:keepNext/>
      </w:pPr>
      <w:r>
        <w:rPr>
          <w:b/>
          <w:color w:val="3D5A80"/>
          <w:sz w:val="21"/>
        </w:rPr>
        <w:t>Aplicá las herramientas — orientación de corrección</w:t>
      </w:r>
    </w:p>
    <w:p>
      <w:pPr>
        <w:spacing w:before="0" w:after="60"/>
        <w:jc w:val="both"/>
      </w:pPr>
      <w:r>
        <w:rPr>
          <w:b w:val="0"/>
          <w:i w:val="0"/>
          <w:sz w:val="19"/>
        </w:rPr>
        <w:t>1. 509 a. C.: VI a. C.; 313: IV; 1453: XV; 1617: XVII; 1789: XVIII; 1932: XX. Orden: el mismo en que figuran. Se valora la escala proporcional en la línea de tiempo.</w:t>
      </w:r>
    </w:p>
    <w:p>
      <w:pPr>
        <w:spacing w:before="0" w:after="60"/>
        <w:jc w:val="both"/>
      </w:pPr>
      <w:r>
        <w:rPr>
          <w:b w:val="0"/>
          <w:i w:val="0"/>
          <w:sz w:val="19"/>
        </w:rPr>
        <w:t>2. 6,5 × 2.000.000 = 13.000.000 cm = 130 km en línea recta. Se evalúa el procedimiento; se acepta indicar que la distancia por ruta es mayor.</w:t>
      </w:r>
    </w:p>
    <w:p>
      <w:pPr>
        <w:keepNext/>
      </w:pPr>
      <w:r>
        <w:rPr>
          <w:b/>
          <w:color w:val="3D5A80"/>
          <w:sz w:val="21"/>
        </w:rPr>
        <w:t>Compará y argumentá — orientación de corrección</w:t>
      </w:r>
    </w:p>
    <w:p>
      <w:pPr>
        <w:spacing w:before="0" w:after="60"/>
        <w:jc w:val="both"/>
      </w:pPr>
      <w:r>
        <w:rPr>
          <w:b w:val="0"/>
          <w:i w:val="0"/>
          <w:sz w:val="19"/>
        </w:rPr>
        <w:t>1. Político: departamentos, ciudades, límites; sirve para preguntas de organización territorial. Físico: relieve, ríos, regiones naturales; sirve para explicar dónde y por qué se asienta la población.</w:t>
      </w:r>
    </w:p>
    <w:p>
      <w:pPr>
        <w:keepNext/>
      </w:pPr>
      <w:r>
        <w:rPr>
          <w:b/>
          <w:color w:val="3D5A80"/>
          <w:sz w:val="21"/>
        </w:rPr>
        <w:t>Producí — orientación de corrección</w:t>
      </w:r>
    </w:p>
    <w:p>
      <w:pPr>
        <w:spacing w:before="0" w:after="60"/>
        <w:jc w:val="both"/>
      </w:pPr>
      <w:r>
        <w:rPr>
          <w:b w:val="0"/>
          <w:i w:val="0"/>
          <w:sz w:val="19"/>
        </w:rPr>
        <w:t>1. Se evalúa la proporcionalidad de la escala, la correcta indicación de años y siglos y la explicación del criterio.</w:t>
      </w:r>
    </w:p>
    <w:p>
      <w:pPr>
        <w:pStyle w:val="Heading1"/>
        <w:pageBreakBefore/>
      </w:pPr>
      <w:r>
        <w:t>UNIDAD II — Las raíces de la sociedad occidental</w:t>
      </w:r>
    </w:p>
    <w:p>
      <w:pPr>
        <w:pStyle w:val="Heading2"/>
      </w:pPr>
      <w:r>
        <w:t>Clase 4 — Grecia I: la polis, la ciudadanía y la democracia ateniense</w:t>
      </w:r>
    </w:p>
    <w:p>
      <w:pPr>
        <w:spacing w:before="0" w:after="120"/>
        <w:jc w:val="both"/>
      </w:pPr>
      <w:r>
        <w:rPr>
          <w:b w:val="0"/>
          <w:i w:val="0"/>
          <w:sz w:val="18"/>
        </w:rPr>
        <w:t>Unidad II · Capacidad: Describe el proceso de evolución histórica de la sociedad occidental.</w:t>
      </w:r>
    </w:p>
    <w:p>
      <w:pPr>
        <w:keepNext/>
      </w:pPr>
      <w:r>
        <w:rPr>
          <w:b/>
          <w:color w:val="3D5A80"/>
          <w:sz w:val="21"/>
        </w:rPr>
        <w:t>Marcá la opción correcta</w:t>
      </w:r>
    </w:p>
    <w:p>
      <w:pPr>
        <w:spacing w:before="0" w:after="60"/>
        <w:jc w:val="both"/>
      </w:pPr>
      <w:r>
        <w:rPr>
          <w:b w:val="0"/>
          <w:i w:val="0"/>
          <w:sz w:val="19"/>
        </w:rPr>
        <w:t>1. b) gobierno del pueblo</w:t>
      </w:r>
    </w:p>
    <w:p>
      <w:pPr>
        <w:spacing w:before="0" w:after="60"/>
        <w:jc w:val="both"/>
      </w:pPr>
      <w:r>
        <w:rPr>
          <w:b w:val="0"/>
          <w:i w:val="0"/>
          <w:sz w:val="18"/>
        </w:rPr>
        <w:t xml:space="preserve">     Por qué: «Gobierno de pocos» es oligarquía.</w:t>
      </w:r>
    </w:p>
    <w:p>
      <w:pPr>
        <w:spacing w:before="0" w:after="60"/>
        <w:jc w:val="both"/>
      </w:pPr>
      <w:r>
        <w:rPr>
          <w:b w:val="0"/>
          <w:i w:val="0"/>
          <w:sz w:val="19"/>
        </w:rPr>
        <w:t>2. b) los varones adultos, libres, hijos de atenienses</w:t>
      </w:r>
    </w:p>
    <w:p>
      <w:pPr>
        <w:spacing w:before="0" w:after="60"/>
        <w:jc w:val="both"/>
      </w:pPr>
      <w:r>
        <w:rPr>
          <w:b w:val="0"/>
          <w:i w:val="0"/>
          <w:sz w:val="18"/>
        </w:rPr>
        <w:t xml:space="preserve">     Por qué: Quedaban excluidos mujeres, esclavos y metecos.</w:t>
      </w:r>
    </w:p>
    <w:p>
      <w:pPr>
        <w:spacing w:before="0" w:after="60"/>
        <w:jc w:val="both"/>
      </w:pPr>
      <w:r>
        <w:rPr>
          <w:b w:val="0"/>
          <w:i w:val="0"/>
          <w:sz w:val="19"/>
        </w:rPr>
        <w:t>3. d) los ciudadanos decidían por sí mismos en la Asamblea</w:t>
      </w:r>
    </w:p>
    <w:p>
      <w:pPr>
        <w:spacing w:before="0" w:after="60"/>
        <w:jc w:val="both"/>
      </w:pPr>
      <w:r>
        <w:rPr>
          <w:b w:val="0"/>
          <w:i w:val="0"/>
          <w:sz w:val="18"/>
        </w:rPr>
        <w:t xml:space="preserve">     Por qué: Las democracias actuales son, en cambio, representativas.</w:t>
      </w:r>
    </w:p>
    <w:p>
      <w:pPr>
        <w:spacing w:before="0" w:after="60"/>
        <w:jc w:val="both"/>
      </w:pPr>
      <w:r>
        <w:rPr>
          <w:b w:val="0"/>
          <w:i w:val="0"/>
          <w:sz w:val="19"/>
        </w:rPr>
        <w:t>4. d) el artículo 123</w:t>
      </w:r>
    </w:p>
    <w:p>
      <w:pPr>
        <w:spacing w:before="0" w:after="60"/>
        <w:jc w:val="both"/>
      </w:pPr>
      <w:r>
        <w:rPr>
          <w:b w:val="0"/>
          <w:i w:val="0"/>
          <w:sz w:val="18"/>
        </w:rPr>
        <w:t xml:space="preserve">     Por qué: La iniciativa popular está en el art. 123; el referéndum, en el art. 121, y el art. 122 enumera las materias excluidas del referéndum.</w:t>
      </w:r>
    </w:p>
    <w:p>
      <w:pPr>
        <w:keepNext/>
      </w:pPr>
      <w:r>
        <w:rPr>
          <w:b/>
          <w:color w:val="3D5A80"/>
          <w:sz w:val="21"/>
        </w:rPr>
        <w:t>Completá</w:t>
      </w:r>
    </w:p>
    <w:p>
      <w:pPr>
        <w:spacing w:before="0" w:after="60"/>
        <w:jc w:val="both"/>
      </w:pPr>
      <w:r>
        <w:rPr>
          <w:b w:val="0"/>
          <w:i w:val="0"/>
          <w:sz w:val="19"/>
        </w:rPr>
        <w:t>1. Clístenes / 508</w:t>
      </w:r>
    </w:p>
    <w:p>
      <w:pPr>
        <w:spacing w:before="0" w:after="60"/>
        <w:jc w:val="both"/>
      </w:pPr>
      <w:r>
        <w:rPr>
          <w:b w:val="0"/>
          <w:i w:val="0"/>
          <w:sz w:val="19"/>
        </w:rPr>
        <w:t>2. Esparta</w:t>
      </w:r>
    </w:p>
    <w:p>
      <w:pPr>
        <w:spacing w:before="0" w:after="60"/>
        <w:jc w:val="both"/>
      </w:pPr>
      <w:r>
        <w:rPr>
          <w:b w:val="0"/>
          <w:i w:val="0"/>
          <w:sz w:val="19"/>
        </w:rPr>
        <w:t>3. metecos</w:t>
      </w:r>
    </w:p>
    <w:p>
      <w:pPr>
        <w:keepNext/>
      </w:pPr>
      <w:r>
        <w:rPr>
          <w:b/>
          <w:color w:val="3D5A80"/>
          <w:sz w:val="21"/>
        </w:rPr>
        <w:t>Verdadero o falso — justificá tu respuesta</w:t>
      </w:r>
    </w:p>
    <w:p>
      <w:pPr>
        <w:spacing w:before="0" w:after="60"/>
        <w:jc w:val="both"/>
      </w:pPr>
      <w:r>
        <w:rPr>
          <w:b w:val="0"/>
          <w:i w:val="0"/>
          <w:sz w:val="19"/>
        </w:rPr>
        <w:t>1. F — Fue un conjunto de polis independientes, cada una con su gobierno y sus leyes.</w:t>
      </w:r>
    </w:p>
    <w:p>
      <w:pPr>
        <w:spacing w:before="0" w:after="60"/>
        <w:jc w:val="both"/>
      </w:pPr>
      <w:r>
        <w:rPr>
          <w:b w:val="0"/>
          <w:i w:val="0"/>
          <w:sz w:val="19"/>
        </w:rPr>
        <w:t>2. F — Atenas introdujo la idea de que el poder pertenece a la comunidad; la historia posterior amplió el círculo de ciudadanos.</w:t>
      </w:r>
    </w:p>
    <w:p>
      <w:pPr>
        <w:spacing w:before="0" w:after="60"/>
        <w:jc w:val="both"/>
      </w:pPr>
      <w:r>
        <w:rPr>
          <w:b w:val="0"/>
          <w:i w:val="0"/>
          <w:sz w:val="19"/>
        </w:rPr>
        <w:t>3. V — La Constitución prevé referéndum (art. 121) e iniciativa popular (art. 123); el art. 122 enumera materias que no pueden someterse a referéndum.</w:t>
      </w:r>
    </w:p>
    <w:p>
      <w:pPr>
        <w:keepNext/>
      </w:pPr>
      <w:r>
        <w:rPr>
          <w:b/>
          <w:color w:val="3D5A80"/>
          <w:sz w:val="21"/>
        </w:rPr>
        <w:t>Interpretá la fuente — orientación de corrección</w:t>
      </w:r>
    </w:p>
    <w:p>
      <w:pPr>
        <w:spacing w:before="0" w:after="60"/>
        <w:jc w:val="both"/>
      </w:pPr>
      <w:r>
        <w:rPr>
          <w:b w:val="0"/>
          <w:i w:val="0"/>
          <w:sz w:val="19"/>
        </w:rPr>
        <w:t>1. Principios: gobierno de la mayoría e igualdad ante la ley; preferencia por el mérito. Grupos no mencionados: mujeres, esclavos y metecos. Se valora que advierta la distancia entre el discurso y la realidad.</w:t>
      </w:r>
    </w:p>
    <w:p>
      <w:pPr>
        <w:keepNext/>
      </w:pPr>
      <w:r>
        <w:rPr>
          <w:b/>
          <w:color w:val="3D5A80"/>
          <w:sz w:val="21"/>
        </w:rPr>
        <w:t>Compará y argumentá — orientación de corrección</w:t>
      </w:r>
    </w:p>
    <w:p>
      <w:pPr>
        <w:spacing w:before="0" w:after="60"/>
        <w:jc w:val="both"/>
      </w:pPr>
      <w:r>
        <w:rPr>
          <w:b w:val="0"/>
          <w:i w:val="0"/>
          <w:sz w:val="19"/>
        </w:rPr>
        <w:t>1. Atenas: varones libres hijos de atenienses; decisión directa en Asamblea; sorteo y ostracismo. Paraguay: ciudadanía sin distinción de sexo; representantes electos; referéndum e iniciativa popular como mecanismos constitucionales de participación.</w:t>
      </w:r>
    </w:p>
    <w:p>
      <w:pPr>
        <w:keepNext/>
      </w:pPr>
      <w:r>
        <w:rPr>
          <w:b/>
          <w:color w:val="3D5A80"/>
          <w:sz w:val="21"/>
        </w:rPr>
        <w:t>Producí — orientación de corrección</w:t>
      </w:r>
    </w:p>
    <w:p>
      <w:pPr>
        <w:spacing w:before="0" w:after="60"/>
        <w:jc w:val="both"/>
      </w:pPr>
      <w:r>
        <w:rPr>
          <w:b w:val="0"/>
          <w:i w:val="0"/>
          <w:sz w:val="19"/>
        </w:rPr>
        <w:t>1. Se evalúa la aplicación correcta de los conceptos (polis, democracia directa, ciudadanía, exclusión), la reflexión sobre quién queda fuera y el uso de cuatro términos.</w:t>
      </w:r>
    </w:p>
    <w:p>
      <w:pPr>
        <w:pStyle w:val="Heading2"/>
      </w:pPr>
      <w:r>
        <w:t>Clase 5 — Grecia II: filosofía, ciencia y arte; el legado griego</w:t>
      </w:r>
    </w:p>
    <w:p>
      <w:pPr>
        <w:spacing w:before="0" w:after="120"/>
        <w:jc w:val="both"/>
      </w:pPr>
      <w:r>
        <w:rPr>
          <w:b w:val="0"/>
          <w:i w:val="0"/>
          <w:sz w:val="18"/>
        </w:rPr>
        <w:t>Unidad II · Capacidad: Describe el proceso de evolución histórica de la sociedad occidental.</w:t>
      </w:r>
    </w:p>
    <w:p>
      <w:pPr>
        <w:keepNext/>
      </w:pPr>
      <w:r>
        <w:rPr>
          <w:b/>
          <w:color w:val="3D5A80"/>
          <w:sz w:val="21"/>
        </w:rPr>
        <w:t>Marcá la opción correcta</w:t>
      </w:r>
    </w:p>
    <w:p>
      <w:pPr>
        <w:spacing w:before="0" w:after="60"/>
        <w:jc w:val="both"/>
      </w:pPr>
      <w:r>
        <w:rPr>
          <w:b w:val="0"/>
          <w:i w:val="0"/>
          <w:sz w:val="19"/>
        </w:rPr>
        <w:t>1. a) amor a la sabiduría</w:t>
      </w:r>
    </w:p>
    <w:p>
      <w:pPr>
        <w:spacing w:before="0" w:after="60"/>
        <w:jc w:val="both"/>
      </w:pPr>
      <w:r>
        <w:rPr>
          <w:b w:val="0"/>
          <w:i w:val="0"/>
          <w:sz w:val="18"/>
        </w:rPr>
        <w:t xml:space="preserve">     Por qué: «Investigación» es el significado de historia.</w:t>
      </w:r>
    </w:p>
    <w:p>
      <w:pPr>
        <w:spacing w:before="0" w:after="60"/>
        <w:jc w:val="both"/>
      </w:pPr>
      <w:r>
        <w:rPr>
          <w:b w:val="0"/>
          <w:i w:val="0"/>
          <w:sz w:val="19"/>
        </w:rPr>
        <w:t>2. a) Sócrates</w:t>
      </w:r>
    </w:p>
    <w:p>
      <w:pPr>
        <w:spacing w:before="0" w:after="60"/>
        <w:jc w:val="both"/>
      </w:pPr>
      <w:r>
        <w:rPr>
          <w:b w:val="0"/>
          <w:i w:val="0"/>
          <w:sz w:val="18"/>
        </w:rPr>
        <w:t xml:space="preserve">     Por qué: Su método se sigue usando en la enseñanza.</w:t>
      </w:r>
    </w:p>
    <w:p>
      <w:pPr>
        <w:spacing w:before="0" w:after="60"/>
        <w:jc w:val="both"/>
      </w:pPr>
      <w:r>
        <w:rPr>
          <w:b w:val="0"/>
          <w:i w:val="0"/>
          <w:sz w:val="19"/>
        </w:rPr>
        <w:t>3. c) las enfermedades tienen causas naturales</w:t>
      </w:r>
    </w:p>
    <w:p>
      <w:pPr>
        <w:spacing w:before="0" w:after="60"/>
        <w:jc w:val="both"/>
      </w:pPr>
      <w:r>
        <w:rPr>
          <w:b w:val="0"/>
          <w:i w:val="0"/>
          <w:sz w:val="18"/>
        </w:rPr>
        <w:t xml:space="preserve">     Por qué: Y que el médico debe observar al enfermo.</w:t>
      </w:r>
    </w:p>
    <w:p>
      <w:pPr>
        <w:spacing w:before="0" w:after="60"/>
        <w:jc w:val="both"/>
      </w:pPr>
      <w:r>
        <w:rPr>
          <w:b w:val="0"/>
          <w:i w:val="0"/>
          <w:sz w:val="19"/>
        </w:rPr>
        <w:t>4. c) la difusión de la cultura griega tras las conquistas de Alejandro</w:t>
      </w:r>
    </w:p>
    <w:p>
      <w:pPr>
        <w:spacing w:before="0" w:after="60"/>
        <w:jc w:val="both"/>
      </w:pPr>
      <w:r>
        <w:rPr>
          <w:b w:val="0"/>
          <w:i w:val="0"/>
          <w:sz w:val="18"/>
        </w:rPr>
        <w:t xml:space="preserve">     Por qué: Llevó la cultura griega hasta Egipto y la India.</w:t>
      </w:r>
    </w:p>
    <w:p>
      <w:pPr>
        <w:keepNext/>
      </w:pPr>
      <w:r>
        <w:rPr>
          <w:b/>
          <w:color w:val="3D5A80"/>
          <w:sz w:val="21"/>
        </w:rPr>
        <w:t>Completá</w:t>
      </w:r>
    </w:p>
    <w:p>
      <w:pPr>
        <w:spacing w:before="0" w:after="60"/>
        <w:jc w:val="both"/>
      </w:pPr>
      <w:r>
        <w:rPr>
          <w:b w:val="0"/>
          <w:i w:val="0"/>
          <w:sz w:val="19"/>
        </w:rPr>
        <w:t>1. Academia</w:t>
      </w:r>
    </w:p>
    <w:p>
      <w:pPr>
        <w:spacing w:before="0" w:after="60"/>
        <w:jc w:val="both"/>
      </w:pPr>
      <w:r>
        <w:rPr>
          <w:b w:val="0"/>
          <w:i w:val="0"/>
          <w:sz w:val="19"/>
        </w:rPr>
        <w:t>2. dórico / jónico / corintio</w:t>
      </w:r>
    </w:p>
    <w:p>
      <w:pPr>
        <w:spacing w:before="0" w:after="60"/>
        <w:jc w:val="both"/>
      </w:pPr>
      <w:r>
        <w:rPr>
          <w:b w:val="0"/>
          <w:i w:val="0"/>
          <w:sz w:val="19"/>
        </w:rPr>
        <w:t>3. capitel</w:t>
      </w:r>
    </w:p>
    <w:p>
      <w:pPr>
        <w:keepNext/>
      </w:pPr>
      <w:r>
        <w:rPr>
          <w:b/>
          <w:color w:val="3D5A80"/>
          <w:sz w:val="21"/>
        </w:rPr>
        <w:t>Verdadero o falso — justificá tu respuesta</w:t>
      </w:r>
    </w:p>
    <w:p>
      <w:pPr>
        <w:spacing w:before="0" w:after="60"/>
        <w:jc w:val="both"/>
      </w:pPr>
      <w:r>
        <w:rPr>
          <w:b w:val="0"/>
          <w:i w:val="0"/>
          <w:sz w:val="19"/>
        </w:rPr>
        <w:t>1. V — Su lógica, ética y estudio de la naturaleza dominaron el pensamiento europeo hasta la Edad Moderna.</w:t>
      </w:r>
    </w:p>
    <w:p>
      <w:pPr>
        <w:spacing w:before="0" w:after="60"/>
        <w:jc w:val="both"/>
      </w:pPr>
      <w:r>
        <w:rPr>
          <w:b w:val="0"/>
          <w:i w:val="0"/>
          <w:sz w:val="19"/>
        </w:rPr>
        <w:t>2. F — Fue conservado por Roma, el mundo árabe y los monasterios medievales, y redescubierto en el Renacimiento.</w:t>
      </w:r>
    </w:p>
    <w:p>
      <w:pPr>
        <w:spacing w:before="0" w:after="60"/>
        <w:jc w:val="both"/>
      </w:pPr>
      <w:r>
        <w:rPr>
          <w:b w:val="0"/>
          <w:i w:val="0"/>
          <w:sz w:val="19"/>
        </w:rPr>
        <w:t>3. V — Retomó columnas, frontones y el ideal de proporción y armonía.</w:t>
      </w:r>
    </w:p>
    <w:p>
      <w:pPr>
        <w:keepNext/>
      </w:pPr>
      <w:r>
        <w:rPr>
          <w:b/>
          <w:color w:val="3D5A80"/>
          <w:sz w:val="21"/>
        </w:rPr>
        <w:t>Interpretá la fuente — orientación de corrección</w:t>
      </w:r>
    </w:p>
    <w:p>
      <w:pPr>
        <w:spacing w:before="0" w:after="60"/>
        <w:jc w:val="both"/>
      </w:pPr>
      <w:r>
        <w:rPr>
          <w:b w:val="0"/>
          <w:i w:val="0"/>
          <w:sz w:val="19"/>
        </w:rPr>
        <w:t>1. Obligaciones: actuar en beneficio del enfermo; abstenerse de todo mal e injusticia; guardar el secreto. La tercera protege la privacidad: es el antecedente del secreto profesional actual.</w:t>
      </w:r>
    </w:p>
    <w:p>
      <w:pPr>
        <w:keepNext/>
      </w:pPr>
      <w:r>
        <w:rPr>
          <w:b/>
          <w:color w:val="3D5A80"/>
          <w:sz w:val="21"/>
        </w:rPr>
        <w:t>Compará y argumentá — orientación de corrección</w:t>
      </w:r>
    </w:p>
    <w:p>
      <w:pPr>
        <w:spacing w:before="0" w:after="60"/>
        <w:jc w:val="both"/>
      </w:pPr>
      <w:r>
        <w:rPr>
          <w:b w:val="0"/>
          <w:i w:val="0"/>
          <w:sz w:val="19"/>
        </w:rPr>
        <w:t>1. Mítica: un dios enojado la provoca. Racional: causas observables (vientos, humedad, temperatura). La diferencia de método es la observación y la búsqueda de causas que pueden examinarse.</w:t>
      </w:r>
    </w:p>
    <w:p>
      <w:pPr>
        <w:keepNext/>
      </w:pPr>
      <w:r>
        <w:rPr>
          <w:b/>
          <w:color w:val="3D5A80"/>
          <w:sz w:val="21"/>
        </w:rPr>
        <w:t>Producí — orientación de corrección</w:t>
      </w:r>
    </w:p>
    <w:p>
      <w:pPr>
        <w:spacing w:before="0" w:after="60"/>
        <w:jc w:val="both"/>
      </w:pPr>
      <w:r>
        <w:rPr>
          <w:b w:val="0"/>
          <w:i w:val="0"/>
          <w:sz w:val="19"/>
        </w:rPr>
        <w:t>1. Se evalúa la identificación correcta del aporte y la relación concreta con el presente. No basta con repetir el cuadro.</w:t>
      </w:r>
    </w:p>
    <w:p>
      <w:pPr>
        <w:pStyle w:val="Heading2"/>
      </w:pPr>
      <w:r>
        <w:t>Clase 6 — Roma: derecho, ciudadanía, lengua y organización del territorio</w:t>
      </w:r>
    </w:p>
    <w:p>
      <w:pPr>
        <w:spacing w:before="0" w:after="120"/>
        <w:jc w:val="both"/>
      </w:pPr>
      <w:r>
        <w:rPr>
          <w:b w:val="0"/>
          <w:i w:val="0"/>
          <w:sz w:val="18"/>
        </w:rPr>
        <w:t>Unidad II · Capacidad: Describe el proceso de evolución histórica de la sociedad occidental.</w:t>
      </w:r>
    </w:p>
    <w:p>
      <w:pPr>
        <w:keepNext/>
      </w:pPr>
      <w:r>
        <w:rPr>
          <w:b/>
          <w:color w:val="3D5A80"/>
          <w:sz w:val="21"/>
        </w:rPr>
        <w:t>Marcá la opción correcta</w:t>
      </w:r>
    </w:p>
    <w:p>
      <w:pPr>
        <w:spacing w:before="0" w:after="60"/>
        <w:jc w:val="both"/>
      </w:pPr>
      <w:r>
        <w:rPr>
          <w:b w:val="0"/>
          <w:i w:val="0"/>
          <w:sz w:val="19"/>
        </w:rPr>
        <w:t>1. b) la República</w:t>
      </w:r>
    </w:p>
    <w:p>
      <w:pPr>
        <w:spacing w:before="0" w:after="60"/>
        <w:jc w:val="both"/>
      </w:pPr>
      <w:r>
        <w:rPr>
          <w:b w:val="0"/>
          <w:i w:val="0"/>
          <w:sz w:val="18"/>
        </w:rPr>
        <w:t xml:space="preserve">     Por qué: El Imperio comenzó en el 27 a. C. con Augusto.</w:t>
      </w:r>
    </w:p>
    <w:p>
      <w:pPr>
        <w:spacing w:before="0" w:after="60"/>
        <w:jc w:val="both"/>
      </w:pPr>
      <w:r>
        <w:rPr>
          <w:b w:val="0"/>
          <w:i w:val="0"/>
          <w:sz w:val="19"/>
        </w:rPr>
        <w:t>2. a) puso por escrito normas que antes conocían sólo los jueces</w:t>
      </w:r>
    </w:p>
    <w:p>
      <w:pPr>
        <w:spacing w:before="0" w:after="60"/>
        <w:jc w:val="both"/>
      </w:pPr>
      <w:r>
        <w:rPr>
          <w:b w:val="0"/>
          <w:i w:val="0"/>
          <w:sz w:val="18"/>
        </w:rPr>
        <w:t xml:space="preserve">     Por qué: La recopilación del siglo VI es el Corpus Iuris Civilis.</w:t>
      </w:r>
    </w:p>
    <w:p>
      <w:pPr>
        <w:spacing w:before="0" w:after="60"/>
        <w:jc w:val="both"/>
      </w:pPr>
      <w:r>
        <w:rPr>
          <w:b w:val="0"/>
          <w:i w:val="0"/>
          <w:sz w:val="19"/>
        </w:rPr>
        <w:t>3. c) romance, derivada del latín</w:t>
      </w:r>
    </w:p>
    <w:p>
      <w:pPr>
        <w:spacing w:before="0" w:after="60"/>
        <w:jc w:val="both"/>
      </w:pPr>
      <w:r>
        <w:rPr>
          <w:b w:val="0"/>
          <w:i w:val="0"/>
          <w:sz w:val="18"/>
        </w:rPr>
        <w:t xml:space="preserve">     Por qué: Igual que el portugués, el francés, el italiano y el rumano.</w:t>
      </w:r>
    </w:p>
    <w:p>
      <w:pPr>
        <w:spacing w:before="0" w:after="60"/>
        <w:jc w:val="both"/>
      </w:pPr>
      <w:r>
        <w:rPr>
          <w:b w:val="0"/>
          <w:i w:val="0"/>
          <w:sz w:val="19"/>
        </w:rPr>
        <w:t>4. c) otorgó la ciudadanía a casi todos los hombres libres del Imperio</w:t>
      </w:r>
    </w:p>
    <w:p>
      <w:pPr>
        <w:spacing w:before="0" w:after="60"/>
        <w:jc w:val="both"/>
      </w:pPr>
      <w:r>
        <w:rPr>
          <w:b w:val="0"/>
          <w:i w:val="0"/>
          <w:sz w:val="18"/>
        </w:rPr>
        <w:t xml:space="preserve">     Por qué: Es un caso de ampliación de la ciudadanía.</w:t>
      </w:r>
    </w:p>
    <w:p>
      <w:pPr>
        <w:keepNext/>
      </w:pPr>
      <w:r>
        <w:rPr>
          <w:b/>
          <w:color w:val="3D5A80"/>
          <w:sz w:val="21"/>
        </w:rPr>
        <w:t>Completá</w:t>
      </w:r>
    </w:p>
    <w:p>
      <w:pPr>
        <w:spacing w:before="0" w:after="60"/>
        <w:jc w:val="both"/>
      </w:pPr>
      <w:r>
        <w:rPr>
          <w:b w:val="0"/>
          <w:i w:val="0"/>
          <w:sz w:val="19"/>
        </w:rPr>
        <w:t>1. 753</w:t>
      </w:r>
    </w:p>
    <w:p>
      <w:pPr>
        <w:spacing w:before="0" w:after="60"/>
        <w:jc w:val="both"/>
      </w:pPr>
      <w:r>
        <w:rPr>
          <w:b w:val="0"/>
          <w:i w:val="0"/>
          <w:sz w:val="19"/>
        </w:rPr>
        <w:t>2. 476</w:t>
      </w:r>
    </w:p>
    <w:p>
      <w:pPr>
        <w:spacing w:before="0" w:after="60"/>
        <w:jc w:val="both"/>
      </w:pPr>
      <w:r>
        <w:rPr>
          <w:b w:val="0"/>
          <w:i w:val="0"/>
          <w:sz w:val="19"/>
        </w:rPr>
        <w:t>3. foro</w:t>
      </w:r>
    </w:p>
    <w:p>
      <w:pPr>
        <w:keepNext/>
      </w:pPr>
      <w:r>
        <w:rPr>
          <w:b/>
          <w:color w:val="3D5A80"/>
          <w:sz w:val="21"/>
        </w:rPr>
        <w:t>Verdadero o falso — justificá tu respuesta</w:t>
      </w:r>
    </w:p>
    <w:p>
      <w:pPr>
        <w:spacing w:before="0" w:after="60"/>
        <w:jc w:val="both"/>
      </w:pPr>
      <w:r>
        <w:rPr>
          <w:b w:val="0"/>
          <w:i w:val="0"/>
          <w:sz w:val="19"/>
        </w:rPr>
        <w:t>1. F — La adoptó en buena parte: dioses, filosofía y arte; de ahí la expresión «cultura grecorromana».</w:t>
      </w:r>
    </w:p>
    <w:p>
      <w:pPr>
        <w:spacing w:before="0" w:after="60"/>
        <w:jc w:val="both"/>
      </w:pPr>
      <w:r>
        <w:rPr>
          <w:b w:val="0"/>
          <w:i w:val="0"/>
          <w:sz w:val="19"/>
        </w:rPr>
        <w:t>2. V — Son herencia de la tradición jurídica romana.</w:t>
      </w:r>
    </w:p>
    <w:p>
      <w:pPr>
        <w:spacing w:before="0" w:after="60"/>
        <w:jc w:val="both"/>
      </w:pPr>
      <w:r>
        <w:rPr>
          <w:b w:val="0"/>
          <w:i w:val="0"/>
          <w:sz w:val="19"/>
        </w:rPr>
        <w:t>3. F — Occidente cayó en 476; Oriente, con capital en Constantinopla, sobrevivió hasta 1453.</w:t>
      </w:r>
    </w:p>
    <w:p>
      <w:pPr>
        <w:keepNext/>
      </w:pPr>
      <w:r>
        <w:rPr>
          <w:b/>
          <w:color w:val="3D5A80"/>
          <w:sz w:val="21"/>
        </w:rPr>
        <w:t>Interpretá la fuente — orientación de corrección</w:t>
      </w:r>
    </w:p>
    <w:p>
      <w:pPr>
        <w:spacing w:before="0" w:after="60"/>
        <w:jc w:val="both"/>
      </w:pPr>
      <w:r>
        <w:rPr>
          <w:b w:val="0"/>
          <w:i w:val="0"/>
          <w:sz w:val="19"/>
        </w:rPr>
        <w:t>1. Vivir honestamente (cumplir los compromisos); no dañar a otro (responsabilidad por daños); dar a cada uno lo suyo (respetar la propiedad o pagar lo que se debe). Se valoran ejemplos concretos y pertinentes.</w:t>
      </w:r>
    </w:p>
    <w:p>
      <w:pPr>
        <w:keepNext/>
      </w:pPr>
      <w:r>
        <w:rPr>
          <w:b/>
          <w:color w:val="3D5A80"/>
          <w:sz w:val="21"/>
        </w:rPr>
        <w:t>Compará y argumentá — orientación de corrección</w:t>
      </w:r>
    </w:p>
    <w:p>
      <w:pPr>
        <w:spacing w:before="0" w:after="60"/>
        <w:jc w:val="both"/>
      </w:pPr>
      <w:r>
        <w:rPr>
          <w:b w:val="0"/>
          <w:i w:val="0"/>
          <w:sz w:val="19"/>
        </w:rPr>
        <w:t>1. Grecia: filosofía, democracia, ciencia, teatro. Roma: derecho, administración, ingeniería, urbanismo. Se evalúa que los ejemplos correspondan a cada caracterización.</w:t>
      </w:r>
    </w:p>
    <w:p>
      <w:pPr>
        <w:keepNext/>
      </w:pPr>
      <w:r>
        <w:rPr>
          <w:b/>
          <w:color w:val="3D5A80"/>
          <w:sz w:val="21"/>
        </w:rPr>
        <w:t>Producí — orientación de corrección</w:t>
      </w:r>
    </w:p>
    <w:p>
      <w:pPr>
        <w:spacing w:before="0" w:after="60"/>
        <w:jc w:val="both"/>
      </w:pPr>
      <w:r>
        <w:rPr>
          <w:b w:val="0"/>
          <w:i w:val="0"/>
          <w:sz w:val="19"/>
        </w:rPr>
        <w:t>1. Se evalúa la identificación correcta de huellas romanas y la explicación de su origen. La plaza central y el trazado en cuadrícula son las más evidentes.</w:t>
      </w:r>
    </w:p>
    <w:p>
      <w:pPr>
        <w:pStyle w:val="Heading2"/>
      </w:pPr>
      <w:r>
        <w:t>Clase 7 — El cristianismo: origen, expansión e influencia en la cultura occidental</w:t>
      </w:r>
    </w:p>
    <w:p>
      <w:pPr>
        <w:spacing w:before="0" w:after="120"/>
        <w:jc w:val="both"/>
      </w:pPr>
      <w:r>
        <w:rPr>
          <w:b w:val="0"/>
          <w:i w:val="0"/>
          <w:sz w:val="18"/>
        </w:rPr>
        <w:t>Unidad II · Capacidad: Describe el proceso de evolución histórica de la sociedad occidental.</w:t>
      </w:r>
    </w:p>
    <w:p>
      <w:pPr>
        <w:keepNext/>
      </w:pPr>
      <w:r>
        <w:rPr>
          <w:b/>
          <w:color w:val="3D5A80"/>
          <w:sz w:val="21"/>
        </w:rPr>
        <w:t>Marcá la opción correcta</w:t>
      </w:r>
    </w:p>
    <w:p>
      <w:pPr>
        <w:spacing w:before="0" w:after="60"/>
        <w:jc w:val="both"/>
      </w:pPr>
      <w:r>
        <w:rPr>
          <w:b w:val="0"/>
          <w:i w:val="0"/>
          <w:sz w:val="19"/>
        </w:rPr>
        <w:t>1. b) la libertad de culto en el Imperio romano</w:t>
      </w:r>
    </w:p>
    <w:p>
      <w:pPr>
        <w:spacing w:before="0" w:after="60"/>
        <w:jc w:val="both"/>
      </w:pPr>
      <w:r>
        <w:rPr>
          <w:b w:val="0"/>
          <w:i w:val="0"/>
          <w:sz w:val="18"/>
        </w:rPr>
        <w:t xml:space="preserve">     Por qué: La religión oficial llegó con el Edicto de Tesalónica de 380.</w:t>
      </w:r>
    </w:p>
    <w:p>
      <w:pPr>
        <w:spacing w:before="0" w:after="60"/>
        <w:jc w:val="both"/>
      </w:pPr>
      <w:r>
        <w:rPr>
          <w:b w:val="0"/>
          <w:i w:val="0"/>
          <w:sz w:val="19"/>
        </w:rPr>
        <w:t>2. a) copiaron y conservaron textos antiguos</w:t>
      </w:r>
    </w:p>
    <w:p>
      <w:pPr>
        <w:spacing w:before="0" w:after="60"/>
        <w:jc w:val="both"/>
      </w:pPr>
      <w:r>
        <w:rPr>
          <w:b w:val="0"/>
          <w:i w:val="0"/>
          <w:sz w:val="18"/>
        </w:rPr>
        <w:t xml:space="preserve">     Por qué: Gracias a ese trabajo muchos textos llegaron hasta nosotros.</w:t>
      </w:r>
    </w:p>
    <w:p>
      <w:pPr>
        <w:spacing w:before="0" w:after="60"/>
        <w:jc w:val="both"/>
      </w:pPr>
      <w:r>
        <w:rPr>
          <w:b w:val="0"/>
          <w:i w:val="0"/>
          <w:sz w:val="19"/>
        </w:rPr>
        <w:t>3. a) ninguna confesión tiene carácter oficial</w:t>
      </w:r>
    </w:p>
    <w:p>
      <w:pPr>
        <w:spacing w:before="0" w:after="60"/>
        <w:jc w:val="both"/>
      </w:pPr>
      <w:r>
        <w:rPr>
          <w:b w:val="0"/>
          <w:i w:val="0"/>
          <w:sz w:val="18"/>
        </w:rPr>
        <w:t xml:space="preserve">     Por qué: Lo establece el artículo 24.</w:t>
      </w:r>
    </w:p>
    <w:p>
      <w:pPr>
        <w:spacing w:before="0" w:after="60"/>
        <w:jc w:val="both"/>
      </w:pPr>
      <w:r>
        <w:rPr>
          <w:b w:val="0"/>
          <w:i w:val="0"/>
          <w:sz w:val="19"/>
        </w:rPr>
        <w:t>4. a) la igual dignidad de todas las personas</w:t>
      </w:r>
    </w:p>
    <w:p>
      <w:pPr>
        <w:spacing w:before="0" w:after="60"/>
        <w:jc w:val="both"/>
      </w:pPr>
      <w:r>
        <w:rPr>
          <w:b w:val="0"/>
          <w:i w:val="0"/>
          <w:sz w:val="18"/>
        </w:rPr>
        <w:t xml:space="preserve">     Por qué: Esa idea es hoy fundamento de los derechos humanos.</w:t>
      </w:r>
    </w:p>
    <w:p>
      <w:pPr>
        <w:keepNext/>
      </w:pPr>
      <w:r>
        <w:rPr>
          <w:b/>
          <w:color w:val="3D5A80"/>
          <w:sz w:val="21"/>
        </w:rPr>
        <w:t>Completá</w:t>
      </w:r>
    </w:p>
    <w:p>
      <w:pPr>
        <w:spacing w:before="0" w:after="60"/>
        <w:jc w:val="both"/>
      </w:pPr>
      <w:r>
        <w:rPr>
          <w:b w:val="0"/>
          <w:i w:val="0"/>
          <w:sz w:val="19"/>
        </w:rPr>
        <w:t>1. Tesalónica / 380</w:t>
      </w:r>
    </w:p>
    <w:p>
      <w:pPr>
        <w:spacing w:before="0" w:after="60"/>
        <w:jc w:val="both"/>
      </w:pPr>
      <w:r>
        <w:rPr>
          <w:b w:val="0"/>
          <w:i w:val="0"/>
          <w:sz w:val="19"/>
        </w:rPr>
        <w:t>2. Pablo</w:t>
      </w:r>
    </w:p>
    <w:p>
      <w:pPr>
        <w:spacing w:before="0" w:after="60"/>
        <w:jc w:val="both"/>
      </w:pPr>
      <w:r>
        <w:rPr>
          <w:b w:val="0"/>
          <w:i w:val="0"/>
          <w:sz w:val="19"/>
        </w:rPr>
        <w:t>3. 24</w:t>
      </w:r>
    </w:p>
    <w:p>
      <w:pPr>
        <w:keepNext/>
      </w:pPr>
      <w:r>
        <w:rPr>
          <w:b/>
          <w:color w:val="3D5A80"/>
          <w:sz w:val="21"/>
        </w:rPr>
        <w:t>Verdadero o falso — justificá tu respuesta</w:t>
      </w:r>
    </w:p>
    <w:p>
      <w:pPr>
        <w:spacing w:before="0" w:after="60"/>
        <w:jc w:val="both"/>
      </w:pPr>
      <w:r>
        <w:rPr>
          <w:b w:val="0"/>
          <w:i w:val="0"/>
          <w:sz w:val="19"/>
        </w:rPr>
        <w:t>1. F — Fue perseguido durante casi tres siglos y se volvió oficial recién en el año 380.</w:t>
      </w:r>
    </w:p>
    <w:p>
      <w:pPr>
        <w:spacing w:before="0" w:after="60"/>
        <w:jc w:val="both"/>
      </w:pPr>
      <w:r>
        <w:rPr>
          <w:b w:val="0"/>
          <w:i w:val="0"/>
          <w:sz w:val="19"/>
        </w:rPr>
        <w:t>2. V — Surgieron en los siglos XII y XIII en relación con instituciones eclesiásticas.</w:t>
      </w:r>
    </w:p>
    <w:p>
      <w:pPr>
        <w:spacing w:before="0" w:after="60"/>
        <w:jc w:val="both"/>
      </w:pPr>
      <w:r>
        <w:rPr>
          <w:b w:val="0"/>
          <w:i w:val="0"/>
          <w:sz w:val="19"/>
        </w:rPr>
        <w:t>3. F — Implica comprender su origen, expansión e influencia en la cultura, sin apología ni desprecio.</w:t>
      </w:r>
    </w:p>
    <w:p>
      <w:pPr>
        <w:keepNext/>
      </w:pPr>
      <w:r>
        <w:rPr>
          <w:b/>
          <w:color w:val="3D5A80"/>
          <w:sz w:val="21"/>
        </w:rPr>
        <w:t>Interpretá la fuente — orientación de corrección</w:t>
      </w:r>
    </w:p>
    <w:p>
      <w:pPr>
        <w:spacing w:before="0" w:after="60"/>
        <w:jc w:val="both"/>
      </w:pPr>
      <w:r>
        <w:rPr>
          <w:b w:val="0"/>
          <w:i w:val="0"/>
          <w:sz w:val="19"/>
        </w:rPr>
        <w:t>1. Judío y griego (origen), esclavo y libre (condición), varón y mujer (sexo). Era novedosa porque la sociedad romana se organizaba en jerarquías rígidas y la esclavitud era legal.</w:t>
      </w:r>
    </w:p>
    <w:p>
      <w:pPr>
        <w:keepNext/>
      </w:pPr>
      <w:r>
        <w:rPr>
          <w:b/>
          <w:color w:val="3D5A80"/>
          <w:sz w:val="21"/>
        </w:rPr>
        <w:t>Compará y argumentá — orientación de corrección</w:t>
      </w:r>
    </w:p>
    <w:p>
      <w:pPr>
        <w:spacing w:before="0" w:after="60"/>
        <w:jc w:val="both"/>
      </w:pPr>
      <w:r>
        <w:rPr>
          <w:b w:val="0"/>
          <w:i w:val="0"/>
          <w:sz w:val="19"/>
        </w:rPr>
        <w:t>1. Antes: perseguido en distintos momentos, culto practicado en riesgo. Después: libertad de culto y, desde 380, religión oficial con apoyo estatal.</w:t>
      </w:r>
    </w:p>
    <w:p>
      <w:pPr>
        <w:keepNext/>
      </w:pPr>
      <w:r>
        <w:rPr>
          <w:b/>
          <w:color w:val="3D5A80"/>
          <w:sz w:val="21"/>
        </w:rPr>
        <w:t>Producí — orientación de corrección</w:t>
      </w:r>
    </w:p>
    <w:p>
      <w:pPr>
        <w:spacing w:before="0" w:after="60"/>
        <w:jc w:val="both"/>
      </w:pPr>
      <w:r>
        <w:rPr>
          <w:b w:val="0"/>
          <w:i w:val="0"/>
          <w:sz w:val="19"/>
        </w:rPr>
        <w:t>1. Se evalúa la distinción correcta: religión oficial supone adhesión del Estado a una confesión; Estado no confesional garantiza la libertad de todas y no adopta ninguna. Debe citar correctamente el art. 24.</w:t>
      </w:r>
    </w:p>
    <w:p>
      <w:pPr>
        <w:pStyle w:val="Heading2"/>
      </w:pPr>
      <w:r>
        <w:t>Clase 8 — Humanismo y Renacimiento: características e influencia</w:t>
      </w:r>
    </w:p>
    <w:p>
      <w:pPr>
        <w:spacing w:before="0" w:after="120"/>
        <w:jc w:val="both"/>
      </w:pPr>
      <w:r>
        <w:rPr>
          <w:b w:val="0"/>
          <w:i w:val="0"/>
          <w:sz w:val="18"/>
        </w:rPr>
        <w:t>Unidad II · Capacidad: Describe el proceso de evolución histórica de la sociedad occidental.</w:t>
      </w:r>
    </w:p>
    <w:p>
      <w:pPr>
        <w:keepNext/>
      </w:pPr>
      <w:r>
        <w:rPr>
          <w:b/>
          <w:color w:val="3D5A80"/>
          <w:sz w:val="21"/>
        </w:rPr>
        <w:t>Marcá la opción correcta</w:t>
      </w:r>
    </w:p>
    <w:p>
      <w:pPr>
        <w:spacing w:before="0" w:after="60"/>
        <w:jc w:val="both"/>
      </w:pPr>
      <w:r>
        <w:rPr>
          <w:b w:val="0"/>
          <w:i w:val="0"/>
          <w:sz w:val="19"/>
        </w:rPr>
        <w:t>1. d) al ser humano</w:t>
      </w:r>
    </w:p>
    <w:p>
      <w:pPr>
        <w:spacing w:before="0" w:after="60"/>
        <w:jc w:val="both"/>
      </w:pPr>
      <w:r>
        <w:rPr>
          <w:b w:val="0"/>
          <w:i w:val="0"/>
          <w:sz w:val="18"/>
        </w:rPr>
        <w:t xml:space="preserve">     Por qué: Se opone al teocentrismo medieval.</w:t>
      </w:r>
    </w:p>
    <w:p>
      <w:pPr>
        <w:spacing w:before="0" w:after="60"/>
        <w:jc w:val="both"/>
      </w:pPr>
      <w:r>
        <w:rPr>
          <w:b w:val="0"/>
          <w:i w:val="0"/>
          <w:sz w:val="19"/>
        </w:rPr>
        <w:t>2. c) Johannes Gutenberg</w:t>
      </w:r>
    </w:p>
    <w:p>
      <w:pPr>
        <w:spacing w:before="0" w:after="60"/>
        <w:jc w:val="both"/>
      </w:pPr>
      <w:r>
        <w:rPr>
          <w:b w:val="0"/>
          <w:i w:val="0"/>
          <w:sz w:val="18"/>
        </w:rPr>
        <w:t xml:space="preserve">     Por qué: Trabajaba en Maguncia, en el actual territorio alemán.</w:t>
      </w:r>
    </w:p>
    <w:p>
      <w:pPr>
        <w:spacing w:before="0" w:after="60"/>
        <w:jc w:val="both"/>
      </w:pPr>
      <w:r>
        <w:rPr>
          <w:b w:val="0"/>
          <w:i w:val="0"/>
          <w:sz w:val="19"/>
        </w:rPr>
        <w:t>3. c) la Tierra gira alrededor del Sol</w:t>
      </w:r>
    </w:p>
    <w:p>
      <w:pPr>
        <w:spacing w:before="0" w:after="60"/>
        <w:jc w:val="both"/>
      </w:pPr>
      <w:r>
        <w:rPr>
          <w:b w:val="0"/>
          <w:i w:val="0"/>
          <w:sz w:val="18"/>
        </w:rPr>
        <w:t xml:space="preserve">     Por qué: Fue publicada en 1543.</w:t>
      </w:r>
    </w:p>
    <w:p>
      <w:pPr>
        <w:spacing w:before="0" w:after="60"/>
        <w:jc w:val="both"/>
      </w:pPr>
      <w:r>
        <w:rPr>
          <w:b w:val="0"/>
          <w:i w:val="0"/>
          <w:sz w:val="19"/>
        </w:rPr>
        <w:t>4. a) personas o familias ricas que financiaban a artistas y sabios</w:t>
      </w:r>
    </w:p>
    <w:p>
      <w:pPr>
        <w:spacing w:before="0" w:after="60"/>
        <w:jc w:val="both"/>
      </w:pPr>
      <w:r>
        <w:rPr>
          <w:b w:val="0"/>
          <w:i w:val="0"/>
          <w:sz w:val="18"/>
        </w:rPr>
        <w:t xml:space="preserve">     Por qué: Los Médici de Florencia son el caso más conocido.</w:t>
      </w:r>
    </w:p>
    <w:p>
      <w:pPr>
        <w:keepNext/>
      </w:pPr>
      <w:r>
        <w:rPr>
          <w:b/>
          <w:color w:val="3D5A80"/>
          <w:sz w:val="21"/>
        </w:rPr>
        <w:t>Completá</w:t>
      </w:r>
    </w:p>
    <w:p>
      <w:pPr>
        <w:spacing w:before="0" w:after="60"/>
        <w:jc w:val="both"/>
      </w:pPr>
      <w:r>
        <w:rPr>
          <w:b w:val="0"/>
          <w:i w:val="0"/>
          <w:sz w:val="19"/>
        </w:rPr>
        <w:t>1. perspectiva</w:t>
      </w:r>
    </w:p>
    <w:p>
      <w:pPr>
        <w:spacing w:before="0" w:after="60"/>
        <w:jc w:val="both"/>
      </w:pPr>
      <w:r>
        <w:rPr>
          <w:b w:val="0"/>
          <w:i w:val="0"/>
          <w:sz w:val="19"/>
        </w:rPr>
        <w:t>2. 1543</w:t>
      </w:r>
    </w:p>
    <w:p>
      <w:pPr>
        <w:spacing w:before="0" w:after="60"/>
        <w:jc w:val="both"/>
      </w:pPr>
      <w:r>
        <w:rPr>
          <w:b w:val="0"/>
          <w:i w:val="0"/>
          <w:sz w:val="19"/>
        </w:rPr>
        <w:t>3. reducciones (misiones)</w:t>
      </w:r>
    </w:p>
    <w:p>
      <w:pPr>
        <w:keepNext/>
      </w:pPr>
      <w:r>
        <w:rPr>
          <w:b/>
          <w:color w:val="3D5A80"/>
          <w:sz w:val="21"/>
        </w:rPr>
        <w:t>Verdadero o falso — justificá tu respuesta</w:t>
      </w:r>
    </w:p>
    <w:p>
      <w:pPr>
        <w:spacing w:before="0" w:after="60"/>
        <w:jc w:val="both"/>
      </w:pPr>
      <w:r>
        <w:rPr>
          <w:b w:val="0"/>
          <w:i w:val="0"/>
          <w:sz w:val="19"/>
        </w:rPr>
        <w:t>1. F — La mayoría eran cristianos; valoraron también la razón y la experiencia humanas.</w:t>
      </w:r>
    </w:p>
    <w:p>
      <w:pPr>
        <w:spacing w:before="0" w:after="60"/>
        <w:jc w:val="both"/>
      </w:pPr>
      <w:r>
        <w:rPr>
          <w:b w:val="0"/>
          <w:i w:val="0"/>
          <w:sz w:val="19"/>
        </w:rPr>
        <w:t>2. V — Permitió que los escritos circularan rápidamente por toda Europa.</w:t>
      </w:r>
    </w:p>
    <w:p>
      <w:pPr>
        <w:spacing w:before="0" w:after="60"/>
        <w:jc w:val="both"/>
      </w:pPr>
      <w:r>
        <w:rPr>
          <w:b w:val="0"/>
          <w:i w:val="0"/>
          <w:sz w:val="19"/>
        </w:rPr>
        <w:t>3. F — Comenzó en las ciudades italianas, como Florencia, Venecia y Roma.</w:t>
      </w:r>
    </w:p>
    <w:p>
      <w:pPr>
        <w:keepNext/>
      </w:pPr>
      <w:r>
        <w:rPr>
          <w:b/>
          <w:color w:val="3D5A80"/>
          <w:sz w:val="21"/>
        </w:rPr>
        <w:t>Interpretá la fuente — orientación de corrección</w:t>
      </w:r>
    </w:p>
    <w:p>
      <w:pPr>
        <w:spacing w:before="0" w:after="60"/>
        <w:jc w:val="both"/>
      </w:pPr>
      <w:r>
        <w:rPr>
          <w:b w:val="0"/>
          <w:i w:val="0"/>
          <w:sz w:val="19"/>
        </w:rPr>
        <w:t>1. Destaca la libertad de elegir el propio lugar y forma, es decir, la voluntad y la capacidad de decidir. Es antropocéntrico porque pone el destino en manos de la decisión humana.</w:t>
      </w:r>
    </w:p>
    <w:p>
      <w:pPr>
        <w:keepNext/>
      </w:pPr>
      <w:r>
        <w:rPr>
          <w:b/>
          <w:color w:val="3D5A80"/>
          <w:sz w:val="21"/>
        </w:rPr>
        <w:t>Compará y argumentá — orientación de corrección</w:t>
      </w:r>
    </w:p>
    <w:p>
      <w:pPr>
        <w:spacing w:before="0" w:after="60"/>
        <w:jc w:val="both"/>
      </w:pPr>
      <w:r>
        <w:rPr>
          <w:b w:val="0"/>
          <w:i w:val="0"/>
          <w:sz w:val="19"/>
        </w:rPr>
        <w:t>1. Antes: copia manuscrita, libros caros y escasos. Después: millones de ejemplares, precios bajos, circulación rápida. Internet repite el patrón: abarata y acelera la circulación de la información.</w:t>
      </w:r>
    </w:p>
    <w:p>
      <w:pPr>
        <w:keepNext/>
      </w:pPr>
      <w:r>
        <w:rPr>
          <w:b/>
          <w:color w:val="3D5A80"/>
          <w:sz w:val="21"/>
        </w:rPr>
        <w:t>Producí — orientación de corrección</w:t>
      </w:r>
    </w:p>
    <w:p>
      <w:pPr>
        <w:spacing w:before="0" w:after="60"/>
        <w:jc w:val="both"/>
      </w:pPr>
      <w:r>
        <w:rPr>
          <w:b w:val="0"/>
          <w:i w:val="0"/>
          <w:sz w:val="19"/>
        </w:rPr>
        <w:t>1. Se evalúa la comprensión del sentido de «renacimiento» (recuperar y renovar un saber anterior), la fundamentación y el uso de tres términos.</w:t>
      </w:r>
    </w:p>
    <w:p>
      <w:pPr>
        <w:pStyle w:val="Heading2"/>
      </w:pPr>
      <w:r>
        <w:t>Clase 9 — La Reforma y la Contrarreforma: causas y consecuencias</w:t>
      </w:r>
    </w:p>
    <w:p>
      <w:pPr>
        <w:spacing w:before="0" w:after="120"/>
        <w:jc w:val="both"/>
      </w:pPr>
      <w:r>
        <w:rPr>
          <w:b w:val="0"/>
          <w:i w:val="0"/>
          <w:sz w:val="18"/>
        </w:rPr>
        <w:t>Unidad II · Capacidad: Describe el proceso de evolución histórica de la sociedad occidental.</w:t>
      </w:r>
    </w:p>
    <w:p>
      <w:pPr>
        <w:keepNext/>
      </w:pPr>
      <w:r>
        <w:rPr>
          <w:b/>
          <w:color w:val="3D5A80"/>
          <w:sz w:val="21"/>
        </w:rPr>
        <w:t>Marcá la opción correcta</w:t>
      </w:r>
    </w:p>
    <w:p>
      <w:pPr>
        <w:spacing w:before="0" w:after="60"/>
        <w:jc w:val="both"/>
      </w:pPr>
      <w:r>
        <w:rPr>
          <w:b w:val="0"/>
          <w:i w:val="0"/>
          <w:sz w:val="19"/>
        </w:rPr>
        <w:t>1. d) 1517</w:t>
      </w:r>
    </w:p>
    <w:p>
      <w:pPr>
        <w:spacing w:before="0" w:after="60"/>
        <w:jc w:val="both"/>
      </w:pPr>
      <w:r>
        <w:rPr>
          <w:b w:val="0"/>
          <w:i w:val="0"/>
          <w:sz w:val="18"/>
        </w:rPr>
        <w:t xml:space="preserve">     Por qué: 1545 es el inicio del Concilio de Trento.</w:t>
      </w:r>
    </w:p>
    <w:p>
      <w:pPr>
        <w:spacing w:before="0" w:after="60"/>
        <w:jc w:val="both"/>
      </w:pPr>
      <w:r>
        <w:rPr>
          <w:b w:val="0"/>
          <w:i w:val="0"/>
          <w:sz w:val="19"/>
        </w:rPr>
        <w:t>2. a) por la fe</w:t>
      </w:r>
    </w:p>
    <w:p>
      <w:pPr>
        <w:spacing w:before="0" w:after="60"/>
        <w:jc w:val="both"/>
      </w:pPr>
      <w:r>
        <w:rPr>
          <w:b w:val="0"/>
          <w:i w:val="0"/>
          <w:sz w:val="18"/>
        </w:rPr>
        <w:t xml:space="preserve">     Por qué: También afirmaba que la Biblia es la única autoridad.</w:t>
      </w:r>
    </w:p>
    <w:p>
      <w:pPr>
        <w:spacing w:before="0" w:after="60"/>
        <w:jc w:val="both"/>
      </w:pPr>
      <w:r>
        <w:rPr>
          <w:b w:val="0"/>
          <w:i w:val="0"/>
          <w:sz w:val="19"/>
        </w:rPr>
        <w:t>3. c) la Contrarreforma católica</w:t>
      </w:r>
    </w:p>
    <w:p>
      <w:pPr>
        <w:spacing w:before="0" w:after="60"/>
        <w:jc w:val="both"/>
      </w:pPr>
      <w:r>
        <w:rPr>
          <w:b w:val="0"/>
          <w:i w:val="0"/>
          <w:sz w:val="18"/>
        </w:rPr>
        <w:t xml:space="preserve">     Por qué: Se reunió entre 1545 y 1563.</w:t>
      </w:r>
    </w:p>
    <w:p>
      <w:pPr>
        <w:spacing w:before="0" w:after="60"/>
        <w:jc w:val="both"/>
      </w:pPr>
      <w:r>
        <w:rPr>
          <w:b w:val="0"/>
          <w:i w:val="0"/>
          <w:sz w:val="19"/>
        </w:rPr>
        <w:t>4. a) fueron fundadas por la Compañía de Jesús, nacida en ese movimiento</w:t>
      </w:r>
    </w:p>
    <w:p>
      <w:pPr>
        <w:spacing w:before="0" w:after="60"/>
        <w:jc w:val="both"/>
      </w:pPr>
      <w:r>
        <w:rPr>
          <w:b w:val="0"/>
          <w:i w:val="0"/>
          <w:sz w:val="18"/>
        </w:rPr>
        <w:t xml:space="preserve">     Por qué: La Compañía de Jesús fue fundada en 1540.</w:t>
      </w:r>
    </w:p>
    <w:p>
      <w:pPr>
        <w:keepNext/>
      </w:pPr>
      <w:r>
        <w:rPr>
          <w:b/>
          <w:color w:val="3D5A80"/>
          <w:sz w:val="21"/>
        </w:rPr>
        <w:t>Completá</w:t>
      </w:r>
    </w:p>
    <w:p>
      <w:pPr>
        <w:spacing w:before="0" w:after="60"/>
        <w:jc w:val="both"/>
      </w:pPr>
      <w:r>
        <w:rPr>
          <w:b w:val="0"/>
          <w:i w:val="0"/>
          <w:sz w:val="19"/>
        </w:rPr>
        <w:t>1. 1540 / Loyola</w:t>
      </w:r>
    </w:p>
    <w:p>
      <w:pPr>
        <w:spacing w:before="0" w:after="60"/>
        <w:jc w:val="both"/>
      </w:pPr>
      <w:r>
        <w:rPr>
          <w:b w:val="0"/>
          <w:i w:val="0"/>
          <w:sz w:val="19"/>
        </w:rPr>
        <w:t>2. Enrique</w:t>
      </w:r>
    </w:p>
    <w:p>
      <w:pPr>
        <w:spacing w:before="0" w:after="60"/>
        <w:jc w:val="both"/>
      </w:pPr>
      <w:r>
        <w:rPr>
          <w:b w:val="0"/>
          <w:i w:val="0"/>
          <w:sz w:val="19"/>
        </w:rPr>
        <w:t>3. 1767</w:t>
      </w:r>
    </w:p>
    <w:p>
      <w:pPr>
        <w:keepNext/>
      </w:pPr>
      <w:r>
        <w:rPr>
          <w:b/>
          <w:color w:val="3D5A80"/>
          <w:sz w:val="21"/>
        </w:rPr>
        <w:t>Verdadero o falso — justificá tu respuesta</w:t>
      </w:r>
    </w:p>
    <w:p>
      <w:pPr>
        <w:spacing w:before="0" w:after="60"/>
        <w:jc w:val="both"/>
      </w:pPr>
      <w:r>
        <w:rPr>
          <w:b w:val="0"/>
          <w:i w:val="0"/>
          <w:sz w:val="19"/>
        </w:rPr>
        <w:t>1. F — Hubo también causas culturales (Humanismo, imprenta) y políticas (interés de los príncipes en afirmar su poder).</w:t>
      </w:r>
    </w:p>
    <w:p>
      <w:pPr>
        <w:spacing w:before="0" w:after="60"/>
        <w:jc w:val="both"/>
      </w:pPr>
      <w:r>
        <w:rPr>
          <w:b w:val="0"/>
          <w:i w:val="0"/>
          <w:sz w:val="19"/>
        </w:rPr>
        <w:t>2. V — Corrigió ese y otros abusos señalados por los reformadores.</w:t>
      </w:r>
    </w:p>
    <w:p>
      <w:pPr>
        <w:spacing w:before="0" w:after="60"/>
        <w:jc w:val="both"/>
      </w:pPr>
      <w:r>
        <w:rPr>
          <w:b w:val="0"/>
          <w:i w:val="0"/>
          <w:sz w:val="19"/>
        </w:rPr>
        <w:t>3. V — Recibieron esa declaración en 1993.</w:t>
      </w:r>
    </w:p>
    <w:p>
      <w:pPr>
        <w:keepNext/>
      </w:pPr>
      <w:r>
        <w:rPr>
          <w:b/>
          <w:color w:val="3D5A80"/>
          <w:sz w:val="21"/>
        </w:rPr>
        <w:t>Interpretá la fuente — orientación de corrección</w:t>
      </w:r>
    </w:p>
    <w:p>
      <w:pPr>
        <w:spacing w:before="0" w:after="60"/>
        <w:jc w:val="both"/>
      </w:pPr>
      <w:r>
        <w:rPr>
          <w:b w:val="0"/>
          <w:i w:val="0"/>
          <w:sz w:val="19"/>
        </w:rPr>
        <w:t>1. Compara la ayuda al pobre con la compra de indulgencias y concluye que la primera tiene más valor. Amenazaba los ingresos porque desalentaba la compra de indulgencias, que era una fuente importante de recursos.</w:t>
      </w:r>
    </w:p>
    <w:p>
      <w:pPr>
        <w:keepNext/>
      </w:pPr>
      <w:r>
        <w:rPr>
          <w:b/>
          <w:color w:val="3D5A80"/>
          <w:sz w:val="21"/>
        </w:rPr>
        <w:t>Compará y argumentá — orientación de corrección</w:t>
      </w:r>
    </w:p>
    <w:p>
      <w:pPr>
        <w:spacing w:before="0" w:after="60"/>
        <w:jc w:val="both"/>
      </w:pPr>
      <w:r>
        <w:rPr>
          <w:b w:val="0"/>
          <w:i w:val="0"/>
          <w:sz w:val="19"/>
        </w:rPr>
        <w:t>1. Se valora que la comparación se haga criterio por criterio y no como dos descripciones separadas.</w:t>
      </w:r>
    </w:p>
    <w:p>
      <w:pPr>
        <w:keepNext/>
      </w:pPr>
      <w:r>
        <w:rPr>
          <w:b/>
          <w:color w:val="3D5A80"/>
          <w:sz w:val="21"/>
        </w:rPr>
        <w:t>Producí — orientación de corrección</w:t>
      </w:r>
    </w:p>
    <w:p>
      <w:pPr>
        <w:spacing w:before="0" w:after="60"/>
        <w:jc w:val="both"/>
      </w:pPr>
      <w:r>
        <w:rPr>
          <w:b w:val="0"/>
          <w:i w:val="0"/>
          <w:sz w:val="19"/>
        </w:rPr>
        <w:t>1. Se evalúa la cadena causal completa y correcta, con fechas: 1517, 1540, 1545-1563, 1609, 1767, 1993.</w:t>
      </w:r>
    </w:p>
    <w:p>
      <w:pPr>
        <w:pStyle w:val="Heading1"/>
        <w:pageBreakBefore/>
      </w:pPr>
      <w:r>
        <w:t>UNIDAD III — Estados nacionales, mercantilismo y absolutismo</w:t>
      </w:r>
    </w:p>
    <w:p>
      <w:pPr>
        <w:pStyle w:val="Heading2"/>
      </w:pPr>
      <w:r>
        <w:t>Clase 10 — La formación de los Estados nacionales en Europa</w:t>
      </w:r>
    </w:p>
    <w:p>
      <w:pPr>
        <w:spacing w:before="0" w:after="120"/>
        <w:jc w:val="both"/>
      </w:pPr>
      <w:r>
        <w:rPr>
          <w:b w:val="0"/>
          <w:i w:val="0"/>
          <w:sz w:val="18"/>
        </w:rPr>
        <w:t>Unidad III · Capacidad: Describe el proceso de evolución histórica de la sociedad occidental.</w:t>
      </w:r>
    </w:p>
    <w:p>
      <w:pPr>
        <w:keepNext/>
      </w:pPr>
      <w:r>
        <w:rPr>
          <w:b/>
          <w:color w:val="3D5A80"/>
          <w:sz w:val="21"/>
        </w:rPr>
        <w:t>Marcá la opción correcta</w:t>
      </w:r>
    </w:p>
    <w:p>
      <w:pPr>
        <w:spacing w:before="0" w:after="60"/>
        <w:jc w:val="both"/>
      </w:pPr>
      <w:r>
        <w:rPr>
          <w:b w:val="0"/>
          <w:i w:val="0"/>
          <w:sz w:val="19"/>
        </w:rPr>
        <w:t>1. c) fortaleció el poder del rey frente a la nobleza</w:t>
      </w:r>
    </w:p>
    <w:p>
      <w:pPr>
        <w:spacing w:before="0" w:after="60"/>
        <w:jc w:val="both"/>
      </w:pPr>
      <w:r>
        <w:rPr>
          <w:b w:val="0"/>
          <w:i w:val="0"/>
          <w:sz w:val="18"/>
        </w:rPr>
        <w:t xml:space="preserve">     Por qué: Es el antecedente directo de los Estados nacionales.</w:t>
      </w:r>
    </w:p>
    <w:p>
      <w:pPr>
        <w:spacing w:before="0" w:after="60"/>
        <w:jc w:val="both"/>
      </w:pPr>
      <w:r>
        <w:rPr>
          <w:b w:val="0"/>
          <w:i w:val="0"/>
          <w:sz w:val="19"/>
        </w:rPr>
        <w:t>2. a) el ejército permanente pagado por el rey</w:t>
      </w:r>
    </w:p>
    <w:p>
      <w:pPr>
        <w:spacing w:before="0" w:after="60"/>
        <w:jc w:val="both"/>
      </w:pPr>
      <w:r>
        <w:rPr>
          <w:b w:val="0"/>
          <w:i w:val="0"/>
          <w:sz w:val="18"/>
        </w:rPr>
        <w:t xml:space="preserve">     Por qué: Los otros elementos son territorio, burocracia, hacienda y diplomacia.</w:t>
      </w:r>
    </w:p>
    <w:p>
      <w:pPr>
        <w:spacing w:before="0" w:after="60"/>
        <w:jc w:val="both"/>
      </w:pPr>
      <w:r>
        <w:rPr>
          <w:b w:val="0"/>
          <w:i w:val="0"/>
          <w:sz w:val="19"/>
        </w:rPr>
        <w:t>3. b) completaron la conquista de Granada y financiaron el viaje de Colón</w:t>
      </w:r>
    </w:p>
    <w:p>
      <w:pPr>
        <w:spacing w:before="0" w:after="60"/>
        <w:jc w:val="both"/>
      </w:pPr>
      <w:r>
        <w:rPr>
          <w:b w:val="0"/>
          <w:i w:val="0"/>
          <w:sz w:val="18"/>
        </w:rPr>
        <w:t xml:space="preserve">     Por qué: El matrimonio fue en 1469.</w:t>
      </w:r>
    </w:p>
    <w:p>
      <w:pPr>
        <w:spacing w:before="0" w:after="60"/>
        <w:jc w:val="both"/>
      </w:pPr>
      <w:r>
        <w:rPr>
          <w:b w:val="0"/>
          <w:i w:val="0"/>
          <w:sz w:val="19"/>
        </w:rPr>
        <w:t>4. a) el pueblo</w:t>
      </w:r>
    </w:p>
    <w:p>
      <w:pPr>
        <w:spacing w:before="0" w:after="60"/>
        <w:jc w:val="both"/>
      </w:pPr>
      <w:r>
        <w:rPr>
          <w:b w:val="0"/>
          <w:i w:val="0"/>
          <w:sz w:val="18"/>
        </w:rPr>
        <w:t xml:space="preserve">     Por qué: Lo establece el artículo 2.</w:t>
      </w:r>
    </w:p>
    <w:p>
      <w:pPr>
        <w:keepNext/>
      </w:pPr>
      <w:r>
        <w:rPr>
          <w:b/>
          <w:color w:val="3D5A80"/>
          <w:sz w:val="21"/>
        </w:rPr>
        <w:t>Completá</w:t>
      </w:r>
    </w:p>
    <w:p>
      <w:pPr>
        <w:spacing w:before="0" w:after="60"/>
        <w:jc w:val="both"/>
      </w:pPr>
      <w:r>
        <w:rPr>
          <w:b w:val="0"/>
          <w:i w:val="0"/>
          <w:sz w:val="19"/>
        </w:rPr>
        <w:t>1. 1469</w:t>
      </w:r>
    </w:p>
    <w:p>
      <w:pPr>
        <w:spacing w:before="0" w:after="60"/>
        <w:jc w:val="both"/>
      </w:pPr>
      <w:r>
        <w:rPr>
          <w:b w:val="0"/>
          <w:i w:val="0"/>
          <w:sz w:val="19"/>
        </w:rPr>
        <w:t>2. 1453</w:t>
      </w:r>
    </w:p>
    <w:p>
      <w:pPr>
        <w:spacing w:before="0" w:after="60"/>
        <w:jc w:val="both"/>
      </w:pPr>
      <w:r>
        <w:rPr>
          <w:b w:val="0"/>
          <w:i w:val="0"/>
          <w:sz w:val="19"/>
        </w:rPr>
        <w:t>3. Westfalia</w:t>
      </w:r>
    </w:p>
    <w:p>
      <w:pPr>
        <w:keepNext/>
      </w:pPr>
      <w:r>
        <w:rPr>
          <w:b/>
          <w:color w:val="3D5A80"/>
          <w:sz w:val="21"/>
        </w:rPr>
        <w:t>Verdadero o falso — justificá tu respuesta</w:t>
      </w:r>
    </w:p>
    <w:p>
      <w:pPr>
        <w:spacing w:before="0" w:after="60"/>
        <w:jc w:val="both"/>
      </w:pPr>
      <w:r>
        <w:rPr>
          <w:b w:val="0"/>
          <w:i w:val="0"/>
          <w:sz w:val="19"/>
        </w:rPr>
        <w:t>1. F — El poder estaba repartido entre señores, Iglesia y ciudades; el monopolio de la fuerza es un rasgo del Estado moderno.</w:t>
      </w:r>
    </w:p>
    <w:p>
      <w:pPr>
        <w:spacing w:before="0" w:after="60"/>
        <w:jc w:val="both"/>
      </w:pPr>
      <w:r>
        <w:rPr>
          <w:b w:val="0"/>
          <w:i w:val="0"/>
          <w:sz w:val="19"/>
        </w:rPr>
        <w:t>2. V — Ese rasgo marcaría su historia posterior y la distinguiría del absolutismo continental.</w:t>
      </w:r>
    </w:p>
    <w:p>
      <w:pPr>
        <w:spacing w:before="0" w:after="60"/>
        <w:jc w:val="both"/>
      </w:pPr>
      <w:r>
        <w:rPr>
          <w:b w:val="0"/>
          <w:i w:val="0"/>
          <w:sz w:val="19"/>
        </w:rPr>
        <w:t>3. F — La Carta de las Naciones Unidas de 1945 recoge la igualdad soberana de los Estados.</w:t>
      </w:r>
    </w:p>
    <w:p>
      <w:pPr>
        <w:keepNext/>
      </w:pPr>
      <w:r>
        <w:rPr>
          <w:b/>
          <w:color w:val="3D5A80"/>
          <w:sz w:val="21"/>
        </w:rPr>
        <w:t>Interpretá la fuente — orientación de corrección</w:t>
      </w:r>
    </w:p>
    <w:p>
      <w:pPr>
        <w:spacing w:before="0" w:after="60"/>
        <w:jc w:val="both"/>
      </w:pPr>
      <w:r>
        <w:rPr>
          <w:b w:val="0"/>
          <w:i w:val="0"/>
          <w:sz w:val="19"/>
        </w:rPr>
        <w:t>1. Absoluto: no sujeto a leyes de otro. Perpetuo: no otorgado por tiempo determinado. En la Constitución de 1992 la soberanía es del pueblo, pero su ejercicio está sujeto a la Constitución: no es absoluta en el sentido de Bodin, porque tiene límites legales y mandatos con plazo.</w:t>
      </w:r>
    </w:p>
    <w:p>
      <w:pPr>
        <w:keepNext/>
      </w:pPr>
      <w:r>
        <w:rPr>
          <w:b/>
          <w:color w:val="3D5A80"/>
          <w:sz w:val="21"/>
        </w:rPr>
        <w:t>Compará y argumentá — orientación de corrección</w:t>
      </w:r>
    </w:p>
    <w:p>
      <w:pPr>
        <w:spacing w:before="0" w:after="60"/>
        <w:jc w:val="both"/>
      </w:pPr>
      <w:r>
        <w:rPr>
          <w:b w:val="0"/>
          <w:i w:val="0"/>
          <w:sz w:val="19"/>
        </w:rPr>
        <w:t>1. Feudal: cada señor. Estado nacional: el rey, a través de ejército permanente, hacienda y funcionarios. Se valora la comparación criterio por criterio.</w:t>
      </w:r>
    </w:p>
    <w:p>
      <w:pPr>
        <w:keepNext/>
      </w:pPr>
      <w:r>
        <w:rPr>
          <w:b/>
          <w:color w:val="3D5A80"/>
          <w:sz w:val="21"/>
        </w:rPr>
        <w:t>Producí — orientación de corrección</w:t>
      </w:r>
    </w:p>
    <w:p>
      <w:pPr>
        <w:spacing w:before="0" w:after="60"/>
        <w:jc w:val="both"/>
      </w:pPr>
      <w:r>
        <w:rPr>
          <w:b w:val="0"/>
          <w:i w:val="0"/>
          <w:sz w:val="19"/>
        </w:rPr>
        <w:t>1. Territorio (límites y departamentos); ejército (Fuerzas Armadas); burocracia (ministerios, administración pública); hacienda (Ministerio de Economía, DNIT); diplomacia (Ministerio de Relaciones Exteriores, embajadas). Se evalúa la correspondencia correcta.</w:t>
      </w:r>
    </w:p>
    <w:p>
      <w:pPr>
        <w:pStyle w:val="Heading2"/>
      </w:pPr>
      <w:r>
        <w:t>Clase 11 — El mercantilismo y la expansión comercial europea</w:t>
      </w:r>
    </w:p>
    <w:p>
      <w:pPr>
        <w:spacing w:before="0" w:after="120"/>
        <w:jc w:val="both"/>
      </w:pPr>
      <w:r>
        <w:rPr>
          <w:b w:val="0"/>
          <w:i w:val="0"/>
          <w:sz w:val="18"/>
        </w:rPr>
        <w:t>Unidad III · Capacidad: Describe el proceso de evolución histórica de la sociedad occidental.</w:t>
      </w:r>
    </w:p>
    <w:p>
      <w:pPr>
        <w:keepNext/>
      </w:pPr>
      <w:r>
        <w:rPr>
          <w:b/>
          <w:color w:val="3D5A80"/>
          <w:sz w:val="21"/>
        </w:rPr>
        <w:t>Marcá la opción correcta</w:t>
      </w:r>
    </w:p>
    <w:p>
      <w:pPr>
        <w:spacing w:before="0" w:after="60"/>
        <w:jc w:val="both"/>
      </w:pPr>
      <w:r>
        <w:rPr>
          <w:b w:val="0"/>
          <w:i w:val="0"/>
          <w:sz w:val="19"/>
        </w:rPr>
        <w:t>1. c) la cantidad de metales preciosos acumulados</w:t>
      </w:r>
    </w:p>
    <w:p>
      <w:pPr>
        <w:spacing w:before="0" w:after="60"/>
        <w:jc w:val="both"/>
      </w:pPr>
      <w:r>
        <w:rPr>
          <w:b w:val="0"/>
          <w:i w:val="0"/>
          <w:sz w:val="18"/>
        </w:rPr>
        <w:t xml:space="preserve">     Por qué: De esa idea derivan la balanza favorable y el proteccionismo.</w:t>
      </w:r>
    </w:p>
    <w:p>
      <w:pPr>
        <w:spacing w:before="0" w:after="60"/>
        <w:jc w:val="both"/>
      </w:pPr>
      <w:r>
        <w:rPr>
          <w:b w:val="0"/>
          <w:i w:val="0"/>
          <w:sz w:val="19"/>
        </w:rPr>
        <w:t>2. a) exportar más de lo que se importa</w:t>
      </w:r>
    </w:p>
    <w:p>
      <w:pPr>
        <w:spacing w:before="0" w:after="60"/>
        <w:jc w:val="both"/>
      </w:pPr>
      <w:r>
        <w:rPr>
          <w:b w:val="0"/>
          <w:i w:val="0"/>
          <w:sz w:val="18"/>
        </w:rPr>
        <w:t xml:space="preserve">     Por qué: Así entra más metal del que sale.</w:t>
      </w:r>
    </w:p>
    <w:p>
      <w:pPr>
        <w:spacing w:before="0" w:after="60"/>
        <w:jc w:val="both"/>
      </w:pPr>
      <w:r>
        <w:rPr>
          <w:b w:val="0"/>
          <w:i w:val="0"/>
          <w:sz w:val="19"/>
        </w:rPr>
        <w:t>3. d) repartió entre Castilla y Portugal las tierras por descubrir</w:t>
      </w:r>
    </w:p>
    <w:p>
      <w:pPr>
        <w:spacing w:before="0" w:after="60"/>
        <w:jc w:val="both"/>
      </w:pPr>
      <w:r>
        <w:rPr>
          <w:b w:val="0"/>
          <w:i w:val="0"/>
          <w:sz w:val="18"/>
        </w:rPr>
        <w:t xml:space="preserve">     Por qué: Trazó una línea de norte a sur.</w:t>
      </w:r>
    </w:p>
    <w:p>
      <w:pPr>
        <w:spacing w:before="0" w:after="60"/>
        <w:jc w:val="both"/>
      </w:pPr>
      <w:r>
        <w:rPr>
          <w:b w:val="0"/>
          <w:i w:val="0"/>
          <w:sz w:val="19"/>
        </w:rPr>
        <w:t>4. b) la yerba mate</w:t>
      </w:r>
    </w:p>
    <w:p>
      <w:pPr>
        <w:spacing w:before="0" w:after="60"/>
        <w:jc w:val="both"/>
      </w:pPr>
      <w:r>
        <w:rPr>
          <w:b w:val="0"/>
          <w:i w:val="0"/>
          <w:sz w:val="18"/>
        </w:rPr>
        <w:t xml:space="preserve">     Por qué: La provincia no tenía minas de metales preciosos.</w:t>
      </w:r>
    </w:p>
    <w:p>
      <w:pPr>
        <w:keepNext/>
      </w:pPr>
      <w:r>
        <w:rPr>
          <w:b/>
          <w:color w:val="3D5A80"/>
          <w:sz w:val="21"/>
        </w:rPr>
        <w:t>Completá</w:t>
      </w:r>
    </w:p>
    <w:p>
      <w:pPr>
        <w:spacing w:before="0" w:after="60"/>
        <w:jc w:val="both"/>
      </w:pPr>
      <w:r>
        <w:rPr>
          <w:b w:val="0"/>
          <w:i w:val="0"/>
          <w:sz w:val="19"/>
        </w:rPr>
        <w:t>1. Sevilla / 1503</w:t>
      </w:r>
    </w:p>
    <w:p>
      <w:pPr>
        <w:spacing w:before="0" w:after="60"/>
        <w:jc w:val="both"/>
      </w:pPr>
      <w:r>
        <w:rPr>
          <w:b w:val="0"/>
          <w:i w:val="0"/>
          <w:sz w:val="19"/>
        </w:rPr>
        <w:t>2. 1498</w:t>
      </w:r>
    </w:p>
    <w:p>
      <w:pPr>
        <w:spacing w:before="0" w:after="60"/>
        <w:jc w:val="both"/>
      </w:pPr>
      <w:r>
        <w:rPr>
          <w:b w:val="0"/>
          <w:i w:val="0"/>
          <w:sz w:val="19"/>
        </w:rPr>
        <w:t>3. Potosí</w:t>
      </w:r>
    </w:p>
    <w:p>
      <w:pPr>
        <w:keepNext/>
      </w:pPr>
      <w:r>
        <w:rPr>
          <w:b/>
          <w:color w:val="3D5A80"/>
          <w:sz w:val="21"/>
        </w:rPr>
        <w:t>Verdadero o falso — justificá tu respuesta</w:t>
      </w:r>
    </w:p>
    <w:p>
      <w:pPr>
        <w:spacing w:before="0" w:after="60"/>
        <w:jc w:val="both"/>
      </w:pPr>
      <w:r>
        <w:rPr>
          <w:b w:val="0"/>
          <w:i w:val="0"/>
          <w:sz w:val="19"/>
        </w:rPr>
        <w:t>1. F — El comercio era un monopolio de la Corona, con rutas, flotas y puertos autorizados.</w:t>
      </w:r>
    </w:p>
    <w:p>
      <w:pPr>
        <w:spacing w:before="0" w:after="60"/>
        <w:jc w:val="both"/>
      </w:pPr>
      <w:r>
        <w:rPr>
          <w:b w:val="0"/>
          <w:i w:val="0"/>
          <w:sz w:val="19"/>
        </w:rPr>
        <w:t>2. V — Al haber más metal en circulación, los precios aumentaron.</w:t>
      </w:r>
    </w:p>
    <w:p>
      <w:pPr>
        <w:spacing w:before="0" w:after="60"/>
        <w:jc w:val="both"/>
      </w:pPr>
      <w:r>
        <w:rPr>
          <w:b w:val="0"/>
          <w:i w:val="0"/>
          <w:sz w:val="19"/>
        </w:rPr>
        <w:t>3. F — Implicó trabajo forzado indígena en minas y encomiendas, y el comercio de personas esclavizadas traídas de África.</w:t>
      </w:r>
    </w:p>
    <w:p>
      <w:pPr>
        <w:keepNext/>
      </w:pPr>
      <w:r>
        <w:rPr>
          <w:b/>
          <w:color w:val="3D5A80"/>
          <w:sz w:val="21"/>
        </w:rPr>
        <w:t>Interpretá la fuente — orientación de corrección</w:t>
      </w:r>
    </w:p>
    <w:p>
      <w:pPr>
        <w:spacing w:before="0" w:after="60"/>
        <w:jc w:val="both"/>
      </w:pPr>
      <w:r>
        <w:rPr>
          <w:b w:val="0"/>
          <w:i w:val="0"/>
          <w:sz w:val="19"/>
        </w:rPr>
        <w:t>1. Regla: vender a los extranjeros más de lo que se les compra. Si no se cumple, sale más metal del que entra y el reino se empobrece según la lógica mercantilista.</w:t>
      </w:r>
    </w:p>
    <w:p>
      <w:pPr>
        <w:keepNext/>
      </w:pPr>
      <w:r>
        <w:rPr>
          <w:b/>
          <w:color w:val="3D5A80"/>
          <w:sz w:val="21"/>
        </w:rPr>
        <w:t>Compará y argumentá — orientación de corrección</w:t>
      </w:r>
    </w:p>
    <w:p>
      <w:pPr>
        <w:spacing w:before="0" w:after="60"/>
        <w:jc w:val="both"/>
      </w:pPr>
      <w:r>
        <w:rPr>
          <w:b w:val="0"/>
          <w:i w:val="0"/>
          <w:sz w:val="19"/>
        </w:rPr>
        <w:t>1. Metrópoli: produce manufacturas, compra materias primas, retiene la ganancia y los metales. Colonia: produce materias primas y metales, compra manufacturas caras, transfiere riqueza.</w:t>
      </w:r>
    </w:p>
    <w:p>
      <w:pPr>
        <w:keepNext/>
      </w:pPr>
      <w:r>
        <w:rPr>
          <w:b/>
          <w:color w:val="3D5A80"/>
          <w:sz w:val="21"/>
        </w:rPr>
        <w:t>Producí — orientación de corrección</w:t>
      </w:r>
    </w:p>
    <w:p>
      <w:pPr>
        <w:spacing w:before="0" w:after="60"/>
        <w:jc w:val="both"/>
      </w:pPr>
      <w:r>
        <w:rPr>
          <w:b w:val="0"/>
          <w:i w:val="0"/>
          <w:sz w:val="19"/>
        </w:rPr>
        <w:t>1. Debe articular: ausencia de metales (lugar secundario), monopolio y rutas obligadas, impuestos al pasar por otros puertos, distancia de los circuitos principales. Se valora la anticipación de la mediterraneidad.</w:t>
      </w:r>
    </w:p>
    <w:p>
      <w:pPr>
        <w:pStyle w:val="Heading2"/>
      </w:pPr>
      <w:r>
        <w:t>Clase 12 — Origen y características del régimen absolutista</w:t>
      </w:r>
    </w:p>
    <w:p>
      <w:pPr>
        <w:spacing w:before="0" w:after="120"/>
        <w:jc w:val="both"/>
      </w:pPr>
      <w:r>
        <w:rPr>
          <w:b w:val="0"/>
          <w:i w:val="0"/>
          <w:sz w:val="18"/>
        </w:rPr>
        <w:t>Unidad III · Capacidad: Describe el proceso de evolución histórica de la sociedad occidental.</w:t>
      </w:r>
    </w:p>
    <w:p>
      <w:pPr>
        <w:keepNext/>
      </w:pPr>
      <w:r>
        <w:rPr>
          <w:b/>
          <w:color w:val="3D5A80"/>
          <w:sz w:val="21"/>
        </w:rPr>
        <w:t>Marcá la opción correcta</w:t>
      </w:r>
    </w:p>
    <w:p>
      <w:pPr>
        <w:spacing w:before="0" w:after="60"/>
        <w:jc w:val="both"/>
      </w:pPr>
      <w:r>
        <w:rPr>
          <w:b w:val="0"/>
          <w:i w:val="0"/>
          <w:sz w:val="19"/>
        </w:rPr>
        <w:t>1. b) el poder del rey viene directamente de Dios</w:t>
      </w:r>
    </w:p>
    <w:p>
      <w:pPr>
        <w:spacing w:before="0" w:after="60"/>
        <w:jc w:val="both"/>
      </w:pPr>
      <w:r>
        <w:rPr>
          <w:b w:val="0"/>
          <w:i w:val="0"/>
          <w:sz w:val="18"/>
        </w:rPr>
        <w:t xml:space="preserve">     Por qué: Fue expuesta, entre otros, por Bossuet.</w:t>
      </w:r>
    </w:p>
    <w:p>
      <w:pPr>
        <w:spacing w:before="0" w:after="60"/>
        <w:jc w:val="both"/>
      </w:pPr>
      <w:r>
        <w:rPr>
          <w:b w:val="0"/>
          <w:i w:val="0"/>
          <w:sz w:val="19"/>
        </w:rPr>
        <w:t>2. b) sin un poder fuerte habría guerra de todos contra todos</w:t>
      </w:r>
    </w:p>
    <w:p>
      <w:pPr>
        <w:spacing w:before="0" w:after="60"/>
        <w:jc w:val="both"/>
      </w:pPr>
      <w:r>
        <w:rPr>
          <w:b w:val="0"/>
          <w:i w:val="0"/>
          <w:sz w:val="18"/>
        </w:rPr>
        <w:t xml:space="preserve">     Por qué: Es una justificación racional, no religiosa.</w:t>
      </w:r>
    </w:p>
    <w:p>
      <w:pPr>
        <w:spacing w:before="0" w:after="60"/>
        <w:jc w:val="both"/>
      </w:pPr>
      <w:r>
        <w:rPr>
          <w:b w:val="0"/>
          <w:i w:val="0"/>
          <w:sz w:val="19"/>
        </w:rPr>
        <w:t>3. c) la ausencia o inactividad de asambleas representativas</w:t>
      </w:r>
    </w:p>
    <w:p>
      <w:pPr>
        <w:spacing w:before="0" w:after="60"/>
        <w:jc w:val="both"/>
      </w:pPr>
      <w:r>
        <w:rPr>
          <w:b w:val="0"/>
          <w:i w:val="0"/>
          <w:sz w:val="18"/>
        </w:rPr>
        <w:t xml:space="preserve">     Por qué: En Francia los Estados Generales no se reunieron entre 1614 y 1789.</w:t>
      </w:r>
    </w:p>
    <w:p>
      <w:pPr>
        <w:spacing w:before="0" w:after="60"/>
        <w:jc w:val="both"/>
      </w:pPr>
      <w:r>
        <w:rPr>
          <w:b w:val="0"/>
          <w:i w:val="0"/>
          <w:sz w:val="19"/>
        </w:rPr>
        <w:t>4. c) ningún poder puede atribuirse la suma del poder público</w:t>
      </w:r>
    </w:p>
    <w:p>
      <w:pPr>
        <w:spacing w:before="0" w:after="60"/>
        <w:jc w:val="both"/>
      </w:pPr>
      <w:r>
        <w:rPr>
          <w:b w:val="0"/>
          <w:i w:val="0"/>
          <w:sz w:val="18"/>
        </w:rPr>
        <w:t xml:space="preserve">     Por qué: Es lo contrario del absolutismo.</w:t>
      </w:r>
    </w:p>
    <w:p>
      <w:pPr>
        <w:keepNext/>
      </w:pPr>
      <w:r>
        <w:rPr>
          <w:b/>
          <w:color w:val="3D5A80"/>
          <w:sz w:val="21"/>
        </w:rPr>
        <w:t>Completá</w:t>
      </w:r>
    </w:p>
    <w:p>
      <w:pPr>
        <w:spacing w:before="0" w:after="60"/>
        <w:jc w:val="both"/>
      </w:pPr>
      <w:r>
        <w:rPr>
          <w:b w:val="0"/>
          <w:i w:val="0"/>
          <w:sz w:val="19"/>
        </w:rPr>
        <w:t>1. Leviatán / 1651</w:t>
      </w:r>
    </w:p>
    <w:p>
      <w:pPr>
        <w:spacing w:before="0" w:after="60"/>
        <w:jc w:val="both"/>
      </w:pPr>
      <w:r>
        <w:rPr>
          <w:b w:val="0"/>
          <w:i w:val="0"/>
          <w:sz w:val="19"/>
        </w:rPr>
        <w:t>2. legislativo / ejecutivo / judicial</w:t>
      </w:r>
    </w:p>
    <w:p>
      <w:pPr>
        <w:spacing w:before="0" w:after="60"/>
        <w:jc w:val="both"/>
      </w:pPr>
      <w:r>
        <w:rPr>
          <w:b w:val="0"/>
          <w:i w:val="0"/>
          <w:sz w:val="19"/>
        </w:rPr>
        <w:t>3. 1614 / 1789</w:t>
      </w:r>
    </w:p>
    <w:p>
      <w:pPr>
        <w:keepNext/>
      </w:pPr>
      <w:r>
        <w:rPr>
          <w:b/>
          <w:color w:val="3D5A80"/>
          <w:sz w:val="21"/>
        </w:rPr>
        <w:t>Verdadero o falso — justificá tu respuesta</w:t>
      </w:r>
    </w:p>
    <w:p>
      <w:pPr>
        <w:spacing w:before="0" w:after="60"/>
        <w:jc w:val="both"/>
      </w:pPr>
      <w:r>
        <w:rPr>
          <w:b w:val="0"/>
          <w:i w:val="0"/>
          <w:sz w:val="19"/>
        </w:rPr>
        <w:t>1. F — Dependía de funcionarios, recaudación y obediencia; significa que ninguna institución tenía derecho a controlarlo.</w:t>
      </w:r>
    </w:p>
    <w:p>
      <w:pPr>
        <w:spacing w:before="0" w:after="60"/>
        <w:jc w:val="both"/>
      </w:pPr>
      <w:r>
        <w:rPr>
          <w:b w:val="0"/>
          <w:i w:val="0"/>
          <w:sz w:val="19"/>
        </w:rPr>
        <w:t>2. V — Se apoya en el miedo al desorden y en la necesidad de seguridad.</w:t>
      </w:r>
    </w:p>
    <w:p>
      <w:pPr>
        <w:spacing w:before="0" w:after="60"/>
        <w:jc w:val="both"/>
      </w:pPr>
      <w:r>
        <w:rPr>
          <w:b w:val="0"/>
          <w:i w:val="0"/>
          <w:sz w:val="19"/>
        </w:rPr>
        <w:t>3. F — Están garantizados por la Constitución y no dependen de la voluntad de quien gobierna.</w:t>
      </w:r>
    </w:p>
    <w:p>
      <w:pPr>
        <w:keepNext/>
      </w:pPr>
      <w:r>
        <w:rPr>
          <w:b/>
          <w:color w:val="3D5A80"/>
          <w:sz w:val="21"/>
        </w:rPr>
        <w:t>Interpretá las fuentes — orientación de corrección</w:t>
      </w:r>
    </w:p>
    <w:p>
      <w:pPr>
        <w:spacing w:before="0" w:after="60"/>
        <w:jc w:val="both"/>
      </w:pPr>
      <w:r>
        <w:rPr>
          <w:b w:val="0"/>
          <w:i w:val="0"/>
          <w:sz w:val="19"/>
        </w:rPr>
        <w:t>1. Bossuet: de Dios. Hobbes: de la necesidad humana de orden y seguridad. La segunda pregunta es abierta; se valora que la respuesta se fundamente, por ejemplo señalando que la de Hobbes apela a una experiencia común (el miedo al caos).</w:t>
      </w:r>
    </w:p>
    <w:p>
      <w:pPr>
        <w:keepNext/>
      </w:pPr>
      <w:r>
        <w:rPr>
          <w:b/>
          <w:color w:val="3D5A80"/>
          <w:sz w:val="21"/>
        </w:rPr>
        <w:t>Compará y argumentá — orientación de corrección</w:t>
      </w:r>
    </w:p>
    <w:p>
      <w:pPr>
        <w:spacing w:before="0" w:after="60"/>
        <w:jc w:val="both"/>
      </w:pPr>
      <w:r>
        <w:rPr>
          <w:b w:val="0"/>
          <w:i w:val="0"/>
          <w:sz w:val="19"/>
        </w:rPr>
        <w:t>1. Se exige que cada rasgo se compare en ambos regímenes y que se identifique el cambio de titular del poder como el más profundo.</w:t>
      </w:r>
    </w:p>
    <w:p>
      <w:pPr>
        <w:keepNext/>
      </w:pPr>
      <w:r>
        <w:rPr>
          <w:b/>
          <w:color w:val="3D5A80"/>
          <w:sz w:val="21"/>
        </w:rPr>
        <w:t>Producí — orientación de corrección</w:t>
      </w:r>
    </w:p>
    <w:p>
      <w:pPr>
        <w:spacing w:before="0" w:after="60"/>
        <w:jc w:val="both"/>
      </w:pPr>
      <w:r>
        <w:rPr>
          <w:b w:val="0"/>
          <w:i w:val="0"/>
          <w:sz w:val="19"/>
        </w:rPr>
        <w:t>1. Se evalúa la coherencia histórica y la correspondencia con derechos constitucionales actuales: elegir autoridades, reclamar ante jueces independientes, expresarse libremente, asociarse.</w:t>
      </w:r>
    </w:p>
    <w:p>
      <w:pPr>
        <w:pStyle w:val="Heading2"/>
      </w:pPr>
      <w:r>
        <w:t>Clase 13 — El absolutismo en la práctica: Luis XIV, la corte y los límites del poder real</w:t>
      </w:r>
    </w:p>
    <w:p>
      <w:pPr>
        <w:spacing w:before="0" w:after="120"/>
        <w:jc w:val="both"/>
      </w:pPr>
      <w:r>
        <w:rPr>
          <w:b w:val="0"/>
          <w:i w:val="0"/>
          <w:sz w:val="18"/>
        </w:rPr>
        <w:t>Unidad III · Capacidad: Describe el proceso de evolución histórica de la sociedad occidental.</w:t>
      </w:r>
    </w:p>
    <w:p>
      <w:pPr>
        <w:keepNext/>
      </w:pPr>
      <w:r>
        <w:rPr>
          <w:b/>
          <w:color w:val="3D5A80"/>
          <w:sz w:val="21"/>
        </w:rPr>
        <w:t>Marcá la opción correcta</w:t>
      </w:r>
    </w:p>
    <w:p>
      <w:pPr>
        <w:spacing w:before="0" w:after="60"/>
        <w:jc w:val="both"/>
      </w:pPr>
      <w:r>
        <w:rPr>
          <w:b w:val="0"/>
          <w:i w:val="0"/>
          <w:sz w:val="19"/>
        </w:rPr>
        <w:t>1. d) vigilarla y neutralizarla políticamente</w:t>
      </w:r>
    </w:p>
    <w:p>
      <w:pPr>
        <w:spacing w:before="0" w:after="60"/>
        <w:jc w:val="both"/>
      </w:pPr>
      <w:r>
        <w:rPr>
          <w:b w:val="0"/>
          <w:i w:val="0"/>
          <w:sz w:val="18"/>
        </w:rPr>
        <w:t xml:space="preserve">     Por qué: Una nobleza ocupada en la corte no conspiraba en sus provincias.</w:t>
      </w:r>
    </w:p>
    <w:p>
      <w:pPr>
        <w:spacing w:before="0" w:after="60"/>
        <w:jc w:val="both"/>
      </w:pPr>
      <w:r>
        <w:rPr>
          <w:b w:val="0"/>
          <w:i w:val="0"/>
          <w:sz w:val="19"/>
        </w:rPr>
        <w:t>2. c) el rey no podía cobrar impuestos sin autorización del Parlamento</w:t>
      </w:r>
    </w:p>
    <w:p>
      <w:pPr>
        <w:spacing w:before="0" w:after="60"/>
        <w:jc w:val="both"/>
      </w:pPr>
      <w:r>
        <w:rPr>
          <w:b w:val="0"/>
          <w:i w:val="0"/>
          <w:sz w:val="18"/>
        </w:rPr>
        <w:t xml:space="preserve">     Por qué: Es el origen de la monarquía parlamentaria.</w:t>
      </w:r>
    </w:p>
    <w:p>
      <w:pPr>
        <w:spacing w:before="0" w:after="60"/>
        <w:jc w:val="both"/>
      </w:pPr>
      <w:r>
        <w:rPr>
          <w:b w:val="0"/>
          <w:i w:val="0"/>
          <w:sz w:val="19"/>
        </w:rPr>
        <w:t>3. d) resume su forma de gobernar, aunque no hay prueba de que la haya dicho</w:t>
      </w:r>
    </w:p>
    <w:p>
      <w:pPr>
        <w:spacing w:before="0" w:after="60"/>
        <w:jc w:val="both"/>
      </w:pPr>
      <w:r>
        <w:rPr>
          <w:b w:val="0"/>
          <w:i w:val="0"/>
          <w:sz w:val="18"/>
        </w:rPr>
        <w:t xml:space="preserve">     Por qué: Es una síntesis posterior, no una cita documentada.</w:t>
      </w:r>
    </w:p>
    <w:p>
      <w:pPr>
        <w:spacing w:before="0" w:after="60"/>
        <w:jc w:val="both"/>
      </w:pPr>
      <w:r>
        <w:rPr>
          <w:b w:val="0"/>
          <w:i w:val="0"/>
          <w:sz w:val="19"/>
        </w:rPr>
        <w:t>4. c) 1776</w:t>
      </w:r>
    </w:p>
    <w:p>
      <w:pPr>
        <w:spacing w:before="0" w:after="60"/>
        <w:jc w:val="both"/>
      </w:pPr>
      <w:r>
        <w:rPr>
          <w:b w:val="0"/>
          <w:i w:val="0"/>
          <w:sz w:val="18"/>
        </w:rPr>
        <w:t xml:space="preserve">     Por qué: En 1782 se convirtió en intendencia.</w:t>
      </w:r>
    </w:p>
    <w:p>
      <w:pPr>
        <w:keepNext/>
      </w:pPr>
      <w:r>
        <w:rPr>
          <w:b/>
          <w:color w:val="3D5A80"/>
          <w:sz w:val="21"/>
        </w:rPr>
        <w:t>Completá</w:t>
      </w:r>
    </w:p>
    <w:p>
      <w:pPr>
        <w:spacing w:before="0" w:after="60"/>
        <w:jc w:val="both"/>
      </w:pPr>
      <w:r>
        <w:rPr>
          <w:b w:val="0"/>
          <w:i w:val="0"/>
          <w:sz w:val="19"/>
        </w:rPr>
        <w:t>1. 1643 / 1715</w:t>
      </w:r>
    </w:p>
    <w:p>
      <w:pPr>
        <w:spacing w:before="0" w:after="60"/>
        <w:jc w:val="both"/>
      </w:pPr>
      <w:r>
        <w:rPr>
          <w:b w:val="0"/>
          <w:i w:val="0"/>
          <w:sz w:val="19"/>
        </w:rPr>
        <w:t>2. Colbert</w:t>
      </w:r>
    </w:p>
    <w:p>
      <w:pPr>
        <w:spacing w:before="0" w:after="60"/>
        <w:jc w:val="both"/>
      </w:pPr>
      <w:r>
        <w:rPr>
          <w:b w:val="0"/>
          <w:i w:val="0"/>
          <w:sz w:val="19"/>
        </w:rPr>
        <w:t>3. Borbones</w:t>
      </w:r>
    </w:p>
    <w:p>
      <w:pPr>
        <w:keepNext/>
      </w:pPr>
      <w:r>
        <w:rPr>
          <w:b/>
          <w:color w:val="3D5A80"/>
          <w:sz w:val="21"/>
        </w:rPr>
        <w:t>Verdadero o falso — justificá tu respuesta</w:t>
      </w:r>
    </w:p>
    <w:p>
      <w:pPr>
        <w:spacing w:before="0" w:after="60"/>
        <w:jc w:val="both"/>
      </w:pPr>
      <w:r>
        <w:rPr>
          <w:b w:val="0"/>
          <w:i w:val="0"/>
          <w:sz w:val="19"/>
        </w:rPr>
        <w:t>1. F — Inglaterra desarrolló la monarquía parlamentaria tras la Revolución Gloriosa de 1688.</w:t>
      </w:r>
    </w:p>
    <w:p>
      <w:pPr>
        <w:spacing w:before="0" w:after="60"/>
        <w:jc w:val="both"/>
      </w:pPr>
      <w:r>
        <w:rPr>
          <w:b w:val="0"/>
          <w:i w:val="0"/>
          <w:sz w:val="19"/>
        </w:rPr>
        <w:t>2. V — Las guerras y el gasto de la corte generaron una crisis fiscal que los sucesores de Luis XIV no resolvieron.</w:t>
      </w:r>
    </w:p>
    <w:p>
      <w:pPr>
        <w:spacing w:before="0" w:after="60"/>
        <w:jc w:val="both"/>
      </w:pPr>
      <w:r>
        <w:rPr>
          <w:b w:val="0"/>
          <w:i w:val="0"/>
          <w:sz w:val="19"/>
        </w:rPr>
        <w:t>3. F — La incorporaron al Virreinato del Río de la Plata en 1776 y la convirtieron en intendencia en 1782.</w:t>
      </w:r>
    </w:p>
    <w:p>
      <w:pPr>
        <w:keepNext/>
      </w:pPr>
      <w:r>
        <w:rPr>
          <w:b/>
          <w:color w:val="3D5A80"/>
          <w:sz w:val="21"/>
        </w:rPr>
        <w:t>Interpretá la fuente — orientación de corrección</w:t>
      </w:r>
    </w:p>
    <w:p>
      <w:pPr>
        <w:spacing w:before="0" w:after="60"/>
        <w:jc w:val="both"/>
      </w:pPr>
      <w:r>
        <w:rPr>
          <w:b w:val="0"/>
          <w:i w:val="0"/>
          <w:sz w:val="19"/>
        </w:rPr>
        <w:t>1. Le quita suspender leyes y recaudar dinero sin consentimiento del Parlamento. Gana poder el Parlamento. Es lo contrario del absolutismo porque una institución pasa a controlar al rey.</w:t>
      </w:r>
    </w:p>
    <w:p>
      <w:pPr>
        <w:keepNext/>
      </w:pPr>
      <w:r>
        <w:rPr>
          <w:b/>
          <w:color w:val="3D5A80"/>
          <w:sz w:val="21"/>
        </w:rPr>
        <w:t>Compará y argumentá — orientación de corrección</w:t>
      </w:r>
    </w:p>
    <w:p>
      <w:pPr>
        <w:spacing w:before="0" w:after="60"/>
        <w:jc w:val="both"/>
      </w:pPr>
      <w:r>
        <w:rPr>
          <w:b w:val="0"/>
          <w:i w:val="0"/>
          <w:sz w:val="19"/>
        </w:rPr>
        <w:t>1. Francia: el rey hace las leyes y fija impuestos, sin límites institucionales. Inglaterra: el Parlamento consiente leyes e impuestos y el rey está limitado por la ley.</w:t>
      </w:r>
    </w:p>
    <w:p>
      <w:pPr>
        <w:keepNext/>
      </w:pPr>
      <w:r>
        <w:rPr>
          <w:b/>
          <w:color w:val="3D5A80"/>
          <w:sz w:val="21"/>
        </w:rPr>
        <w:t>Producí — orientación de corrección</w:t>
      </w:r>
    </w:p>
    <w:p>
      <w:pPr>
        <w:spacing w:before="0" w:after="60"/>
        <w:jc w:val="both"/>
      </w:pPr>
      <w:r>
        <w:rPr>
          <w:b w:val="0"/>
          <w:i w:val="0"/>
          <w:sz w:val="19"/>
        </w:rPr>
        <w:t>1. Se evalúa la cadena completa con fechas: Luis XIV (1643-1715), Felipe V y los Borbones en España (1700), Virreinato del Río de la Plata (1776), intendencia (1782).</w:t>
      </w:r>
    </w:p>
    <w:p>
      <w:pPr>
        <w:pStyle w:val="Heading2"/>
      </w:pPr>
      <w:r>
        <w:t>Clase 14 — La sociedad del Antiguo Régimen y su crisis</w:t>
      </w:r>
    </w:p>
    <w:p>
      <w:pPr>
        <w:spacing w:before="0" w:after="120"/>
        <w:jc w:val="both"/>
      </w:pPr>
      <w:r>
        <w:rPr>
          <w:b w:val="0"/>
          <w:i w:val="0"/>
          <w:sz w:val="18"/>
        </w:rPr>
        <w:t>Unidad III · Capacidad: Describe el proceso de evolución histórica de la sociedad occidental.</w:t>
      </w:r>
    </w:p>
    <w:p>
      <w:pPr>
        <w:keepNext/>
      </w:pPr>
      <w:r>
        <w:rPr>
          <w:b/>
          <w:color w:val="3D5A80"/>
          <w:sz w:val="21"/>
        </w:rPr>
        <w:t>Marcá la opción correcta</w:t>
      </w:r>
    </w:p>
    <w:p>
      <w:pPr>
        <w:spacing w:before="0" w:after="60"/>
        <w:jc w:val="both"/>
      </w:pPr>
      <w:r>
        <w:rPr>
          <w:b w:val="0"/>
          <w:i w:val="0"/>
          <w:sz w:val="19"/>
        </w:rPr>
        <w:t>1. c) el tercer estado</w:t>
      </w:r>
    </w:p>
    <w:p>
      <w:pPr>
        <w:spacing w:before="0" w:after="60"/>
        <w:jc w:val="both"/>
      </w:pPr>
      <w:r>
        <w:rPr>
          <w:b w:val="0"/>
          <w:i w:val="0"/>
          <w:sz w:val="18"/>
        </w:rPr>
        <w:t xml:space="preserve">     Por qué: Clero y nobleza estaban exentos en su mayor parte.</w:t>
      </w:r>
    </w:p>
    <w:p>
      <w:pPr>
        <w:spacing w:before="0" w:after="60"/>
        <w:jc w:val="both"/>
      </w:pPr>
      <w:r>
        <w:rPr>
          <w:b w:val="0"/>
          <w:i w:val="0"/>
          <w:sz w:val="19"/>
        </w:rPr>
        <w:t>2. a) era rica e instruida pero no tenía reconocimiento político</w:t>
      </w:r>
    </w:p>
    <w:p>
      <w:pPr>
        <w:spacing w:before="0" w:after="60"/>
        <w:jc w:val="both"/>
      </w:pPr>
      <w:r>
        <w:rPr>
          <w:b w:val="0"/>
          <w:i w:val="0"/>
          <w:sz w:val="18"/>
        </w:rPr>
        <w:t xml:space="preserve">     Por qué: Seguía en el tercer estado, sin acceso a los altos cargos.</w:t>
      </w:r>
    </w:p>
    <w:p>
      <w:pPr>
        <w:spacing w:before="0" w:after="60"/>
        <w:jc w:val="both"/>
      </w:pPr>
      <w:r>
        <w:rPr>
          <w:b w:val="0"/>
          <w:i w:val="0"/>
          <w:sz w:val="19"/>
        </w:rPr>
        <w:t>3. b) convocar los Estados Generales</w:t>
      </w:r>
    </w:p>
    <w:p>
      <w:pPr>
        <w:spacing w:before="0" w:after="60"/>
        <w:jc w:val="both"/>
      </w:pPr>
      <w:r>
        <w:rPr>
          <w:b w:val="0"/>
          <w:i w:val="0"/>
          <w:sz w:val="18"/>
        </w:rPr>
        <w:t xml:space="preserve">     Por qué: No se reunían desde 1614.</w:t>
      </w:r>
    </w:p>
    <w:p>
      <w:pPr>
        <w:spacing w:before="0" w:after="60"/>
        <w:jc w:val="both"/>
      </w:pPr>
      <w:r>
        <w:rPr>
          <w:b w:val="0"/>
          <w:i w:val="0"/>
          <w:sz w:val="19"/>
        </w:rPr>
        <w:t>4. c) la igualdad ante la ley</w:t>
      </w:r>
    </w:p>
    <w:p>
      <w:pPr>
        <w:spacing w:before="0" w:after="60"/>
        <w:jc w:val="both"/>
      </w:pPr>
      <w:r>
        <w:rPr>
          <w:b w:val="0"/>
          <w:i w:val="0"/>
          <w:sz w:val="18"/>
        </w:rPr>
        <w:t xml:space="preserve">     Por qué: Está consagrado en el artículo 46 de la Constitución paraguaya.</w:t>
      </w:r>
    </w:p>
    <w:p>
      <w:pPr>
        <w:keepNext/>
      </w:pPr>
      <w:r>
        <w:rPr>
          <w:b/>
          <w:color w:val="3D5A80"/>
          <w:sz w:val="21"/>
        </w:rPr>
        <w:t>Completá</w:t>
      </w:r>
    </w:p>
    <w:p>
      <w:pPr>
        <w:spacing w:before="0" w:after="60"/>
        <w:jc w:val="both"/>
      </w:pPr>
      <w:r>
        <w:rPr>
          <w:b w:val="0"/>
          <w:i w:val="0"/>
          <w:sz w:val="19"/>
        </w:rPr>
        <w:t>1. diezmo</w:t>
      </w:r>
    </w:p>
    <w:p>
      <w:pPr>
        <w:spacing w:before="0" w:after="60"/>
        <w:jc w:val="both"/>
      </w:pPr>
      <w:r>
        <w:rPr>
          <w:b w:val="0"/>
          <w:i w:val="0"/>
          <w:sz w:val="19"/>
        </w:rPr>
        <w:t>2. clero / nobleza</w:t>
      </w:r>
    </w:p>
    <w:p>
      <w:pPr>
        <w:spacing w:before="0" w:after="60"/>
        <w:jc w:val="both"/>
      </w:pPr>
      <w:r>
        <w:rPr>
          <w:b w:val="0"/>
          <w:i w:val="0"/>
          <w:sz w:val="19"/>
        </w:rPr>
        <w:t>3. Sieyès</w:t>
      </w:r>
    </w:p>
    <w:p>
      <w:pPr>
        <w:keepNext/>
      </w:pPr>
      <w:r>
        <w:rPr>
          <w:b/>
          <w:color w:val="3D5A80"/>
          <w:sz w:val="21"/>
        </w:rPr>
        <w:t>Verdadero o falso — justificá tu respuesta</w:t>
      </w:r>
    </w:p>
    <w:p>
      <w:pPr>
        <w:spacing w:before="0" w:after="60"/>
        <w:jc w:val="both"/>
      </w:pPr>
      <w:r>
        <w:rPr>
          <w:b w:val="0"/>
          <w:i w:val="0"/>
          <w:sz w:val="19"/>
        </w:rPr>
        <w:t>1. V — Cada estamento tenía derechos y obligaciones distintos ante la ley.</w:t>
      </w:r>
    </w:p>
    <w:p>
      <w:pPr>
        <w:spacing w:before="0" w:after="60"/>
        <w:jc w:val="both"/>
      </w:pPr>
      <w:r>
        <w:rPr>
          <w:b w:val="0"/>
          <w:i w:val="0"/>
          <w:sz w:val="19"/>
        </w:rPr>
        <w:t>2. F — Era mayoritariamente agraria; la mayor parte de la población vivía en el campo y de la tierra.</w:t>
      </w:r>
    </w:p>
    <w:p>
      <w:pPr>
        <w:spacing w:before="0" w:after="60"/>
        <w:jc w:val="both"/>
      </w:pPr>
      <w:r>
        <w:rPr>
          <w:b w:val="0"/>
          <w:i w:val="0"/>
          <w:sz w:val="19"/>
        </w:rPr>
        <w:t>3. V — Peninsulares, criollos, mestizos, indígenas y personas esclavizadas ocupaban lugares fijados por su origen.</w:t>
      </w:r>
    </w:p>
    <w:p>
      <w:pPr>
        <w:keepNext/>
      </w:pPr>
      <w:r>
        <w:rPr>
          <w:b/>
          <w:color w:val="3D5A80"/>
          <w:sz w:val="21"/>
        </w:rPr>
        <w:t>Interpretá la fuente — orientación de corrección</w:t>
      </w:r>
    </w:p>
    <w:p>
      <w:pPr>
        <w:spacing w:before="0" w:after="60"/>
        <w:jc w:val="both"/>
      </w:pPr>
      <w:r>
        <w:rPr>
          <w:b w:val="0"/>
          <w:i w:val="0"/>
          <w:sz w:val="19"/>
        </w:rPr>
        <w:t>1. «Todo»: el tercer estado es la mayoría que trabaja y paga impuestos. «Nada»: no tiene peso político. «Algo»: pide reconocimiento. Es señal de crisis porque expresa en público la contradicción entre peso social y exclusión política.</w:t>
      </w:r>
    </w:p>
    <w:p>
      <w:pPr>
        <w:keepNext/>
      </w:pPr>
      <w:r>
        <w:rPr>
          <w:b/>
          <w:color w:val="3D5A80"/>
          <w:sz w:val="21"/>
        </w:rPr>
        <w:t>Compará y argumentá — orientación de corrección</w:t>
      </w:r>
    </w:p>
    <w:p>
      <w:pPr>
        <w:spacing w:before="0" w:after="60"/>
        <w:jc w:val="both"/>
      </w:pPr>
      <w:r>
        <w:rPr>
          <w:b w:val="0"/>
          <w:i w:val="0"/>
          <w:sz w:val="19"/>
        </w:rPr>
        <w:t>1. Noble: exento, acceso a altos cargos, riqueza variable (muchos empobrecidos). Burgués: paga impuestos, sin acceso a altos cargos, a menudo más rico. Se valora la conclusión sobre la contradicción.</w:t>
      </w:r>
    </w:p>
    <w:p>
      <w:pPr>
        <w:keepNext/>
      </w:pPr>
      <w:r>
        <w:rPr>
          <w:b/>
          <w:color w:val="3D5A80"/>
          <w:sz w:val="21"/>
        </w:rPr>
        <w:t>Producí — orientación de corrección</w:t>
      </w:r>
    </w:p>
    <w:p>
      <w:pPr>
        <w:spacing w:before="0" w:after="60"/>
        <w:jc w:val="both"/>
      </w:pPr>
      <w:r>
        <w:rPr>
          <w:b w:val="0"/>
          <w:i w:val="0"/>
          <w:sz w:val="19"/>
        </w:rPr>
        <w:t>1. Debe contrastar desigualdad legal por nacimiento con igualdad en dignidad y derechos sin discriminaciones. Se valora que explique que la revolución consiste en que la norma deja de distinguir por el origen.</w:t>
      </w:r>
    </w:p>
    <w:p>
      <w:pPr>
        <w:pStyle w:val="Heading1"/>
        <w:pageBreakBefore/>
      </w:pPr>
      <w:r>
        <w:t>UNIDAD IV — Ilustración y Revolución Francesa</w:t>
      </w:r>
    </w:p>
    <w:p>
      <w:pPr>
        <w:pStyle w:val="Heading2"/>
      </w:pPr>
      <w:r>
        <w:t>Clase 15 — Las ideas de la Ilustración: razón, derechos y división de poderes</w:t>
      </w:r>
    </w:p>
    <w:p>
      <w:pPr>
        <w:spacing w:before="0" w:after="120"/>
        <w:jc w:val="both"/>
      </w:pPr>
      <w:r>
        <w:rPr>
          <w:b w:val="0"/>
          <w:i w:val="0"/>
          <w:sz w:val="18"/>
        </w:rPr>
        <w:t>Unidad IV · Capacidad: Describe el proceso de evolución histórica de la sociedad occidental.</w:t>
      </w:r>
    </w:p>
    <w:p>
      <w:pPr>
        <w:keepNext/>
      </w:pPr>
      <w:r>
        <w:rPr>
          <w:b/>
          <w:color w:val="3D5A80"/>
          <w:sz w:val="21"/>
        </w:rPr>
        <w:t>Marcá la opción correcta</w:t>
      </w:r>
    </w:p>
    <w:p>
      <w:pPr>
        <w:spacing w:before="0" w:after="60"/>
        <w:jc w:val="both"/>
      </w:pPr>
      <w:r>
        <w:rPr>
          <w:b w:val="0"/>
          <w:i w:val="0"/>
          <w:sz w:val="19"/>
        </w:rPr>
        <w:t>1. b) Montesquieu</w:t>
      </w:r>
    </w:p>
    <w:p>
      <w:pPr>
        <w:spacing w:before="0" w:after="60"/>
        <w:jc w:val="both"/>
      </w:pPr>
      <w:r>
        <w:rPr>
          <w:b w:val="0"/>
          <w:i w:val="0"/>
          <w:sz w:val="18"/>
        </w:rPr>
        <w:t xml:space="preserve">     Por qué: En «Del espíritu de las leyes», 1748.</w:t>
      </w:r>
    </w:p>
    <w:p>
      <w:pPr>
        <w:spacing w:before="0" w:after="60"/>
        <w:jc w:val="both"/>
      </w:pPr>
      <w:r>
        <w:rPr>
          <w:b w:val="0"/>
          <w:i w:val="0"/>
          <w:sz w:val="19"/>
        </w:rPr>
        <w:t>2. d) proteger los derechos naturales a la vida, la libertad y la propiedad</w:t>
      </w:r>
    </w:p>
    <w:p>
      <w:pPr>
        <w:spacing w:before="0" w:after="60"/>
        <w:jc w:val="both"/>
      </w:pPr>
      <w:r>
        <w:rPr>
          <w:b w:val="0"/>
          <w:i w:val="0"/>
          <w:sz w:val="18"/>
        </w:rPr>
        <w:t xml:space="preserve">     Por qué: Si los viola, el pueblo puede resistirlo.</w:t>
      </w:r>
    </w:p>
    <w:p>
      <w:pPr>
        <w:spacing w:before="0" w:after="60"/>
        <w:jc w:val="both"/>
      </w:pPr>
      <w:r>
        <w:rPr>
          <w:b w:val="0"/>
          <w:i w:val="0"/>
          <w:sz w:val="19"/>
        </w:rPr>
        <w:t>3. b) Rousseau</w:t>
      </w:r>
    </w:p>
    <w:p>
      <w:pPr>
        <w:spacing w:before="0" w:after="60"/>
        <w:jc w:val="both"/>
      </w:pPr>
      <w:r>
        <w:rPr>
          <w:b w:val="0"/>
          <w:i w:val="0"/>
          <w:sz w:val="18"/>
        </w:rPr>
        <w:t xml:space="preserve">     Por qué: La expuso en «El contrato social», 1762.</w:t>
      </w:r>
    </w:p>
    <w:p>
      <w:pPr>
        <w:spacing w:before="0" w:after="60"/>
        <w:jc w:val="both"/>
      </w:pPr>
      <w:r>
        <w:rPr>
          <w:b w:val="0"/>
          <w:i w:val="0"/>
          <w:sz w:val="19"/>
        </w:rPr>
        <w:t>4. d) reformas inspiradas en la Ilustración aplicadas por reyes que conservaban el poder absoluto</w:t>
      </w:r>
    </w:p>
    <w:p>
      <w:pPr>
        <w:spacing w:before="0" w:after="60"/>
        <w:jc w:val="both"/>
      </w:pPr>
      <w:r>
        <w:rPr>
          <w:b w:val="0"/>
          <w:i w:val="0"/>
          <w:sz w:val="18"/>
        </w:rPr>
        <w:t xml:space="preserve">     Por qué: Su lema: «todo para el pueblo, pero sin el pueblo».</w:t>
      </w:r>
    </w:p>
    <w:p>
      <w:pPr>
        <w:keepNext/>
      </w:pPr>
      <w:r>
        <w:rPr>
          <w:b/>
          <w:color w:val="3D5A80"/>
          <w:sz w:val="21"/>
        </w:rPr>
        <w:t>Completá</w:t>
      </w:r>
    </w:p>
    <w:p>
      <w:pPr>
        <w:spacing w:before="0" w:after="60"/>
        <w:jc w:val="both"/>
      </w:pPr>
      <w:r>
        <w:rPr>
          <w:b w:val="0"/>
          <w:i w:val="0"/>
          <w:sz w:val="19"/>
        </w:rPr>
        <w:t>1. D’Alembert</w:t>
      </w:r>
    </w:p>
    <w:p>
      <w:pPr>
        <w:spacing w:before="0" w:after="60"/>
        <w:jc w:val="both"/>
      </w:pPr>
      <w:r>
        <w:rPr>
          <w:b w:val="0"/>
          <w:i w:val="0"/>
          <w:sz w:val="19"/>
        </w:rPr>
        <w:t>2. 1690 / 1762</w:t>
      </w:r>
    </w:p>
    <w:p>
      <w:pPr>
        <w:spacing w:before="0" w:after="60"/>
        <w:jc w:val="both"/>
      </w:pPr>
      <w:r>
        <w:rPr>
          <w:b w:val="0"/>
          <w:i w:val="0"/>
          <w:sz w:val="19"/>
        </w:rPr>
        <w:t>3. 3</w:t>
      </w:r>
    </w:p>
    <w:p>
      <w:pPr>
        <w:keepNext/>
      </w:pPr>
      <w:r>
        <w:rPr>
          <w:b/>
          <w:color w:val="3D5A80"/>
          <w:sz w:val="21"/>
        </w:rPr>
        <w:t>Verdadero o falso — justificá tu respuesta</w:t>
      </w:r>
    </w:p>
    <w:p>
      <w:pPr>
        <w:spacing w:before="0" w:after="60"/>
        <w:jc w:val="both"/>
      </w:pPr>
      <w:r>
        <w:rPr>
          <w:b w:val="0"/>
          <w:i w:val="0"/>
          <w:sz w:val="19"/>
        </w:rPr>
        <w:t>1. F — Locke sostuvo que el poder tiene un fin —proteger derechos— y un límite; Hobbes justificó el poder absoluto.</w:t>
      </w:r>
    </w:p>
    <w:p>
      <w:pPr>
        <w:spacing w:before="0" w:after="60"/>
        <w:jc w:val="both"/>
      </w:pPr>
      <w:r>
        <w:rPr>
          <w:b w:val="0"/>
          <w:i w:val="0"/>
          <w:sz w:val="19"/>
        </w:rPr>
        <w:t>2. V — Observó el equilibrio entre rey y Parlamento surgido tras la Revolución Gloriosa.</w:t>
      </w:r>
    </w:p>
    <w:p>
      <w:pPr>
        <w:spacing w:before="0" w:after="60"/>
        <w:jc w:val="both"/>
      </w:pPr>
      <w:r>
        <w:rPr>
          <w:b w:val="0"/>
          <w:i w:val="0"/>
          <w:sz w:val="19"/>
        </w:rPr>
        <w:t>3. F — Inspiraron la independencia de los Estados Unidos (1776) y las independencias hispanoamericanas.</w:t>
      </w:r>
    </w:p>
    <w:p>
      <w:pPr>
        <w:keepNext/>
      </w:pPr>
      <w:r>
        <w:rPr>
          <w:b/>
          <w:color w:val="3D5A80"/>
          <w:sz w:val="21"/>
        </w:rPr>
        <w:t>Interpretá la fuente — orientación de corrección</w:t>
      </w:r>
    </w:p>
    <w:p>
      <w:pPr>
        <w:spacing w:before="0" w:after="60"/>
        <w:jc w:val="both"/>
      </w:pPr>
      <w:r>
        <w:rPr>
          <w:b w:val="0"/>
          <w:i w:val="0"/>
          <w:sz w:val="19"/>
        </w:rPr>
        <w:t>1. Significa que cada poder limita y controla a los otros. Si una misma persona los ejerciera, «todo estaría perdido»: no habría freno al abuso ni garantía de libertad. Se valora la relación con el absolutismo.</w:t>
      </w:r>
    </w:p>
    <w:p>
      <w:pPr>
        <w:keepNext/>
      </w:pPr>
      <w:r>
        <w:rPr>
          <w:b/>
          <w:color w:val="3D5A80"/>
          <w:sz w:val="21"/>
        </w:rPr>
        <w:t>Compará y argumentá — orientación de corrección</w:t>
      </w:r>
    </w:p>
    <w:p>
      <w:pPr>
        <w:spacing w:before="0" w:after="60"/>
        <w:jc w:val="both"/>
      </w:pPr>
      <w:r>
        <w:rPr>
          <w:b w:val="0"/>
          <w:i w:val="0"/>
          <w:sz w:val="19"/>
        </w:rPr>
        <w:t>1. Hobbes: el poder surge para evitar el caos y es absoluto. Locke: surge para proteger derechos naturales, es limitado y el pueblo puede resistirlo si los viola.</w:t>
      </w:r>
    </w:p>
    <w:p>
      <w:pPr>
        <w:keepNext/>
      </w:pPr>
      <w:r>
        <w:rPr>
          <w:b/>
          <w:color w:val="3D5A80"/>
          <w:sz w:val="21"/>
        </w:rPr>
        <w:t>Producí — orientación de corrección</w:t>
      </w:r>
    </w:p>
    <w:p>
      <w:pPr>
        <w:spacing w:before="0" w:after="60"/>
        <w:jc w:val="both"/>
      </w:pPr>
      <w:r>
        <w:rPr>
          <w:b w:val="0"/>
          <w:i w:val="0"/>
          <w:sz w:val="19"/>
        </w:rPr>
        <w:t>1. Se evalúa la aplicación correcta del principio: quién hace las normas, quién las ejecuta, quién resuelve los conflictos, y cómo se controlan entre sí.</w:t>
      </w:r>
    </w:p>
    <w:p>
      <w:pPr>
        <w:pStyle w:val="Heading2"/>
      </w:pPr>
      <w:r>
        <w:t>Clase 16 — Fisiocracia y liberalismo: la economía pensada desde la razón</w:t>
      </w:r>
    </w:p>
    <w:p>
      <w:pPr>
        <w:spacing w:before="0" w:after="120"/>
        <w:jc w:val="both"/>
      </w:pPr>
      <w:r>
        <w:rPr>
          <w:b w:val="0"/>
          <w:i w:val="0"/>
          <w:sz w:val="18"/>
        </w:rPr>
        <w:t>Unidad IV · Capacidad: Describe el proceso de evolución histórica de la sociedad occidental.</w:t>
      </w:r>
    </w:p>
    <w:p>
      <w:pPr>
        <w:keepNext/>
      </w:pPr>
      <w:r>
        <w:rPr>
          <w:b/>
          <w:color w:val="3D5A80"/>
          <w:sz w:val="21"/>
        </w:rPr>
        <w:t>Marcá la opción correcta</w:t>
      </w:r>
    </w:p>
    <w:p>
      <w:pPr>
        <w:spacing w:before="0" w:after="60"/>
        <w:jc w:val="both"/>
      </w:pPr>
      <w:r>
        <w:rPr>
          <w:b w:val="0"/>
          <w:i w:val="0"/>
          <w:sz w:val="19"/>
        </w:rPr>
        <w:t>1. b) la agricultura</w:t>
      </w:r>
    </w:p>
    <w:p>
      <w:pPr>
        <w:spacing w:before="0" w:after="60"/>
        <w:jc w:val="both"/>
      </w:pPr>
      <w:r>
        <w:rPr>
          <w:b w:val="0"/>
          <w:i w:val="0"/>
          <w:sz w:val="18"/>
        </w:rPr>
        <w:t xml:space="preserve">     Por qué: Una semilla produce muchas; las demás actividades sólo transforman.</w:t>
      </w:r>
    </w:p>
    <w:p>
      <w:pPr>
        <w:spacing w:before="0" w:after="60"/>
        <w:jc w:val="both"/>
      </w:pPr>
      <w:r>
        <w:rPr>
          <w:b w:val="0"/>
          <w:i w:val="0"/>
          <w:sz w:val="19"/>
        </w:rPr>
        <w:t>2. a) el trabajo y su productividad</w:t>
      </w:r>
    </w:p>
    <w:p>
      <w:pPr>
        <w:spacing w:before="0" w:after="60"/>
        <w:jc w:val="both"/>
      </w:pPr>
      <w:r>
        <w:rPr>
          <w:b w:val="0"/>
          <w:i w:val="0"/>
          <w:sz w:val="18"/>
        </w:rPr>
        <w:t xml:space="preserve">     Por qué: La productividad aumenta con la división del trabajo.</w:t>
      </w:r>
    </w:p>
    <w:p>
      <w:pPr>
        <w:spacing w:before="0" w:after="60"/>
        <w:jc w:val="both"/>
      </w:pPr>
      <w:r>
        <w:rPr>
          <w:b w:val="0"/>
          <w:i w:val="0"/>
          <w:sz w:val="19"/>
        </w:rPr>
        <w:t>3. b) la oposición a la intervención del Estado en la economía</w:t>
      </w:r>
    </w:p>
    <w:p>
      <w:pPr>
        <w:spacing w:before="0" w:after="60"/>
        <w:jc w:val="both"/>
      </w:pPr>
      <w:r>
        <w:rPr>
          <w:b w:val="0"/>
          <w:i w:val="0"/>
          <w:sz w:val="18"/>
        </w:rPr>
        <w:t xml:space="preserve">     Por qué: Es la consigna de los fisiócratas.</w:t>
      </w:r>
    </w:p>
    <w:p>
      <w:pPr>
        <w:spacing w:before="0" w:after="60"/>
        <w:jc w:val="both"/>
      </w:pPr>
      <w:r>
        <w:rPr>
          <w:b w:val="0"/>
          <w:i w:val="0"/>
          <w:sz w:val="19"/>
        </w:rPr>
        <w:t>4. a) los derechos individuales y el gobierno limitado</w:t>
      </w:r>
    </w:p>
    <w:p>
      <w:pPr>
        <w:spacing w:before="0" w:after="60"/>
        <w:jc w:val="both"/>
      </w:pPr>
      <w:r>
        <w:rPr>
          <w:b w:val="0"/>
          <w:i w:val="0"/>
          <w:sz w:val="18"/>
        </w:rPr>
        <w:t xml:space="preserve">     Por qué: Locke y Montesquieu son liberales políticos; Smith, económico.</w:t>
      </w:r>
    </w:p>
    <w:p>
      <w:pPr>
        <w:keepNext/>
      </w:pPr>
      <w:r>
        <w:rPr>
          <w:b/>
          <w:color w:val="3D5A80"/>
          <w:sz w:val="21"/>
        </w:rPr>
        <w:t>Completá</w:t>
      </w:r>
    </w:p>
    <w:p>
      <w:pPr>
        <w:spacing w:before="0" w:after="60"/>
        <w:jc w:val="both"/>
      </w:pPr>
      <w:r>
        <w:rPr>
          <w:b w:val="0"/>
          <w:i w:val="0"/>
          <w:sz w:val="19"/>
        </w:rPr>
        <w:t>1. 1776</w:t>
      </w:r>
    </w:p>
    <w:p>
      <w:pPr>
        <w:spacing w:before="0" w:after="60"/>
        <w:jc w:val="both"/>
      </w:pPr>
      <w:r>
        <w:rPr>
          <w:b w:val="0"/>
          <w:i w:val="0"/>
          <w:sz w:val="19"/>
        </w:rPr>
        <w:t>2. Quesnay</w:t>
      </w:r>
    </w:p>
    <w:p>
      <w:pPr>
        <w:spacing w:before="0" w:after="60"/>
        <w:jc w:val="both"/>
      </w:pPr>
      <w:r>
        <w:rPr>
          <w:b w:val="0"/>
          <w:i w:val="0"/>
          <w:sz w:val="19"/>
        </w:rPr>
        <w:t>3. 107</w:t>
      </w:r>
    </w:p>
    <w:p>
      <w:pPr>
        <w:keepNext/>
      </w:pPr>
      <w:r>
        <w:rPr>
          <w:b/>
          <w:color w:val="3D5A80"/>
          <w:sz w:val="21"/>
        </w:rPr>
        <w:t>Verdadero o falso — justificá tu respuesta</w:t>
      </w:r>
    </w:p>
    <w:p>
      <w:pPr>
        <w:spacing w:before="0" w:after="60"/>
        <w:jc w:val="both"/>
      </w:pPr>
      <w:r>
        <w:rPr>
          <w:b w:val="0"/>
          <w:i w:val="0"/>
          <w:sz w:val="19"/>
        </w:rPr>
        <w:t>1. F — Le asignó funciones esenciales: defensa, justicia y obras públicas que los particulares no harían.</w:t>
      </w:r>
    </w:p>
    <w:p>
      <w:pPr>
        <w:spacing w:before="0" w:after="60"/>
        <w:jc w:val="both"/>
      </w:pPr>
      <w:r>
        <w:rPr>
          <w:b w:val="0"/>
          <w:i w:val="0"/>
          <w:sz w:val="19"/>
        </w:rPr>
        <w:t>2. V — Ambos se oponían a la intervención estatal que trababa la economía.</w:t>
      </w:r>
    </w:p>
    <w:p>
      <w:pPr>
        <w:spacing w:before="0" w:after="60"/>
        <w:jc w:val="both"/>
      </w:pPr>
      <w:r>
        <w:rPr>
          <w:b w:val="0"/>
          <w:i w:val="0"/>
          <w:sz w:val="19"/>
        </w:rPr>
        <w:t>3. F — El artículo 107 prohíbe los monopolios que traben la libre competencia.</w:t>
      </w:r>
    </w:p>
    <w:p>
      <w:pPr>
        <w:keepNext/>
      </w:pPr>
      <w:r>
        <w:rPr>
          <w:b/>
          <w:color w:val="3D5A80"/>
          <w:sz w:val="21"/>
        </w:rPr>
        <w:t>Interpretá la fuente — orientación de corrección</w:t>
      </w:r>
    </w:p>
    <w:p>
      <w:pPr>
        <w:spacing w:before="0" w:after="60"/>
        <w:jc w:val="both"/>
      </w:pPr>
      <w:r>
        <w:rPr>
          <w:b w:val="0"/>
          <w:i w:val="0"/>
          <w:sz w:val="19"/>
        </w:rPr>
        <w:t>1. Porque busca su propio interés, no por benevolencia. La idea es que el interés propio en un mercado libre produce intercambios beneficiosos para ambas partes: la base de la «mano invisible».</w:t>
      </w:r>
    </w:p>
    <w:p>
      <w:pPr>
        <w:keepNext/>
      </w:pPr>
      <w:r>
        <w:rPr>
          <w:b/>
          <w:color w:val="3D5A80"/>
          <w:sz w:val="21"/>
        </w:rPr>
        <w:t>Compará y argumentá — orientación de corrección</w:t>
      </w:r>
    </w:p>
    <w:p>
      <w:pPr>
        <w:spacing w:before="0" w:after="60"/>
        <w:jc w:val="both"/>
      </w:pPr>
      <w:r>
        <w:rPr>
          <w:b w:val="0"/>
          <w:i w:val="0"/>
          <w:sz w:val="19"/>
        </w:rPr>
        <w:t>1. Fuente de riqueza (metal frente a trabajo) y papel del Estado (intervención frente a mínimo). La burguesía lo prefería porque eliminaba monopolios y privilegios que la perjudicaban y le permitía comerciar libremente.</w:t>
      </w:r>
    </w:p>
    <w:p>
      <w:pPr>
        <w:keepNext/>
      </w:pPr>
      <w:r>
        <w:rPr>
          <w:b/>
          <w:color w:val="3D5A80"/>
          <w:sz w:val="21"/>
        </w:rPr>
        <w:t>Producí — orientación de corrección</w:t>
      </w:r>
    </w:p>
    <w:p>
      <w:pPr>
        <w:spacing w:before="0" w:after="60"/>
        <w:jc w:val="both"/>
      </w:pPr>
      <w:r>
        <w:rPr>
          <w:b w:val="0"/>
          <w:i w:val="0"/>
          <w:sz w:val="19"/>
        </w:rPr>
        <w:t>1. Se evalúa que ambos argumentos estén correctamente presentados antes de la conclusión; la postura no se califica. Se valora la referencia a los artículos 1 y 107 de la Constitución.</w:t>
      </w:r>
    </w:p>
    <w:p>
      <w:pPr>
        <w:pStyle w:val="Heading2"/>
      </w:pPr>
      <w:r>
        <w:t>Clase 17 — La Revolución Francesa: causas, desarrollo, la Declaración de 1789 y consecuencias</w:t>
      </w:r>
    </w:p>
    <w:p>
      <w:pPr>
        <w:spacing w:before="0" w:after="120"/>
        <w:jc w:val="both"/>
      </w:pPr>
      <w:r>
        <w:rPr>
          <w:b w:val="0"/>
          <w:i w:val="0"/>
          <w:sz w:val="18"/>
        </w:rPr>
        <w:t>Unidad IV · Capacidad: Describe el proceso de evolución histórica de la sociedad occidental.</w:t>
      </w:r>
    </w:p>
    <w:p>
      <w:pPr>
        <w:keepNext/>
      </w:pPr>
      <w:r>
        <w:rPr>
          <w:b/>
          <w:color w:val="3D5A80"/>
          <w:sz w:val="21"/>
        </w:rPr>
        <w:t>Marcá la opción correcta</w:t>
      </w:r>
    </w:p>
    <w:p>
      <w:pPr>
        <w:spacing w:before="0" w:after="60"/>
        <w:jc w:val="both"/>
      </w:pPr>
      <w:r>
        <w:rPr>
          <w:b w:val="0"/>
          <w:i w:val="0"/>
          <w:sz w:val="19"/>
        </w:rPr>
        <w:t>1. c) el hambre provocada por las malas cosechas de 1788</w:t>
      </w:r>
    </w:p>
    <w:p>
      <w:pPr>
        <w:spacing w:before="0" w:after="60"/>
        <w:jc w:val="both"/>
      </w:pPr>
      <w:r>
        <w:rPr>
          <w:b w:val="0"/>
          <w:i w:val="0"/>
          <w:sz w:val="18"/>
        </w:rPr>
        <w:t xml:space="preserve">     Por qué: Las causas profundas eran fiscales, sociales e ideológicas.</w:t>
      </w:r>
    </w:p>
    <w:p>
      <w:pPr>
        <w:spacing w:before="0" w:after="60"/>
        <w:jc w:val="both"/>
      </w:pPr>
      <w:r>
        <w:rPr>
          <w:b w:val="0"/>
          <w:i w:val="0"/>
          <w:sz w:val="19"/>
        </w:rPr>
        <w:t>2. d) 26 de agosto de 1789</w:t>
      </w:r>
    </w:p>
    <w:p>
      <w:pPr>
        <w:spacing w:before="0" w:after="60"/>
        <w:jc w:val="both"/>
      </w:pPr>
      <w:r>
        <w:rPr>
          <w:b w:val="0"/>
          <w:i w:val="0"/>
          <w:sz w:val="18"/>
        </w:rPr>
        <w:t xml:space="preserve">     Por qué: El 14 de julio es la toma de la Bastilla.</w:t>
      </w:r>
    </w:p>
    <w:p>
      <w:pPr>
        <w:spacing w:before="0" w:after="60"/>
        <w:jc w:val="both"/>
      </w:pPr>
      <w:r>
        <w:rPr>
          <w:b w:val="0"/>
          <w:i w:val="0"/>
          <w:sz w:val="19"/>
        </w:rPr>
        <w:t>3. d) el Terror</w:t>
      </w:r>
    </w:p>
    <w:p>
      <w:pPr>
        <w:spacing w:before="0" w:after="60"/>
        <w:jc w:val="both"/>
      </w:pPr>
      <w:r>
        <w:rPr>
          <w:b w:val="0"/>
          <w:i w:val="0"/>
          <w:sz w:val="18"/>
        </w:rPr>
        <w:t xml:space="preserve">     Por qué: Fue dirigido por Robespierre.</w:t>
      </w:r>
    </w:p>
    <w:p>
      <w:pPr>
        <w:spacing w:before="0" w:after="60"/>
        <w:jc w:val="both"/>
      </w:pPr>
      <w:r>
        <w:rPr>
          <w:b w:val="0"/>
          <w:i w:val="0"/>
          <w:sz w:val="19"/>
        </w:rPr>
        <w:t>4. d) garantía de los derechos y separación de poderes</w:t>
      </w:r>
    </w:p>
    <w:p>
      <w:pPr>
        <w:spacing w:before="0" w:after="60"/>
        <w:jc w:val="both"/>
      </w:pPr>
      <w:r>
        <w:rPr>
          <w:b w:val="0"/>
          <w:i w:val="0"/>
          <w:sz w:val="18"/>
        </w:rPr>
        <w:t xml:space="preserve">     Por qué: Combina las ideas de Locke y Montesquieu.</w:t>
      </w:r>
    </w:p>
    <w:p>
      <w:pPr>
        <w:keepNext/>
      </w:pPr>
      <w:r>
        <w:rPr>
          <w:b/>
          <w:color w:val="3D5A80"/>
          <w:sz w:val="21"/>
        </w:rPr>
        <w:t>Completá</w:t>
      </w:r>
    </w:p>
    <w:p>
      <w:pPr>
        <w:spacing w:before="0" w:after="60"/>
        <w:jc w:val="both"/>
      </w:pPr>
      <w:r>
        <w:rPr>
          <w:b w:val="0"/>
          <w:i w:val="0"/>
          <w:sz w:val="19"/>
        </w:rPr>
        <w:t>1. 14</w:t>
      </w:r>
    </w:p>
    <w:p>
      <w:pPr>
        <w:spacing w:before="0" w:after="60"/>
        <w:jc w:val="both"/>
      </w:pPr>
      <w:r>
        <w:rPr>
          <w:b w:val="0"/>
          <w:i w:val="0"/>
          <w:sz w:val="19"/>
        </w:rPr>
        <w:t>2. 1799</w:t>
      </w:r>
    </w:p>
    <w:p>
      <w:pPr>
        <w:spacing w:before="0" w:after="60"/>
        <w:jc w:val="both"/>
      </w:pPr>
      <w:r>
        <w:rPr>
          <w:b w:val="0"/>
          <w:i w:val="0"/>
          <w:sz w:val="19"/>
        </w:rPr>
        <w:t>3. Mujer</w:t>
      </w:r>
    </w:p>
    <w:p>
      <w:pPr>
        <w:keepNext/>
      </w:pPr>
      <w:r>
        <w:rPr>
          <w:b/>
          <w:color w:val="3D5A80"/>
          <w:sz w:val="21"/>
        </w:rPr>
        <w:t>Verdadero o falso — justificá tu respuesta</w:t>
      </w:r>
    </w:p>
    <w:p>
      <w:pPr>
        <w:spacing w:before="0" w:after="60"/>
        <w:jc w:val="both"/>
      </w:pPr>
      <w:r>
        <w:rPr>
          <w:b w:val="0"/>
          <w:i w:val="0"/>
          <w:sz w:val="19"/>
        </w:rPr>
        <w:t>1. F — Fue un proceso de diez años, de 1789 a 1799, con etapas muy distintas.</w:t>
      </w:r>
    </w:p>
    <w:p>
      <w:pPr>
        <w:spacing w:before="0" w:after="60"/>
        <w:jc w:val="both"/>
      </w:pPr>
      <w:r>
        <w:rPr>
          <w:b w:val="0"/>
          <w:i w:val="0"/>
          <w:sz w:val="19"/>
        </w:rPr>
        <w:t>2. F — Las mujeres quedaron excluidas; Olympe de Gouges lo denunció y fue ejecutada en 1793.</w:t>
      </w:r>
    </w:p>
    <w:p>
      <w:pPr>
        <w:spacing w:before="0" w:after="60"/>
        <w:jc w:val="both"/>
      </w:pPr>
      <w:r>
        <w:rPr>
          <w:b w:val="0"/>
          <w:i w:val="0"/>
          <w:sz w:val="19"/>
        </w:rPr>
        <w:t>3. V — Lo establece su artículo 48, corrigiendo el límite de 1789.</w:t>
      </w:r>
    </w:p>
    <w:p>
      <w:pPr>
        <w:keepNext/>
      </w:pPr>
      <w:r>
        <w:rPr>
          <w:b/>
          <w:color w:val="3D5A80"/>
          <w:sz w:val="21"/>
        </w:rPr>
        <w:t>Interpretá la fuente — orientación de corrección</w:t>
      </w:r>
    </w:p>
    <w:p>
      <w:pPr>
        <w:spacing w:before="0" w:after="60"/>
        <w:jc w:val="both"/>
      </w:pPr>
      <w:r>
        <w:rPr>
          <w:b w:val="0"/>
          <w:i w:val="0"/>
          <w:sz w:val="19"/>
        </w:rPr>
        <w:t>1. Art. 1: la sociedad estamental y el privilegio por nacimiento. Art. 3: la soberanía del rey absoluto. Art. 16: la concentración de poderes y la ausencia de derechos garantizados.</w:t>
      </w:r>
    </w:p>
    <w:p>
      <w:pPr>
        <w:spacing w:before="0" w:after="60"/>
        <w:jc w:val="both"/>
      </w:pPr>
      <w:r>
        <w:rPr>
          <w:b w:val="0"/>
          <w:i w:val="0"/>
          <w:sz w:val="19"/>
        </w:rPr>
        <w:t>2. Agrega la palabra «dignidad» y habla de «habitantes» en lugar de «hombres», lo que incluye a todas las personas. Se valora la mención del artículo 48 sobre igualdad entre hombre y mujer.</w:t>
      </w:r>
    </w:p>
    <w:p>
      <w:pPr>
        <w:keepNext/>
      </w:pPr>
      <w:r>
        <w:rPr>
          <w:b/>
          <w:color w:val="3D5A80"/>
          <w:sz w:val="21"/>
        </w:rPr>
        <w:t>Compará y argumentá — orientación de corrección</w:t>
      </w:r>
    </w:p>
    <w:p>
      <w:pPr>
        <w:spacing w:before="0" w:after="60"/>
        <w:jc w:val="both"/>
      </w:pPr>
      <w:r>
        <w:rPr>
          <w:b w:val="0"/>
          <w:i w:val="0"/>
          <w:sz w:val="19"/>
        </w:rPr>
        <w:t>1. Absoluta: soberanía del rey, sin límites, derechos como concesiones. Constitucional: soberanía de la nación, rey sometido a la Constitución, derechos declarados y garantizados.</w:t>
      </w:r>
    </w:p>
    <w:p>
      <w:pPr>
        <w:keepNext/>
      </w:pPr>
      <w:r>
        <w:rPr>
          <w:b/>
          <w:color w:val="3D5A80"/>
          <w:sz w:val="21"/>
        </w:rPr>
        <w:t>Producí — orientación de corrección</w:t>
      </w:r>
    </w:p>
    <w:p>
      <w:pPr>
        <w:spacing w:before="0" w:after="60"/>
        <w:jc w:val="both"/>
      </w:pPr>
      <w:r>
        <w:rPr>
          <w:b w:val="0"/>
          <w:i w:val="0"/>
          <w:sz w:val="19"/>
        </w:rPr>
        <w:t>1. Se espera que identifique la guerra exterior, la amenaza interna y la falta de instituciones que protegieran los derechos en crisis. La lección esperable: los derechos necesitan instituciones independientes, no sólo proclamaciones. Se evalúa la argumentación.</w:t>
      </w:r>
    </w:p>
    <w:p>
      <w:pPr>
        <w:pStyle w:val="Heading1"/>
        <w:pageBreakBefore/>
      </w:pPr>
      <w:r>
        <w:t>UNIDAD V — La configuración del Paraguay actual</w:t>
      </w:r>
    </w:p>
    <w:p>
      <w:pPr>
        <w:pStyle w:val="Heading2"/>
      </w:pPr>
      <w:r>
        <w:t>Clase 18 — Origen de la nación paraguaya: encuentro, mestizaje y lengua guaraní</w:t>
      </w:r>
    </w:p>
    <w:p>
      <w:pPr>
        <w:spacing w:before="0" w:after="120"/>
        <w:jc w:val="both"/>
      </w:pPr>
      <w:r>
        <w:rPr>
          <w:b w:val="0"/>
          <w:i w:val="0"/>
          <w:sz w:val="18"/>
        </w:rPr>
        <w:t>Unidad V · Capacidad: Reconoce el proceso de configuración del Paraguay actual.</w:t>
      </w:r>
    </w:p>
    <w:p>
      <w:pPr>
        <w:keepNext/>
      </w:pPr>
      <w:r>
        <w:rPr>
          <w:b/>
          <w:color w:val="3D5A80"/>
          <w:sz w:val="21"/>
        </w:rPr>
        <w:t>Marcá la opción correcta</w:t>
      </w:r>
    </w:p>
    <w:p>
      <w:pPr>
        <w:spacing w:before="0" w:after="60"/>
        <w:jc w:val="both"/>
      </w:pPr>
      <w:r>
        <w:rPr>
          <w:b w:val="0"/>
          <w:i w:val="0"/>
          <w:sz w:val="19"/>
        </w:rPr>
        <w:t>1. b) 15 de agosto de 1537</w:t>
      </w:r>
    </w:p>
    <w:p>
      <w:pPr>
        <w:spacing w:before="0" w:after="60"/>
        <w:jc w:val="both"/>
      </w:pPr>
      <w:r>
        <w:rPr>
          <w:b w:val="0"/>
          <w:i w:val="0"/>
          <w:sz w:val="18"/>
        </w:rPr>
        <w:t xml:space="preserve">     Por qué: La fundó Juan de Salazar de Espinoza como casa fuerte.</w:t>
      </w:r>
    </w:p>
    <w:p>
      <w:pPr>
        <w:spacing w:before="0" w:after="60"/>
        <w:jc w:val="both"/>
      </w:pPr>
      <w:r>
        <w:rPr>
          <w:b w:val="0"/>
          <w:i w:val="0"/>
          <w:sz w:val="19"/>
        </w:rPr>
        <w:t>2. d) desde allí partieron expediciones que fundaron otras ciudades de la región</w:t>
      </w:r>
    </w:p>
    <w:p>
      <w:pPr>
        <w:spacing w:before="0" w:after="60"/>
        <w:jc w:val="both"/>
      </w:pPr>
      <w:r>
        <w:rPr>
          <w:b w:val="0"/>
          <w:i w:val="0"/>
          <w:sz w:val="18"/>
        </w:rPr>
        <w:t xml:space="preserve">     Por qué: Entre ellas, la segunda fundación de Buenos Aires en 1580.</w:t>
      </w:r>
    </w:p>
    <w:p>
      <w:pPr>
        <w:spacing w:before="0" w:after="60"/>
        <w:jc w:val="both"/>
      </w:pPr>
      <w:r>
        <w:rPr>
          <w:b w:val="0"/>
          <w:i w:val="0"/>
          <w:sz w:val="19"/>
        </w:rPr>
        <w:t>3. c) prohibir el servicio personal de los indígenas</w:t>
      </w:r>
    </w:p>
    <w:p>
      <w:pPr>
        <w:spacing w:before="0" w:after="60"/>
        <w:jc w:val="both"/>
      </w:pPr>
      <w:r>
        <w:rPr>
          <w:b w:val="0"/>
          <w:i w:val="0"/>
          <w:sz w:val="18"/>
        </w:rPr>
        <w:t xml:space="preserve">     Por qué: Se cumplieron sólo en parte.</w:t>
      </w:r>
    </w:p>
    <w:p>
      <w:pPr>
        <w:spacing w:before="0" w:after="60"/>
        <w:jc w:val="both"/>
      </w:pPr>
      <w:r>
        <w:rPr>
          <w:b w:val="0"/>
          <w:i w:val="0"/>
          <w:sz w:val="19"/>
        </w:rPr>
        <w:t>4. d) la adopción del guaraní por la sociedad entera</w:t>
      </w:r>
    </w:p>
    <w:p>
      <w:pPr>
        <w:spacing w:before="0" w:after="60"/>
        <w:jc w:val="both"/>
      </w:pPr>
      <w:r>
        <w:rPr>
          <w:b w:val="0"/>
          <w:i w:val="0"/>
          <w:sz w:val="18"/>
        </w:rPr>
        <w:t xml:space="preserve">     Por qué: Siglos después, el guaraní sigue siendo hablado por la mayoría.</w:t>
      </w:r>
    </w:p>
    <w:p>
      <w:pPr>
        <w:keepNext/>
      </w:pPr>
      <w:r>
        <w:rPr>
          <w:b/>
          <w:color w:val="3D5A80"/>
          <w:sz w:val="21"/>
        </w:rPr>
        <w:t>Completá</w:t>
      </w:r>
    </w:p>
    <w:p>
      <w:pPr>
        <w:spacing w:before="0" w:after="60"/>
        <w:jc w:val="both"/>
      </w:pPr>
      <w:r>
        <w:rPr>
          <w:b w:val="0"/>
          <w:i w:val="0"/>
          <w:sz w:val="19"/>
        </w:rPr>
        <w:t>1. mancebos</w:t>
      </w:r>
    </w:p>
    <w:p>
      <w:pPr>
        <w:spacing w:before="0" w:after="60"/>
        <w:jc w:val="both"/>
      </w:pPr>
      <w:r>
        <w:rPr>
          <w:b w:val="0"/>
          <w:i w:val="0"/>
          <w:sz w:val="19"/>
        </w:rPr>
        <w:t>2. 140</w:t>
      </w:r>
    </w:p>
    <w:p>
      <w:pPr>
        <w:spacing w:before="0" w:after="60"/>
        <w:jc w:val="both"/>
      </w:pPr>
      <w:r>
        <w:rPr>
          <w:b w:val="0"/>
          <w:i w:val="0"/>
          <w:sz w:val="19"/>
        </w:rPr>
        <w:t>3. 19 / 5</w:t>
      </w:r>
    </w:p>
    <w:p>
      <w:pPr>
        <w:keepNext/>
      </w:pPr>
      <w:r>
        <w:rPr>
          <w:b/>
          <w:color w:val="3D5A80"/>
          <w:sz w:val="21"/>
        </w:rPr>
        <w:t>Verdadero o falso — justificá tu respuesta</w:t>
      </w:r>
    </w:p>
    <w:p>
      <w:pPr>
        <w:spacing w:before="0" w:after="60"/>
        <w:jc w:val="both"/>
      </w:pPr>
      <w:r>
        <w:rPr>
          <w:b w:val="0"/>
          <w:i w:val="0"/>
          <w:sz w:val="19"/>
        </w:rPr>
        <w:t>1. F — Comenzó como alianza, pero se transformó en servidumbre: servicio personal y encomienda.</w:t>
      </w:r>
    </w:p>
    <w:p>
      <w:pPr>
        <w:spacing w:before="0" w:after="60"/>
        <w:jc w:val="both"/>
      </w:pPr>
      <w:r>
        <w:rPr>
          <w:b w:val="0"/>
          <w:i w:val="0"/>
          <w:sz w:val="19"/>
        </w:rPr>
        <w:t>2. V — Combinó instituciones españolas con lengua, alimentación y saberes guaraníes.</w:t>
      </w:r>
    </w:p>
    <w:p>
      <w:pPr>
        <w:spacing w:before="0" w:after="60"/>
        <w:jc w:val="both"/>
      </w:pPr>
      <w:r>
        <w:rPr>
          <w:b w:val="0"/>
          <w:i w:val="0"/>
          <w:sz w:val="19"/>
        </w:rPr>
        <w:t>3. F — La Constitución reconoce a los pueblos indígenas como anteriores al Estado; ambas cosas son parte de la misma historia.</w:t>
      </w:r>
    </w:p>
    <w:p>
      <w:pPr>
        <w:keepNext/>
      </w:pPr>
      <w:r>
        <w:rPr>
          <w:b/>
          <w:color w:val="3D5A80"/>
          <w:sz w:val="21"/>
        </w:rPr>
        <w:t>Interpretá la fuente — orientación de corrección</w:t>
      </w:r>
    </w:p>
    <w:p>
      <w:pPr>
        <w:spacing w:before="0" w:after="60"/>
        <w:jc w:val="both"/>
      </w:pPr>
      <w:r>
        <w:rPr>
          <w:b w:val="0"/>
          <w:i w:val="0"/>
          <w:sz w:val="19"/>
        </w:rPr>
        <w:t>1. Significa que existían antes de la conquista y del Estado, por lo que sus derechos no dependen de una concesión estatal. El art. 140 reconoce el bilingüismo, resultado directo de la adopción del guaraní por la sociedad mestiza.</w:t>
      </w:r>
    </w:p>
    <w:p>
      <w:pPr>
        <w:keepNext/>
      </w:pPr>
      <w:r>
        <w:rPr>
          <w:b/>
          <w:color w:val="3D5A80"/>
          <w:sz w:val="21"/>
        </w:rPr>
        <w:t>Compará y argumentá — orientación de corrección</w:t>
      </w:r>
    </w:p>
    <w:p>
      <w:pPr>
        <w:spacing w:before="0" w:after="60"/>
        <w:jc w:val="both"/>
      </w:pPr>
      <w:r>
        <w:rPr>
          <w:b w:val="0"/>
          <w:i w:val="0"/>
          <w:sz w:val="19"/>
        </w:rPr>
        <w:t>1. Se evalúa la identificación correcta del origen de cada elemento y la descripción de la combinación (por ejemplo, la chipa: almidón de mandioca guaraní con queso y huevo de tradición española).</w:t>
      </w:r>
    </w:p>
    <w:p>
      <w:pPr>
        <w:keepNext/>
      </w:pPr>
      <w:r>
        <w:rPr>
          <w:b/>
          <w:color w:val="3D5A80"/>
          <w:sz w:val="21"/>
        </w:rPr>
        <w:t>Producí — orientación de corrección</w:t>
      </w:r>
    </w:p>
    <w:p>
      <w:pPr>
        <w:spacing w:before="0" w:after="60"/>
        <w:jc w:val="both"/>
      </w:pPr>
      <w:r>
        <w:rPr>
          <w:b w:val="0"/>
          <w:i w:val="0"/>
          <w:sz w:val="19"/>
        </w:rPr>
        <w:t>1. Debe articular: alianza por parentesco, hijos criados por madres guaraníes, sociedad mestiza que adoptó la lengua, continuidad hasta el reconocimiento constitucional de 1992.</w:t>
      </w:r>
    </w:p>
    <w:p>
      <w:pPr>
        <w:pStyle w:val="Heading2"/>
      </w:pPr>
      <w:r>
        <w:t>Clase 19 — El gobierno de Hernandarias y la división de la provincia en 1617: razones y consecuencias</w:t>
      </w:r>
    </w:p>
    <w:p>
      <w:pPr>
        <w:spacing w:before="0" w:after="120"/>
        <w:jc w:val="both"/>
      </w:pPr>
      <w:r>
        <w:rPr>
          <w:b w:val="0"/>
          <w:i w:val="0"/>
          <w:sz w:val="18"/>
        </w:rPr>
        <w:t>Unidad V · Capacidad: Reconoce el proceso de configuración del Paraguay actual.</w:t>
      </w:r>
    </w:p>
    <w:p>
      <w:pPr>
        <w:keepNext/>
      </w:pPr>
      <w:r>
        <w:rPr>
          <w:b/>
          <w:color w:val="3D5A80"/>
          <w:sz w:val="21"/>
        </w:rPr>
        <w:t>Marcá la opción correcta</w:t>
      </w:r>
    </w:p>
    <w:p>
      <w:pPr>
        <w:spacing w:before="0" w:after="60"/>
        <w:jc w:val="both"/>
      </w:pPr>
      <w:r>
        <w:rPr>
          <w:b w:val="0"/>
          <w:i w:val="0"/>
          <w:sz w:val="19"/>
        </w:rPr>
        <w:t>1. c) el primer gobernador criollo de la provincia</w:t>
      </w:r>
    </w:p>
    <w:p>
      <w:pPr>
        <w:spacing w:before="0" w:after="60"/>
        <w:jc w:val="both"/>
      </w:pPr>
      <w:r>
        <w:rPr>
          <w:b w:val="0"/>
          <w:i w:val="0"/>
          <w:sz w:val="18"/>
        </w:rPr>
        <w:t xml:space="preserve">     Por qué: Nació en Asunción en 1561.</w:t>
      </w:r>
    </w:p>
    <w:p>
      <w:pPr>
        <w:spacing w:before="0" w:after="60"/>
        <w:jc w:val="both"/>
      </w:pPr>
      <w:r>
        <w:rPr>
          <w:b w:val="0"/>
          <w:i w:val="0"/>
          <w:sz w:val="19"/>
        </w:rPr>
        <w:t>2. d) 16 de diciembre de 1617</w:t>
      </w:r>
    </w:p>
    <w:p>
      <w:pPr>
        <w:spacing w:before="0" w:after="60"/>
        <w:jc w:val="both"/>
      </w:pPr>
      <w:r>
        <w:rPr>
          <w:b w:val="0"/>
          <w:i w:val="0"/>
          <w:sz w:val="18"/>
        </w:rPr>
        <w:t xml:space="preserve">     Por qué: La firmó el rey Felipe III.</w:t>
      </w:r>
    </w:p>
    <w:p>
      <w:pPr>
        <w:spacing w:before="0" w:after="60"/>
        <w:jc w:val="both"/>
      </w:pPr>
      <w:r>
        <w:rPr>
          <w:b w:val="0"/>
          <w:i w:val="0"/>
          <w:sz w:val="19"/>
        </w:rPr>
        <w:t>3. c) el Paraguay quedó sin salida propia al mar</w:t>
      </w:r>
    </w:p>
    <w:p>
      <w:pPr>
        <w:spacing w:before="0" w:after="60"/>
        <w:jc w:val="both"/>
      </w:pPr>
      <w:r>
        <w:rPr>
          <w:b w:val="0"/>
          <w:i w:val="0"/>
          <w:sz w:val="18"/>
        </w:rPr>
        <w:t xml:space="preserve">     Por qué: Su comercio quedó obligado a pasar por Buenos Aires.</w:t>
      </w:r>
    </w:p>
    <w:p>
      <w:pPr>
        <w:spacing w:before="0" w:after="60"/>
        <w:jc w:val="both"/>
      </w:pPr>
      <w:r>
        <w:rPr>
          <w:b w:val="0"/>
          <w:i w:val="0"/>
          <w:sz w:val="19"/>
        </w:rPr>
        <w:t>4. c) expediciones paulistas que capturaban indígenas para esclavizarlos</w:t>
      </w:r>
    </w:p>
    <w:p>
      <w:pPr>
        <w:spacing w:before="0" w:after="60"/>
        <w:jc w:val="both"/>
      </w:pPr>
      <w:r>
        <w:rPr>
          <w:b w:val="0"/>
          <w:i w:val="0"/>
          <w:sz w:val="18"/>
        </w:rPr>
        <w:t xml:space="preserve">     Por qué: Atacaron el Guairá en el siglo XVII.</w:t>
      </w:r>
    </w:p>
    <w:p>
      <w:pPr>
        <w:keepNext/>
      </w:pPr>
      <w:r>
        <w:rPr>
          <w:b/>
          <w:color w:val="3D5A80"/>
          <w:sz w:val="21"/>
        </w:rPr>
        <w:t>Completá</w:t>
      </w:r>
    </w:p>
    <w:p>
      <w:pPr>
        <w:spacing w:before="0" w:after="60"/>
        <w:jc w:val="both"/>
      </w:pPr>
      <w:r>
        <w:rPr>
          <w:b w:val="0"/>
          <w:i w:val="0"/>
          <w:sz w:val="19"/>
        </w:rPr>
        <w:t>1. Paraguay (Guairá) / Buenos Aires</w:t>
      </w:r>
    </w:p>
    <w:p>
      <w:pPr>
        <w:spacing w:before="0" w:after="60"/>
        <w:jc w:val="both"/>
      </w:pPr>
      <w:r>
        <w:rPr>
          <w:b w:val="0"/>
          <w:i w:val="0"/>
          <w:sz w:val="19"/>
        </w:rPr>
        <w:t>2. Felipe</w:t>
      </w:r>
    </w:p>
    <w:p>
      <w:pPr>
        <w:spacing w:before="0" w:after="60"/>
        <w:jc w:val="both"/>
      </w:pPr>
      <w:r>
        <w:rPr>
          <w:b w:val="0"/>
          <w:i w:val="0"/>
          <w:sz w:val="19"/>
        </w:rPr>
        <w:t>3. 1580</w:t>
      </w:r>
    </w:p>
    <w:p>
      <w:pPr>
        <w:keepNext/>
      </w:pPr>
      <w:r>
        <w:rPr>
          <w:b/>
          <w:color w:val="3D5A80"/>
          <w:sz w:val="21"/>
        </w:rPr>
        <w:t>Verdadero o falso — justificá tu respuesta</w:t>
      </w:r>
    </w:p>
    <w:p>
      <w:pPr>
        <w:spacing w:before="0" w:after="60"/>
        <w:jc w:val="both"/>
      </w:pPr>
      <w:r>
        <w:rPr>
          <w:b w:val="0"/>
          <w:i w:val="0"/>
          <w:sz w:val="19"/>
        </w:rPr>
        <w:t>1. F — Respondió a razones administrativas: extensión, distancias, intereses distintos y control del contrabando.</w:t>
      </w:r>
    </w:p>
    <w:p>
      <w:pPr>
        <w:spacing w:before="0" w:after="60"/>
        <w:jc w:val="both"/>
      </w:pPr>
      <w:r>
        <w:rPr>
          <w:b w:val="0"/>
          <w:i w:val="0"/>
          <w:sz w:val="19"/>
        </w:rPr>
        <w:t>2. F — Que la división ocurrió es un hecho; su valoración es una interpretación que admite posiciones distintas.</w:t>
      </w:r>
    </w:p>
    <w:p>
      <w:pPr>
        <w:spacing w:before="0" w:after="60"/>
        <w:jc w:val="both"/>
      </w:pPr>
      <w:r>
        <w:rPr>
          <w:b w:val="0"/>
          <w:i w:val="0"/>
          <w:sz w:val="19"/>
        </w:rPr>
        <w:t>3. V — Formó parte de su preocupación por la situación de los indígenas.</w:t>
      </w:r>
    </w:p>
    <w:p>
      <w:pPr>
        <w:keepNext/>
      </w:pPr>
      <w:r>
        <w:rPr>
          <w:b/>
          <w:color w:val="3D5A80"/>
          <w:sz w:val="21"/>
        </w:rPr>
        <w:t>Interpretá la fuente — orientación de corrección</w:t>
      </w:r>
    </w:p>
    <w:p>
      <w:pPr>
        <w:spacing w:before="0" w:after="60"/>
        <w:jc w:val="both"/>
      </w:pPr>
      <w:r>
        <w:rPr>
          <w:b w:val="0"/>
          <w:i w:val="0"/>
          <w:sz w:val="19"/>
        </w:rPr>
        <w:t>1. Razón: la extensión y las distancias impedían que un solo gobernador atendiera todo. No menciona que el Paraguay quedaría sin salida al mar y dependiente de Buenos Aires. Se valora la distinción entre lo que la fuente dice y lo que calla.</w:t>
      </w:r>
    </w:p>
    <w:p>
      <w:pPr>
        <w:keepNext/>
      </w:pPr>
      <w:r>
        <w:rPr>
          <w:b/>
          <w:color w:val="3D5A80"/>
          <w:sz w:val="21"/>
        </w:rPr>
        <w:t>Compará y argumentá — orientación de corrección</w:t>
      </w:r>
    </w:p>
    <w:p>
      <w:pPr>
        <w:spacing w:before="0" w:after="60"/>
        <w:jc w:val="both"/>
      </w:pPr>
      <w:r>
        <w:rPr>
          <w:b w:val="0"/>
          <w:i w:val="0"/>
          <w:sz w:val="19"/>
        </w:rPr>
        <w:t>1. Antes: Asunción, centro de la conquista; Buenos Aires, puerto en crecimiento. Después: Buenos Aires, capital regional y llave del comercio; Asunción, cabeza de una provincia mediterránea y dependiente.</w:t>
      </w:r>
    </w:p>
    <w:p>
      <w:pPr>
        <w:keepNext/>
      </w:pPr>
      <w:r>
        <w:rPr>
          <w:b/>
          <w:color w:val="3D5A80"/>
          <w:sz w:val="21"/>
        </w:rPr>
        <w:t>Producí — orientación de corrección</w:t>
      </w:r>
    </w:p>
    <w:p>
      <w:pPr>
        <w:spacing w:before="0" w:after="60"/>
        <w:jc w:val="both"/>
      </w:pPr>
      <w:r>
        <w:rPr>
          <w:b w:val="0"/>
          <w:i w:val="0"/>
          <w:sz w:val="19"/>
        </w:rPr>
        <w:t>1. Se evalúa que ambas posiciones estén fundamentadas con contenidos de la clase antes de la conclusión. La postura final no se califica.</w:t>
      </w:r>
    </w:p>
    <w:p>
      <w:pPr>
        <w:pStyle w:val="Heading2"/>
      </w:pPr>
      <w:r>
        <w:t>Clase 20 — La Guerra contra la Triple Alianza: causas, desarrollo y consecuencias</w:t>
      </w:r>
    </w:p>
    <w:p>
      <w:pPr>
        <w:spacing w:before="0" w:after="120"/>
        <w:jc w:val="both"/>
      </w:pPr>
      <w:r>
        <w:rPr>
          <w:b w:val="0"/>
          <w:i w:val="0"/>
          <w:sz w:val="18"/>
        </w:rPr>
        <w:t>Unidad V · Capacidad: Reconoce el proceso de configuración del Paraguay actual.</w:t>
      </w:r>
    </w:p>
    <w:p>
      <w:pPr>
        <w:keepNext/>
      </w:pPr>
      <w:r>
        <w:rPr>
          <w:b/>
          <w:color w:val="3D5A80"/>
          <w:sz w:val="21"/>
        </w:rPr>
        <w:t>Marcá la opción correcta</w:t>
      </w:r>
    </w:p>
    <w:p>
      <w:pPr>
        <w:spacing w:before="0" w:after="60"/>
        <w:jc w:val="both"/>
      </w:pPr>
      <w:r>
        <w:rPr>
          <w:b w:val="0"/>
          <w:i w:val="0"/>
          <w:sz w:val="19"/>
        </w:rPr>
        <w:t>1. d) 1864 y 1870</w:t>
      </w:r>
    </w:p>
    <w:p>
      <w:pPr>
        <w:spacing w:before="0" w:after="60"/>
        <w:jc w:val="both"/>
      </w:pPr>
      <w:r>
        <w:rPr>
          <w:b w:val="0"/>
          <w:i w:val="0"/>
          <w:sz w:val="18"/>
        </w:rPr>
        <w:t xml:space="preserve">     Por qué: 1932-1935 es la Guerra del Chaco.</w:t>
      </w:r>
    </w:p>
    <w:p>
      <w:pPr>
        <w:spacing w:before="0" w:after="60"/>
        <w:jc w:val="both"/>
      </w:pPr>
      <w:r>
        <w:rPr>
          <w:b w:val="0"/>
          <w:i w:val="0"/>
          <w:sz w:val="19"/>
        </w:rPr>
        <w:t>2. a) no encontraron pruebas suficientes y explican el conflicto sobre todo por causas regionales</w:t>
      </w:r>
    </w:p>
    <w:p>
      <w:pPr>
        <w:spacing w:before="0" w:after="60"/>
        <w:jc w:val="both"/>
      </w:pPr>
      <w:r>
        <w:rPr>
          <w:b w:val="0"/>
          <w:i w:val="0"/>
          <w:sz w:val="18"/>
        </w:rPr>
        <w:t xml:space="preserve">     Por qué: Es un ejemplo de cómo la Historia revisa sus interpretaciones.</w:t>
      </w:r>
    </w:p>
    <w:p>
      <w:pPr>
        <w:spacing w:before="0" w:after="60"/>
        <w:jc w:val="both"/>
      </w:pPr>
      <w:r>
        <w:rPr>
          <w:b w:val="0"/>
          <w:i w:val="0"/>
          <w:sz w:val="19"/>
        </w:rPr>
        <w:t>3. b) la batalla de Acosta Ñu</w:t>
      </w:r>
    </w:p>
    <w:p>
      <w:pPr>
        <w:spacing w:before="0" w:after="60"/>
        <w:jc w:val="both"/>
      </w:pPr>
      <w:r>
        <w:rPr>
          <w:b w:val="0"/>
          <w:i w:val="0"/>
          <w:sz w:val="18"/>
        </w:rPr>
        <w:t xml:space="preserve">     Por qué: Allí murieron cientos de niños en 1869.</w:t>
      </w:r>
    </w:p>
    <w:p>
      <w:pPr>
        <w:spacing w:before="0" w:after="60"/>
        <w:jc w:val="both"/>
      </w:pPr>
      <w:r>
        <w:rPr>
          <w:b w:val="0"/>
          <w:i w:val="0"/>
          <w:sz w:val="19"/>
        </w:rPr>
        <w:t>4. d) las estimaciones varían mucho, pero todas indican una catástrofe demográfica</w:t>
      </w:r>
    </w:p>
    <w:p>
      <w:pPr>
        <w:spacing w:before="0" w:after="60"/>
        <w:jc w:val="both"/>
      </w:pPr>
      <w:r>
        <w:rPr>
          <w:b w:val="0"/>
          <w:i w:val="0"/>
          <w:sz w:val="18"/>
        </w:rPr>
        <w:t xml:space="preserve">     Por qué: No hay censo confiable de antes de la guerra.</w:t>
      </w:r>
    </w:p>
    <w:p>
      <w:pPr>
        <w:keepNext/>
      </w:pPr>
      <w:r>
        <w:rPr>
          <w:b/>
          <w:color w:val="3D5A80"/>
          <w:sz w:val="21"/>
        </w:rPr>
        <w:t>Completá</w:t>
      </w:r>
    </w:p>
    <w:p>
      <w:pPr>
        <w:spacing w:before="0" w:after="60"/>
        <w:jc w:val="both"/>
      </w:pPr>
      <w:r>
        <w:rPr>
          <w:b w:val="0"/>
          <w:i w:val="0"/>
          <w:sz w:val="19"/>
        </w:rPr>
        <w:t>1. 1 / 1865</w:t>
      </w:r>
    </w:p>
    <w:p>
      <w:pPr>
        <w:spacing w:before="0" w:after="60"/>
        <w:jc w:val="both"/>
      </w:pPr>
      <w:r>
        <w:rPr>
          <w:b w:val="0"/>
          <w:i w:val="0"/>
          <w:sz w:val="19"/>
        </w:rPr>
        <w:t>2. Cerro Corá</w:t>
      </w:r>
    </w:p>
    <w:p>
      <w:pPr>
        <w:spacing w:before="0" w:after="60"/>
        <w:jc w:val="both"/>
      </w:pPr>
      <w:r>
        <w:rPr>
          <w:b w:val="0"/>
          <w:i w:val="0"/>
          <w:sz w:val="19"/>
        </w:rPr>
        <w:t>3. Hayes</w:t>
      </w:r>
    </w:p>
    <w:p>
      <w:pPr>
        <w:keepNext/>
      </w:pPr>
      <w:r>
        <w:rPr>
          <w:b/>
          <w:color w:val="3D5A80"/>
          <w:sz w:val="21"/>
        </w:rPr>
        <w:t>Verdadero o falso — justificá tu respuesta</w:t>
      </w:r>
    </w:p>
    <w:p>
      <w:pPr>
        <w:spacing w:before="0" w:after="60"/>
        <w:jc w:val="both"/>
      </w:pPr>
      <w:r>
        <w:rPr>
          <w:b w:val="0"/>
          <w:i w:val="0"/>
          <w:sz w:val="19"/>
        </w:rPr>
        <w:t>1. V — En el Paraguay es la Guerra contra la Triple Alianza o Guerra Guasu; en el Brasil, Guerra del Paraguay.</w:t>
      </w:r>
    </w:p>
    <w:p>
      <w:pPr>
        <w:spacing w:before="0" w:after="60"/>
        <w:jc w:val="both"/>
      </w:pPr>
      <w:r>
        <w:rPr>
          <w:b w:val="0"/>
          <w:i w:val="0"/>
          <w:sz w:val="19"/>
        </w:rPr>
        <w:t>2. V — Ocurrió el 22 de septiembre de 1866.</w:t>
      </w:r>
    </w:p>
    <w:p>
      <w:pPr>
        <w:spacing w:before="0" w:after="60"/>
        <w:jc w:val="both"/>
      </w:pPr>
      <w:r>
        <w:rPr>
          <w:b w:val="0"/>
          <w:i w:val="0"/>
          <w:sz w:val="19"/>
        </w:rPr>
        <w:t>3. F — Implica honrar a las víctimas y asumir la paz como un logro; los vecinos son hoy socios del Paraguay.</w:t>
      </w:r>
    </w:p>
    <w:p>
      <w:pPr>
        <w:keepNext/>
      </w:pPr>
      <w:r>
        <w:rPr>
          <w:b/>
          <w:color w:val="3D5A80"/>
          <w:sz w:val="21"/>
        </w:rPr>
        <w:t>Interpretá la fuente — orientación de corrección</w:t>
      </w:r>
    </w:p>
    <w:p>
      <w:pPr>
        <w:spacing w:before="0" w:after="60"/>
        <w:jc w:val="both"/>
      </w:pPr>
      <w:r>
        <w:rPr>
          <w:b w:val="0"/>
          <w:i w:val="0"/>
          <w:sz w:val="19"/>
        </w:rPr>
        <w:t>1. Se comprometen a no deponer las armas hasta derrocar al gobierno paraguayo y a no negociar por separado. Eso cerró la posibilidad de una paz negociada y prolongó la guerra hasta 1870.</w:t>
      </w:r>
    </w:p>
    <w:p>
      <w:pPr>
        <w:spacing w:before="0" w:after="60"/>
        <w:jc w:val="both"/>
      </w:pPr>
      <w:r>
        <w:rPr>
          <w:b w:val="0"/>
          <w:i w:val="0"/>
          <w:sz w:val="19"/>
        </w:rPr>
        <w:t>2. No hay censo confiable de antes de la guerra y los métodos y fuentes difieren. Todos coinciden en una catástrofe demográfica sin comparación en el continente, con fuerte desequilibrio entre mujeres y varones.</w:t>
      </w:r>
    </w:p>
    <w:p>
      <w:pPr>
        <w:keepNext/>
      </w:pPr>
      <w:r>
        <w:rPr>
          <w:b/>
          <w:color w:val="3D5A80"/>
          <w:sz w:val="21"/>
        </w:rPr>
        <w:t>Compará y argumentá — orientación de corrección</w:t>
      </w:r>
    </w:p>
    <w:p>
      <w:pPr>
        <w:spacing w:before="0" w:after="60"/>
        <w:jc w:val="both"/>
      </w:pPr>
      <w:r>
        <w:rPr>
          <w:b w:val="0"/>
          <w:i w:val="0"/>
          <w:sz w:val="19"/>
        </w:rPr>
        <w:t>1. Británica: se apoyaba en el interés económico de Gran Bretaña en la región. Regional: se apoya en documentos sobre rivalidades, límites, navegación y decisiones de los gobiernos del Plata. Se valora que reconozca que la segunda es la que hoy cuenta con mayor respaldo documental, sin descalificar el debate.</w:t>
      </w:r>
    </w:p>
    <w:p>
      <w:pPr>
        <w:keepNext/>
      </w:pPr>
      <w:r>
        <w:rPr>
          <w:b/>
          <w:color w:val="3D5A80"/>
          <w:sz w:val="21"/>
        </w:rPr>
        <w:t>Producí — orientación de corrección</w:t>
      </w:r>
    </w:p>
    <w:p>
      <w:pPr>
        <w:spacing w:before="0" w:after="60"/>
        <w:jc w:val="both"/>
      </w:pPr>
      <w:r>
        <w:rPr>
          <w:b w:val="0"/>
          <w:i w:val="0"/>
          <w:sz w:val="19"/>
        </w:rPr>
        <w:t>1. Se evalúa el enfoque de memoria y paz, la mención correcta de fechas (1 de marzo, 16 de agosto, 24 de febrero) y la propuesta de una acción concreta. No se admite un tratamiento que promueva el odio entre pueblos.</w:t>
      </w:r>
    </w:p>
    <w:p>
      <w:pPr>
        <w:pStyle w:val="Heading2"/>
      </w:pPr>
      <w:r>
        <w:t>Clase 21 — La Guerra del Chaco: causas y consecuencias</w:t>
      </w:r>
    </w:p>
    <w:p>
      <w:pPr>
        <w:spacing w:before="0" w:after="120"/>
        <w:jc w:val="both"/>
      </w:pPr>
      <w:r>
        <w:rPr>
          <w:b w:val="0"/>
          <w:i w:val="0"/>
          <w:sz w:val="18"/>
        </w:rPr>
        <w:t>Unidad V · Capacidad: Reconoce el proceso de configuración del Paraguay actual.</w:t>
      </w:r>
    </w:p>
    <w:p>
      <w:pPr>
        <w:keepNext/>
      </w:pPr>
      <w:r>
        <w:rPr>
          <w:b/>
          <w:color w:val="3D5A80"/>
          <w:sz w:val="21"/>
        </w:rPr>
        <w:t>Marcá la opción correcta</w:t>
      </w:r>
    </w:p>
    <w:p>
      <w:pPr>
        <w:spacing w:before="0" w:after="60"/>
        <w:jc w:val="both"/>
      </w:pPr>
      <w:r>
        <w:rPr>
          <w:b w:val="0"/>
          <w:i w:val="0"/>
          <w:sz w:val="19"/>
        </w:rPr>
        <w:t>1. b) la falta de definición del límite del Chaco Boreal</w:t>
      </w:r>
    </w:p>
    <w:p>
      <w:pPr>
        <w:spacing w:before="0" w:after="60"/>
        <w:jc w:val="both"/>
      </w:pPr>
      <w:r>
        <w:rPr>
          <w:b w:val="0"/>
          <w:i w:val="0"/>
          <w:sz w:val="18"/>
        </w:rPr>
        <w:t xml:space="preserve">     Por qué: Los documentos coloniales podían interpretarse de manera opuesta.</w:t>
      </w:r>
    </w:p>
    <w:p>
      <w:pPr>
        <w:spacing w:before="0" w:after="60"/>
        <w:jc w:val="both"/>
      </w:pPr>
      <w:r>
        <w:rPr>
          <w:b w:val="0"/>
          <w:i w:val="0"/>
          <w:sz w:val="19"/>
        </w:rPr>
        <w:t>2. b) Boquerón, en septiembre de 1932</w:t>
      </w:r>
    </w:p>
    <w:p>
      <w:pPr>
        <w:spacing w:before="0" w:after="60"/>
        <w:jc w:val="both"/>
      </w:pPr>
      <w:r>
        <w:rPr>
          <w:b w:val="0"/>
          <w:i w:val="0"/>
          <w:sz w:val="18"/>
        </w:rPr>
        <w:t xml:space="preserve">     Por qué: Fue ganada por el Paraguay tras unas tres semanas de asedio.</w:t>
      </w:r>
    </w:p>
    <w:p>
      <w:pPr>
        <w:spacing w:before="0" w:after="60"/>
        <w:jc w:val="both"/>
      </w:pPr>
      <w:r>
        <w:rPr>
          <w:b w:val="0"/>
          <w:i w:val="0"/>
          <w:sz w:val="19"/>
        </w:rPr>
        <w:t>3. b) 1938</w:t>
      </w:r>
    </w:p>
    <w:p>
      <w:pPr>
        <w:spacing w:before="0" w:after="60"/>
        <w:jc w:val="both"/>
      </w:pPr>
      <w:r>
        <w:rPr>
          <w:b w:val="0"/>
          <w:i w:val="0"/>
          <w:sz w:val="18"/>
        </w:rPr>
        <w:t xml:space="preserve">     Por qué: En 1935 se firmó el protocolo de cese de hostilidades.</w:t>
      </w:r>
    </w:p>
    <w:p>
      <w:pPr>
        <w:spacing w:before="0" w:after="60"/>
        <w:jc w:val="both"/>
      </w:pPr>
      <w:r>
        <w:rPr>
          <w:b w:val="0"/>
          <w:i w:val="0"/>
          <w:sz w:val="19"/>
        </w:rPr>
        <w:t>4. b) la paz que puso fin a la Guerra del Chaco</w:t>
      </w:r>
    </w:p>
    <w:p>
      <w:pPr>
        <w:spacing w:before="0" w:after="60"/>
        <w:jc w:val="both"/>
      </w:pPr>
      <w:r>
        <w:rPr>
          <w:b w:val="0"/>
          <w:i w:val="0"/>
          <w:sz w:val="18"/>
        </w:rPr>
        <w:t xml:space="preserve">     Por qué: La fecha elegida para la memoria es la de la paz.</w:t>
      </w:r>
    </w:p>
    <w:p>
      <w:pPr>
        <w:keepNext/>
      </w:pPr>
      <w:r>
        <w:rPr>
          <w:b/>
          <w:color w:val="3D5A80"/>
          <w:sz w:val="21"/>
        </w:rPr>
        <w:t>Completá</w:t>
      </w:r>
    </w:p>
    <w:p>
      <w:pPr>
        <w:spacing w:before="0" w:after="60"/>
        <w:jc w:val="both"/>
      </w:pPr>
      <w:r>
        <w:rPr>
          <w:b w:val="0"/>
          <w:i w:val="0"/>
          <w:sz w:val="19"/>
        </w:rPr>
        <w:t>1. 1932 / 1935</w:t>
      </w:r>
    </w:p>
    <w:p>
      <w:pPr>
        <w:spacing w:before="0" w:after="60"/>
        <w:jc w:val="both"/>
      </w:pPr>
      <w:r>
        <w:rPr>
          <w:b w:val="0"/>
          <w:i w:val="0"/>
          <w:sz w:val="19"/>
        </w:rPr>
        <w:t>2. 2026</w:t>
      </w:r>
    </w:p>
    <w:p>
      <w:pPr>
        <w:spacing w:before="0" w:after="60"/>
        <w:jc w:val="both"/>
      </w:pPr>
      <w:r>
        <w:rPr>
          <w:b w:val="0"/>
          <w:i w:val="0"/>
          <w:sz w:val="19"/>
        </w:rPr>
        <w:t>3. menonitas</w:t>
      </w:r>
    </w:p>
    <w:p>
      <w:pPr>
        <w:keepNext/>
      </w:pPr>
      <w:r>
        <w:rPr>
          <w:b/>
          <w:color w:val="3D5A80"/>
          <w:sz w:val="21"/>
        </w:rPr>
        <w:t>Verdadero o falso — justificá tu respuesta</w:t>
      </w:r>
    </w:p>
    <w:p>
      <w:pPr>
        <w:spacing w:before="0" w:after="60"/>
        <w:jc w:val="both"/>
      </w:pPr>
      <w:r>
        <w:rPr>
          <w:b w:val="0"/>
          <w:i w:val="0"/>
          <w:sz w:val="19"/>
        </w:rPr>
        <w:t>1. F — El peso de las expectativas petroleras como causa sigue siendo discutido por los historiadores.</w:t>
      </w:r>
    </w:p>
    <w:p>
      <w:pPr>
        <w:spacing w:before="0" w:after="60"/>
        <w:jc w:val="both"/>
      </w:pPr>
      <w:r>
        <w:rPr>
          <w:b w:val="0"/>
          <w:i w:val="0"/>
          <w:sz w:val="19"/>
        </w:rPr>
        <w:t>2. V — Causaron tantas muertes como los combates.</w:t>
      </w:r>
    </w:p>
    <w:p>
      <w:pPr>
        <w:spacing w:before="0" w:after="60"/>
        <w:jc w:val="both"/>
      </w:pPr>
      <w:r>
        <w:rPr>
          <w:b w:val="0"/>
          <w:i w:val="0"/>
          <w:sz w:val="19"/>
        </w:rPr>
        <w:t>3. F — Ajenos a la disputa entre los Estados, sufrieron desplazamientos y pérdidas.</w:t>
      </w:r>
    </w:p>
    <w:p>
      <w:pPr>
        <w:keepNext/>
      </w:pPr>
      <w:r>
        <w:rPr>
          <w:b/>
          <w:color w:val="3D5A80"/>
          <w:sz w:val="21"/>
        </w:rPr>
        <w:t>Interpretá la fuente — orientación de corrección</w:t>
      </w:r>
    </w:p>
    <w:p>
      <w:pPr>
        <w:spacing w:before="0" w:after="60"/>
        <w:jc w:val="both"/>
      </w:pPr>
      <w:r>
        <w:rPr>
          <w:b w:val="0"/>
          <w:i w:val="0"/>
          <w:sz w:val="19"/>
        </w:rPr>
        <w:t>1. Compromisos: restablecer la paz y no recurrir jamás a las armas, resolviendo diferencias por medios pacíficos. El Acta Final de 2009 cerró una etapa y la aprobación integral del trazado culminó en 2026; esto muestra que la paz y la demarcación fronteriza exigen continuidad diplomática y técnica durante décadas.</w:t>
      </w:r>
    </w:p>
    <w:p>
      <w:pPr>
        <w:keepNext/>
      </w:pPr>
      <w:r>
        <w:rPr>
          <w:b/>
          <w:color w:val="3D5A80"/>
          <w:sz w:val="21"/>
        </w:rPr>
        <w:t>Compará y argumentá — orientación de corrección</w:t>
      </w:r>
    </w:p>
    <w:p>
      <w:pPr>
        <w:spacing w:before="0" w:after="60"/>
        <w:jc w:val="both"/>
      </w:pPr>
      <w:r>
        <w:rPr>
          <w:b w:val="0"/>
          <w:i w:val="0"/>
          <w:sz w:val="19"/>
        </w:rPr>
        <w:t>1. Triple Alianza: 1864-1870; Brasil, Argentina y Uruguay; pérdida de territorios; 1 de marzo (y 16 de agosto). Chaco: 1932-1935; Bolivia; el Paraguay conservó la mayor parte del Chaco; 12 de junio, Día de la Paz.</w:t>
      </w:r>
    </w:p>
    <w:p>
      <w:pPr>
        <w:keepNext/>
      </w:pPr>
      <w:r>
        <w:rPr>
          <w:b/>
          <w:color w:val="3D5A80"/>
          <w:sz w:val="21"/>
        </w:rPr>
        <w:t>Producí — orientación de corrección</w:t>
      </w:r>
    </w:p>
    <w:p>
      <w:pPr>
        <w:spacing w:before="0" w:after="60"/>
        <w:jc w:val="both"/>
      </w:pPr>
      <w:r>
        <w:rPr>
          <w:b w:val="0"/>
          <w:i w:val="0"/>
          <w:sz w:val="19"/>
        </w:rPr>
        <w:t>1. Se valora la reflexión sobre la memoria orientada a la paz, el costo humano de la guerra y la relación actual de cooperación con Bolivia.</w:t>
      </w:r>
    </w:p>
    <w:p>
      <w:pPr>
        <w:pStyle w:val="Heading2"/>
      </w:pPr>
      <w:r>
        <w:t>Clase 22 — Evolución del ordenamiento territorial del Paraguay</w:t>
      </w:r>
    </w:p>
    <w:p>
      <w:pPr>
        <w:spacing w:before="0" w:after="120"/>
        <w:jc w:val="both"/>
      </w:pPr>
      <w:r>
        <w:rPr>
          <w:b w:val="0"/>
          <w:i w:val="0"/>
          <w:sz w:val="18"/>
        </w:rPr>
        <w:t>Unidad V · Capacidad: Reconoce el proceso de configuración del Paraguay actual.</w:t>
      </w:r>
    </w:p>
    <w:p>
      <w:pPr>
        <w:keepNext/>
      </w:pPr>
      <w:r>
        <w:rPr>
          <w:b/>
          <w:color w:val="3D5A80"/>
          <w:sz w:val="21"/>
        </w:rPr>
        <w:t>Marcá la opción correcta</w:t>
      </w:r>
    </w:p>
    <w:p>
      <w:pPr>
        <w:spacing w:before="0" w:after="60"/>
        <w:jc w:val="both"/>
      </w:pPr>
      <w:r>
        <w:rPr>
          <w:b w:val="0"/>
          <w:i w:val="0"/>
          <w:sz w:val="19"/>
        </w:rPr>
        <w:t>1. d) Villarrica</w:t>
      </w:r>
    </w:p>
    <w:p>
      <w:pPr>
        <w:spacing w:before="0" w:after="60"/>
        <w:jc w:val="both"/>
      </w:pPr>
      <w:r>
        <w:rPr>
          <w:b w:val="0"/>
          <w:i w:val="0"/>
          <w:sz w:val="18"/>
        </w:rPr>
        <w:t xml:space="preserve">     Por qué: Villarrica del Espíritu Santo fue fundada en 1570.</w:t>
      </w:r>
    </w:p>
    <w:p>
      <w:pPr>
        <w:spacing w:before="0" w:after="60"/>
        <w:jc w:val="both"/>
      </w:pPr>
      <w:r>
        <w:rPr>
          <w:b w:val="0"/>
          <w:i w:val="0"/>
          <w:sz w:val="19"/>
        </w:rPr>
        <w:t>2. c) Presidente Hayes, Boquerón y Alto Paraguay</w:t>
      </w:r>
    </w:p>
    <w:p>
      <w:pPr>
        <w:spacing w:before="0" w:after="60"/>
        <w:jc w:val="both"/>
      </w:pPr>
      <w:r>
        <w:rPr>
          <w:b w:val="0"/>
          <w:i w:val="0"/>
          <w:sz w:val="18"/>
        </w:rPr>
        <w:t xml:space="preserve">     Por qué: Las demás opciones corresponden a la Región Oriental.</w:t>
      </w:r>
    </w:p>
    <w:p>
      <w:pPr>
        <w:spacing w:before="0" w:after="60"/>
        <w:jc w:val="both"/>
      </w:pPr>
      <w:r>
        <w:rPr>
          <w:b w:val="0"/>
          <w:i w:val="0"/>
          <w:sz w:val="19"/>
        </w:rPr>
        <w:t>3. a) la Ley Orgánica Municipal</w:t>
      </w:r>
    </w:p>
    <w:p>
      <w:pPr>
        <w:spacing w:before="0" w:after="60"/>
        <w:jc w:val="both"/>
      </w:pPr>
      <w:r>
        <w:rPr>
          <w:b w:val="0"/>
          <w:i w:val="0"/>
          <w:sz w:val="18"/>
        </w:rPr>
        <w:t xml:space="preserve">     Por qué: La del gobierno departamental es la Ley N.º 426/1994.</w:t>
      </w:r>
    </w:p>
    <w:p>
      <w:pPr>
        <w:spacing w:before="0" w:after="60"/>
        <w:jc w:val="both"/>
      </w:pPr>
      <w:r>
        <w:rPr>
          <w:b w:val="0"/>
          <w:i w:val="0"/>
          <w:sz w:val="19"/>
        </w:rPr>
        <w:t>4. b) transferir decisiones y recursos a los gobiernos departamentales y municipales</w:t>
      </w:r>
    </w:p>
    <w:p>
      <w:pPr>
        <w:spacing w:before="0" w:after="60"/>
        <w:jc w:val="both"/>
      </w:pPr>
      <w:r>
        <w:rPr>
          <w:b w:val="0"/>
          <w:i w:val="0"/>
          <w:sz w:val="18"/>
        </w:rPr>
        <w:t xml:space="preserve">     Por qué: La Constitución define al Estado como descentralizado.</w:t>
      </w:r>
    </w:p>
    <w:p>
      <w:pPr>
        <w:keepNext/>
      </w:pPr>
      <w:r>
        <w:rPr>
          <w:b/>
          <w:color w:val="3D5A80"/>
          <w:sz w:val="21"/>
        </w:rPr>
        <w:t>Completá</w:t>
      </w:r>
    </w:p>
    <w:p>
      <w:pPr>
        <w:spacing w:before="0" w:after="60"/>
        <w:jc w:val="both"/>
      </w:pPr>
      <w:r>
        <w:rPr>
          <w:b w:val="0"/>
          <w:i w:val="0"/>
          <w:sz w:val="19"/>
        </w:rPr>
        <w:t>1. 17 (diecisiete)</w:t>
      </w:r>
    </w:p>
    <w:p>
      <w:pPr>
        <w:spacing w:before="0" w:after="60"/>
        <w:jc w:val="both"/>
      </w:pPr>
      <w:r>
        <w:rPr>
          <w:b w:val="0"/>
          <w:i w:val="0"/>
          <w:sz w:val="19"/>
        </w:rPr>
        <w:t>2. Filadelfia</w:t>
      </w:r>
    </w:p>
    <w:p>
      <w:pPr>
        <w:spacing w:before="0" w:after="60"/>
        <w:jc w:val="both"/>
      </w:pPr>
      <w:r>
        <w:rPr>
          <w:b w:val="0"/>
          <w:i w:val="0"/>
          <w:sz w:val="19"/>
        </w:rPr>
        <w:t>3. 1878</w:t>
      </w:r>
    </w:p>
    <w:p>
      <w:pPr>
        <w:keepNext/>
      </w:pPr>
      <w:r>
        <w:rPr>
          <w:b/>
          <w:color w:val="3D5A80"/>
          <w:sz w:val="21"/>
        </w:rPr>
        <w:t>Verdadero o falso — justificá tu respuesta</w:t>
      </w:r>
    </w:p>
    <w:p>
      <w:pPr>
        <w:spacing w:before="0" w:after="60"/>
        <w:jc w:val="both"/>
      </w:pPr>
      <w:r>
        <w:rPr>
          <w:b w:val="0"/>
          <w:i w:val="0"/>
          <w:sz w:val="19"/>
        </w:rPr>
        <w:t>1. F — Es resultado de decisiones históricas y se ha reorganizado muchas veces.</w:t>
      </w:r>
    </w:p>
    <w:p>
      <w:pPr>
        <w:spacing w:before="0" w:after="60"/>
        <w:jc w:val="both"/>
      </w:pPr>
      <w:r>
        <w:rPr>
          <w:b w:val="0"/>
          <w:i w:val="0"/>
          <w:sz w:val="19"/>
        </w:rPr>
        <w:t>2. V — Junto con las juntas departamentales.</w:t>
      </w:r>
    </w:p>
    <w:p>
      <w:pPr>
        <w:spacing w:before="0" w:after="60"/>
        <w:jc w:val="both"/>
      </w:pPr>
      <w:r>
        <w:rPr>
          <w:b w:val="0"/>
          <w:i w:val="0"/>
          <w:sz w:val="19"/>
        </w:rPr>
        <w:t>3. F — El Chaco ocupa más de la mitad de la superficie y concentra una pequeña parte de la población.</w:t>
      </w:r>
    </w:p>
    <w:p>
      <w:pPr>
        <w:keepNext/>
      </w:pPr>
      <w:r>
        <w:rPr>
          <w:b/>
          <w:color w:val="3D5A80"/>
          <w:sz w:val="21"/>
        </w:rPr>
        <w:t>Analizá el cuadro y el mapa — orientación de corrección</w:t>
      </w:r>
    </w:p>
    <w:p>
      <w:pPr>
        <w:spacing w:before="0" w:after="60"/>
        <w:jc w:val="both"/>
      </w:pPr>
      <w:r>
        <w:rPr>
          <w:b w:val="0"/>
          <w:i w:val="0"/>
          <w:sz w:val="19"/>
        </w:rPr>
        <w:t>1. Respuesta según el departamento del estudiante; para Guairá: capital Villarrica; limita con Caaguazú, Caazapá y Paraguarí; sin límite internacional. Se evalúa la precisión.</w:t>
      </w:r>
    </w:p>
    <w:p>
      <w:pPr>
        <w:keepNext/>
      </w:pPr>
      <w:r>
        <w:rPr>
          <w:b/>
          <w:color w:val="3D5A80"/>
          <w:sz w:val="21"/>
        </w:rPr>
        <w:t>Compará y argumentá — orientación de corrección</w:t>
      </w:r>
    </w:p>
    <w:p>
      <w:pPr>
        <w:spacing w:before="0" w:after="60"/>
        <w:jc w:val="both"/>
      </w:pPr>
      <w:r>
        <w:rPr>
          <w:b w:val="0"/>
          <w:i w:val="0"/>
          <w:sz w:val="19"/>
        </w:rPr>
        <w:t>1. Oriental: menos de la mitad de la superficie, la gran mayoría de la población, catorce departamentos y la capital. Occidental: más de la mitad de la superficie, una pequeña parte de la población, tres departamentos.</w:t>
      </w:r>
    </w:p>
    <w:p>
      <w:pPr>
        <w:keepNext/>
      </w:pPr>
      <w:r>
        <w:rPr>
          <w:b/>
          <w:color w:val="3D5A80"/>
          <w:sz w:val="21"/>
        </w:rPr>
        <w:t>Producí — orientación de corrección</w:t>
      </w:r>
    </w:p>
    <w:p>
      <w:pPr>
        <w:spacing w:before="0" w:after="60"/>
        <w:jc w:val="both"/>
      </w:pPr>
      <w:r>
        <w:rPr>
          <w:b w:val="0"/>
          <w:i w:val="0"/>
          <w:sz w:val="19"/>
        </w:rPr>
        <w:t>1. Se evalúa el registro formal, la identificación de un problema concreto y una propuesta coherente con la idea de uso del suelo y planificación municipal.</w:t>
      </w:r>
    </w:p>
    <w:p>
      <w:pPr>
        <w:pStyle w:val="Heading2"/>
      </w:pPr>
      <w:r>
        <w:t>Clase 23 — La mediterraneidad y sus consecuencias para el desarrollo actual del país</w:t>
      </w:r>
    </w:p>
    <w:p>
      <w:pPr>
        <w:spacing w:before="0" w:after="120"/>
        <w:jc w:val="both"/>
      </w:pPr>
      <w:r>
        <w:rPr>
          <w:b w:val="0"/>
          <w:i w:val="0"/>
          <w:sz w:val="18"/>
        </w:rPr>
        <w:t>Unidad V · Capacidad: Reconoce el proceso de configuración del Paraguay actual.</w:t>
      </w:r>
    </w:p>
    <w:p>
      <w:pPr>
        <w:keepNext/>
      </w:pPr>
      <w:r>
        <w:rPr>
          <w:b/>
          <w:color w:val="3D5A80"/>
          <w:sz w:val="21"/>
        </w:rPr>
        <w:t>Marcá la opción correcta</w:t>
      </w:r>
    </w:p>
    <w:p>
      <w:pPr>
        <w:spacing w:before="0" w:after="60"/>
        <w:jc w:val="both"/>
      </w:pPr>
      <w:r>
        <w:rPr>
          <w:b w:val="0"/>
          <w:i w:val="0"/>
          <w:sz w:val="19"/>
        </w:rPr>
        <w:t>1. c) el Paraguay y Bolivia</w:t>
      </w:r>
    </w:p>
    <w:p>
      <w:pPr>
        <w:spacing w:before="0" w:after="60"/>
        <w:jc w:val="both"/>
      </w:pPr>
      <w:r>
        <w:rPr>
          <w:b w:val="0"/>
          <w:i w:val="0"/>
          <w:sz w:val="18"/>
        </w:rPr>
        <w:t xml:space="preserve">     Por qué: En el mundo hay más de cuarenta países en esa situación.</w:t>
      </w:r>
    </w:p>
    <w:p>
      <w:pPr>
        <w:spacing w:before="0" w:after="60"/>
        <w:jc w:val="both"/>
      </w:pPr>
      <w:r>
        <w:rPr>
          <w:b w:val="0"/>
          <w:i w:val="0"/>
          <w:sz w:val="19"/>
        </w:rPr>
        <w:t>2. a) la división de la provincia en 1617</w:t>
      </w:r>
    </w:p>
    <w:p>
      <w:pPr>
        <w:spacing w:before="0" w:after="60"/>
        <w:jc w:val="both"/>
      </w:pPr>
      <w:r>
        <w:rPr>
          <w:b w:val="0"/>
          <w:i w:val="0"/>
          <w:sz w:val="18"/>
        </w:rPr>
        <w:t xml:space="preserve">     Por qué: La provincia quedó sin salida propia al mar.</w:t>
      </w:r>
    </w:p>
    <w:p>
      <w:pPr>
        <w:spacing w:before="0" w:after="60"/>
        <w:jc w:val="both"/>
      </w:pPr>
      <w:r>
        <w:rPr>
          <w:b w:val="0"/>
          <w:i w:val="0"/>
          <w:sz w:val="19"/>
        </w:rPr>
        <w:t>3. a) el derecho de acceso al mar y la libertad de tránsito</w:t>
      </w:r>
    </w:p>
    <w:p>
      <w:pPr>
        <w:spacing w:before="0" w:after="60"/>
        <w:jc w:val="both"/>
      </w:pPr>
      <w:r>
        <w:rPr>
          <w:b w:val="0"/>
          <w:i w:val="0"/>
          <w:sz w:val="18"/>
        </w:rPr>
        <w:t xml:space="preserve">     Por qué: Lo establece su artículo 125.</w:t>
      </w:r>
    </w:p>
    <w:p>
      <w:pPr>
        <w:spacing w:before="0" w:after="60"/>
        <w:jc w:val="both"/>
      </w:pPr>
      <w:r>
        <w:rPr>
          <w:b w:val="0"/>
          <w:i w:val="0"/>
          <w:sz w:val="19"/>
        </w:rPr>
        <w:t>4. d) Carmelo Peralta con Porto Murtinho</w:t>
      </w:r>
    </w:p>
    <w:p>
      <w:pPr>
        <w:spacing w:before="0" w:after="60"/>
        <w:jc w:val="both"/>
      </w:pPr>
      <w:r>
        <w:rPr>
          <w:b w:val="0"/>
          <w:i w:val="0"/>
          <w:sz w:val="18"/>
        </w:rPr>
        <w:t xml:space="preserve">     Por qué: Sus dos tramos se unieron físicamente en julio de 2026.</w:t>
      </w:r>
    </w:p>
    <w:p>
      <w:pPr>
        <w:keepNext/>
      </w:pPr>
      <w:r>
        <w:rPr>
          <w:b/>
          <w:color w:val="3D5A80"/>
          <w:sz w:val="21"/>
        </w:rPr>
        <w:t>Completá</w:t>
      </w:r>
    </w:p>
    <w:p>
      <w:pPr>
        <w:spacing w:before="0" w:after="60"/>
        <w:jc w:val="both"/>
      </w:pPr>
      <w:r>
        <w:rPr>
          <w:b w:val="0"/>
          <w:i w:val="0"/>
          <w:sz w:val="19"/>
        </w:rPr>
        <w:t>1. Paraguay / Paraná</w:t>
      </w:r>
    </w:p>
    <w:p>
      <w:pPr>
        <w:spacing w:before="0" w:after="60"/>
        <w:jc w:val="both"/>
      </w:pPr>
      <w:r>
        <w:rPr>
          <w:b w:val="0"/>
          <w:i w:val="0"/>
          <w:sz w:val="19"/>
        </w:rPr>
        <w:t>2. Atlántico / Pacífico</w:t>
      </w:r>
    </w:p>
    <w:p>
      <w:pPr>
        <w:spacing w:before="0" w:after="60"/>
        <w:jc w:val="both"/>
      </w:pPr>
      <w:r>
        <w:rPr>
          <w:b w:val="0"/>
          <w:i w:val="0"/>
          <w:sz w:val="19"/>
        </w:rPr>
        <w:t>3. 1982</w:t>
      </w:r>
    </w:p>
    <w:p>
      <w:pPr>
        <w:keepNext/>
      </w:pPr>
      <w:r>
        <w:rPr>
          <w:b/>
          <w:color w:val="3D5A80"/>
          <w:sz w:val="21"/>
        </w:rPr>
        <w:t>Verdadero o falso — justificá tu respuesta</w:t>
      </w:r>
    </w:p>
    <w:p>
      <w:pPr>
        <w:spacing w:before="0" w:after="60"/>
        <w:jc w:val="both"/>
      </w:pPr>
      <w:r>
        <w:rPr>
          <w:b w:val="0"/>
          <w:i w:val="0"/>
          <w:sz w:val="19"/>
        </w:rPr>
        <w:t>1. F — No lo impide, pero obliga a resolver costos y dependencias que los países con costa no tienen.</w:t>
      </w:r>
    </w:p>
    <w:p>
      <w:pPr>
        <w:spacing w:before="0" w:after="60"/>
        <w:jc w:val="both"/>
      </w:pPr>
      <w:r>
        <w:rPr>
          <w:b w:val="0"/>
          <w:i w:val="0"/>
          <w:sz w:val="19"/>
        </w:rPr>
        <w:t>2. V — Baja el nivel de los ríos y dificulta la navegación de la hidrovía.</w:t>
      </w:r>
    </w:p>
    <w:p>
      <w:pPr>
        <w:spacing w:before="0" w:after="60"/>
        <w:jc w:val="both"/>
      </w:pPr>
      <w:r>
        <w:rPr>
          <w:b w:val="0"/>
          <w:i w:val="0"/>
          <w:sz w:val="19"/>
        </w:rPr>
        <w:t>3. V — Es una de sus respuestas a la condición mediterránea.</w:t>
      </w:r>
    </w:p>
    <w:p>
      <w:pPr>
        <w:keepNext/>
      </w:pPr>
      <w:r>
        <w:rPr>
          <w:b/>
          <w:color w:val="3D5A80"/>
          <w:sz w:val="21"/>
        </w:rPr>
        <w:t>Interpretá la fuente y el cuadro — orientación de corrección</w:t>
      </w:r>
    </w:p>
    <w:p>
      <w:pPr>
        <w:spacing w:before="0" w:after="60"/>
        <w:jc w:val="both"/>
      </w:pPr>
      <w:r>
        <w:rPr>
          <w:b w:val="0"/>
          <w:i w:val="0"/>
          <w:sz w:val="19"/>
        </w:rPr>
        <w:t>1. Reconoce el derecho de acceso al mar y la libertad de tránsito por todos los medios de transporte. La dependencia persiste porque la aplicación concreta requiere acuerdos, infraestructura y la colaboración de los Estados de tránsito.</w:t>
      </w:r>
    </w:p>
    <w:p>
      <w:pPr>
        <w:keepNext/>
      </w:pPr>
      <w:r>
        <w:rPr>
          <w:b/>
          <w:color w:val="3D5A80"/>
          <w:sz w:val="21"/>
        </w:rPr>
        <w:t>Compará y argumentá — orientación de corrección</w:t>
      </w:r>
    </w:p>
    <w:p>
      <w:pPr>
        <w:spacing w:before="0" w:after="60"/>
        <w:jc w:val="both"/>
      </w:pPr>
      <w:r>
        <w:rPr>
          <w:b w:val="0"/>
          <w:i w:val="0"/>
          <w:sz w:val="19"/>
        </w:rPr>
        <w:t>1. Hidrovía: mercados atlánticos vía Río de la Plata, transporte barato de grandes volúmenes, dependencia del nivel de los ríos. Corredor: mercados del Pacífico y Asia, nueva salida terrestre, necesidad de obras en cuatro países.</w:t>
      </w:r>
    </w:p>
    <w:p>
      <w:pPr>
        <w:keepNext/>
      </w:pPr>
      <w:r>
        <w:rPr>
          <w:b/>
          <w:color w:val="3D5A80"/>
          <w:sz w:val="21"/>
        </w:rPr>
        <w:t>Producí — orientación de corrección</w:t>
      </w:r>
    </w:p>
    <w:p>
      <w:pPr>
        <w:spacing w:before="0" w:after="60"/>
        <w:jc w:val="both"/>
      </w:pPr>
      <w:r>
        <w:rPr>
          <w:b w:val="0"/>
          <w:i w:val="0"/>
          <w:sz w:val="19"/>
        </w:rPr>
        <w:t>1. Se evalúa la estructura argumentativa completa y el uso de datos de la clase (hidrovía, corredor, energía, Convención de 1982). La postura no se califica.</w:t>
      </w:r>
    </w:p>
    <w:p>
      <w:pPr>
        <w:pStyle w:val="Heading1"/>
        <w:pageBreakBefore/>
      </w:pPr>
      <w:r>
        <w:t>UNIDAD VI — Población, ciudades y problemas del mundo actual</w:t>
      </w:r>
    </w:p>
    <w:p>
      <w:pPr>
        <w:pStyle w:val="Heading2"/>
      </w:pPr>
      <w:r>
        <w:t>Clase 24 — Composición y distribución de la población: natalidad, mortalidad y esperanza de vida</w:t>
      </w:r>
    </w:p>
    <w:p>
      <w:pPr>
        <w:spacing w:before="0" w:after="120"/>
        <w:jc w:val="both"/>
      </w:pPr>
      <w:r>
        <w:rPr>
          <w:b w:val="0"/>
          <w:i w:val="0"/>
          <w:sz w:val="18"/>
        </w:rPr>
        <w:t>Unidad VI · Capacidad: Infiere las implicancias del crecimiento, la composición y la distribución de la población paraguaya, americana y mundial.</w:t>
      </w:r>
    </w:p>
    <w:p>
      <w:pPr>
        <w:keepNext/>
      </w:pPr>
      <w:r>
        <w:rPr>
          <w:b/>
          <w:color w:val="3D5A80"/>
          <w:sz w:val="21"/>
        </w:rPr>
        <w:t>Marcá la opción correcta</w:t>
      </w:r>
    </w:p>
    <w:p>
      <w:pPr>
        <w:spacing w:before="0" w:after="60"/>
        <w:jc w:val="both"/>
      </w:pPr>
      <w:r>
        <w:rPr>
          <w:b w:val="0"/>
          <w:i w:val="0"/>
          <w:sz w:val="19"/>
        </w:rPr>
        <w:t>1. c) la diferencia entre natalidad y mortalidad</w:t>
      </w:r>
    </w:p>
    <w:p>
      <w:pPr>
        <w:spacing w:before="0" w:after="60"/>
        <w:jc w:val="both"/>
      </w:pPr>
      <w:r>
        <w:rPr>
          <w:b w:val="0"/>
          <w:i w:val="0"/>
          <w:sz w:val="18"/>
        </w:rPr>
        <w:t xml:space="preserve">     Por qué: Sumado al saldo migratorio da el crecimiento total.</w:t>
      </w:r>
    </w:p>
    <w:p>
      <w:pPr>
        <w:spacing w:before="0" w:after="60"/>
        <w:jc w:val="both"/>
      </w:pPr>
      <w:r>
        <w:rPr>
          <w:b w:val="0"/>
          <w:i w:val="0"/>
          <w:sz w:val="19"/>
        </w:rPr>
        <w:t>2. a) 6.109.903 habitantes</w:t>
      </w:r>
    </w:p>
    <w:p>
      <w:pPr>
        <w:spacing w:before="0" w:after="60"/>
        <w:jc w:val="both"/>
      </w:pPr>
      <w:r>
        <w:rPr>
          <w:b w:val="0"/>
          <w:i w:val="0"/>
          <w:sz w:val="18"/>
        </w:rPr>
        <w:t xml:space="preserve">     Por qué: 7.453.695 era la proyección previa al censo.</w:t>
      </w:r>
    </w:p>
    <w:p>
      <w:pPr>
        <w:spacing w:before="0" w:after="60"/>
        <w:jc w:val="both"/>
      </w:pPr>
      <w:r>
        <w:rPr>
          <w:b w:val="0"/>
          <w:i w:val="0"/>
          <w:sz w:val="19"/>
        </w:rPr>
        <w:t>3. b) está envejeciendo</w:t>
      </w:r>
    </w:p>
    <w:p>
      <w:pPr>
        <w:spacing w:before="0" w:after="60"/>
        <w:jc w:val="both"/>
      </w:pPr>
      <w:r>
        <w:rPr>
          <w:b w:val="0"/>
          <w:i w:val="0"/>
          <w:sz w:val="18"/>
        </w:rPr>
        <w:t xml:space="preserve">     Por qué: En una década, cinco años más de edad mediana.</w:t>
      </w:r>
    </w:p>
    <w:p>
      <w:pPr>
        <w:spacing w:before="0" w:after="60"/>
        <w:jc w:val="both"/>
      </w:pPr>
      <w:r>
        <w:rPr>
          <w:b w:val="0"/>
          <w:i w:val="0"/>
          <w:sz w:val="19"/>
        </w:rPr>
        <w:t>4. c) habitantes por kilómetro cuadrado</w:t>
      </w:r>
    </w:p>
    <w:p>
      <w:pPr>
        <w:spacing w:before="0" w:after="60"/>
        <w:jc w:val="both"/>
      </w:pPr>
      <w:r>
        <w:rPr>
          <w:b w:val="0"/>
          <w:i w:val="0"/>
          <w:sz w:val="18"/>
        </w:rPr>
        <w:t xml:space="preserve">     Por qué: En el Paraguay es de unos 15 hab/km² en promedio.</w:t>
      </w:r>
    </w:p>
    <w:p>
      <w:pPr>
        <w:keepNext/>
      </w:pPr>
      <w:r>
        <w:rPr>
          <w:b/>
          <w:color w:val="3D5A80"/>
          <w:sz w:val="21"/>
        </w:rPr>
        <w:t>Completá</w:t>
      </w:r>
    </w:p>
    <w:p>
      <w:pPr>
        <w:spacing w:before="0" w:after="60"/>
        <w:jc w:val="both"/>
      </w:pPr>
      <w:r>
        <w:rPr>
          <w:b w:val="0"/>
          <w:i w:val="0"/>
          <w:sz w:val="19"/>
        </w:rPr>
        <w:t>1. 66,4</w:t>
      </w:r>
    </w:p>
    <w:p>
      <w:pPr>
        <w:spacing w:before="0" w:after="60"/>
        <w:jc w:val="both"/>
      </w:pPr>
      <w:r>
        <w:rPr>
          <w:b w:val="0"/>
          <w:i w:val="0"/>
          <w:sz w:val="19"/>
        </w:rPr>
        <w:t>2. Alto Paraguay</w:t>
      </w:r>
    </w:p>
    <w:p>
      <w:pPr>
        <w:spacing w:before="0" w:after="60"/>
        <w:jc w:val="both"/>
      </w:pPr>
      <w:r>
        <w:rPr>
          <w:b w:val="0"/>
          <w:i w:val="0"/>
          <w:sz w:val="19"/>
        </w:rPr>
        <w:t>3. ocho (8)</w:t>
      </w:r>
    </w:p>
    <w:p>
      <w:pPr>
        <w:keepNext/>
      </w:pPr>
      <w:r>
        <w:rPr>
          <w:b/>
          <w:color w:val="3D5A80"/>
          <w:sz w:val="21"/>
        </w:rPr>
        <w:t>Verdadero o falso — justificá tu respuesta</w:t>
      </w:r>
    </w:p>
    <w:p>
      <w:pPr>
        <w:spacing w:before="0" w:after="60"/>
        <w:jc w:val="both"/>
      </w:pPr>
      <w:r>
        <w:rPr>
          <w:b w:val="0"/>
          <w:i w:val="0"/>
          <w:sz w:val="19"/>
        </w:rPr>
        <w:t>1. F — Se concentra en Central y Asunción; el Chaco está muy poco poblado.</w:t>
      </w:r>
    </w:p>
    <w:p>
      <w:pPr>
        <w:spacing w:before="0" w:after="60"/>
        <w:jc w:val="both"/>
      </w:pPr>
      <w:r>
        <w:rPr>
          <w:b w:val="0"/>
          <w:i w:val="0"/>
          <w:sz w:val="19"/>
        </w:rPr>
        <w:t>2. V — Por eso hay una etapa de crecimiento muy rápido.</w:t>
      </w:r>
    </w:p>
    <w:p>
      <w:pPr>
        <w:spacing w:before="0" w:after="60"/>
        <w:jc w:val="both"/>
      </w:pPr>
      <w:r>
        <w:rPr>
          <w:b w:val="0"/>
          <w:i w:val="0"/>
          <w:sz w:val="19"/>
        </w:rPr>
        <w:t>3. F — Es la mejor información disponible, pero se lee sabiendo su cobertura y su método, como se aprendió en la Clase 15.</w:t>
      </w:r>
    </w:p>
    <w:p>
      <w:pPr>
        <w:keepNext/>
      </w:pPr>
      <w:r>
        <w:rPr>
          <w:b/>
          <w:color w:val="3D5A80"/>
          <w:sz w:val="21"/>
        </w:rPr>
        <w:t>Analizá los datos — orientación de corrección</w:t>
      </w:r>
    </w:p>
    <w:p>
      <w:pPr>
        <w:spacing w:before="0" w:after="60"/>
        <w:jc w:val="both"/>
      </w:pPr>
      <w:r>
        <w:rPr>
          <w:b w:val="0"/>
          <w:i w:val="0"/>
          <w:sz w:val="19"/>
        </w:rPr>
        <w:t>1. Crecimiento natural: 14 por mil (1,4 %). Natalidad moderada y mortalidad baja: etapa de natalidad en descenso (tercera etapa). Se valora el razonamiento.</w:t>
      </w:r>
    </w:p>
    <w:p>
      <w:pPr>
        <w:spacing w:before="0" w:after="60"/>
        <w:jc w:val="both"/>
      </w:pPr>
      <w:r>
        <w:rPr>
          <w:b w:val="0"/>
          <w:i w:val="0"/>
          <w:sz w:val="19"/>
        </w:rPr>
        <w:t>2. 8,6 % de 6.109.903 ≈ 525.000 personas. Se acepta un redondeo razonable con el procedimiento explicado.</w:t>
      </w:r>
    </w:p>
    <w:p>
      <w:pPr>
        <w:keepNext/>
      </w:pPr>
      <w:r>
        <w:rPr>
          <w:b/>
          <w:color w:val="3D5A80"/>
          <w:sz w:val="21"/>
        </w:rPr>
        <w:t>Compará y argumentá — orientación de corrección</w:t>
      </w:r>
    </w:p>
    <w:p>
      <w:pPr>
        <w:spacing w:before="0" w:after="60"/>
        <w:jc w:val="both"/>
      </w:pPr>
      <w:r>
        <w:rPr>
          <w:b w:val="0"/>
          <w:i w:val="0"/>
          <w:sz w:val="19"/>
        </w:rPr>
        <w:t>1. Europa: etapa final, población envejecida, presión sobre pensiones. África: crecimiento rápido, demanda de escuelas y empleo. Paraguay: natalidad en descenso, bono demográfico y envejecimiento incipiente.</w:t>
      </w:r>
    </w:p>
    <w:p>
      <w:pPr>
        <w:keepNext/>
      </w:pPr>
      <w:r>
        <w:rPr>
          <w:b/>
          <w:color w:val="3D5A80"/>
          <w:sz w:val="21"/>
        </w:rPr>
        <w:t>Producí — orientación de corrección</w:t>
      </w:r>
    </w:p>
    <w:p>
      <w:pPr>
        <w:spacing w:before="0" w:after="60"/>
        <w:jc w:val="both"/>
      </w:pPr>
      <w:r>
        <w:rPr>
          <w:b w:val="0"/>
          <w:i w:val="0"/>
          <w:sz w:val="19"/>
        </w:rPr>
        <w:t>1. Se evalúa la búsqueda real de datos, la cita correcta de la fuente (INE, Censo 2022) y la interpretación de al menos tres indicadores.</w:t>
      </w:r>
    </w:p>
    <w:p>
      <w:pPr>
        <w:pStyle w:val="Heading2"/>
      </w:pPr>
      <w:r>
        <w:t>Clase 25 — Movimientos poblacionales: causas y consecuencias</w:t>
      </w:r>
    </w:p>
    <w:p>
      <w:pPr>
        <w:spacing w:before="0" w:after="120"/>
        <w:jc w:val="both"/>
      </w:pPr>
      <w:r>
        <w:rPr>
          <w:b w:val="0"/>
          <w:i w:val="0"/>
          <w:sz w:val="18"/>
        </w:rPr>
        <w:t>Unidad VI · Capacidad: Infiere las implicancias del crecimiento, la composición y la distribución de la población paraguaya, americana y mundial.</w:t>
      </w:r>
    </w:p>
    <w:p>
      <w:pPr>
        <w:keepNext/>
      </w:pPr>
      <w:r>
        <w:rPr>
          <w:b/>
          <w:color w:val="3D5A80"/>
          <w:sz w:val="21"/>
        </w:rPr>
        <w:t>Marcá la opción correcta</w:t>
      </w:r>
    </w:p>
    <w:p>
      <w:pPr>
        <w:spacing w:before="0" w:after="60"/>
        <w:jc w:val="both"/>
      </w:pPr>
      <w:r>
        <w:rPr>
          <w:b w:val="0"/>
          <w:i w:val="0"/>
          <w:sz w:val="19"/>
        </w:rPr>
        <w:t>1. d) expulsión</w:t>
      </w:r>
    </w:p>
    <w:p>
      <w:pPr>
        <w:spacing w:before="0" w:after="60"/>
        <w:jc w:val="both"/>
      </w:pPr>
      <w:r>
        <w:rPr>
          <w:b w:val="0"/>
          <w:i w:val="0"/>
          <w:sz w:val="18"/>
        </w:rPr>
        <w:t xml:space="preserve">     Por qué: Empuja a dejar el lugar de origen.</w:t>
      </w:r>
    </w:p>
    <w:p>
      <w:pPr>
        <w:spacing w:before="0" w:after="60"/>
        <w:jc w:val="both"/>
      </w:pPr>
      <w:r>
        <w:rPr>
          <w:b w:val="0"/>
          <w:i w:val="0"/>
          <w:sz w:val="19"/>
        </w:rPr>
        <w:t>2. b) la Argentina y el Brasil</w:t>
      </w:r>
    </w:p>
    <w:p>
      <w:pPr>
        <w:spacing w:before="0" w:after="60"/>
        <w:jc w:val="both"/>
      </w:pPr>
      <w:r>
        <w:rPr>
          <w:b w:val="0"/>
          <w:i w:val="0"/>
          <w:sz w:val="18"/>
        </w:rPr>
        <w:t xml:space="preserve">     Por qué: Representan el 74,7 % de los extranjeros.</w:t>
      </w:r>
    </w:p>
    <w:p>
      <w:pPr>
        <w:spacing w:before="0" w:after="60"/>
        <w:jc w:val="both"/>
      </w:pPr>
      <w:r>
        <w:rPr>
          <w:b w:val="0"/>
          <w:i w:val="0"/>
          <w:sz w:val="19"/>
        </w:rPr>
        <w:t>3. d) el dinero que los migrantes envían a sus familias</w:t>
      </w:r>
    </w:p>
    <w:p>
      <w:pPr>
        <w:spacing w:before="0" w:after="60"/>
        <w:jc w:val="both"/>
      </w:pPr>
      <w:r>
        <w:rPr>
          <w:b w:val="0"/>
          <w:i w:val="0"/>
          <w:sz w:val="18"/>
        </w:rPr>
        <w:t xml:space="preserve">     Por qué: Sostienen muchos hogares en los lugares de origen.</w:t>
      </w:r>
    </w:p>
    <w:p>
      <w:pPr>
        <w:spacing w:before="0" w:after="60"/>
        <w:jc w:val="both"/>
      </w:pPr>
      <w:r>
        <w:rPr>
          <w:b w:val="0"/>
          <w:i w:val="0"/>
          <w:sz w:val="19"/>
        </w:rPr>
        <w:t>4. c) Asunción pierde población mientras crecen las ciudades de Central</w:t>
      </w:r>
    </w:p>
    <w:p>
      <w:pPr>
        <w:spacing w:before="0" w:after="60"/>
        <w:jc w:val="both"/>
      </w:pPr>
      <w:r>
        <w:rPr>
          <w:b w:val="0"/>
          <w:i w:val="0"/>
          <w:sz w:val="18"/>
        </w:rPr>
        <w:t xml:space="preserve">     Por qué: El precio de la vivienda empuja hacia las ciudades vecinas.</w:t>
      </w:r>
    </w:p>
    <w:p>
      <w:pPr>
        <w:keepNext/>
      </w:pPr>
      <w:r>
        <w:rPr>
          <w:b/>
          <w:color w:val="3D5A80"/>
          <w:sz w:val="21"/>
        </w:rPr>
        <w:t>Completá</w:t>
      </w:r>
    </w:p>
    <w:p>
      <w:pPr>
        <w:spacing w:before="0" w:after="60"/>
        <w:jc w:val="both"/>
      </w:pPr>
      <w:r>
        <w:rPr>
          <w:b w:val="0"/>
          <w:i w:val="0"/>
          <w:sz w:val="19"/>
        </w:rPr>
        <w:t>1. interna / internacional</w:t>
      </w:r>
    </w:p>
    <w:p>
      <w:pPr>
        <w:spacing w:before="0" w:after="60"/>
        <w:jc w:val="both"/>
      </w:pPr>
      <w:r>
        <w:rPr>
          <w:b w:val="0"/>
          <w:i w:val="0"/>
          <w:sz w:val="19"/>
        </w:rPr>
        <w:t>2. 462.241</w:t>
      </w:r>
    </w:p>
    <w:p>
      <w:pPr>
        <w:spacing w:before="0" w:after="60"/>
        <w:jc w:val="both"/>
      </w:pPr>
      <w:r>
        <w:rPr>
          <w:b w:val="0"/>
          <w:i w:val="0"/>
          <w:sz w:val="19"/>
        </w:rPr>
        <w:t>3. 14</w:t>
      </w:r>
    </w:p>
    <w:p>
      <w:pPr>
        <w:keepNext/>
      </w:pPr>
      <w:r>
        <w:rPr>
          <w:b/>
          <w:color w:val="3D5A80"/>
          <w:sz w:val="21"/>
        </w:rPr>
        <w:t>Verdadero o falso — justificá tu respuesta</w:t>
      </w:r>
    </w:p>
    <w:p>
      <w:pPr>
        <w:spacing w:before="0" w:after="60"/>
        <w:jc w:val="both"/>
      </w:pPr>
      <w:r>
        <w:rPr>
          <w:b w:val="0"/>
          <w:i w:val="0"/>
          <w:sz w:val="19"/>
        </w:rPr>
        <w:t>1. F — Es también de inmigración: recibe brasileños, argentinos y comunidades de muchos orígenes.</w:t>
      </w:r>
    </w:p>
    <w:p>
      <w:pPr>
        <w:spacing w:before="0" w:after="60"/>
        <w:jc w:val="both"/>
      </w:pPr>
      <w:r>
        <w:rPr>
          <w:b w:val="0"/>
          <w:i w:val="0"/>
          <w:sz w:val="19"/>
        </w:rPr>
        <w:t>2. F — También en el origen: remesas, despoblamiento rural, envejecimiento de la comunidad.</w:t>
      </w:r>
    </w:p>
    <w:p>
      <w:pPr>
        <w:spacing w:before="0" w:after="60"/>
        <w:jc w:val="both"/>
      </w:pPr>
      <w:r>
        <w:rPr>
          <w:b w:val="0"/>
          <w:i w:val="0"/>
          <w:sz w:val="19"/>
        </w:rPr>
        <w:t>3. V — El país está logrando retener a su población en edad de trabajar.</w:t>
      </w:r>
    </w:p>
    <w:p>
      <w:pPr>
        <w:keepNext/>
      </w:pPr>
      <w:r>
        <w:rPr>
          <w:b/>
          <w:color w:val="3D5A80"/>
          <w:sz w:val="21"/>
        </w:rPr>
        <w:t>Interpretá la fuente — orientación de corrección</w:t>
      </w:r>
    </w:p>
    <w:p>
      <w:pPr>
        <w:spacing w:before="0" w:after="60"/>
        <w:jc w:val="both"/>
      </w:pPr>
      <w:r>
        <w:rPr>
          <w:b w:val="0"/>
          <w:i w:val="0"/>
          <w:sz w:val="19"/>
        </w:rPr>
        <w:t>1. Circular y elegir residencia; salir de cualquier país y regresar al propio; buscar asilo en caso de persecución. Salir del propio país es importante porque ningún Estado puede retener a sus ciudadanos contra su voluntad.</w:t>
      </w:r>
    </w:p>
    <w:p>
      <w:pPr>
        <w:keepNext/>
      </w:pPr>
      <w:r>
        <w:rPr>
          <w:b/>
          <w:color w:val="3D5A80"/>
          <w:sz w:val="21"/>
        </w:rPr>
        <w:t>Compará y argumentá — orientación de corrección</w:t>
      </w:r>
    </w:p>
    <w:p>
      <w:pPr>
        <w:spacing w:before="0" w:after="60"/>
        <w:jc w:val="both"/>
      </w:pPr>
      <w:r>
        <w:rPr>
          <w:b w:val="0"/>
          <w:i w:val="0"/>
          <w:sz w:val="19"/>
        </w:rPr>
        <w:t>1. Ambas responden a falta de empleo y búsqueda de mejores condiciones. Destino: ciudades paraguayas frente a otro país. Consecuencias: separación familiar más profunda y remesas en el caso internacional.</w:t>
      </w:r>
    </w:p>
    <w:p>
      <w:pPr>
        <w:keepNext/>
      </w:pPr>
      <w:r>
        <w:rPr>
          <w:b/>
          <w:color w:val="3D5A80"/>
          <w:sz w:val="21"/>
        </w:rPr>
        <w:t>Producí — orientación de corrección</w:t>
      </w:r>
    </w:p>
    <w:p>
      <w:pPr>
        <w:spacing w:before="0" w:after="60"/>
        <w:jc w:val="both"/>
      </w:pPr>
      <w:r>
        <w:rPr>
          <w:b w:val="0"/>
          <w:i w:val="0"/>
          <w:sz w:val="19"/>
        </w:rPr>
        <w:t>1. Se evalúa la identificación correcta de factores y el respeto por la privacidad de la persona entrevistada. No se exige que la historia sea de la familia del estudiante.</w:t>
      </w:r>
    </w:p>
    <w:p>
      <w:pPr>
        <w:pStyle w:val="Heading2"/>
      </w:pPr>
      <w:r>
        <w:t>Clase 26 — Población joven y población adulta mayor: los desafíos del Paraguay</w:t>
      </w:r>
    </w:p>
    <w:p>
      <w:pPr>
        <w:spacing w:before="0" w:after="120"/>
        <w:jc w:val="both"/>
      </w:pPr>
      <w:r>
        <w:rPr>
          <w:b w:val="0"/>
          <w:i w:val="0"/>
          <w:sz w:val="18"/>
        </w:rPr>
        <w:t>Unidad VI · Capacidad: Infiere las implicancias del crecimiento, la composición y la distribución de la población paraguaya, americana y mundial.</w:t>
      </w:r>
    </w:p>
    <w:p>
      <w:pPr>
        <w:keepNext/>
      </w:pPr>
      <w:r>
        <w:rPr>
          <w:b/>
          <w:color w:val="3D5A80"/>
          <w:sz w:val="21"/>
        </w:rPr>
        <w:t>Marcá la opción correcta</w:t>
      </w:r>
    </w:p>
    <w:p>
      <w:pPr>
        <w:spacing w:before="0" w:after="60"/>
        <w:jc w:val="both"/>
      </w:pPr>
      <w:r>
        <w:rPr>
          <w:b w:val="0"/>
          <w:i w:val="0"/>
          <w:sz w:val="19"/>
        </w:rPr>
        <w:t>1. c) la población en edad de trabajar es alta respecto de la dependiente</w:t>
      </w:r>
    </w:p>
    <w:p>
      <w:pPr>
        <w:spacing w:before="0" w:after="60"/>
        <w:jc w:val="both"/>
      </w:pPr>
      <w:r>
        <w:rPr>
          <w:b w:val="0"/>
          <w:i w:val="0"/>
          <w:sz w:val="18"/>
        </w:rPr>
        <w:t xml:space="preserve">     Por qué: Es una ventana de oportunidad que se cierra con el tiempo.</w:t>
      </w:r>
    </w:p>
    <w:p>
      <w:pPr>
        <w:spacing w:before="0" w:after="60"/>
        <w:jc w:val="both"/>
      </w:pPr>
      <w:r>
        <w:rPr>
          <w:b w:val="0"/>
          <w:i w:val="0"/>
          <w:sz w:val="19"/>
        </w:rPr>
        <w:t>2. a) trabajaron en la informalidad y no aportaron</w:t>
      </w:r>
    </w:p>
    <w:p>
      <w:pPr>
        <w:spacing w:before="0" w:after="60"/>
        <w:jc w:val="both"/>
      </w:pPr>
      <w:r>
        <w:rPr>
          <w:b w:val="0"/>
          <w:i w:val="0"/>
          <w:sz w:val="18"/>
        </w:rPr>
        <w:t xml:space="preserve">     Por qué: Por eso la informalidad juvenil de hoy es un riesgo futuro.</w:t>
      </w:r>
    </w:p>
    <w:p>
      <w:pPr>
        <w:spacing w:before="0" w:after="60"/>
        <w:jc w:val="both"/>
      </w:pPr>
      <w:r>
        <w:rPr>
          <w:b w:val="0"/>
          <w:i w:val="0"/>
          <w:sz w:val="19"/>
        </w:rPr>
        <w:t>3. a) 57 de la Constitución</w:t>
      </w:r>
    </w:p>
    <w:p>
      <w:pPr>
        <w:spacing w:before="0" w:after="60"/>
        <w:jc w:val="both"/>
      </w:pPr>
      <w:r>
        <w:rPr>
          <w:b w:val="0"/>
          <w:i w:val="0"/>
          <w:sz w:val="18"/>
        </w:rPr>
        <w:t xml:space="preserve">     Por qué: El artículo 56 se refiere a la juventud.</w:t>
      </w:r>
    </w:p>
    <w:p>
      <w:pPr>
        <w:spacing w:before="0" w:after="60"/>
        <w:jc w:val="both"/>
      </w:pPr>
      <w:r>
        <w:rPr>
          <w:b w:val="0"/>
          <w:i w:val="0"/>
          <w:sz w:val="19"/>
        </w:rPr>
        <w:t>4. a) una pensión universal para las personas adultas mayores</w:t>
      </w:r>
    </w:p>
    <w:p>
      <w:pPr>
        <w:spacing w:before="0" w:after="60"/>
        <w:jc w:val="both"/>
      </w:pPr>
      <w:r>
        <w:rPr>
          <w:b w:val="0"/>
          <w:i w:val="0"/>
          <w:sz w:val="18"/>
        </w:rPr>
        <w:t xml:space="preserve">     Por qué: La Ley N.º 7322/2024 establece la pensión universal; la Ley N.º 1885/2002 regula derechos de las personas adultas mayores.</w:t>
      </w:r>
    </w:p>
    <w:p>
      <w:pPr>
        <w:keepNext/>
      </w:pPr>
      <w:r>
        <w:rPr>
          <w:b/>
          <w:color w:val="3D5A80"/>
          <w:sz w:val="21"/>
        </w:rPr>
        <w:t>Completá</w:t>
      </w:r>
    </w:p>
    <w:p>
      <w:pPr>
        <w:spacing w:before="0" w:after="60"/>
        <w:jc w:val="both"/>
      </w:pPr>
      <w:r>
        <w:rPr>
          <w:b w:val="0"/>
          <w:i w:val="0"/>
          <w:sz w:val="19"/>
        </w:rPr>
        <w:t>1. 8,6</w:t>
      </w:r>
    </w:p>
    <w:p>
      <w:pPr>
        <w:spacing w:before="0" w:after="60"/>
        <w:jc w:val="both"/>
      </w:pPr>
      <w:r>
        <w:rPr>
          <w:b w:val="0"/>
          <w:i w:val="0"/>
          <w:sz w:val="19"/>
        </w:rPr>
        <w:t>2. 56</w:t>
      </w:r>
    </w:p>
    <w:p>
      <w:pPr>
        <w:spacing w:before="0" w:after="60"/>
        <w:jc w:val="both"/>
      </w:pPr>
      <w:r>
        <w:rPr>
          <w:b w:val="0"/>
          <w:i w:val="0"/>
          <w:sz w:val="19"/>
        </w:rPr>
        <w:t>3. cuidados</w:t>
      </w:r>
    </w:p>
    <w:p>
      <w:pPr>
        <w:keepNext/>
      </w:pPr>
      <w:r>
        <w:rPr>
          <w:b/>
          <w:color w:val="3D5A80"/>
          <w:sz w:val="21"/>
        </w:rPr>
        <w:t>Verdadero o falso — justificá tu respuesta</w:t>
      </w:r>
    </w:p>
    <w:p>
      <w:pPr>
        <w:spacing w:before="0" w:after="60"/>
        <w:jc w:val="both"/>
      </w:pPr>
      <w:r>
        <w:rPr>
          <w:b w:val="0"/>
          <w:i w:val="0"/>
          <w:sz w:val="19"/>
        </w:rPr>
        <w:t>1. F — Es una oportunidad que sólo se aprovecha con educación, empleo de calidad y ahorro.</w:t>
      </w:r>
    </w:p>
    <w:p>
      <w:pPr>
        <w:spacing w:before="0" w:after="60"/>
        <w:jc w:val="both"/>
      </w:pPr>
      <w:r>
        <w:rPr>
          <w:b w:val="0"/>
          <w:i w:val="0"/>
          <w:sz w:val="19"/>
        </w:rPr>
        <w:t>2. V — Junto con la baja de la natalidad, aumenta la proporción de adultos mayores.</w:t>
      </w:r>
    </w:p>
    <w:p>
      <w:pPr>
        <w:spacing w:before="0" w:after="60"/>
        <w:jc w:val="both"/>
      </w:pPr>
      <w:r>
        <w:rPr>
          <w:b w:val="0"/>
          <w:i w:val="0"/>
          <w:sz w:val="19"/>
        </w:rPr>
        <w:t>3. F — Las tareas de cuidado recaen de manera desproporcionada en las mujeres, aunque deben entenderse como responsabilidad compartida de familias, sociedad y Estado.</w:t>
      </w:r>
    </w:p>
    <w:p>
      <w:pPr>
        <w:keepNext/>
      </w:pPr>
      <w:r>
        <w:rPr>
          <w:b/>
          <w:color w:val="3D5A80"/>
          <w:sz w:val="21"/>
        </w:rPr>
        <w:t>Interpretá la fuente — orientación de corrección</w:t>
      </w:r>
    </w:p>
    <w:p>
      <w:pPr>
        <w:spacing w:before="0" w:after="60"/>
        <w:jc w:val="both"/>
      </w:pPr>
      <w:r>
        <w:rPr>
          <w:b w:val="0"/>
          <w:i w:val="0"/>
          <w:sz w:val="19"/>
        </w:rPr>
        <w:t>1. La familia, la sociedad y los poderes públicos. Necesidades: alimentación, salud, vivienda, cultura y ocio. Se valora que advierta que la responsabilidad es compartida.</w:t>
      </w:r>
    </w:p>
    <w:p>
      <w:pPr>
        <w:keepNext/>
      </w:pPr>
      <w:r>
        <w:rPr>
          <w:b/>
          <w:color w:val="3D5A80"/>
          <w:sz w:val="21"/>
        </w:rPr>
        <w:t>Compará y argumentá — orientación de corrección</w:t>
      </w:r>
    </w:p>
    <w:p>
      <w:pPr>
        <w:spacing w:before="0" w:after="60"/>
        <w:jc w:val="both"/>
      </w:pPr>
      <w:r>
        <w:rPr>
          <w:b w:val="0"/>
          <w:i w:val="0"/>
          <w:sz w:val="19"/>
        </w:rPr>
        <w:t>1. Jóvenes: educación y empleo formal. Adultos mayores: pensiones, salud y cuidados. Conexión: los aportes de los jóvenes que trabajan formalmente sostienen las jubilaciones y construyen las propias.</w:t>
      </w:r>
    </w:p>
    <w:p>
      <w:pPr>
        <w:keepNext/>
      </w:pPr>
      <w:r>
        <w:rPr>
          <w:b/>
          <w:color w:val="3D5A80"/>
          <w:sz w:val="21"/>
        </w:rPr>
        <w:t>Producí — orientación de corrección</w:t>
      </w:r>
    </w:p>
    <w:p>
      <w:pPr>
        <w:spacing w:before="0" w:after="60"/>
        <w:jc w:val="both"/>
      </w:pPr>
      <w:r>
        <w:rPr>
          <w:b w:val="0"/>
          <w:i w:val="0"/>
          <w:sz w:val="19"/>
        </w:rPr>
        <w:t>1. Se evalúa la coherencia de las medidas con los desafíos estudiados, su conexión y el realismo de la fuente de financiamiento. No se exige una respuesta única.</w:t>
      </w:r>
    </w:p>
    <w:p>
      <w:pPr>
        <w:pStyle w:val="Heading2"/>
      </w:pPr>
      <w:r>
        <w:t>Clase 27 — Crecimiento urbano, densidad, proyecciones demográficas y servicios públicos</w:t>
      </w:r>
    </w:p>
    <w:p>
      <w:pPr>
        <w:spacing w:before="0" w:after="120"/>
        <w:jc w:val="both"/>
      </w:pPr>
      <w:r>
        <w:rPr>
          <w:b w:val="0"/>
          <w:i w:val="0"/>
          <w:sz w:val="18"/>
        </w:rPr>
        <w:t>Unidad VI · Capacidad: Relaciona los problemas planteados por las agrupaciones humanas y las características geográficas de los continentes.</w:t>
      </w:r>
    </w:p>
    <w:p>
      <w:pPr>
        <w:keepNext/>
      </w:pPr>
      <w:r>
        <w:rPr>
          <w:b/>
          <w:color w:val="3D5A80"/>
          <w:sz w:val="21"/>
        </w:rPr>
        <w:t>Marcá la opción correcta</w:t>
      </w:r>
    </w:p>
    <w:p>
      <w:pPr>
        <w:spacing w:before="0" w:after="60"/>
        <w:jc w:val="both"/>
      </w:pPr>
      <w:r>
        <w:rPr>
          <w:b w:val="0"/>
          <w:i w:val="0"/>
          <w:sz w:val="19"/>
        </w:rPr>
        <w:t>1. c) aumento de la proporción de población que vive en ciudades</w:t>
      </w:r>
    </w:p>
    <w:p>
      <w:pPr>
        <w:spacing w:before="0" w:after="60"/>
        <w:jc w:val="both"/>
      </w:pPr>
      <w:r>
        <w:rPr>
          <w:b w:val="0"/>
          <w:i w:val="0"/>
          <w:sz w:val="18"/>
        </w:rPr>
        <w:t xml:space="preserve">     Por qué: Más de la mitad de la población mundial ya es urbana.</w:t>
      </w:r>
    </w:p>
    <w:p>
      <w:pPr>
        <w:spacing w:before="0" w:after="60"/>
        <w:jc w:val="both"/>
      </w:pPr>
      <w:r>
        <w:rPr>
          <w:b w:val="0"/>
          <w:i w:val="0"/>
          <w:sz w:val="19"/>
        </w:rPr>
        <w:t>2. c) más caro que a una ciudad compacta</w:t>
      </w:r>
    </w:p>
    <w:p>
      <w:pPr>
        <w:spacing w:before="0" w:after="60"/>
        <w:jc w:val="both"/>
      </w:pPr>
      <w:r>
        <w:rPr>
          <w:b w:val="0"/>
          <w:i w:val="0"/>
          <w:sz w:val="18"/>
        </w:rPr>
        <w:t xml:space="preserve">     Por qué: Las redes deben cubrir más distancia por cada habitante.</w:t>
      </w:r>
    </w:p>
    <w:p>
      <w:pPr>
        <w:spacing w:before="0" w:after="60"/>
        <w:jc w:val="both"/>
      </w:pPr>
      <w:r>
        <w:rPr>
          <w:b w:val="0"/>
          <w:i w:val="0"/>
          <w:sz w:val="19"/>
        </w:rPr>
        <w:t>3. b) dependen de supuestos sobre natalidad, mortalidad y migración</w:t>
      </w:r>
    </w:p>
    <w:p>
      <w:pPr>
        <w:spacing w:before="0" w:after="60"/>
        <w:jc w:val="both"/>
      </w:pPr>
      <w:r>
        <w:rPr>
          <w:b w:val="0"/>
          <w:i w:val="0"/>
          <w:sz w:val="18"/>
        </w:rPr>
        <w:t xml:space="preserve">     Por qué: La proyección previa al Censo 2022 esperaba una población mayor.</w:t>
      </w:r>
    </w:p>
    <w:p>
      <w:pPr>
        <w:spacing w:before="0" w:after="60"/>
        <w:jc w:val="both"/>
      </w:pPr>
      <w:r>
        <w:rPr>
          <w:b w:val="0"/>
          <w:i w:val="0"/>
          <w:sz w:val="19"/>
        </w:rPr>
        <w:t>4. b) 11</w:t>
      </w:r>
    </w:p>
    <w:p>
      <w:pPr>
        <w:spacing w:before="0" w:after="60"/>
        <w:jc w:val="both"/>
      </w:pPr>
      <w:r>
        <w:rPr>
          <w:b w:val="0"/>
          <w:i w:val="0"/>
          <w:sz w:val="18"/>
        </w:rPr>
        <w:t xml:space="preserve">     Por qué: Busca ciudades inclusivas, seguras, resilientes y sostenibles.</w:t>
      </w:r>
    </w:p>
    <w:p>
      <w:pPr>
        <w:keepNext/>
      </w:pPr>
      <w:r>
        <w:rPr>
          <w:b/>
          <w:color w:val="3D5A80"/>
          <w:sz w:val="21"/>
        </w:rPr>
        <w:t>Completá</w:t>
      </w:r>
    </w:p>
    <w:p>
      <w:pPr>
        <w:spacing w:before="0" w:after="60"/>
        <w:jc w:val="both"/>
      </w:pPr>
      <w:r>
        <w:rPr>
          <w:b w:val="0"/>
          <w:i w:val="0"/>
          <w:sz w:val="19"/>
        </w:rPr>
        <w:t>1. megaciudad</w:t>
      </w:r>
    </w:p>
    <w:p>
      <w:pPr>
        <w:spacing w:before="0" w:after="60"/>
        <w:jc w:val="both"/>
      </w:pPr>
      <w:r>
        <w:rPr>
          <w:b w:val="0"/>
          <w:i w:val="0"/>
          <w:sz w:val="19"/>
        </w:rPr>
        <w:t>2. área metropolitana</w:t>
      </w:r>
    </w:p>
    <w:p>
      <w:pPr>
        <w:spacing w:before="0" w:after="60"/>
        <w:jc w:val="both"/>
      </w:pPr>
      <w:r>
        <w:rPr>
          <w:b w:val="0"/>
          <w:i w:val="0"/>
          <w:sz w:val="19"/>
        </w:rPr>
        <w:t>3. Orgánica (N.º 3966/2010)</w:t>
      </w:r>
    </w:p>
    <w:p>
      <w:pPr>
        <w:keepNext/>
      </w:pPr>
      <w:r>
        <w:rPr>
          <w:b/>
          <w:color w:val="3D5A80"/>
          <w:sz w:val="21"/>
        </w:rPr>
        <w:t>Verdadero o falso — justificá tu respuesta</w:t>
      </w:r>
    </w:p>
    <w:p>
      <w:pPr>
        <w:spacing w:before="0" w:after="60"/>
        <w:jc w:val="both"/>
      </w:pPr>
      <w:r>
        <w:rPr>
          <w:b w:val="0"/>
          <w:i w:val="0"/>
          <w:sz w:val="19"/>
        </w:rPr>
        <w:t>1. V — El país siguió el proceso de urbanización mundial.</w:t>
      </w:r>
    </w:p>
    <w:p>
      <w:pPr>
        <w:spacing w:before="0" w:after="60"/>
        <w:jc w:val="both"/>
      </w:pPr>
      <w:r>
        <w:rPr>
          <w:b w:val="0"/>
          <w:i w:val="0"/>
          <w:sz w:val="19"/>
        </w:rPr>
        <w:t>2. F — Fue en gran parte no planificado: barrios sin servicios y construcción en zonas inundables.</w:t>
      </w:r>
    </w:p>
    <w:p>
      <w:pPr>
        <w:spacing w:before="0" w:after="60"/>
        <w:jc w:val="both"/>
      </w:pPr>
      <w:r>
        <w:rPr>
          <w:b w:val="0"/>
          <w:i w:val="0"/>
          <w:sz w:val="19"/>
        </w:rPr>
        <w:t>3. V — Sus sesiones son públicas y sus autoridades se eligen por voto.</w:t>
      </w:r>
    </w:p>
    <w:p>
      <w:pPr>
        <w:keepNext/>
      </w:pPr>
      <w:r>
        <w:rPr>
          <w:b/>
          <w:color w:val="3D5A80"/>
          <w:sz w:val="21"/>
        </w:rPr>
        <w:t>Analizá los datos y la fuente — orientación de corrección</w:t>
      </w:r>
    </w:p>
    <w:p>
      <w:pPr>
        <w:spacing w:before="0" w:after="60"/>
        <w:jc w:val="both"/>
      </w:pPr>
      <w:r>
        <w:rPr>
          <w:b w:val="0"/>
          <w:i w:val="0"/>
          <w:sz w:val="19"/>
        </w:rPr>
        <w:t>1. Crecimiento sostenido de la proporción urbana hasta superar a la rural y alcanzar cerca de dos tercios en 2050. Consecuencia: aumento de la demanda de agua, saneamiento, transporte, vivienda y gestión de residuos.</w:t>
      </w:r>
    </w:p>
    <w:p>
      <w:pPr>
        <w:spacing w:before="0" w:after="60"/>
        <w:jc w:val="both"/>
      </w:pPr>
      <w:r>
        <w:rPr>
          <w:b w:val="0"/>
          <w:i w:val="0"/>
          <w:sz w:val="19"/>
        </w:rPr>
        <w:t>2. Se valora la traducción concreta de la meta (vivienda, servicios, mejora de barrios) a la realidad local.</w:t>
      </w:r>
    </w:p>
    <w:p>
      <w:pPr>
        <w:keepNext/>
      </w:pPr>
      <w:r>
        <w:rPr>
          <w:b/>
          <w:color w:val="3D5A80"/>
          <w:sz w:val="21"/>
        </w:rPr>
        <w:t>Compará y argumentá — orientación de corrección</w:t>
      </w:r>
    </w:p>
    <w:p>
      <w:pPr>
        <w:spacing w:before="0" w:after="60"/>
        <w:jc w:val="both"/>
      </w:pPr>
      <w:r>
        <w:rPr>
          <w:b w:val="0"/>
          <w:i w:val="0"/>
          <w:sz w:val="19"/>
        </w:rPr>
        <w:t>1. Compacta: servicios más baratos, viajes más cortos, menos suelo ocupado. Extendida: servicios más caros, viajes largos, ocupación de suelo rural y zonas de riesgo.</w:t>
      </w:r>
    </w:p>
    <w:p>
      <w:pPr>
        <w:keepNext/>
      </w:pPr>
      <w:r>
        <w:rPr>
          <w:b/>
          <w:color w:val="3D5A80"/>
          <w:sz w:val="21"/>
        </w:rPr>
        <w:t>Producí — orientación de corrección</w:t>
      </w:r>
    </w:p>
    <w:p>
      <w:pPr>
        <w:spacing w:before="0" w:after="60"/>
        <w:jc w:val="both"/>
      </w:pPr>
      <w:r>
        <w:rPr>
          <w:b w:val="0"/>
          <w:i w:val="0"/>
          <w:sz w:val="19"/>
        </w:rPr>
        <w:t>1. Se evalúa la observación real del barrio, la identificación fundamentada del servicio más deficiente y una propuesta concreta dirigida a la autoridad competente.</w:t>
      </w:r>
    </w:p>
    <w:p>
      <w:pPr>
        <w:pStyle w:val="Heading2"/>
      </w:pPr>
      <w:r>
        <w:t>Clase 28 — Comercio internacional, desigualdad y hambruna: problemas del mundo actual</w:t>
      </w:r>
    </w:p>
    <w:p>
      <w:pPr>
        <w:spacing w:before="0" w:after="120"/>
        <w:jc w:val="both"/>
      </w:pPr>
      <w:r>
        <w:rPr>
          <w:b w:val="0"/>
          <w:i w:val="0"/>
          <w:sz w:val="18"/>
        </w:rPr>
        <w:t>Unidad VI · Capacidad: Relaciona los problemas planteados por las agrupaciones humanas y las características geográficas de los continentes.</w:t>
      </w:r>
    </w:p>
    <w:p>
      <w:pPr>
        <w:keepNext/>
      </w:pPr>
      <w:r>
        <w:rPr>
          <w:b/>
          <w:color w:val="3D5A80"/>
          <w:sz w:val="21"/>
        </w:rPr>
        <w:t>Marcá la opción correcta</w:t>
      </w:r>
    </w:p>
    <w:p>
      <w:pPr>
        <w:spacing w:before="0" w:after="60"/>
        <w:jc w:val="both"/>
      </w:pPr>
      <w:r>
        <w:rPr>
          <w:b w:val="0"/>
          <w:i w:val="0"/>
          <w:sz w:val="19"/>
        </w:rPr>
        <w:t>1. c) 1995</w:t>
      </w:r>
    </w:p>
    <w:p>
      <w:pPr>
        <w:spacing w:before="0" w:after="60"/>
        <w:jc w:val="both"/>
      </w:pPr>
      <w:r>
        <w:rPr>
          <w:b w:val="0"/>
          <w:i w:val="0"/>
          <w:sz w:val="18"/>
        </w:rPr>
        <w:t xml:space="preserve">     Por qué: 2015 es el año de la Agenda 2030.</w:t>
      </w:r>
    </w:p>
    <w:p>
      <w:pPr>
        <w:spacing w:before="0" w:after="60"/>
        <w:jc w:val="both"/>
      </w:pPr>
      <w:r>
        <w:rPr>
          <w:b w:val="0"/>
          <w:i w:val="0"/>
          <w:sz w:val="19"/>
        </w:rPr>
        <w:t>2. d) 645 millones de personas</w:t>
      </w:r>
    </w:p>
    <w:p>
      <w:pPr>
        <w:spacing w:before="0" w:after="60"/>
        <w:jc w:val="both"/>
      </w:pPr>
      <w:r>
        <w:rPr>
          <w:b w:val="0"/>
          <w:i w:val="0"/>
          <w:sz w:val="18"/>
        </w:rPr>
        <w:t xml:space="preserve">     Por qué: Equivale al 7,8 % de la población mundial.</w:t>
      </w:r>
    </w:p>
    <w:p>
      <w:pPr>
        <w:spacing w:before="0" w:after="60"/>
        <w:jc w:val="both"/>
      </w:pPr>
      <w:r>
        <w:rPr>
          <w:b w:val="0"/>
          <w:i w:val="0"/>
          <w:sz w:val="19"/>
        </w:rPr>
        <w:t>3. b) la pobreza, los conflictos, el clima y la desigual distribución</w:t>
      </w:r>
    </w:p>
    <w:p>
      <w:pPr>
        <w:spacing w:before="0" w:after="60"/>
        <w:jc w:val="both"/>
      </w:pPr>
      <w:r>
        <w:rPr>
          <w:b w:val="0"/>
          <w:i w:val="0"/>
          <w:sz w:val="18"/>
        </w:rPr>
        <w:t xml:space="preserve">     Por qué: La disponibilidad global agregada de alimentos no garantiza el acceso; pobreza, conflictos, clima y fallas de distribución inciden en el hambre.</w:t>
      </w:r>
    </w:p>
    <w:p>
      <w:pPr>
        <w:spacing w:before="0" w:after="60"/>
        <w:jc w:val="both"/>
      </w:pPr>
      <w:r>
        <w:rPr>
          <w:b w:val="0"/>
          <w:i w:val="0"/>
          <w:sz w:val="19"/>
        </w:rPr>
        <w:t>4. c) África</w:t>
      </w:r>
    </w:p>
    <w:p>
      <w:pPr>
        <w:spacing w:before="0" w:after="60"/>
        <w:jc w:val="both"/>
      </w:pPr>
      <w:r>
        <w:rPr>
          <w:b w:val="0"/>
          <w:i w:val="0"/>
          <w:sz w:val="18"/>
        </w:rPr>
        <w:t xml:space="preserve">     Por qué: Europa, en cambio, tiene población envejecida.</w:t>
      </w:r>
    </w:p>
    <w:p>
      <w:pPr>
        <w:keepNext/>
      </w:pPr>
      <w:r>
        <w:rPr>
          <w:b/>
          <w:color w:val="3D5A80"/>
          <w:sz w:val="21"/>
        </w:rPr>
        <w:t>Completá</w:t>
      </w:r>
    </w:p>
    <w:p>
      <w:pPr>
        <w:spacing w:before="0" w:after="60"/>
        <w:jc w:val="both"/>
      </w:pPr>
      <w:r>
        <w:rPr>
          <w:b w:val="0"/>
          <w:i w:val="0"/>
          <w:sz w:val="19"/>
        </w:rPr>
        <w:t>1. 2</w:t>
      </w:r>
    </w:p>
    <w:p>
      <w:pPr>
        <w:spacing w:before="0" w:after="60"/>
        <w:jc w:val="both"/>
      </w:pPr>
      <w:r>
        <w:rPr>
          <w:b w:val="0"/>
          <w:i w:val="0"/>
          <w:sz w:val="19"/>
        </w:rPr>
        <w:t>2. hambruna</w:t>
      </w:r>
    </w:p>
    <w:p>
      <w:pPr>
        <w:spacing w:before="0" w:after="60"/>
        <w:jc w:val="both"/>
      </w:pPr>
      <w:r>
        <w:rPr>
          <w:b w:val="0"/>
          <w:i w:val="0"/>
          <w:sz w:val="19"/>
        </w:rPr>
        <w:t>3. África</w:t>
      </w:r>
    </w:p>
    <w:p>
      <w:pPr>
        <w:keepNext/>
      </w:pPr>
      <w:r>
        <w:rPr>
          <w:b/>
          <w:color w:val="3D5A80"/>
          <w:sz w:val="21"/>
        </w:rPr>
        <w:t>Verdadero o falso — justificá tu respuesta</w:t>
      </w:r>
    </w:p>
    <w:p>
      <w:pPr>
        <w:spacing w:before="0" w:after="60"/>
        <w:jc w:val="both"/>
      </w:pPr>
      <w:r>
        <w:rPr>
          <w:b w:val="0"/>
          <w:i w:val="0"/>
          <w:sz w:val="19"/>
        </w:rPr>
        <w:t>1. F — La disponibilidad agregada puede ser suficiente, pero el acceso depende de pobreza, conflictos, clima, precios y distribución.</w:t>
      </w:r>
    </w:p>
    <w:p>
      <w:pPr>
        <w:spacing w:before="0" w:after="60"/>
        <w:jc w:val="both"/>
      </w:pPr>
      <w:r>
        <w:rPr>
          <w:b w:val="0"/>
          <w:i w:val="0"/>
          <w:sz w:val="19"/>
        </w:rPr>
        <w:t>2. F — La inseguridad alimentaria es más amplia: falta de acceso regular a alimentos suficientes, seguros y nutritivos.</w:t>
      </w:r>
    </w:p>
    <w:p>
      <w:pPr>
        <w:spacing w:before="0" w:after="60"/>
        <w:jc w:val="both"/>
      </w:pPr>
      <w:r>
        <w:rPr>
          <w:b w:val="0"/>
          <w:i w:val="0"/>
          <w:sz w:val="19"/>
        </w:rPr>
        <w:t>3. V — Muestra que una alta producción exportable puede coexistir con dificultades de acceso a una alimentación adecuada.</w:t>
      </w:r>
    </w:p>
    <w:p>
      <w:pPr>
        <w:keepNext/>
      </w:pPr>
      <w:r>
        <w:rPr>
          <w:b/>
          <w:color w:val="3D5A80"/>
          <w:sz w:val="21"/>
        </w:rPr>
        <w:t>Analizá los datos — orientación de corrección</w:t>
      </w:r>
    </w:p>
    <w:p>
      <w:pPr>
        <w:spacing w:before="0" w:after="60"/>
        <w:jc w:val="both"/>
      </w:pPr>
      <w:r>
        <w:rPr>
          <w:b w:val="0"/>
          <w:i w:val="0"/>
          <w:sz w:val="19"/>
        </w:rPr>
        <w:t>1. 309 / 645 ≈ 48 %: casi la mitad de las personas con hambre viven en África. Conclusión: el problema está muy concentrado regionalmente y requiere respuestas focalizadas. Se valora el procedimiento.</w:t>
      </w:r>
    </w:p>
    <w:p>
      <w:pPr>
        <w:keepNext/>
      </w:pPr>
      <w:r>
        <w:rPr>
          <w:b/>
          <w:color w:val="3D5A80"/>
          <w:sz w:val="21"/>
        </w:rPr>
        <w:t>Compará y argumentá — orientación de corrección</w:t>
      </w:r>
    </w:p>
    <w:p>
      <w:pPr>
        <w:spacing w:before="0" w:after="60"/>
        <w:jc w:val="both"/>
      </w:pPr>
      <w:r>
        <w:rPr>
          <w:b w:val="0"/>
          <w:i w:val="0"/>
          <w:sz w:val="19"/>
        </w:rPr>
        <w:t>1. África: población joven, crecimiento rápido, demanda de alimentos, empleo y escuelas. Europa: población envejecida, presión sobre pensiones y salud, necesidad de trabajadores migrantes.</w:t>
      </w:r>
    </w:p>
    <w:p>
      <w:pPr>
        <w:keepNext/>
      </w:pPr>
      <w:r>
        <w:rPr>
          <w:b/>
          <w:color w:val="3D5A80"/>
          <w:sz w:val="21"/>
        </w:rPr>
        <w:t>Producí — orientación de corrección</w:t>
      </w:r>
    </w:p>
    <w:p>
      <w:pPr>
        <w:spacing w:before="0" w:after="60"/>
        <w:jc w:val="both"/>
      </w:pPr>
      <w:r>
        <w:rPr>
          <w:b w:val="0"/>
          <w:i w:val="0"/>
          <w:sz w:val="19"/>
        </w:rPr>
        <w:t>1. Se evalúa la elección de un problema actual concreto, la explicación histórica apoyada en tres unidades distintas, el uso de datos o fuentes del tomo y la coherencia del texto. Es el trabajo integrador del año.</w:t>
      </w:r>
    </w:p>
    <w:p>
      <w:pPr>
        <w:pStyle w:val="Heading1"/>
        <w:pageBreakBefore/>
        <w:spacing w:after="0" w:line="228" w:lineRule="auto"/>
      </w:pPr>
      <w:r>
        <w:t>Segunda parte — Claves de las evaluaciones</w:t>
      </w:r>
    </w:p>
    <w:p>
      <w:pPr>
        <w:pStyle w:val="Heading2"/>
      </w:pPr>
      <w:r>
        <w:t>Evaluación de la Unidad I — La mirada de las Ciencias Sociales</w:t>
      </w:r>
    </w:p>
    <w:p>
      <w:pPr>
        <w:spacing w:before="0" w:after="120"/>
        <w:jc w:val="both"/>
      </w:pPr>
      <w:r>
        <w:rPr>
          <w:b w:val="0"/>
          <w:i w:val="0"/>
          <w:sz w:val="18"/>
        </w:rPr>
        <w:t>Clave de corrección. Los ítems objetivos valen 1 punto cada uno; los puntajes de las consignas abiertas se indican en cada caso.</w:t>
      </w:r>
    </w:p>
    <w:p>
      <w:pPr>
        <w:spacing w:before="0" w:after="60"/>
        <w:jc w:val="both"/>
      </w:pPr>
      <w:r>
        <w:rPr>
          <w:b w:val="0"/>
          <w:i w:val="0"/>
          <w:sz w:val="19"/>
        </w:rPr>
        <w:t>1. b) las sociedades humanas a lo largo del tiempo</w:t>
      </w:r>
    </w:p>
    <w:p>
      <w:pPr>
        <w:spacing w:before="0" w:after="60"/>
        <w:jc w:val="both"/>
      </w:pPr>
      <w:r>
        <w:rPr>
          <w:b w:val="0"/>
          <w:i w:val="0"/>
          <w:sz w:val="18"/>
        </w:rPr>
        <w:t xml:space="preserve">     Por qué: Su nombre griego significa «investigación».</w:t>
      </w:r>
    </w:p>
    <w:p>
      <w:pPr>
        <w:spacing w:before="0" w:after="60"/>
        <w:jc w:val="both"/>
      </w:pPr>
      <w:r>
        <w:rPr>
          <w:b w:val="0"/>
          <w:i w:val="0"/>
          <w:sz w:val="19"/>
        </w:rPr>
        <w:t>2. d) el relieve y el clima</w:t>
      </w:r>
    </w:p>
    <w:p>
      <w:pPr>
        <w:spacing w:before="0" w:after="60"/>
        <w:jc w:val="both"/>
      </w:pPr>
      <w:r>
        <w:rPr>
          <w:b w:val="0"/>
          <w:i w:val="0"/>
          <w:sz w:val="18"/>
        </w:rPr>
        <w:t xml:space="preserve">     Por qué: Las otras tres opciones corresponden a la geografía humana.</w:t>
      </w:r>
    </w:p>
    <w:p>
      <w:pPr>
        <w:spacing w:before="0" w:after="60"/>
        <w:jc w:val="both"/>
      </w:pPr>
      <w:r>
        <w:rPr>
          <w:b w:val="0"/>
          <w:i w:val="0"/>
          <w:sz w:val="19"/>
        </w:rPr>
        <w:t>3. d) la Paleografía</w:t>
      </w:r>
    </w:p>
    <w:p>
      <w:pPr>
        <w:spacing w:before="0" w:after="60"/>
        <w:jc w:val="both"/>
      </w:pPr>
      <w:r>
        <w:rPr>
          <w:b w:val="0"/>
          <w:i w:val="0"/>
          <w:sz w:val="18"/>
        </w:rPr>
        <w:t xml:space="preserve">     Por qué: Es indispensable para trabajar con documentos coloniales.</w:t>
      </w:r>
    </w:p>
    <w:p>
      <w:pPr>
        <w:spacing w:before="0" w:after="60"/>
        <w:jc w:val="both"/>
      </w:pPr>
      <w:r>
        <w:rPr>
          <w:b w:val="0"/>
          <w:i w:val="0"/>
          <w:sz w:val="19"/>
        </w:rPr>
        <w:t>4. a) XIX</w:t>
      </w:r>
    </w:p>
    <w:p>
      <w:pPr>
        <w:spacing w:before="0" w:after="60"/>
        <w:jc w:val="both"/>
      </w:pPr>
      <w:r>
        <w:rPr>
          <w:b w:val="0"/>
          <w:i w:val="0"/>
          <w:sz w:val="18"/>
        </w:rPr>
        <w:t xml:space="preserve">     Por qué: Se toman las cifras 18 y se suma uno.</w:t>
      </w:r>
    </w:p>
    <w:p>
      <w:pPr>
        <w:spacing w:before="0" w:after="60"/>
        <w:jc w:val="both"/>
      </w:pPr>
      <w:r>
        <w:rPr>
          <w:b w:val="0"/>
          <w:i w:val="0"/>
          <w:sz w:val="19"/>
        </w:rPr>
        <w:t>5. c) la Revolución Francesa de 1789</w:t>
      </w:r>
    </w:p>
    <w:p>
      <w:pPr>
        <w:spacing w:before="0" w:after="60"/>
        <w:jc w:val="both"/>
      </w:pPr>
      <w:r>
        <w:rPr>
          <w:b w:val="0"/>
          <w:i w:val="0"/>
          <w:sz w:val="18"/>
        </w:rPr>
        <w:t xml:space="preserve">     Por qué: Con 1789 comienza la Edad Contemporánea.</w:t>
      </w:r>
    </w:p>
    <w:p>
      <w:pPr>
        <w:spacing w:before="0" w:after="60"/>
        <w:jc w:val="both"/>
      </w:pPr>
      <w:r>
        <w:rPr>
          <w:b w:val="0"/>
          <w:i w:val="0"/>
          <w:sz w:val="19"/>
        </w:rPr>
        <w:t>6. b) en grados al este o al oeste del meridiano de Greenwich</w:t>
      </w:r>
    </w:p>
    <w:p>
      <w:pPr>
        <w:spacing w:before="0" w:after="60"/>
        <w:jc w:val="both"/>
      </w:pPr>
      <w:r>
        <w:rPr>
          <w:b w:val="0"/>
          <w:i w:val="0"/>
          <w:sz w:val="18"/>
        </w:rPr>
        <w:t xml:space="preserve">     Por qué: La latitud es la que se mide desde el ecuador.</w:t>
      </w:r>
    </w:p>
    <w:p>
      <w:pPr>
        <w:spacing w:before="0" w:after="60"/>
        <w:jc w:val="both"/>
      </w:pPr>
      <w:r>
        <w:rPr>
          <w:b w:val="0"/>
          <w:i w:val="0"/>
          <w:sz w:val="19"/>
        </w:rPr>
        <w:t>7. V — Las dos disciplinas se complementan: una aporta el tiempo y la otra el espacio.</w:t>
      </w:r>
    </w:p>
    <w:p>
      <w:pPr>
        <w:spacing w:before="0" w:after="60"/>
        <w:jc w:val="both"/>
      </w:pPr>
      <w:r>
        <w:rPr>
          <w:b w:val="0"/>
          <w:i w:val="0"/>
          <w:sz w:val="19"/>
        </w:rPr>
        <w:t>8. F — El hecho se verifica con fuentes; la interpretación se fundamenta.</w:t>
      </w:r>
    </w:p>
    <w:p>
      <w:pPr>
        <w:spacing w:before="0" w:after="60"/>
        <w:jc w:val="both"/>
      </w:pPr>
      <w:r>
        <w:rPr>
          <w:b w:val="0"/>
          <w:i w:val="0"/>
          <w:sz w:val="19"/>
        </w:rPr>
        <w:t>9. V — Es una herramienta útil, no una verdad natural; en América otros cortes son más significativos.</w:t>
      </w:r>
    </w:p>
    <w:p>
      <w:pPr>
        <w:spacing w:before="0" w:after="60"/>
        <w:jc w:val="both"/>
      </w:pPr>
      <w:r>
        <w:rPr>
          <w:b w:val="0"/>
          <w:i w:val="0"/>
          <w:sz w:val="19"/>
        </w:rPr>
        <w:t>10. F — Se ubica aproximadamente entre los 19° y los 28° de latitud sur.</w:t>
      </w:r>
    </w:p>
    <w:p>
      <w:pPr>
        <w:spacing w:before="0" w:after="60"/>
        <w:jc w:val="both"/>
      </w:pPr>
      <w:r>
        <w:rPr>
          <w:b w:val="0"/>
          <w:i w:val="0"/>
          <w:sz w:val="19"/>
        </w:rPr>
        <w:t>11. Consigna abierta · 3 puntos.</w:t>
      </w:r>
    </w:p>
    <w:p>
      <w:pPr>
        <w:spacing w:before="0" w:after="60"/>
        <w:jc w:val="both"/>
      </w:pPr>
      <w:r>
        <w:rPr>
          <w:b w:val="0"/>
          <w:i w:val="0"/>
          <w:sz w:val="18"/>
        </w:rPr>
        <w:t xml:space="preserve">     Preguntas: quién lo escribió, para quién, cuándo y con qué intención. La intención es la más importante porque permite interpretar el documento: nadie escribe sin propósito, y reconocerlo vuelve utilizable la fuente. 3 puntos: cuatro preguntas y fundamentación; 2: preguntas sin fundamentación.</w:t>
      </w:r>
    </w:p>
    <w:p>
      <w:pPr>
        <w:spacing w:before="0" w:after="60"/>
        <w:jc w:val="both"/>
      </w:pPr>
      <w:r>
        <w:rPr>
          <w:b w:val="0"/>
          <w:i w:val="0"/>
          <w:sz w:val="19"/>
        </w:rPr>
        <w:t>12. Consigna abierta · 2 puntos.</w:t>
      </w:r>
    </w:p>
    <w:p>
      <w:pPr>
        <w:spacing w:before="0" w:after="60"/>
        <w:jc w:val="both"/>
      </w:pPr>
      <w:r>
        <w:rPr>
          <w:b w:val="0"/>
          <w:i w:val="0"/>
          <w:sz w:val="18"/>
        </w:rPr>
        <w:t xml:space="preserve">     a) Hecho: se verifica en la organización territorial vigente. b) Interpretación: es una valoración que requiere fundamentación y admite desacuerdo. 1 punto por cada clasificación justificada.</w:t>
      </w:r>
    </w:p>
    <w:p>
      <w:pPr>
        <w:spacing w:before="0" w:after="60"/>
        <w:jc w:val="both"/>
      </w:pPr>
      <w:r>
        <w:rPr>
          <w:b w:val="0"/>
          <w:i w:val="0"/>
          <w:sz w:val="19"/>
        </w:rPr>
        <w:t>13. Consigna abierta · 4 puntos.</w:t>
      </w:r>
    </w:p>
    <w:p>
      <w:pPr>
        <w:spacing w:before="0" w:after="60"/>
        <w:jc w:val="both"/>
      </w:pPr>
      <w:r>
        <w:rPr>
          <w:b w:val="0"/>
          <w:i w:val="0"/>
          <w:sz w:val="18"/>
        </w:rPr>
        <w:t xml:space="preserve">     Prehistoria (hasta la escritura); Antigua (hasta 476); Media (476-1453); Moderna (1453-1789); Contemporánea (desde 1789). Asunción (1537): Edad Moderna. Se valora la escala aproximada.</w:t>
      </w:r>
    </w:p>
    <w:p>
      <w:pPr>
        <w:spacing w:before="0" w:after="60"/>
        <w:jc w:val="both"/>
      </w:pPr>
      <w:r>
        <w:rPr>
          <w:b w:val="0"/>
          <w:i w:val="0"/>
          <w:sz w:val="19"/>
        </w:rPr>
        <w:t>14. Consigna abierta · 4 puntos.</w:t>
      </w:r>
    </w:p>
    <w:p>
      <w:pPr>
        <w:spacing w:before="0" w:after="60"/>
        <w:jc w:val="both"/>
      </w:pPr>
      <w:r>
        <w:rPr>
          <w:b w:val="0"/>
          <w:i w:val="0"/>
          <w:sz w:val="18"/>
        </w:rPr>
        <w:t xml:space="preserve">     Se evalúa que cada aporte corresponda al objeto propio de la disciplina y que los tres se refieran al mismo problema.</w:t>
      </w:r>
    </w:p>
    <w:p>
      <w:pPr>
        <w:pStyle w:val="Heading2"/>
        <w:pageBreakBefore/>
      </w:pPr>
      <w:r>
        <w:t>Evaluación de la Unidad II — Las raíces de la sociedad occidental</w:t>
      </w:r>
    </w:p>
    <w:p>
      <w:pPr>
        <w:spacing w:before="0" w:after="120"/>
        <w:jc w:val="both"/>
      </w:pPr>
      <w:r>
        <w:rPr>
          <w:b w:val="0"/>
          <w:i w:val="0"/>
          <w:sz w:val="18"/>
        </w:rPr>
        <w:t>Clave de corrección. Los ítems objetivos valen 1 punto cada uno; los puntajes de las consignas abiertas se indican en cada caso.</w:t>
      </w:r>
    </w:p>
    <w:p>
      <w:pPr>
        <w:spacing w:before="0" w:after="60"/>
        <w:jc w:val="both"/>
      </w:pPr>
      <w:r>
        <w:rPr>
          <w:b w:val="0"/>
          <w:i w:val="0"/>
          <w:sz w:val="19"/>
        </w:rPr>
        <w:t>1. c) directa: los ciudadanos decidían en la Asamblea</w:t>
      </w:r>
    </w:p>
    <w:p>
      <w:pPr>
        <w:spacing w:before="0" w:after="60"/>
        <w:jc w:val="both"/>
      </w:pPr>
      <w:r>
        <w:rPr>
          <w:b w:val="0"/>
          <w:i w:val="0"/>
          <w:sz w:val="18"/>
        </w:rPr>
        <w:t xml:space="preserve">     Por qué: Las democracias actuales son, en cambio, representativas.</w:t>
      </w:r>
    </w:p>
    <w:p>
      <w:pPr>
        <w:spacing w:before="0" w:after="60"/>
        <w:jc w:val="both"/>
      </w:pPr>
      <w:r>
        <w:rPr>
          <w:b w:val="0"/>
          <w:i w:val="0"/>
          <w:sz w:val="19"/>
        </w:rPr>
        <w:t>2. a) Aristóteles</w:t>
      </w:r>
    </w:p>
    <w:p>
      <w:pPr>
        <w:spacing w:before="0" w:after="60"/>
        <w:jc w:val="both"/>
      </w:pPr>
      <w:r>
        <w:rPr>
          <w:b w:val="0"/>
          <w:i w:val="0"/>
          <w:sz w:val="18"/>
        </w:rPr>
        <w:t xml:space="preserve">     Por qué: Fue discípulo de Platón.</w:t>
      </w:r>
    </w:p>
    <w:p>
      <w:pPr>
        <w:spacing w:before="0" w:after="60"/>
        <w:jc w:val="both"/>
      </w:pPr>
      <w:r>
        <w:rPr>
          <w:b w:val="0"/>
          <w:i w:val="0"/>
          <w:sz w:val="19"/>
        </w:rPr>
        <w:t>3. c) el derecho</w:t>
      </w:r>
    </w:p>
    <w:p>
      <w:pPr>
        <w:spacing w:before="0" w:after="60"/>
        <w:jc w:val="both"/>
      </w:pPr>
      <w:r>
        <w:rPr>
          <w:b w:val="0"/>
          <w:i w:val="0"/>
          <w:sz w:val="18"/>
        </w:rPr>
        <w:t xml:space="preserve">     Por qué: El sistema jurídico paraguayo pertenece a esa tradición.</w:t>
      </w:r>
    </w:p>
    <w:p>
      <w:pPr>
        <w:spacing w:before="0" w:after="60"/>
        <w:jc w:val="both"/>
      </w:pPr>
      <w:r>
        <w:rPr>
          <w:b w:val="0"/>
          <w:i w:val="0"/>
          <w:sz w:val="19"/>
        </w:rPr>
        <w:t>4. c) 380</w:t>
      </w:r>
    </w:p>
    <w:p>
      <w:pPr>
        <w:spacing w:before="0" w:after="60"/>
        <w:jc w:val="both"/>
      </w:pPr>
      <w:r>
        <w:rPr>
          <w:b w:val="0"/>
          <w:i w:val="0"/>
          <w:sz w:val="18"/>
        </w:rPr>
        <w:t xml:space="preserve">     Por qué: En 313 se había establecido la libertad de culto.</w:t>
      </w:r>
    </w:p>
    <w:p>
      <w:pPr>
        <w:spacing w:before="0" w:after="60"/>
        <w:jc w:val="both"/>
      </w:pPr>
      <w:r>
        <w:rPr>
          <w:b w:val="0"/>
          <w:i w:val="0"/>
          <w:sz w:val="19"/>
        </w:rPr>
        <w:t>5. c) poner al ser humano en el centro de la reflexión</w:t>
      </w:r>
    </w:p>
    <w:p>
      <w:pPr>
        <w:spacing w:before="0" w:after="60"/>
        <w:jc w:val="both"/>
      </w:pPr>
      <w:r>
        <w:rPr>
          <w:b w:val="0"/>
          <w:i w:val="0"/>
          <w:sz w:val="18"/>
        </w:rPr>
        <w:t xml:space="preserve">     Por qué: Se opone al teocentrismo medieval.</w:t>
      </w:r>
    </w:p>
    <w:p>
      <w:pPr>
        <w:spacing w:before="0" w:after="60"/>
        <w:jc w:val="both"/>
      </w:pPr>
      <w:r>
        <w:rPr>
          <w:b w:val="0"/>
          <w:i w:val="0"/>
          <w:sz w:val="19"/>
        </w:rPr>
        <w:t>6. a) la Contrarreforma católica</w:t>
      </w:r>
    </w:p>
    <w:p>
      <w:pPr>
        <w:spacing w:before="0" w:after="60"/>
        <w:jc w:val="both"/>
      </w:pPr>
      <w:r>
        <w:rPr>
          <w:b w:val="0"/>
          <w:i w:val="0"/>
          <w:sz w:val="18"/>
        </w:rPr>
        <w:t xml:space="preserve">     Por qué: Fue fundada en 1540 por Ignacio de Loyola.</w:t>
      </w:r>
    </w:p>
    <w:p>
      <w:pPr>
        <w:spacing w:before="0" w:after="60"/>
        <w:jc w:val="both"/>
      </w:pPr>
      <w:r>
        <w:rPr>
          <w:b w:val="0"/>
          <w:i w:val="0"/>
          <w:sz w:val="19"/>
        </w:rPr>
        <w:t>7. F — Sólo eran ciudadanos los varones adultos, libres, hijos de atenienses.</w:t>
      </w:r>
    </w:p>
    <w:p>
      <w:pPr>
        <w:spacing w:before="0" w:after="60"/>
        <w:jc w:val="both"/>
      </w:pPr>
      <w:r>
        <w:rPr>
          <w:b w:val="0"/>
          <w:i w:val="0"/>
          <w:sz w:val="19"/>
        </w:rPr>
        <w:t>8. V — Es una lengua romance, como el portugués, el francés y el italiano.</w:t>
      </w:r>
    </w:p>
    <w:p>
      <w:pPr>
        <w:spacing w:before="0" w:after="60"/>
        <w:jc w:val="both"/>
      </w:pPr>
      <w:r>
        <w:rPr>
          <w:b w:val="0"/>
          <w:i w:val="0"/>
          <w:sz w:val="19"/>
        </w:rPr>
        <w:t>9. V — Permitió que los escritos de Lutero circularan rápidamente.</w:t>
      </w:r>
    </w:p>
    <w:p>
      <w:pPr>
        <w:spacing w:before="0" w:after="60"/>
        <w:jc w:val="both"/>
      </w:pPr>
      <w:r>
        <w:rPr>
          <w:b w:val="0"/>
          <w:i w:val="0"/>
          <w:sz w:val="19"/>
        </w:rPr>
        <w:t>10. F — El artículo 24 dispone que ninguna confesión tendrá carácter oficial.</w:t>
      </w:r>
    </w:p>
    <w:p>
      <w:pPr>
        <w:spacing w:before="0" w:after="60"/>
        <w:jc w:val="both"/>
      </w:pPr>
      <w:r>
        <w:rPr>
          <w:b w:val="0"/>
          <w:i w:val="0"/>
          <w:sz w:val="19"/>
        </w:rPr>
        <w:t>11. Consigna abierta · 4 puntos.</w:t>
      </w:r>
    </w:p>
    <w:p>
      <w:pPr>
        <w:spacing w:before="0" w:after="60"/>
        <w:jc w:val="both"/>
      </w:pPr>
      <w:r>
        <w:rPr>
          <w:b w:val="0"/>
          <w:i w:val="0"/>
          <w:sz w:val="18"/>
        </w:rPr>
        <w:t xml:space="preserve">     Griega: «dotados de razón» (la razón como rasgo humano, filosofía griega) o la igualdad de los ciudadanos. Cristiana: «iguales en dignidad» o «comportarse fraternalmente» (igual dignidad y amor al prójimo). 2 puntos por cada idea correctamente atribuida y justificada.</w:t>
      </w:r>
    </w:p>
    <w:p>
      <w:pPr>
        <w:spacing w:before="0" w:after="60"/>
        <w:jc w:val="both"/>
      </w:pPr>
      <w:r>
        <w:rPr>
          <w:b w:val="0"/>
          <w:i w:val="0"/>
          <w:sz w:val="19"/>
        </w:rPr>
        <w:t>12. Consigna abierta · 4 puntos.</w:t>
      </w:r>
    </w:p>
    <w:p>
      <w:pPr>
        <w:spacing w:before="0" w:after="60"/>
        <w:jc w:val="both"/>
      </w:pPr>
      <w:r>
        <w:rPr>
          <w:b w:val="0"/>
          <w:i w:val="0"/>
          <w:sz w:val="18"/>
        </w:rPr>
        <w:t xml:space="preserve">     Campos posibles: política, derecho, lengua, filosofía, urbanismo, ciencia. Se exige comparación por campo, no descripciones separadas. 3 puntos: tres campos comparados; 2: dos; 1: uno.</w:t>
      </w:r>
    </w:p>
    <w:p>
      <w:pPr>
        <w:spacing w:before="0" w:after="60"/>
        <w:jc w:val="both"/>
      </w:pPr>
      <w:r>
        <w:rPr>
          <w:b w:val="0"/>
          <w:i w:val="0"/>
          <w:sz w:val="19"/>
        </w:rPr>
        <w:t>13. Consigna abierta · 4 puntos.</w:t>
      </w:r>
    </w:p>
    <w:p>
      <w:pPr>
        <w:spacing w:before="0" w:after="60"/>
        <w:jc w:val="both"/>
      </w:pPr>
      <w:r>
        <w:rPr>
          <w:b w:val="0"/>
          <w:i w:val="0"/>
          <w:sz w:val="18"/>
        </w:rPr>
        <w:t xml:space="preserve">     Consecuencias: abaratamiento de los libros, circulación rápida de las ideas, difusión del Humanismo, impulso a la lectura, conservación de lenguas (impresión en guaraní en las misiones). Relación con la Reforma: difusión rápida de las tesis de Lutero y de la Biblia traducida.</w:t>
      </w:r>
    </w:p>
    <w:p>
      <w:pPr>
        <w:spacing w:before="0" w:after="60"/>
        <w:jc w:val="both"/>
      </w:pPr>
      <w:r>
        <w:rPr>
          <w:b w:val="0"/>
          <w:i w:val="0"/>
          <w:sz w:val="19"/>
        </w:rPr>
        <w:t>14. Consigna abierta · 5 puntos.</w:t>
      </w:r>
    </w:p>
    <w:p>
      <w:pPr>
        <w:spacing w:before="0" w:after="60"/>
        <w:jc w:val="both"/>
      </w:pPr>
      <w:r>
        <w:rPr>
          <w:b w:val="0"/>
          <w:i w:val="0"/>
          <w:sz w:val="18"/>
        </w:rPr>
        <w:t xml:space="preserve">     Cadena: Reforma (1517) → Contrarreforma y Compañía de Jesús (1540) → Concilio de Trento (1545-1563) → reducciones guaraníes desde 1609 → expulsión (1767) → Patrimonio de la Humanidad (1993). Se exigen cuatro fechas correctas y el encadenamiento causal.</w:t>
      </w:r>
    </w:p>
    <w:p>
      <w:pPr>
        <w:pStyle w:val="Heading2"/>
        <w:pageBreakBefore/>
      </w:pPr>
      <w:r>
        <w:t>Evaluación de la Unidad III — Estados nacionales, mercantilismo y absolutismo</w:t>
      </w:r>
    </w:p>
    <w:p>
      <w:pPr>
        <w:spacing w:before="0" w:after="120"/>
        <w:jc w:val="both"/>
      </w:pPr>
      <w:r>
        <w:rPr>
          <w:b w:val="0"/>
          <w:i w:val="0"/>
          <w:sz w:val="18"/>
        </w:rPr>
        <w:t>Clave de corrección. Los ítems objetivos valen 1 punto cada uno; los puntajes de las consignas abiertas se indican en cada caso.</w:t>
      </w:r>
    </w:p>
    <w:p>
      <w:pPr>
        <w:spacing w:before="0" w:after="60"/>
        <w:jc w:val="both"/>
      </w:pPr>
      <w:r>
        <w:rPr>
          <w:b w:val="0"/>
          <w:i w:val="0"/>
          <w:sz w:val="19"/>
        </w:rPr>
        <w:t>1. a) las monarquías autoritarias que concentraron el poder frente a la nobleza</w:t>
      </w:r>
    </w:p>
    <w:p>
      <w:pPr>
        <w:spacing w:before="0" w:after="60"/>
        <w:jc w:val="both"/>
      </w:pPr>
      <w:r>
        <w:rPr>
          <w:b w:val="0"/>
          <w:i w:val="0"/>
          <w:sz w:val="18"/>
        </w:rPr>
        <w:t xml:space="preserve">     Por qué: Son el origen de los Estados nacionales.</w:t>
      </w:r>
    </w:p>
    <w:p>
      <w:pPr>
        <w:spacing w:before="0" w:after="60"/>
        <w:jc w:val="both"/>
      </w:pPr>
      <w:r>
        <w:rPr>
          <w:b w:val="0"/>
          <w:i w:val="0"/>
          <w:sz w:val="19"/>
        </w:rPr>
        <w:t>2. a) los metales preciosos acumulados</w:t>
      </w:r>
    </w:p>
    <w:p>
      <w:pPr>
        <w:spacing w:before="0" w:after="60"/>
        <w:jc w:val="both"/>
      </w:pPr>
      <w:r>
        <w:rPr>
          <w:b w:val="0"/>
          <w:i w:val="0"/>
          <w:sz w:val="18"/>
        </w:rPr>
        <w:t xml:space="preserve">     Por qué: De esa idea derivan la balanza favorable y el proteccionismo.</w:t>
      </w:r>
    </w:p>
    <w:p>
      <w:pPr>
        <w:spacing w:before="0" w:after="60"/>
        <w:jc w:val="both"/>
      </w:pPr>
      <w:r>
        <w:rPr>
          <w:b w:val="0"/>
          <w:i w:val="0"/>
          <w:sz w:val="19"/>
        </w:rPr>
        <w:t>3. b) repartir entre Castilla y Portugal las tierras por descubrir</w:t>
      </w:r>
    </w:p>
    <w:p>
      <w:pPr>
        <w:spacing w:before="0" w:after="60"/>
        <w:jc w:val="both"/>
      </w:pPr>
      <w:r>
        <w:rPr>
          <w:b w:val="0"/>
          <w:i w:val="0"/>
          <w:sz w:val="18"/>
        </w:rPr>
        <w:t xml:space="preserve">     Por qué: Trazó una línea de norte a sur.</w:t>
      </w:r>
    </w:p>
    <w:p>
      <w:pPr>
        <w:spacing w:before="0" w:after="60"/>
        <w:jc w:val="both"/>
      </w:pPr>
      <w:r>
        <w:rPr>
          <w:b w:val="0"/>
          <w:i w:val="0"/>
          <w:sz w:val="19"/>
        </w:rPr>
        <w:t>4. c) sin un poder fuerte habría guerra de todos contra todos</w:t>
      </w:r>
    </w:p>
    <w:p>
      <w:pPr>
        <w:spacing w:before="0" w:after="60"/>
        <w:jc w:val="both"/>
      </w:pPr>
      <w:r>
        <w:rPr>
          <w:b w:val="0"/>
          <w:i w:val="0"/>
          <w:sz w:val="18"/>
        </w:rPr>
        <w:t xml:space="preserve">     Por qué: Es una justificación racional, no religiosa.</w:t>
      </w:r>
    </w:p>
    <w:p>
      <w:pPr>
        <w:spacing w:before="0" w:after="60"/>
        <w:jc w:val="both"/>
      </w:pPr>
      <w:r>
        <w:rPr>
          <w:b w:val="0"/>
          <w:i w:val="0"/>
          <w:sz w:val="19"/>
        </w:rPr>
        <w:t>5. a) la monarquía parlamentaria</w:t>
      </w:r>
    </w:p>
    <w:p>
      <w:pPr>
        <w:spacing w:before="0" w:after="60"/>
        <w:jc w:val="both"/>
      </w:pPr>
      <w:r>
        <w:rPr>
          <w:b w:val="0"/>
          <w:i w:val="0"/>
          <w:sz w:val="18"/>
        </w:rPr>
        <w:t xml:space="preserve">     Por qué: El poder del rey quedó limitado por la ley y el Parlamento.</w:t>
      </w:r>
    </w:p>
    <w:p>
      <w:pPr>
        <w:spacing w:before="0" w:after="60"/>
        <w:jc w:val="both"/>
      </w:pPr>
      <w:r>
        <w:rPr>
          <w:b w:val="0"/>
          <w:i w:val="0"/>
          <w:sz w:val="19"/>
        </w:rPr>
        <w:t>6. c) el clero y la nobleza</w:t>
      </w:r>
    </w:p>
    <w:p>
      <w:pPr>
        <w:spacing w:before="0" w:after="60"/>
        <w:jc w:val="both"/>
      </w:pPr>
      <w:r>
        <w:rPr>
          <w:b w:val="0"/>
          <w:i w:val="0"/>
          <w:sz w:val="18"/>
        </w:rPr>
        <w:t xml:space="preserve">     Por qué: El tercer estado pagaba casi todos los impuestos.</w:t>
      </w:r>
    </w:p>
    <w:p>
      <w:pPr>
        <w:spacing w:before="0" w:after="60"/>
        <w:jc w:val="both"/>
      </w:pPr>
      <w:r>
        <w:rPr>
          <w:b w:val="0"/>
          <w:i w:val="0"/>
          <w:sz w:val="19"/>
        </w:rPr>
        <w:t>7. V — Son los cinco instrumentos que el rey concentró en sus manos.</w:t>
      </w:r>
    </w:p>
    <w:p>
      <w:pPr>
        <w:spacing w:before="0" w:after="60"/>
        <w:jc w:val="both"/>
      </w:pPr>
      <w:r>
        <w:rPr>
          <w:b w:val="0"/>
          <w:i w:val="0"/>
          <w:sz w:val="19"/>
        </w:rPr>
        <w:t>8. F — No tenía metales preciosos; su producto principal fue la yerba mate.</w:t>
      </w:r>
    </w:p>
    <w:p>
      <w:pPr>
        <w:spacing w:before="0" w:after="60"/>
        <w:jc w:val="both"/>
      </w:pPr>
      <w:r>
        <w:rPr>
          <w:b w:val="0"/>
          <w:i w:val="0"/>
          <w:sz w:val="19"/>
        </w:rPr>
        <w:t>9. F — El rey era la última instancia de la justicia.</w:t>
      </w:r>
    </w:p>
    <w:p>
      <w:pPr>
        <w:spacing w:before="0" w:after="60"/>
        <w:jc w:val="both"/>
      </w:pPr>
      <w:r>
        <w:rPr>
          <w:b w:val="0"/>
          <w:i w:val="0"/>
          <w:sz w:val="19"/>
        </w:rPr>
        <w:t>10. V — Pertenecía al tercer estado y no podía acceder a los cargos reservados a la nobleza.</w:t>
      </w:r>
    </w:p>
    <w:p>
      <w:pPr>
        <w:spacing w:before="0" w:after="60"/>
        <w:jc w:val="both"/>
      </w:pPr>
      <w:r>
        <w:rPr>
          <w:b w:val="0"/>
          <w:i w:val="0"/>
          <w:sz w:val="19"/>
        </w:rPr>
        <w:t>11. Consigna abierta · 4 puntos.</w:t>
      </w:r>
    </w:p>
    <w:p>
      <w:pPr>
        <w:spacing w:before="0" w:after="60"/>
        <w:jc w:val="both"/>
      </w:pPr>
      <w:r>
        <w:rPr>
          <w:b w:val="0"/>
          <w:i w:val="0"/>
          <w:sz w:val="18"/>
        </w:rPr>
        <w:t xml:space="preserve">     El artículo reparte el poder en tres poderes que se controlan y prohíbe la suma del poder público. El absolutismo, en cambio, concentra los tres poderes en el rey y no admite control institucional. Se exigen dos características del absolutismo correctamente contrastadas con el texto.</w:t>
      </w:r>
    </w:p>
    <w:p>
      <w:pPr>
        <w:spacing w:before="0" w:after="60"/>
        <w:jc w:val="both"/>
      </w:pPr>
      <w:r>
        <w:rPr>
          <w:b w:val="0"/>
          <w:i w:val="0"/>
          <w:sz w:val="19"/>
        </w:rPr>
        <w:t>12. Consigna abierta · 4 puntos.</w:t>
      </w:r>
    </w:p>
    <w:p>
      <w:pPr>
        <w:spacing w:before="0" w:after="60"/>
        <w:jc w:val="both"/>
      </w:pPr>
      <w:r>
        <w:rPr>
          <w:b w:val="0"/>
          <w:i w:val="0"/>
          <w:sz w:val="18"/>
        </w:rPr>
        <w:t xml:space="preserve">     Balanza favorable: la colonia exporta materias primas e importa manufacturas. Monopolio: Casa de Contratación (1503), flotas y puertos autorizados. Proteccionismo: prohibición de comerciar con otros países y entre colonias. 1 punto por cada relación correcta, 1 punto adicional por un ejemplo concreto.</w:t>
      </w:r>
    </w:p>
    <w:p>
      <w:pPr>
        <w:spacing w:before="0" w:after="60"/>
        <w:jc w:val="both"/>
      </w:pPr>
      <w:r>
        <w:rPr>
          <w:b w:val="0"/>
          <w:i w:val="0"/>
          <w:sz w:val="19"/>
        </w:rPr>
        <w:t>13. Consigna abierta · 4 puntos.</w:t>
      </w:r>
    </w:p>
    <w:p>
      <w:pPr>
        <w:spacing w:before="0" w:after="60"/>
        <w:jc w:val="both"/>
      </w:pPr>
      <w:r>
        <w:rPr>
          <w:b w:val="0"/>
          <w:i w:val="0"/>
          <w:sz w:val="18"/>
        </w:rPr>
        <w:t xml:space="preserve">     Criterios posibles: quién hace las leyes, quién aprueba los impuestos, límites del rey, papel de las asambleas. Se exige comparación por criterio.</w:t>
      </w:r>
    </w:p>
    <w:p>
      <w:pPr>
        <w:spacing w:before="0" w:after="60"/>
        <w:jc w:val="both"/>
      </w:pPr>
      <w:r>
        <w:rPr>
          <w:b w:val="0"/>
          <w:i w:val="0"/>
          <w:sz w:val="19"/>
        </w:rPr>
        <w:t>14. Consigna abierta · 5 puntos.</w:t>
      </w:r>
    </w:p>
    <w:p>
      <w:pPr>
        <w:spacing w:before="0" w:after="60"/>
        <w:jc w:val="both"/>
      </w:pPr>
      <w:r>
        <w:rPr>
          <w:b w:val="0"/>
          <w:i w:val="0"/>
          <w:sz w:val="18"/>
        </w:rPr>
        <w:t xml:space="preserve">     Crisis fiscal (deuda y exención de los privilegiados), crisis social (burguesía sin reconocimiento, campesinos agobiados) y crisis de ideas (Ilustración). La bancarrota obligó al rey a convocar los Estados Generales, que no se reunían desde 1614.</w:t>
      </w:r>
    </w:p>
    <w:p>
      <w:pPr>
        <w:pStyle w:val="Heading2"/>
        <w:pageBreakBefore/>
      </w:pPr>
      <w:r>
        <w:t>Evaluación de la Primera Etapa — Unidades I a III</w:t>
      </w:r>
    </w:p>
    <w:p>
      <w:pPr>
        <w:spacing w:before="0" w:after="120"/>
        <w:jc w:val="both"/>
      </w:pPr>
      <w:r>
        <w:rPr>
          <w:b w:val="0"/>
          <w:i w:val="0"/>
          <w:sz w:val="18"/>
        </w:rPr>
        <w:t>Clave de corrección. Los ítems objetivos valen 1 punto cada uno; los puntajes de las consignas abiertas se indican en cada caso.</w:t>
      </w:r>
    </w:p>
    <w:p>
      <w:pPr>
        <w:spacing w:before="0" w:after="60"/>
        <w:jc w:val="both"/>
      </w:pPr>
      <w:r>
        <w:rPr>
          <w:b w:val="0"/>
          <w:i w:val="0"/>
          <w:sz w:val="19"/>
        </w:rPr>
        <w:t>1. c) las sociedades humanas a lo largo del tiempo, a partir de fuentes</w:t>
      </w:r>
    </w:p>
    <w:p>
      <w:pPr>
        <w:spacing w:before="0" w:after="60"/>
        <w:jc w:val="both"/>
      </w:pPr>
      <w:r>
        <w:rPr>
          <w:b w:val="0"/>
          <w:i w:val="0"/>
          <w:sz w:val="18"/>
        </w:rPr>
        <w:t xml:space="preserve">     Por qué: Su nombre griego significa «investigación».</w:t>
      </w:r>
    </w:p>
    <w:p>
      <w:pPr>
        <w:spacing w:before="0" w:after="60"/>
        <w:jc w:val="both"/>
      </w:pPr>
      <w:r>
        <w:rPr>
          <w:b w:val="0"/>
          <w:i w:val="0"/>
          <w:sz w:val="19"/>
        </w:rPr>
        <w:t>2. c) las mujeres, los esclavos y los metecos</w:t>
      </w:r>
    </w:p>
    <w:p>
      <w:pPr>
        <w:spacing w:before="0" w:after="60"/>
        <w:jc w:val="both"/>
      </w:pPr>
      <w:r>
        <w:rPr>
          <w:b w:val="0"/>
          <w:i w:val="0"/>
          <w:sz w:val="18"/>
        </w:rPr>
        <w:t xml:space="preserve">     Por qué: Los ciudadanos eran una minoría de los habitantes.</w:t>
      </w:r>
    </w:p>
    <w:p>
      <w:pPr>
        <w:spacing w:before="0" w:after="60"/>
        <w:jc w:val="both"/>
      </w:pPr>
      <w:r>
        <w:rPr>
          <w:b w:val="0"/>
          <w:i w:val="0"/>
          <w:sz w:val="19"/>
        </w:rPr>
        <w:t>3. b) del derecho romano</w:t>
      </w:r>
    </w:p>
    <w:p>
      <w:pPr>
        <w:spacing w:before="0" w:after="60"/>
        <w:jc w:val="both"/>
      </w:pPr>
      <w:r>
        <w:rPr>
          <w:b w:val="0"/>
          <w:i w:val="0"/>
          <w:sz w:val="18"/>
        </w:rPr>
        <w:t xml:space="preserve">     Por qué: El Código Civil paraguayo es de tradición romanista.</w:t>
      </w:r>
    </w:p>
    <w:p>
      <w:pPr>
        <w:spacing w:before="0" w:after="60"/>
        <w:jc w:val="both"/>
      </w:pPr>
      <w:r>
        <w:rPr>
          <w:b w:val="0"/>
          <w:i w:val="0"/>
          <w:sz w:val="19"/>
        </w:rPr>
        <w:t>4. a) la Contrarreforma</w:t>
      </w:r>
    </w:p>
    <w:p>
      <w:pPr>
        <w:spacing w:before="0" w:after="60"/>
        <w:jc w:val="both"/>
      </w:pPr>
      <w:r>
        <w:rPr>
          <w:b w:val="0"/>
          <w:i w:val="0"/>
          <w:sz w:val="18"/>
        </w:rPr>
        <w:t xml:space="preserve">     Por qué: Fue fundada en 1540 por Ignacio de Loyola.</w:t>
      </w:r>
    </w:p>
    <w:p>
      <w:pPr>
        <w:spacing w:before="0" w:after="60"/>
        <w:jc w:val="both"/>
      </w:pPr>
      <w:r>
        <w:rPr>
          <w:b w:val="0"/>
          <w:i w:val="0"/>
          <w:sz w:val="19"/>
        </w:rPr>
        <w:t>5. a) al ser humano</w:t>
      </w:r>
    </w:p>
    <w:p>
      <w:pPr>
        <w:spacing w:before="0" w:after="60"/>
        <w:jc w:val="both"/>
      </w:pPr>
      <w:r>
        <w:rPr>
          <w:b w:val="0"/>
          <w:i w:val="0"/>
          <w:sz w:val="18"/>
        </w:rPr>
        <w:t xml:space="preserve">     Por qué: Se opone al teocentrismo medieval.</w:t>
      </w:r>
    </w:p>
    <w:p>
      <w:pPr>
        <w:spacing w:before="0" w:after="60"/>
        <w:jc w:val="both"/>
      </w:pPr>
      <w:r>
        <w:rPr>
          <w:b w:val="0"/>
          <w:i w:val="0"/>
          <w:sz w:val="19"/>
        </w:rPr>
        <w:t>6. c) absolutismo</w:t>
      </w:r>
    </w:p>
    <w:p>
      <w:pPr>
        <w:spacing w:before="0" w:after="60"/>
        <w:jc w:val="both"/>
      </w:pPr>
      <w:r>
        <w:rPr>
          <w:b w:val="0"/>
          <w:i w:val="0"/>
          <w:sz w:val="18"/>
        </w:rPr>
        <w:t xml:space="preserve">     Por qué: Su modelo más acabado fue Luis XIV.</w:t>
      </w:r>
    </w:p>
    <w:p>
      <w:pPr>
        <w:spacing w:before="0" w:after="60"/>
        <w:jc w:val="both"/>
      </w:pPr>
      <w:r>
        <w:rPr>
          <w:b w:val="0"/>
          <w:i w:val="0"/>
          <w:sz w:val="19"/>
        </w:rPr>
        <w:t>7. a) 1776</w:t>
      </w:r>
    </w:p>
    <w:p>
      <w:pPr>
        <w:spacing w:before="0" w:after="60"/>
        <w:jc w:val="both"/>
      </w:pPr>
      <w:r>
        <w:rPr>
          <w:b w:val="0"/>
          <w:i w:val="0"/>
          <w:sz w:val="18"/>
        </w:rPr>
        <w:t xml:space="preserve">     Por qué: Fue consecuencia de las reformas borbónicas.</w:t>
      </w:r>
    </w:p>
    <w:p>
      <w:pPr>
        <w:spacing w:before="0" w:after="60"/>
        <w:jc w:val="both"/>
      </w:pPr>
      <w:r>
        <w:rPr>
          <w:b w:val="0"/>
          <w:i w:val="0"/>
          <w:sz w:val="19"/>
        </w:rPr>
        <w:t>8. V — Las dos son necesarias, pero no deben confundirse.</w:t>
      </w:r>
    </w:p>
    <w:p>
      <w:pPr>
        <w:spacing w:before="0" w:after="60"/>
        <w:jc w:val="both"/>
      </w:pPr>
      <w:r>
        <w:rPr>
          <w:b w:val="0"/>
          <w:i w:val="0"/>
          <w:sz w:val="19"/>
        </w:rPr>
        <w:t>9. F — La primera imprenta del Río de la Plata funcionó en las reducciones jesuíticas e imprimió en guaraní y castellano.</w:t>
      </w:r>
    </w:p>
    <w:p>
      <w:pPr>
        <w:spacing w:before="0" w:after="60"/>
        <w:jc w:val="both"/>
      </w:pPr>
      <w:r>
        <w:rPr>
          <w:b w:val="0"/>
          <w:i w:val="0"/>
          <w:sz w:val="19"/>
        </w:rPr>
        <w:t>10. V — Ese principio sigue vigente en la Carta de las Naciones Unidas.</w:t>
      </w:r>
    </w:p>
    <w:p>
      <w:pPr>
        <w:spacing w:before="0" w:after="60"/>
        <w:jc w:val="both"/>
      </w:pPr>
      <w:r>
        <w:rPr>
          <w:b w:val="0"/>
          <w:i w:val="0"/>
          <w:sz w:val="19"/>
        </w:rPr>
        <w:t>11. F — La sociedad estaba dividida en estamentos con derechos distintos según el nacimiento.</w:t>
      </w:r>
    </w:p>
    <w:p>
      <w:pPr>
        <w:spacing w:before="0" w:after="60"/>
        <w:jc w:val="both"/>
      </w:pPr>
      <w:r>
        <w:rPr>
          <w:b w:val="0"/>
          <w:i w:val="0"/>
          <w:sz w:val="19"/>
        </w:rPr>
        <w:t>12. Consigna abierta · 5 puntos.</w:t>
      </w:r>
    </w:p>
    <w:p>
      <w:pPr>
        <w:spacing w:before="0" w:after="60"/>
        <w:jc w:val="both"/>
      </w:pPr>
      <w:r>
        <w:rPr>
          <w:b w:val="0"/>
          <w:i w:val="0"/>
          <w:sz w:val="18"/>
        </w:rPr>
        <w:t xml:space="preserve">     Palabra griega «democracia» (Clase 4); derecho escrito romano (Clase 6); igual dignidad difundida por el cristianismo (Clase 7); límite al poder como respuesta al absolutismo (Clases 12 y 13). 1 punto por cada herencia correctamente vinculada, 1 punto adicional por la redacción.</w:t>
      </w:r>
    </w:p>
    <w:p>
      <w:pPr>
        <w:spacing w:before="0" w:after="60"/>
        <w:jc w:val="both"/>
      </w:pPr>
      <w:r>
        <w:rPr>
          <w:b w:val="0"/>
          <w:i w:val="0"/>
          <w:sz w:val="19"/>
        </w:rPr>
        <w:t>13. Consigna abierta · 6 puntos.</w:t>
      </w:r>
    </w:p>
    <w:p>
      <w:pPr>
        <w:spacing w:before="0" w:after="60"/>
        <w:jc w:val="both"/>
      </w:pPr>
      <w:r>
        <w:rPr>
          <w:b w:val="0"/>
          <w:i w:val="0"/>
          <w:sz w:val="18"/>
        </w:rPr>
        <w:t xml:space="preserve">     Hitos aceptables: reformas de Clístenes (508 a. C., siglo VI a. C.); apogeo de Atenas (siglo V a. C.); República romana (509 a. C.); Edicto de Milán (313, IV); caída de Roma (476, V); imprenta (hacia 1450, XV); Reforma (1517, XVI); Westfalia (1648, XVII); Luis XIV (1643-1715); Virreinato (1776, XVIII); 1789. Se evalúan el orden, el siglo correcto y la justificación.</w:t>
      </w:r>
    </w:p>
    <w:p>
      <w:pPr>
        <w:spacing w:before="0" w:after="60"/>
        <w:jc w:val="both"/>
      </w:pPr>
      <w:r>
        <w:rPr>
          <w:b w:val="0"/>
          <w:i w:val="0"/>
          <w:sz w:val="19"/>
        </w:rPr>
        <w:t>14. Consigna abierta · 6 puntos.</w:t>
      </w:r>
    </w:p>
    <w:p>
      <w:pPr>
        <w:spacing w:before="0" w:after="60"/>
        <w:jc w:val="both"/>
      </w:pPr>
      <w:r>
        <w:rPr>
          <w:b w:val="0"/>
          <w:i w:val="0"/>
          <w:sz w:val="18"/>
        </w:rPr>
        <w:t xml:space="preserve">     Ejemplos válidos: Contrarreforma → Compañía de Jesús (1540) → reducciones (desde 1609) → Patrimonio de la Humanidad (1993); mercantilismo → yerba mate y rutas obligadas; absolutismo borbónico → Virreinato (1776) e intendencia (1782); derecho romano → Código Civil; Renacimiento → imprenta en las misiones. Se exigen dos procesos con fechas.</w:t>
      </w:r>
    </w:p>
    <w:p>
      <w:pPr>
        <w:spacing w:before="0" w:after="60"/>
        <w:jc w:val="both"/>
      </w:pPr>
      <w:r>
        <w:rPr>
          <w:b w:val="0"/>
          <w:i w:val="0"/>
          <w:sz w:val="19"/>
        </w:rPr>
        <w:t>15. Consigna abierta · 7 puntos.</w:t>
      </w:r>
    </w:p>
    <w:p>
      <w:pPr>
        <w:spacing w:before="0" w:after="60"/>
        <w:jc w:val="both"/>
      </w:pPr>
      <w:r>
        <w:rPr>
          <w:b w:val="0"/>
          <w:i w:val="0"/>
          <w:sz w:val="18"/>
        </w:rPr>
        <w:t xml:space="preserve">     Argumentos esperables: la experiencia del absolutismo (Unidad III), la idea de ciudadanía y control del poder (Unidad II), la distinción entre hecho e interpretación al evaluar gobiernos (Unidad I). Objeción posible: «un poder fuerte da orden» (Hobbes); respuesta: el orden sin control no protege los derechos. Se evalúa la estructura completa.</w:t>
      </w:r>
    </w:p>
    <w:p>
      <w:pPr>
        <w:pStyle w:val="Heading2"/>
        <w:pageBreakBefore/>
      </w:pPr>
      <w:r>
        <w:t>Evaluación de la Unidad IV — Ilustración y Revolución Francesa</w:t>
      </w:r>
    </w:p>
    <w:p>
      <w:pPr>
        <w:spacing w:before="0" w:after="120"/>
        <w:jc w:val="both"/>
      </w:pPr>
      <w:r>
        <w:rPr>
          <w:b w:val="0"/>
          <w:i w:val="0"/>
          <w:sz w:val="18"/>
        </w:rPr>
        <w:t>Clave de corrección. Los ítems objetivos valen 1 punto cada uno; los puntajes de las consignas abiertas se indican en cada caso.</w:t>
      </w:r>
    </w:p>
    <w:p>
      <w:pPr>
        <w:spacing w:before="0" w:after="60"/>
        <w:jc w:val="both"/>
      </w:pPr>
      <w:r>
        <w:rPr>
          <w:b w:val="0"/>
          <w:i w:val="0"/>
          <w:sz w:val="19"/>
        </w:rPr>
        <w:t>1. d) Montesquieu</w:t>
      </w:r>
    </w:p>
    <w:p>
      <w:pPr>
        <w:spacing w:before="0" w:after="60"/>
        <w:jc w:val="both"/>
      </w:pPr>
      <w:r>
        <w:rPr>
          <w:b w:val="0"/>
          <w:i w:val="0"/>
          <w:sz w:val="18"/>
        </w:rPr>
        <w:t xml:space="preserve">     Por qué: La expuso en «Del espíritu de las leyes», 1748.</w:t>
      </w:r>
    </w:p>
    <w:p>
      <w:pPr>
        <w:spacing w:before="0" w:after="60"/>
        <w:jc w:val="both"/>
      </w:pPr>
      <w:r>
        <w:rPr>
          <w:b w:val="0"/>
          <w:i w:val="0"/>
          <w:sz w:val="19"/>
        </w:rPr>
        <w:t>2. d) la vida, la libertad y la propiedad</w:t>
      </w:r>
    </w:p>
    <w:p>
      <w:pPr>
        <w:spacing w:before="0" w:after="60"/>
        <w:jc w:val="both"/>
      </w:pPr>
      <w:r>
        <w:rPr>
          <w:b w:val="0"/>
          <w:i w:val="0"/>
          <w:sz w:val="18"/>
        </w:rPr>
        <w:t xml:space="preserve">     Por qué: Son anteriores al Estado, que existe para protegerlos.</w:t>
      </w:r>
    </w:p>
    <w:p>
      <w:pPr>
        <w:spacing w:before="0" w:after="60"/>
        <w:jc w:val="both"/>
      </w:pPr>
      <w:r>
        <w:rPr>
          <w:b w:val="0"/>
          <w:i w:val="0"/>
          <w:sz w:val="19"/>
        </w:rPr>
        <w:t>3. b) el trabajo y su productividad</w:t>
      </w:r>
    </w:p>
    <w:p>
      <w:pPr>
        <w:spacing w:before="0" w:after="60"/>
        <w:jc w:val="both"/>
      </w:pPr>
      <w:r>
        <w:rPr>
          <w:b w:val="0"/>
          <w:i w:val="0"/>
          <w:sz w:val="18"/>
        </w:rPr>
        <w:t xml:space="preserve">     Por qué: La productividad aumenta con la división del trabajo.</w:t>
      </w:r>
    </w:p>
    <w:p>
      <w:pPr>
        <w:spacing w:before="0" w:after="60"/>
        <w:jc w:val="both"/>
      </w:pPr>
      <w:r>
        <w:rPr>
          <w:b w:val="0"/>
          <w:i w:val="0"/>
          <w:sz w:val="19"/>
        </w:rPr>
        <w:t>4. a) no logró que en los Estados Generales se votara por persona</w:t>
      </w:r>
    </w:p>
    <w:p>
      <w:pPr>
        <w:spacing w:before="0" w:after="60"/>
        <w:jc w:val="both"/>
      </w:pPr>
      <w:r>
        <w:rPr>
          <w:b w:val="0"/>
          <w:i w:val="0"/>
          <w:sz w:val="18"/>
        </w:rPr>
        <w:t xml:space="preserve">     Por qué: Votando por estamento, clero y nobleza sumaban dos votos contra uno.</w:t>
      </w:r>
    </w:p>
    <w:p>
      <w:pPr>
        <w:spacing w:before="0" w:after="60"/>
        <w:jc w:val="both"/>
      </w:pPr>
      <w:r>
        <w:rPr>
          <w:b w:val="0"/>
          <w:i w:val="0"/>
          <w:sz w:val="19"/>
        </w:rPr>
        <w:t>5. d) 1799</w:t>
      </w:r>
    </w:p>
    <w:p>
      <w:pPr>
        <w:spacing w:before="0" w:after="60"/>
        <w:jc w:val="both"/>
      </w:pPr>
      <w:r>
        <w:rPr>
          <w:b w:val="0"/>
          <w:i w:val="0"/>
          <w:sz w:val="18"/>
        </w:rPr>
        <w:t xml:space="preserve">     Por qué: 1804 es el año del Código Civil.</w:t>
      </w:r>
    </w:p>
    <w:p>
      <w:pPr>
        <w:spacing w:before="0" w:after="60"/>
        <w:jc w:val="both"/>
      </w:pPr>
      <w:r>
        <w:rPr>
          <w:b w:val="0"/>
          <w:i w:val="0"/>
          <w:sz w:val="19"/>
        </w:rPr>
        <w:t>6. c) la exclusión de las mujeres de los derechos políticos</w:t>
      </w:r>
    </w:p>
    <w:p>
      <w:pPr>
        <w:spacing w:before="0" w:after="60"/>
        <w:jc w:val="both"/>
      </w:pPr>
      <w:r>
        <w:rPr>
          <w:b w:val="0"/>
          <w:i w:val="0"/>
          <w:sz w:val="18"/>
        </w:rPr>
        <w:t xml:space="preserve">     Por qué: Escribió en 1791 una Declaración de los Derechos de la Mujer y la Ciudadana.</w:t>
      </w:r>
    </w:p>
    <w:p>
      <w:pPr>
        <w:spacing w:before="0" w:after="60"/>
        <w:jc w:val="both"/>
      </w:pPr>
      <w:r>
        <w:rPr>
          <w:b w:val="0"/>
          <w:i w:val="0"/>
          <w:sz w:val="19"/>
        </w:rPr>
        <w:t>7. F — Aplicó reformas ilustradas sin ceder el poder absoluto.</w:t>
      </w:r>
    </w:p>
    <w:p>
      <w:pPr>
        <w:spacing w:before="0" w:after="60"/>
        <w:jc w:val="both"/>
      </w:pPr>
      <w:r>
        <w:rPr>
          <w:b w:val="0"/>
          <w:i w:val="0"/>
          <w:sz w:val="19"/>
        </w:rPr>
        <w:t>8. F — Su consigna era «dejar hacer, dejar pasar».</w:t>
      </w:r>
    </w:p>
    <w:p>
      <w:pPr>
        <w:spacing w:before="0" w:after="60"/>
        <w:jc w:val="both"/>
      </w:pPr>
      <w:r>
        <w:rPr>
          <w:b w:val="0"/>
          <w:i w:val="0"/>
          <w:sz w:val="19"/>
        </w:rPr>
        <w:t>9. V — Monarquía constitucional, República y Terror, Directorio y Consulado.</w:t>
      </w:r>
    </w:p>
    <w:p>
      <w:pPr>
        <w:spacing w:before="0" w:after="60"/>
        <w:jc w:val="both"/>
      </w:pPr>
      <w:r>
        <w:rPr>
          <w:b w:val="0"/>
          <w:i w:val="0"/>
          <w:sz w:val="19"/>
        </w:rPr>
        <w:t>10. V — Establece que todos los habitantes son iguales en dignidad y derechos.</w:t>
      </w:r>
    </w:p>
    <w:p>
      <w:pPr>
        <w:spacing w:before="0" w:after="60"/>
        <w:jc w:val="both"/>
      </w:pPr>
      <w:r>
        <w:rPr>
          <w:b w:val="0"/>
          <w:i w:val="0"/>
          <w:sz w:val="19"/>
        </w:rPr>
        <w:t>11. Consigna abierta · 5 puntos.</w:t>
      </w:r>
    </w:p>
    <w:p>
      <w:pPr>
        <w:spacing w:before="0" w:after="60"/>
        <w:jc w:val="both"/>
      </w:pPr>
      <w:r>
        <w:rPr>
          <w:b w:val="0"/>
          <w:i w:val="0"/>
          <w:sz w:val="18"/>
        </w:rPr>
        <w:t xml:space="preserve">     Art. 1: igualdad en derechos (Locke, derechos naturales) contra la sociedad estamental. Art. 3: soberanía nacional (Rousseau) contra el rey absoluto. Art. 16: garantía de derechos y separación de poderes (Locke y Montesquieu) contra la concentración del poder. 2 puntos por cada artículo completo, hasta 5.</w:t>
      </w:r>
    </w:p>
    <w:p>
      <w:pPr>
        <w:spacing w:before="0" w:after="60"/>
        <w:jc w:val="both"/>
      </w:pPr>
      <w:r>
        <w:rPr>
          <w:b w:val="0"/>
          <w:i w:val="0"/>
          <w:sz w:val="19"/>
        </w:rPr>
        <w:t>12. Consigna abierta · 4 puntos.</w:t>
      </w:r>
    </w:p>
    <w:p>
      <w:pPr>
        <w:spacing w:before="0" w:after="60"/>
        <w:jc w:val="both"/>
      </w:pPr>
      <w:r>
        <w:rPr>
          <w:b w:val="0"/>
          <w:i w:val="0"/>
          <w:sz w:val="18"/>
        </w:rPr>
        <w:t xml:space="preserve">     Fuente de riqueza (metales / trabajo) y papel del Estado (intervención y monopolios / Estado mínimo). La burguesía lo prefería porque eliminaba privilegios y monopolios que la perjudicaban.</w:t>
      </w:r>
    </w:p>
    <w:p>
      <w:pPr>
        <w:spacing w:before="0" w:after="60"/>
        <w:jc w:val="both"/>
      </w:pPr>
      <w:r>
        <w:rPr>
          <w:b w:val="0"/>
          <w:i w:val="0"/>
          <w:sz w:val="19"/>
        </w:rPr>
        <w:t>13. Consigna abierta · 4 puntos.</w:t>
      </w:r>
    </w:p>
    <w:p>
      <w:pPr>
        <w:spacing w:before="0" w:after="60"/>
        <w:jc w:val="both"/>
      </w:pPr>
      <w:r>
        <w:rPr>
          <w:b w:val="0"/>
          <w:i w:val="0"/>
          <w:sz w:val="18"/>
        </w:rPr>
        <w:t xml:space="preserve">     Monarquía constitucional (1789-1792), República y Terror (1792-1794), Directorio (1795-1799), Consulado (desde 1799). Paradoja: una revolución hecha en nombre de los derechos los suspendió para defenderse.</w:t>
      </w:r>
    </w:p>
    <w:p>
      <w:pPr>
        <w:spacing w:before="0" w:after="60"/>
        <w:jc w:val="both"/>
      </w:pPr>
      <w:r>
        <w:rPr>
          <w:b w:val="0"/>
          <w:i w:val="0"/>
          <w:sz w:val="19"/>
        </w:rPr>
        <w:t>14. Consigna abierta · 4 puntos.</w:t>
      </w:r>
    </w:p>
    <w:p>
      <w:pPr>
        <w:spacing w:before="0" w:after="60"/>
        <w:jc w:val="both"/>
      </w:pPr>
      <w:r>
        <w:rPr>
          <w:b w:val="0"/>
          <w:i w:val="0"/>
          <w:sz w:val="18"/>
        </w:rPr>
        <w:t xml:space="preserve">     Art. 2: soberanía del pueblo (Rousseau). Art. 3: división de poderes (Montesquieu). Arts. 46 o 48: igualdad (Declaración de 1789). Capítulo de derechos: vida, libertad, propiedad (Locke). Art. 107: libertad de concurrencia (Smith). Se exigen dos correctos.</w:t>
      </w:r>
    </w:p>
    <w:p>
      <w:pPr>
        <w:pStyle w:val="Heading2"/>
        <w:pageBreakBefore/>
      </w:pPr>
      <w:r>
        <w:t>Evaluación de la Unidad V — La configuración del Paraguay actual</w:t>
      </w:r>
    </w:p>
    <w:p>
      <w:pPr>
        <w:spacing w:before="0" w:after="120"/>
        <w:jc w:val="both"/>
      </w:pPr>
      <w:r>
        <w:rPr>
          <w:b w:val="0"/>
          <w:i w:val="0"/>
          <w:sz w:val="18"/>
        </w:rPr>
        <w:t>Clave de corrección. Los ítems objetivos valen 1 punto cada uno; los puntajes de las consignas abiertas se indican en cada caso.</w:t>
      </w:r>
    </w:p>
    <w:p>
      <w:pPr>
        <w:spacing w:before="0" w:after="60"/>
        <w:jc w:val="both"/>
      </w:pPr>
      <w:r>
        <w:rPr>
          <w:b w:val="0"/>
          <w:i w:val="0"/>
          <w:sz w:val="19"/>
        </w:rPr>
        <w:t>1. d) la adopción del guaraní por la sociedad entera</w:t>
      </w:r>
    </w:p>
    <w:p>
      <w:pPr>
        <w:spacing w:before="0" w:after="60"/>
        <w:jc w:val="both"/>
      </w:pPr>
      <w:r>
        <w:rPr>
          <w:b w:val="0"/>
          <w:i w:val="0"/>
          <w:sz w:val="18"/>
        </w:rPr>
        <w:t xml:space="preserve">     Por qué: Siglos después, el guaraní sigue siendo hablado por la mayoría.</w:t>
      </w:r>
    </w:p>
    <w:p>
      <w:pPr>
        <w:spacing w:before="0" w:after="60"/>
        <w:jc w:val="both"/>
      </w:pPr>
      <w:r>
        <w:rPr>
          <w:b w:val="0"/>
          <w:i w:val="0"/>
          <w:sz w:val="19"/>
        </w:rPr>
        <w:t>2. a) sin salida propia al mar</w:t>
      </w:r>
    </w:p>
    <w:p>
      <w:pPr>
        <w:spacing w:before="0" w:after="60"/>
        <w:jc w:val="both"/>
      </w:pPr>
      <w:r>
        <w:rPr>
          <w:b w:val="0"/>
          <w:i w:val="0"/>
          <w:sz w:val="18"/>
        </w:rPr>
        <w:t xml:space="preserve">     Por qué: Es el origen de la mediterraneidad.</w:t>
      </w:r>
    </w:p>
    <w:p>
      <w:pPr>
        <w:spacing w:before="0" w:after="60"/>
        <w:jc w:val="both"/>
      </w:pPr>
      <w:r>
        <w:rPr>
          <w:b w:val="0"/>
          <w:i w:val="0"/>
          <w:sz w:val="19"/>
        </w:rPr>
        <w:t>3. d) privilegian las causas regionales y no encontraron pruebas suficientes de una intervención británica decisiva</w:t>
      </w:r>
    </w:p>
    <w:p>
      <w:pPr>
        <w:spacing w:before="0" w:after="60"/>
        <w:jc w:val="both"/>
      </w:pPr>
      <w:r>
        <w:rPr>
          <w:b w:val="0"/>
          <w:i w:val="0"/>
          <w:sz w:val="18"/>
        </w:rPr>
        <w:t xml:space="preserve">     Por qué: Es un ejemplo de cómo la Historia revisa sus interpretaciones.</w:t>
      </w:r>
    </w:p>
    <w:p>
      <w:pPr>
        <w:spacing w:before="0" w:after="60"/>
        <w:jc w:val="both"/>
      </w:pPr>
      <w:r>
        <w:rPr>
          <w:b w:val="0"/>
          <w:i w:val="0"/>
          <w:sz w:val="19"/>
        </w:rPr>
        <w:t>4. d) Bolivia</w:t>
      </w:r>
    </w:p>
    <w:p>
      <w:pPr>
        <w:spacing w:before="0" w:after="60"/>
        <w:jc w:val="both"/>
      </w:pPr>
      <w:r>
        <w:rPr>
          <w:b w:val="0"/>
          <w:i w:val="0"/>
          <w:sz w:val="18"/>
        </w:rPr>
        <w:t xml:space="preserve">     Por qué: Se desarrolló entre 1932 y 1935.</w:t>
      </w:r>
    </w:p>
    <w:p>
      <w:pPr>
        <w:spacing w:before="0" w:after="60"/>
        <w:jc w:val="both"/>
      </w:pPr>
      <w:r>
        <w:rPr>
          <w:b w:val="0"/>
          <w:i w:val="0"/>
          <w:sz w:val="19"/>
        </w:rPr>
        <w:t>5. b) Fuerte Olimpo</w:t>
      </w:r>
    </w:p>
    <w:p>
      <w:pPr>
        <w:spacing w:before="0" w:after="60"/>
        <w:jc w:val="both"/>
      </w:pPr>
      <w:r>
        <w:rPr>
          <w:b w:val="0"/>
          <w:i w:val="0"/>
          <w:sz w:val="18"/>
        </w:rPr>
        <w:t xml:space="preserve">     Por qué: Es uno de los tres departamentos del Chaco.</w:t>
      </w:r>
    </w:p>
    <w:p>
      <w:pPr>
        <w:spacing w:before="0" w:after="60"/>
        <w:jc w:val="both"/>
      </w:pPr>
      <w:r>
        <w:rPr>
          <w:b w:val="0"/>
          <w:i w:val="0"/>
          <w:sz w:val="19"/>
        </w:rPr>
        <w:t>6. b) la Convención de las Naciones Unidas sobre el Derecho del Mar (1982)</w:t>
      </w:r>
    </w:p>
    <w:p>
      <w:pPr>
        <w:spacing w:before="0" w:after="60"/>
        <w:jc w:val="both"/>
      </w:pPr>
      <w:r>
        <w:rPr>
          <w:b w:val="0"/>
          <w:i w:val="0"/>
          <w:sz w:val="18"/>
        </w:rPr>
        <w:t xml:space="preserve">     Por qué: Artículo 125.</w:t>
      </w:r>
    </w:p>
    <w:p>
      <w:pPr>
        <w:spacing w:before="0" w:after="60"/>
        <w:jc w:val="both"/>
      </w:pPr>
      <w:r>
        <w:rPr>
          <w:b w:val="0"/>
          <w:i w:val="0"/>
          <w:sz w:val="19"/>
        </w:rPr>
        <w:t>7. V — Lo establece el artículo 62.</w:t>
      </w:r>
    </w:p>
    <w:p>
      <w:pPr>
        <w:spacing w:before="0" w:after="60"/>
        <w:jc w:val="both"/>
      </w:pPr>
      <w:r>
        <w:rPr>
          <w:b w:val="0"/>
          <w:i w:val="0"/>
          <w:sz w:val="19"/>
        </w:rPr>
        <w:t>8. F — Las estimaciones varían mucho; todas coinciden en una catástrofe demográfica.</w:t>
      </w:r>
    </w:p>
    <w:p>
      <w:pPr>
        <w:spacing w:before="0" w:after="60"/>
        <w:jc w:val="both"/>
      </w:pPr>
      <w:r>
        <w:rPr>
          <w:b w:val="0"/>
          <w:i w:val="0"/>
          <w:sz w:val="19"/>
        </w:rPr>
        <w:t>9. F — Recuerda el fin de la guerra: la fecha elegida para la memoria es la de la paz.</w:t>
      </w:r>
    </w:p>
    <w:p>
      <w:pPr>
        <w:spacing w:before="0" w:after="60"/>
        <w:jc w:val="both"/>
      </w:pPr>
      <w:r>
        <w:rPr>
          <w:b w:val="0"/>
          <w:i w:val="0"/>
          <w:sz w:val="19"/>
        </w:rPr>
        <w:t>10. V — Ambos dependen del territorio de vecinos para llegar al mar.</w:t>
      </w:r>
    </w:p>
    <w:p>
      <w:pPr>
        <w:spacing w:before="0" w:after="60"/>
        <w:jc w:val="both"/>
      </w:pPr>
      <w:r>
        <w:rPr>
          <w:b w:val="0"/>
          <w:i w:val="0"/>
          <w:sz w:val="19"/>
        </w:rPr>
        <w:t>11. Consigna abierta · 4 puntos.</w:t>
      </w:r>
    </w:p>
    <w:p>
      <w:pPr>
        <w:spacing w:before="0" w:after="60"/>
        <w:jc w:val="both"/>
      </w:pPr>
      <w:r>
        <w:rPr>
          <w:b w:val="0"/>
          <w:i w:val="0"/>
          <w:sz w:val="18"/>
        </w:rPr>
        <w:t xml:space="preserve">     Compromisos: restablecer la paz y no recurrir jamás a las armas, resolviendo diferencias por medios pacíficos. La memoria se organiza alrededor de la paz por el enorme costo humano de la guerra y por la relación de cooperación actual; el 12 de junio recuerda el fin y no una victoria.</w:t>
      </w:r>
    </w:p>
    <w:p>
      <w:pPr>
        <w:spacing w:before="0" w:after="60"/>
        <w:jc w:val="both"/>
      </w:pPr>
      <w:r>
        <w:rPr>
          <w:b w:val="0"/>
          <w:i w:val="0"/>
          <w:sz w:val="19"/>
        </w:rPr>
        <w:t>12. Consigna abierta · 5 puntos.</w:t>
      </w:r>
    </w:p>
    <w:p>
      <w:pPr>
        <w:spacing w:before="0" w:after="60"/>
        <w:jc w:val="both"/>
      </w:pPr>
      <w:r>
        <w:rPr>
          <w:b w:val="0"/>
          <w:i w:val="0"/>
          <w:sz w:val="18"/>
        </w:rPr>
        <w:t xml:space="preserve">     Alianza por parentesco (cuñadazgo) → servicio personal y encomienda (desde 1556) → abusos y Ordenanzas de Alfaro (1611). Los hijos de padres españoles y madres guaraníes, criados en la lengua materna, formaron la sociedad mestiza. Se valora el reconocimiento del carácter a la vez de alianza y de dominación.</w:t>
      </w:r>
    </w:p>
    <w:p>
      <w:pPr>
        <w:spacing w:before="0" w:after="60"/>
        <w:jc w:val="both"/>
      </w:pPr>
      <w:r>
        <w:rPr>
          <w:b w:val="0"/>
          <w:i w:val="0"/>
          <w:sz w:val="19"/>
        </w:rPr>
        <w:t>13. Consigna abierta · 4 puntos.</w:t>
      </w:r>
    </w:p>
    <w:p>
      <w:pPr>
        <w:spacing w:before="0" w:after="60"/>
        <w:jc w:val="both"/>
      </w:pPr>
      <w:r>
        <w:rPr>
          <w:b w:val="0"/>
          <w:i w:val="0"/>
          <w:sz w:val="18"/>
        </w:rPr>
        <w:t xml:space="preserve">     No hay censo confiable de antes de la guerra; los métodos y las fuentes difieren (estimaciones desde menos de una quinta parte hasta cerca de dos tercios). Todos coinciden en una catástrofe demográfica sin comparación en el continente, con desequilibrio entre mujeres y varones.</w:t>
      </w:r>
    </w:p>
    <w:p>
      <w:pPr>
        <w:spacing w:before="0" w:after="60"/>
        <w:jc w:val="both"/>
      </w:pPr>
      <w:r>
        <w:rPr>
          <w:b w:val="0"/>
          <w:i w:val="0"/>
          <w:sz w:val="19"/>
        </w:rPr>
        <w:t>14. Consigna abierta · 5 puntos.</w:t>
      </w:r>
    </w:p>
    <w:p>
      <w:pPr>
        <w:spacing w:before="0" w:after="60"/>
        <w:jc w:val="both"/>
      </w:pPr>
      <w:r>
        <w:rPr>
          <w:b w:val="0"/>
          <w:i w:val="0"/>
          <w:sz w:val="18"/>
        </w:rPr>
        <w:t xml:space="preserve">     1617: origen de la falta de salida al mar y de la dependencia de Buenos Aires. Siglo XIX: el control de los ríos por los vecinos como amenaza a la economía y la libre navegación como principio. Corredor Bioceánico: respuesta actual que busca una salida al Pacífico y convertir la posición central en ventaja. Se exige el hilo conductor explícito.</w:t>
      </w:r>
    </w:p>
    <w:p>
      <w:pPr>
        <w:pStyle w:val="Heading2"/>
        <w:pageBreakBefore/>
      </w:pPr>
      <w:r>
        <w:t>Evaluación de la Unidad VI — Población, ciudades y problemas del mundo actual</w:t>
      </w:r>
    </w:p>
    <w:p>
      <w:pPr>
        <w:spacing w:before="0" w:after="120"/>
        <w:jc w:val="both"/>
      </w:pPr>
      <w:r>
        <w:rPr>
          <w:b w:val="0"/>
          <w:i w:val="0"/>
          <w:sz w:val="18"/>
        </w:rPr>
        <w:t>Clave de corrección. Los ítems objetivos valen 1 punto cada uno; los puntajes de las consignas abiertas se indican en cada caso.</w:t>
      </w:r>
    </w:p>
    <w:p>
      <w:pPr>
        <w:spacing w:before="0" w:after="60"/>
        <w:jc w:val="both"/>
      </w:pPr>
      <w:r>
        <w:rPr>
          <w:b w:val="0"/>
          <w:i w:val="0"/>
          <w:sz w:val="19"/>
        </w:rPr>
        <w:t>1. b) la diferencia entre natalidad y mortalidad</w:t>
      </w:r>
    </w:p>
    <w:p>
      <w:pPr>
        <w:spacing w:before="0" w:after="60"/>
        <w:jc w:val="both"/>
      </w:pPr>
      <w:r>
        <w:rPr>
          <w:b w:val="0"/>
          <w:i w:val="0"/>
          <w:sz w:val="18"/>
        </w:rPr>
        <w:t xml:space="preserve">     Por qué: Sumado al saldo migratorio da el crecimiento total.</w:t>
      </w:r>
    </w:p>
    <w:p>
      <w:pPr>
        <w:spacing w:before="0" w:after="60"/>
        <w:jc w:val="both"/>
      </w:pPr>
      <w:r>
        <w:rPr>
          <w:b w:val="0"/>
          <w:i w:val="0"/>
          <w:sz w:val="19"/>
        </w:rPr>
        <w:t>2. b) baja la mortalidad mientras la natalidad sigue alta</w:t>
      </w:r>
    </w:p>
    <w:p>
      <w:pPr>
        <w:spacing w:before="0" w:after="60"/>
        <w:jc w:val="both"/>
      </w:pPr>
      <w:r>
        <w:rPr>
          <w:b w:val="0"/>
          <w:i w:val="0"/>
          <w:sz w:val="18"/>
        </w:rPr>
        <w:t xml:space="preserve">     Por qué: Es la segunda etapa de la transición.</w:t>
      </w:r>
    </w:p>
    <w:p>
      <w:pPr>
        <w:spacing w:before="0" w:after="60"/>
        <w:jc w:val="both"/>
      </w:pPr>
      <w:r>
        <w:rPr>
          <w:b w:val="0"/>
          <w:i w:val="0"/>
          <w:sz w:val="19"/>
        </w:rPr>
        <w:t>3. d) la oferta de empleo en el lugar de destino</w:t>
      </w:r>
    </w:p>
    <w:p>
      <w:pPr>
        <w:spacing w:before="0" w:after="60"/>
        <w:jc w:val="both"/>
      </w:pPr>
      <w:r>
        <w:rPr>
          <w:b w:val="0"/>
          <w:i w:val="0"/>
          <w:sz w:val="18"/>
        </w:rPr>
        <w:t xml:space="preserve">     Por qué: Las otras tres opciones son factores de expulsión.</w:t>
      </w:r>
    </w:p>
    <w:p>
      <w:pPr>
        <w:spacing w:before="0" w:after="60"/>
        <w:jc w:val="both"/>
      </w:pPr>
      <w:r>
        <w:rPr>
          <w:b w:val="0"/>
          <w:i w:val="0"/>
          <w:sz w:val="19"/>
        </w:rPr>
        <w:t>4. c) una oportunidad limitada en el tiempo por la alta proporción de población en edad de trabajar</w:t>
      </w:r>
    </w:p>
    <w:p>
      <w:pPr>
        <w:spacing w:before="0" w:after="60"/>
        <w:jc w:val="both"/>
      </w:pPr>
      <w:r>
        <w:rPr>
          <w:b w:val="0"/>
          <w:i w:val="0"/>
          <w:sz w:val="18"/>
        </w:rPr>
        <w:t xml:space="preserve">     Por qué: Se cierra a medida que la población envejece.</w:t>
      </w:r>
    </w:p>
    <w:p>
      <w:pPr>
        <w:spacing w:before="0" w:after="60"/>
        <w:jc w:val="both"/>
      </w:pPr>
      <w:r>
        <w:rPr>
          <w:b w:val="0"/>
          <w:i w:val="0"/>
          <w:sz w:val="19"/>
        </w:rPr>
        <w:t>5. a) más caro que a una ciudad compacta</w:t>
      </w:r>
    </w:p>
    <w:p>
      <w:pPr>
        <w:spacing w:before="0" w:after="60"/>
        <w:jc w:val="both"/>
      </w:pPr>
      <w:r>
        <w:rPr>
          <w:b w:val="0"/>
          <w:i w:val="0"/>
          <w:sz w:val="18"/>
        </w:rPr>
        <w:t xml:space="preserve">     Por qué: Las redes deben cubrir más distancia por habitante.</w:t>
      </w:r>
    </w:p>
    <w:p>
      <w:pPr>
        <w:spacing w:before="0" w:after="60"/>
        <w:jc w:val="both"/>
      </w:pPr>
      <w:r>
        <w:rPr>
          <w:b w:val="0"/>
          <w:i w:val="0"/>
          <w:sz w:val="19"/>
        </w:rPr>
        <w:t>6. b) la pobreza, los conflictos, el clima y la desigual distribución</w:t>
      </w:r>
    </w:p>
    <w:p>
      <w:pPr>
        <w:spacing w:before="0" w:after="60"/>
        <w:jc w:val="both"/>
      </w:pPr>
      <w:r>
        <w:rPr>
          <w:b w:val="0"/>
          <w:i w:val="0"/>
          <w:sz w:val="18"/>
        </w:rPr>
        <w:t xml:space="preserve">     Por qué: La disponibilidad global agregada de alimentos no garantiza el acceso; pobreza, conflictos, clima y fallas de distribución inciden en el hambre.</w:t>
      </w:r>
    </w:p>
    <w:p>
      <w:pPr>
        <w:spacing w:before="0" w:after="60"/>
        <w:jc w:val="both"/>
      </w:pPr>
      <w:r>
        <w:rPr>
          <w:b w:val="0"/>
          <w:i w:val="0"/>
          <w:sz w:val="19"/>
        </w:rPr>
        <w:t>7. V — La edad mediana pasó de 24 a 29 años entre 2012 y 2022.</w:t>
      </w:r>
    </w:p>
    <w:p>
      <w:pPr>
        <w:spacing w:before="0" w:after="60"/>
        <w:jc w:val="both"/>
      </w:pPr>
      <w:r>
        <w:rPr>
          <w:b w:val="0"/>
          <w:i w:val="0"/>
          <w:sz w:val="19"/>
        </w:rPr>
        <w:t>8. F — Pierde población mientras crecen las ciudades de Central.</w:t>
      </w:r>
    </w:p>
    <w:p>
      <w:pPr>
        <w:spacing w:before="0" w:after="60"/>
        <w:jc w:val="both"/>
      </w:pPr>
      <w:r>
        <w:rPr>
          <w:b w:val="0"/>
          <w:i w:val="0"/>
          <w:sz w:val="19"/>
        </w:rPr>
        <w:t>9. V — Es uno de los desafíos del envejecimiento.</w:t>
      </w:r>
    </w:p>
    <w:p>
      <w:pPr>
        <w:spacing w:before="0" w:after="60"/>
        <w:jc w:val="both"/>
      </w:pPr>
      <w:r>
        <w:rPr>
          <w:b w:val="0"/>
          <w:i w:val="0"/>
          <w:sz w:val="19"/>
        </w:rPr>
        <w:t>10. F — Son niveles distintos que requieren respuestas distintas.</w:t>
      </w:r>
    </w:p>
    <w:p>
      <w:pPr>
        <w:spacing w:before="0" w:after="60"/>
        <w:jc w:val="both"/>
      </w:pPr>
      <w:r>
        <w:rPr>
          <w:b w:val="0"/>
          <w:i w:val="0"/>
          <w:sz w:val="19"/>
        </w:rPr>
        <w:t>11. Consigna abierta · 4 puntos.</w:t>
      </w:r>
    </w:p>
    <w:p>
      <w:pPr>
        <w:spacing w:before="0" w:after="60"/>
        <w:jc w:val="both"/>
      </w:pPr>
      <w:r>
        <w:rPr>
          <w:b w:val="0"/>
          <w:i w:val="0"/>
          <w:sz w:val="18"/>
        </w:rPr>
        <w:t xml:space="preserve">     Bono: el 66,4 % está en edad de trabajar y la población dependiente es relativamente baja. Fin del bono: el aumento de la edad mediana de 24 a 29 años en una década muestra el envejecimiento. 4 puntos: ambos datos interpretados; 2: uno solo.</w:t>
      </w:r>
    </w:p>
    <w:p>
      <w:pPr>
        <w:spacing w:before="0" w:after="60"/>
        <w:jc w:val="both"/>
      </w:pPr>
      <w:r>
        <w:rPr>
          <w:b w:val="0"/>
          <w:i w:val="0"/>
          <w:sz w:val="19"/>
        </w:rPr>
        <w:t>12. Consigna abierta · 4 puntos.</w:t>
      </w:r>
    </w:p>
    <w:p>
      <w:pPr>
        <w:spacing w:before="0" w:after="60"/>
        <w:jc w:val="both"/>
      </w:pPr>
      <w:r>
        <w:rPr>
          <w:b w:val="0"/>
          <w:i w:val="0"/>
          <w:sz w:val="18"/>
        </w:rPr>
        <w:t xml:space="preserve">     8,6 % de 6.109.903 ≈ 525.000 personas. Desafíos: pensiones (muchos no aportaron por la informalidad), salud y cuidados. Se valora la mención de la Ley N.º 7322/2024 o del art. 57; puede reconocerse la Ley N.º 3728/2009 como antecedente derogado.</w:t>
      </w:r>
    </w:p>
    <w:p>
      <w:pPr>
        <w:spacing w:before="0" w:after="60"/>
        <w:jc w:val="both"/>
      </w:pPr>
      <w:r>
        <w:rPr>
          <w:b w:val="0"/>
          <w:i w:val="0"/>
          <w:sz w:val="19"/>
        </w:rPr>
        <w:t>13. Consigna abierta · 5 puntos.</w:t>
      </w:r>
    </w:p>
    <w:p>
      <w:pPr>
        <w:spacing w:before="0" w:after="60"/>
        <w:jc w:val="both"/>
      </w:pPr>
      <w:r>
        <w:rPr>
          <w:b w:val="0"/>
          <w:i w:val="0"/>
          <w:sz w:val="18"/>
        </w:rPr>
        <w:t xml:space="preserve">     Interno: campo-ciudad o hacia la frontera agrícola o de Asunción a Central. Internacional: emigración a la Argentina o España, o inmigración brasileña y argentina. Se exigen causas (expulsión y atracción) y consecuencias (remesas, urbanización, despoblamiento rural).</w:t>
      </w:r>
    </w:p>
    <w:p>
      <w:pPr>
        <w:spacing w:before="0" w:after="60"/>
        <w:jc w:val="both"/>
      </w:pPr>
      <w:r>
        <w:rPr>
          <w:b w:val="0"/>
          <w:i w:val="0"/>
          <w:sz w:val="19"/>
        </w:rPr>
        <w:t>14. Consigna abierta · 4 puntos.</w:t>
      </w:r>
    </w:p>
    <w:p>
      <w:pPr>
        <w:spacing w:before="0" w:after="60"/>
        <w:jc w:val="both"/>
      </w:pPr>
      <w:r>
        <w:rPr>
          <w:b w:val="0"/>
          <w:i w:val="0"/>
          <w:sz w:val="18"/>
        </w:rPr>
        <w:t xml:space="preserve">     La disponibilidad y la producción agregadas no garantizan el acceso efectivo: pobreza, precios, conflictos, clima y fallas de distribución condicionan quién puede alimentarse. Se valora distinguir disponibilidad de acceso.</w:t>
      </w:r>
    </w:p>
    <w:p>
      <w:pPr>
        <w:pStyle w:val="Heading2"/>
        <w:pageBreakBefore/>
      </w:pPr>
      <w:r>
        <w:t>Evaluación de la Segunda Etapa — Unidades IV a VI</w:t>
      </w:r>
    </w:p>
    <w:p>
      <w:pPr>
        <w:spacing w:before="0" w:after="120"/>
        <w:jc w:val="both"/>
      </w:pPr>
      <w:r>
        <w:rPr>
          <w:b w:val="0"/>
          <w:i w:val="0"/>
          <w:sz w:val="18"/>
        </w:rPr>
        <w:t>Clave de corrección. Los ítems objetivos valen 1 punto cada uno; los puntajes de las consignas abiertas se indican en cada caso.</w:t>
      </w:r>
    </w:p>
    <w:p>
      <w:pPr>
        <w:spacing w:before="0" w:after="60"/>
        <w:jc w:val="both"/>
      </w:pPr>
      <w:r>
        <w:rPr>
          <w:b w:val="0"/>
          <w:i w:val="0"/>
          <w:sz w:val="19"/>
        </w:rPr>
        <w:t>1. a) Montesquieu</w:t>
      </w:r>
    </w:p>
    <w:p>
      <w:pPr>
        <w:spacing w:before="0" w:after="60"/>
        <w:jc w:val="both"/>
      </w:pPr>
      <w:r>
        <w:rPr>
          <w:b w:val="0"/>
          <w:i w:val="0"/>
          <w:sz w:val="18"/>
        </w:rPr>
        <w:t xml:space="preserve">     Por qué: En «Del espíritu de las leyes», 1748.</w:t>
      </w:r>
    </w:p>
    <w:p>
      <w:pPr>
        <w:spacing w:before="0" w:after="60"/>
        <w:jc w:val="both"/>
      </w:pPr>
      <w:r>
        <w:rPr>
          <w:b w:val="0"/>
          <w:i w:val="0"/>
          <w:sz w:val="19"/>
        </w:rPr>
        <w:t>2. a) 1789</w:t>
      </w:r>
    </w:p>
    <w:p>
      <w:pPr>
        <w:spacing w:before="0" w:after="60"/>
        <w:jc w:val="both"/>
      </w:pPr>
      <w:r>
        <w:rPr>
          <w:b w:val="0"/>
          <w:i w:val="0"/>
          <w:sz w:val="18"/>
        </w:rPr>
        <w:t xml:space="preserve">     Por qué: El 26 de agosto de 1789.</w:t>
      </w:r>
    </w:p>
    <w:p>
      <w:pPr>
        <w:spacing w:before="0" w:after="60"/>
        <w:jc w:val="both"/>
      </w:pPr>
      <w:r>
        <w:rPr>
          <w:b w:val="0"/>
          <w:i w:val="0"/>
          <w:sz w:val="19"/>
        </w:rPr>
        <w:t>3. b) la falta de salida propia al mar del Paraguay</w:t>
      </w:r>
    </w:p>
    <w:p>
      <w:pPr>
        <w:spacing w:before="0" w:after="60"/>
        <w:jc w:val="both"/>
      </w:pPr>
      <w:r>
        <w:rPr>
          <w:b w:val="0"/>
          <w:i w:val="0"/>
          <w:sz w:val="18"/>
        </w:rPr>
        <w:t xml:space="preserve">     Por qué: Es el origen de la mediterraneidad.</w:t>
      </w:r>
    </w:p>
    <w:p>
      <w:pPr>
        <w:spacing w:before="0" w:after="60"/>
        <w:jc w:val="both"/>
      </w:pPr>
      <w:r>
        <w:rPr>
          <w:b w:val="0"/>
          <w:i w:val="0"/>
          <w:sz w:val="19"/>
        </w:rPr>
        <w:t>4. c) la Paz del Chaco</w:t>
      </w:r>
    </w:p>
    <w:p>
      <w:pPr>
        <w:spacing w:before="0" w:after="60"/>
        <w:jc w:val="both"/>
      </w:pPr>
      <w:r>
        <w:rPr>
          <w:b w:val="0"/>
          <w:i w:val="0"/>
          <w:sz w:val="18"/>
        </w:rPr>
        <w:t xml:space="preserve">     Por qué: La memoria se organiza alrededor de la paz.</w:t>
      </w:r>
    </w:p>
    <w:p>
      <w:pPr>
        <w:spacing w:before="0" w:after="60"/>
        <w:jc w:val="both"/>
      </w:pPr>
      <w:r>
        <w:rPr>
          <w:b w:val="0"/>
          <w:i w:val="0"/>
          <w:sz w:val="19"/>
        </w:rPr>
        <w:t>5. c) Presidente Hayes, Boquerón y Alto Paraguay</w:t>
      </w:r>
    </w:p>
    <w:p>
      <w:pPr>
        <w:spacing w:before="0" w:after="60"/>
        <w:jc w:val="both"/>
      </w:pPr>
      <w:r>
        <w:rPr>
          <w:b w:val="0"/>
          <w:i w:val="0"/>
          <w:sz w:val="18"/>
        </w:rPr>
        <w:t xml:space="preserve">     Por qué: Ocupan más de la mitad de la superficie del país.</w:t>
      </w:r>
    </w:p>
    <w:p>
      <w:pPr>
        <w:spacing w:before="0" w:after="60"/>
        <w:jc w:val="both"/>
      </w:pPr>
      <w:r>
        <w:rPr>
          <w:b w:val="0"/>
          <w:i w:val="0"/>
          <w:sz w:val="19"/>
        </w:rPr>
        <w:t>6. a) 29 años</w:t>
      </w:r>
    </w:p>
    <w:p>
      <w:pPr>
        <w:spacing w:before="0" w:after="60"/>
        <w:jc w:val="both"/>
      </w:pPr>
      <w:r>
        <w:rPr>
          <w:b w:val="0"/>
          <w:i w:val="0"/>
          <w:sz w:val="18"/>
        </w:rPr>
        <w:t xml:space="preserve">     Por qué: En 2012 era de 24 años.</w:t>
      </w:r>
    </w:p>
    <w:p>
      <w:pPr>
        <w:spacing w:before="0" w:after="60"/>
        <w:jc w:val="both"/>
      </w:pPr>
      <w:r>
        <w:rPr>
          <w:b w:val="0"/>
          <w:i w:val="0"/>
          <w:sz w:val="19"/>
        </w:rPr>
        <w:t>7. c) 2</w:t>
      </w:r>
    </w:p>
    <w:p>
      <w:pPr>
        <w:spacing w:before="0" w:after="60"/>
        <w:jc w:val="both"/>
      </w:pPr>
      <w:r>
        <w:rPr>
          <w:b w:val="0"/>
          <w:i w:val="0"/>
          <w:sz w:val="18"/>
        </w:rPr>
        <w:t xml:space="preserve">     Por qué: El ODS 11 se refiere a las ciudades.</w:t>
      </w:r>
    </w:p>
    <w:p>
      <w:pPr>
        <w:spacing w:before="0" w:after="60"/>
        <w:jc w:val="both"/>
      </w:pPr>
      <w:r>
        <w:rPr>
          <w:b w:val="0"/>
          <w:i w:val="0"/>
          <w:sz w:val="19"/>
        </w:rPr>
        <w:t>8. F — Las excluyó; la Constitución paraguaya garantiza la igualdad entre hombre y mujer en su artículo 48.</w:t>
      </w:r>
    </w:p>
    <w:p>
      <w:pPr>
        <w:spacing w:before="0" w:after="60"/>
        <w:jc w:val="both"/>
      </w:pPr>
      <w:r>
        <w:rPr>
          <w:b w:val="0"/>
          <w:i w:val="0"/>
          <w:sz w:val="19"/>
        </w:rPr>
        <w:t>9. F — Las estimaciones varían mucho; todas coinciden en una catástrofe demográfica.</w:t>
      </w:r>
    </w:p>
    <w:p>
      <w:pPr>
        <w:spacing w:before="0" w:after="60"/>
        <w:jc w:val="both"/>
      </w:pPr>
      <w:r>
        <w:rPr>
          <w:b w:val="0"/>
          <w:i w:val="0"/>
          <w:sz w:val="19"/>
        </w:rPr>
        <w:t>10. V — Emigración hacia la Argentina y España; inmigración brasileña, argentina y de muchos orígenes.</w:t>
      </w:r>
    </w:p>
    <w:p>
      <w:pPr>
        <w:spacing w:before="0" w:after="60"/>
        <w:jc w:val="both"/>
      </w:pPr>
      <w:r>
        <w:rPr>
          <w:b w:val="0"/>
          <w:i w:val="0"/>
          <w:sz w:val="19"/>
        </w:rPr>
        <w:t>11. F — Hambre, inseguridad alimentaria y hambruna son conceptos distintos; el hambre se relaciona con múltiples barreras de acceso, entre ellas pobreza, conflictos, clima y distribución.</w:t>
      </w:r>
    </w:p>
    <w:p>
      <w:pPr>
        <w:spacing w:before="0" w:after="60"/>
        <w:jc w:val="both"/>
      </w:pPr>
      <w:r>
        <w:rPr>
          <w:b w:val="0"/>
          <w:i w:val="0"/>
          <w:sz w:val="19"/>
        </w:rPr>
        <w:t>12. Consigna abierta · 6 puntos.</w:t>
      </w:r>
    </w:p>
    <w:p>
      <w:pPr>
        <w:spacing w:before="0" w:after="60"/>
        <w:jc w:val="both"/>
      </w:pPr>
      <w:r>
        <w:rPr>
          <w:b w:val="0"/>
          <w:i w:val="0"/>
          <w:sz w:val="18"/>
        </w:rPr>
        <w:t xml:space="preserve">     Art. 46: recoge el artículo 1 de la Declaración de 1789 —igualdad en derechos— y termina con la desigualdad estamental. Art. 140: reconoce el bilingüismo, resultado del mestizaje y de la adopción del guaraní por la sociedad mestiza. 3 puntos por cada relación correcta.</w:t>
      </w:r>
    </w:p>
    <w:p>
      <w:pPr>
        <w:spacing w:before="0" w:after="60"/>
        <w:jc w:val="both"/>
      </w:pPr>
      <w:r>
        <w:rPr>
          <w:b w:val="0"/>
          <w:i w:val="0"/>
          <w:sz w:val="19"/>
        </w:rPr>
        <w:t>13. Consigna abierta · 6 puntos.</w:t>
      </w:r>
    </w:p>
    <w:p>
      <w:pPr>
        <w:spacing w:before="0" w:after="60"/>
        <w:jc w:val="both"/>
      </w:pPr>
      <w:r>
        <w:rPr>
          <w:b w:val="0"/>
          <w:i w:val="0"/>
          <w:sz w:val="18"/>
        </w:rPr>
        <w:t xml:space="preserve">     Falta de censo confiable previo, métodos y fuentes distintas; estimaciones desde menos de un quinto hasta cerca de dos tercios. Conclusión compartida: catástrofe demográfica sin comparación en el continente. Se valora el uso del vocabulario de hecho e interpretación.</w:t>
      </w:r>
    </w:p>
    <w:p>
      <w:pPr>
        <w:spacing w:before="0" w:after="60"/>
        <w:jc w:val="both"/>
      </w:pPr>
      <w:r>
        <w:rPr>
          <w:b w:val="0"/>
          <w:i w:val="0"/>
          <w:sz w:val="19"/>
        </w:rPr>
        <w:t>14. Consigna abierta · 6 puntos.</w:t>
      </w:r>
    </w:p>
    <w:p>
      <w:pPr>
        <w:spacing w:before="0" w:after="60"/>
        <w:jc w:val="both"/>
      </w:pPr>
      <w:r>
        <w:rPr>
          <w:b w:val="0"/>
          <w:i w:val="0"/>
          <w:sz w:val="18"/>
        </w:rPr>
        <w:t xml:space="preserve">     Momentos: división de 1617; control de los ríos y libre navegación en el siglo XIX; hidrovía y flota de barcazas; Convención de 1982; Corredor Bioceánico y puente de 2026. Se exige el hilo conductor y tres momentos fechados.</w:t>
      </w:r>
    </w:p>
    <w:p>
      <w:pPr>
        <w:spacing w:before="0" w:after="60"/>
        <w:jc w:val="both"/>
      </w:pPr>
      <w:r>
        <w:rPr>
          <w:b w:val="0"/>
          <w:i w:val="0"/>
          <w:sz w:val="19"/>
        </w:rPr>
        <w:t>15. Consigna abierta · 7 puntos.</w:t>
      </w:r>
    </w:p>
    <w:p>
      <w:pPr>
        <w:spacing w:before="0" w:after="60"/>
        <w:jc w:val="both"/>
      </w:pPr>
      <w:r>
        <w:rPr>
          <w:b w:val="0"/>
          <w:i w:val="0"/>
          <w:sz w:val="18"/>
        </w:rPr>
        <w:t xml:space="preserve">     Se evalúa la estructura argumentativa completa y el uso correcto de dos datos del censo. Desafíos esperables: aprovechar el bono demográfico, informalidad, envejecimiento y pensiones, crecimiento urbano no planificado, desigualdad territorial. La postura no se califica.</w:t>
      </w:r>
    </w:p>
    <w:sectPr w:rsidR="00FC693F" w:rsidRPr="0006063C" w:rsidSect="00034616">
      <w:footerReference w:type="default" r:id="rId9"/>
      <w:pgSz w:w="12240" w:h="1872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1374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1374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D5A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