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libro acompaña el primer año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Sus tres unidades —Teoría de Conjuntos, Lógica Simbólica e Introducción a la Algoritmia— construyen, en ese orden, el pensamiento que sostiene toda la programación: agrupar con precisión, razonar sin ambigüedad y ordenar soluciones en pasos exactos.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datos nuevos, pasos guiados y puntos de control para que verifiques tu trabajo.</w:t>
      </w:r>
    </w:p>
    <w:p>
      <w:pPr>
        <w:spacing w:before="0" w:after="80"/>
        <w:jc w:val="both"/>
      </w:pPr>
      <w:r>
        <w:rPr>
          <w:b w:val="0"/>
          <w:i w:val="0"/>
          <w:sz w:val="21"/>
        </w:rPr>
        <w:t>El caso que nos acompaña es el Copetín Karumbé, el emprendimiento de Ña Rosa: su menú aporta los conjuntos, sus promociones aportan las proposiciones y su caja diaria aporta los algoritmos. Al final del año vas a haber diseñado, con lápiz y papel, la versión 1.0 de su sistema de caja, y vas a dar el primer paso en PSeInt.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54"/>
        <w:gridCol w:w="7257"/>
      </w:tblGrid>
      <w:tr>
        <w:trPr>
          <w:cantSplit/>
          <w:tblHeader/>
        </w:trPr>
        <w:tc>
          <w:tcPr>
            <w:tcW w:type="dxa" w:w="2154"/>
            <w:shd w:val="clear" w:color="auto" w:fill="2E7D32"/>
          </w:tcPr>
          <w:p>
            <w:pPr>
              <w:keepNext/>
            </w:pPr>
            <w:r>
              <w:rPr>
                <w:b/>
                <w:i w:val="0"/>
                <w:color w:val="FFFFFF"/>
                <w:sz w:val="18"/>
              </w:rPr>
              <w:t>Pieza</w:t>
            </w:r>
          </w:p>
        </w:tc>
        <w:tc>
          <w:tcPr>
            <w:tcW w:type="dxa" w:w="7257"/>
            <w:shd w:val="clear" w:color="auto" w:fill="2E7D32"/>
          </w:tcPr>
          <w:p>
            <w:pPr>
              <w:keepNext/>
            </w:pPr>
            <w:r>
              <w:rPr>
                <w:b/>
                <w:i w:val="0"/>
                <w:color w:val="FFFFFF"/>
                <w:sz w:val="18"/>
              </w:rPr>
              <w:t>Qué encontrás</w:t>
            </w:r>
          </w:p>
        </w:tc>
      </w:tr>
      <w:tr>
        <w:trPr>
          <w:cantSplit/>
        </w:trPr>
        <w:tc>
          <w:tcPr>
            <w:tcW w:type="dxa" w:w="2154"/>
          </w:tcPr>
          <w:p>
            <w:pPr>
              <w:keepNext/>
              <w:spacing w:after="0"/>
            </w:pPr>
            <w:r>
              <w:rPr>
                <w:b w:val="0"/>
                <w:i w:val="0"/>
                <w:sz w:val="18"/>
              </w:rPr>
              <w:t>Clase N</w:t>
            </w:r>
          </w:p>
        </w:tc>
        <w:tc>
          <w:tcPr>
            <w:tcW w:type="dxa" w:w="7257"/>
          </w:tcPr>
          <w:p>
            <w:pPr>
              <w:keepNext/>
              <w:spacing w:after="0"/>
            </w:pPr>
            <w:r>
              <w:rPr>
                <w:b w:val="0"/>
                <w:i w:val="0"/>
                <w:sz w:val="18"/>
              </w:rPr>
              <w:t>Ficha con la capacidad del programa oficial e indicadores · desarrollo con ejemplos resueltos · recuadros Concepto clave, Ejemplo, Errores frecuentes y, cuando corresponde, En Paraguay, Ejemplo cotidiano o Aplicación profesional · actividades de aplicación.</w:t>
            </w:r>
          </w:p>
        </w:tc>
      </w:tr>
      <w:tr>
        <w:trPr>
          <w:cantSplit/>
        </w:trPr>
        <w:tc>
          <w:tcPr>
            <w:tcW w:type="dxa" w:w="2154"/>
            <w:shd w:val="clear" w:color="auto" w:fill="F5F5F5"/>
          </w:tcPr>
          <w:p>
            <w:pPr>
              <w:keepNext/>
              <w:spacing w:after="0"/>
            </w:pPr>
            <w:r>
              <w:rPr>
                <w:b w:val="0"/>
                <w:i w:val="0"/>
                <w:sz w:val="18"/>
              </w:rPr>
              <w:t>Práctica N</w:t>
            </w:r>
          </w:p>
        </w:tc>
        <w:tc>
          <w:tcPr>
            <w:tcW w:type="dxa" w:w="7257"/>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154"/>
          </w:tcPr>
          <w:p>
            <w:pPr>
              <w:keepNext/>
              <w:spacing w:after="0"/>
            </w:pPr>
            <w:r>
              <w:rPr>
                <w:b w:val="0"/>
                <w:i w:val="0"/>
                <w:sz w:val="18"/>
              </w:rPr>
              <w:t>Punto de control</w:t>
            </w:r>
          </w:p>
        </w:tc>
        <w:tc>
          <w:tcPr>
            <w:tcW w:type="dxa" w:w="7257"/>
          </w:tcPr>
          <w:p>
            <w:pPr>
              <w:keepNext/>
              <w:spacing w:after="0"/>
            </w:pPr>
            <w:r>
              <w:rPr>
                <w:b w:val="0"/>
                <w:i w:val="0"/>
                <w:sz w:val="18"/>
              </w:rPr>
              <w:t>Te dice cómo comprobar tu trabajo, sin darte la respuesta: si no se cumple, revisá tus pasos antes de seguir.</w:t>
            </w:r>
          </w:p>
        </w:tc>
      </w:tr>
      <w:tr>
        <w:trPr>
          <w:cantSplit/>
        </w:trPr>
        <w:tc>
          <w:tcPr>
            <w:tcW w:type="dxa" w:w="2154"/>
            <w:shd w:val="clear" w:color="auto" w:fill="F5F5F5"/>
          </w:tcPr>
          <w:p>
            <w:pPr>
              <w:spacing w:after="0"/>
            </w:pPr>
            <w:r>
              <w:rPr>
                <w:b w:val="0"/>
                <w:i w:val="0"/>
                <w:sz w:val="18"/>
              </w:rPr>
              <w:t>Evaluaciones</w:t>
            </w:r>
          </w:p>
        </w:tc>
        <w:tc>
          <w:tcPr>
            <w:tcW w:type="dxa" w:w="7257"/>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5</w:t>
      </w:r>
    </w:p>
    <w:p>
      <w:pPr>
        <w:pStyle w:val="TDC1"/>
        <w:tabs>
          <w:tab w:pos="9383" w:val="right" w:leader="dot"/>
        </w:tabs>
      </w:pPr>
      <w:r>
        <w:rPr>
          <w:b/>
          <w:i w:val="0"/>
          <w:sz w:val="19"/>
        </w:rPr>
        <w:t>UNIDAD 1 — Teoría de Conjuntos</w:t>
      </w:r>
      <w:r>
        <w:tab/>
      </w:r>
      <w:r>
        <w:rPr>
          <w:b/>
          <w:i w:val="0"/>
          <w:sz w:val="19"/>
        </w:rPr>
        <w:t>6</w:t>
      </w:r>
    </w:p>
    <w:p>
      <w:pPr>
        <w:pStyle w:val="TDC2"/>
        <w:tabs>
          <w:tab w:pos="9383" w:val="right" w:leader="dot"/>
        </w:tabs>
      </w:pPr>
      <w:r>
        <w:rPr>
          <w:b w:val="0"/>
          <w:i w:val="0"/>
          <w:sz w:val="19"/>
        </w:rPr>
        <w:t>Clase 1 — El conjunto: definición y determinación</w:t>
      </w:r>
      <w:r>
        <w:tab/>
      </w:r>
      <w:r>
        <w:rPr>
          <w:b w:val="0"/>
          <w:i w:val="0"/>
          <w:sz w:val="19"/>
        </w:rPr>
        <w:t>6</w:t>
      </w:r>
    </w:p>
    <w:p>
      <w:pPr>
        <w:pStyle w:val="TDC2"/>
        <w:tabs>
          <w:tab w:pos="9383" w:val="right" w:leader="dot"/>
        </w:tabs>
      </w:pPr>
      <w:r>
        <w:rPr>
          <w:b w:val="0"/>
          <w:i w:val="0"/>
          <w:sz w:val="19"/>
        </w:rPr>
        <w:t>Práctica 1 — Escribir conjuntos con precisión</w:t>
      </w:r>
      <w:r>
        <w:tab/>
      </w:r>
      <w:r>
        <w:rPr>
          <w:b w:val="0"/>
          <w:i w:val="0"/>
          <w:sz w:val="19"/>
        </w:rPr>
        <w:t>9</w:t>
      </w:r>
    </w:p>
    <w:p>
      <w:pPr>
        <w:pStyle w:val="TDC2"/>
        <w:tabs>
          <w:tab w:pos="9383" w:val="right" w:leader="dot"/>
        </w:tabs>
      </w:pPr>
      <w:r>
        <w:rPr>
          <w:b w:val="0"/>
          <w:i w:val="0"/>
          <w:sz w:val="19"/>
        </w:rPr>
        <w:t>Clase 2 — Clasificación de conjuntos y subconjuntos</w:t>
      </w:r>
      <w:r>
        <w:tab/>
      </w:r>
      <w:r>
        <w:rPr>
          <w:b w:val="0"/>
          <w:i w:val="0"/>
          <w:sz w:val="19"/>
        </w:rPr>
        <w:t>11</w:t>
      </w:r>
    </w:p>
    <w:p>
      <w:pPr>
        <w:pStyle w:val="TDC2"/>
        <w:tabs>
          <w:tab w:pos="9383" w:val="right" w:leader="dot"/>
        </w:tabs>
      </w:pPr>
      <w:r>
        <w:rPr>
          <w:b w:val="0"/>
          <w:i w:val="0"/>
          <w:sz w:val="19"/>
        </w:rPr>
        <w:t>Práctica 2 — Clasificar conjuntos y generar subconjuntos</w:t>
      </w:r>
      <w:r>
        <w:tab/>
      </w:r>
      <w:r>
        <w:rPr>
          <w:b w:val="0"/>
          <w:i w:val="0"/>
          <w:sz w:val="19"/>
        </w:rPr>
        <w:t>14</w:t>
      </w:r>
    </w:p>
    <w:p>
      <w:pPr>
        <w:pStyle w:val="TDC2"/>
        <w:tabs>
          <w:tab w:pos="9383" w:val="right" w:leader="dot"/>
        </w:tabs>
      </w:pPr>
      <w:r>
        <w:rPr>
          <w:b w:val="0"/>
          <w:i w:val="0"/>
          <w:sz w:val="19"/>
        </w:rPr>
        <w:t>Clase 3 — Representación de conjuntos: el diagrama de Venn</w:t>
      </w:r>
      <w:r>
        <w:tab/>
      </w:r>
      <w:r>
        <w:rPr>
          <w:b w:val="0"/>
          <w:i w:val="0"/>
          <w:sz w:val="19"/>
        </w:rPr>
        <w:t>16</w:t>
      </w:r>
    </w:p>
    <w:p>
      <w:pPr>
        <w:pStyle w:val="TDC2"/>
        <w:tabs>
          <w:tab w:pos="9383" w:val="right" w:leader="dot"/>
        </w:tabs>
      </w:pPr>
      <w:r>
        <w:rPr>
          <w:b w:val="0"/>
          <w:i w:val="0"/>
          <w:sz w:val="19"/>
        </w:rPr>
        <w:t>Práctica 3 — Dibujar y leer diagramas de Venn</w:t>
      </w:r>
      <w:r>
        <w:tab/>
      </w:r>
      <w:r>
        <w:rPr>
          <w:b w:val="0"/>
          <w:i w:val="0"/>
          <w:sz w:val="19"/>
        </w:rPr>
        <w:t>19</w:t>
      </w:r>
    </w:p>
    <w:p>
      <w:pPr>
        <w:pStyle w:val="TDC2"/>
        <w:tabs>
          <w:tab w:pos="9383" w:val="right" w:leader="dot"/>
        </w:tabs>
      </w:pPr>
      <w:r>
        <w:rPr>
          <w:b w:val="0"/>
          <w:i w:val="0"/>
          <w:sz w:val="19"/>
        </w:rPr>
        <w:t>Clase 4 — Operaciones con conjuntos I: unión e intersección</w:t>
      </w:r>
      <w:r>
        <w:tab/>
      </w:r>
      <w:r>
        <w:rPr>
          <w:b w:val="0"/>
          <w:i w:val="0"/>
          <w:sz w:val="19"/>
        </w:rPr>
        <w:t>21</w:t>
      </w:r>
    </w:p>
    <w:p>
      <w:pPr>
        <w:pStyle w:val="TDC2"/>
        <w:tabs>
          <w:tab w:pos="9383" w:val="right" w:leader="dot"/>
        </w:tabs>
      </w:pPr>
      <w:r>
        <w:rPr>
          <w:b w:val="0"/>
          <w:i w:val="0"/>
          <w:sz w:val="19"/>
        </w:rPr>
        <w:t>Práctica 4 — Unir e intersecar conjuntos</w:t>
      </w:r>
      <w:r>
        <w:tab/>
      </w:r>
      <w:r>
        <w:rPr>
          <w:b w:val="0"/>
          <w:i w:val="0"/>
          <w:sz w:val="19"/>
        </w:rPr>
        <w:t>24</w:t>
      </w:r>
    </w:p>
    <w:p>
      <w:pPr>
        <w:pStyle w:val="TDC2"/>
        <w:tabs>
          <w:tab w:pos="9383" w:val="right" w:leader="dot"/>
        </w:tabs>
      </w:pPr>
      <w:r>
        <w:rPr>
          <w:b w:val="0"/>
          <w:i w:val="0"/>
          <w:sz w:val="19"/>
        </w:rPr>
        <w:t>Clase 5 — Operaciones con conjuntos II: diferencia, complemento y problemas</w:t>
      </w:r>
      <w:r>
        <w:tab/>
      </w:r>
      <w:r>
        <w:rPr>
          <w:b w:val="0"/>
          <w:i w:val="0"/>
          <w:sz w:val="19"/>
        </w:rPr>
        <w:t>26</w:t>
      </w:r>
    </w:p>
    <w:p>
      <w:pPr>
        <w:pStyle w:val="TDC2"/>
        <w:tabs>
          <w:tab w:pos="9383" w:val="right" w:leader="dot"/>
        </w:tabs>
      </w:pPr>
      <w:r>
        <w:rPr>
          <w:b w:val="0"/>
          <w:i w:val="0"/>
          <w:sz w:val="19"/>
        </w:rPr>
        <w:t>Práctica 5 — Diferencia, complemento y problemas de conteo</w:t>
      </w:r>
      <w:r>
        <w:tab/>
      </w:r>
      <w:r>
        <w:rPr>
          <w:b w:val="0"/>
          <w:i w:val="0"/>
          <w:sz w:val="19"/>
        </w:rPr>
        <w:t>29</w:t>
      </w:r>
    </w:p>
    <w:p>
      <w:pPr>
        <w:pStyle w:val="TDC2"/>
        <w:tabs>
          <w:tab w:pos="9383" w:val="right" w:leader="dot"/>
        </w:tabs>
      </w:pPr>
      <w:r>
        <w:rPr>
          <w:b w:val="0"/>
          <w:i w:val="0"/>
          <w:sz w:val="19"/>
        </w:rPr>
        <w:t>Evaluación de la Unidad 1</w:t>
      </w:r>
      <w:r>
        <w:tab/>
      </w:r>
      <w:r>
        <w:rPr>
          <w:b w:val="0"/>
          <w:i w:val="0"/>
          <w:sz w:val="19"/>
        </w:rPr>
        <w:t>31</w:t>
      </w:r>
    </w:p>
    <w:p>
      <w:pPr>
        <w:pStyle w:val="TDC1"/>
        <w:tabs>
          <w:tab w:pos="9383" w:val="right" w:leader="dot"/>
        </w:tabs>
      </w:pPr>
      <w:r>
        <w:rPr>
          <w:b/>
          <w:i w:val="0"/>
          <w:sz w:val="19"/>
        </w:rPr>
        <w:t>UNIDAD 2 — Lógica Simbólica</w:t>
      </w:r>
      <w:r>
        <w:tab/>
      </w:r>
      <w:r>
        <w:rPr>
          <w:b/>
          <w:i w:val="0"/>
          <w:sz w:val="19"/>
        </w:rPr>
        <w:t>33</w:t>
      </w:r>
    </w:p>
    <w:p>
      <w:pPr>
        <w:pStyle w:val="TDC2"/>
        <w:tabs>
          <w:tab w:pos="9383" w:val="right" w:leader="dot"/>
        </w:tabs>
      </w:pPr>
      <w:r>
        <w:rPr>
          <w:b w:val="0"/>
          <w:i w:val="0"/>
          <w:sz w:val="19"/>
        </w:rPr>
        <w:t>Clase 6 — La proposición: definición y clasificación</w:t>
      </w:r>
      <w:r>
        <w:tab/>
      </w:r>
      <w:r>
        <w:rPr>
          <w:b w:val="0"/>
          <w:i w:val="0"/>
          <w:sz w:val="19"/>
        </w:rPr>
        <w:t>33</w:t>
      </w:r>
    </w:p>
    <w:p>
      <w:pPr>
        <w:pStyle w:val="TDC2"/>
        <w:tabs>
          <w:tab w:pos="9383" w:val="right" w:leader="dot"/>
        </w:tabs>
      </w:pPr>
      <w:r>
        <w:rPr>
          <w:b w:val="0"/>
          <w:i w:val="0"/>
          <w:sz w:val="19"/>
        </w:rPr>
        <w:t>Práctica 6 — Cazar proposiciones</w:t>
      </w:r>
      <w:r>
        <w:tab/>
      </w:r>
      <w:r>
        <w:rPr>
          <w:b w:val="0"/>
          <w:i w:val="0"/>
          <w:sz w:val="19"/>
        </w:rPr>
        <w:t>36</w:t>
      </w:r>
    </w:p>
    <w:p>
      <w:pPr>
        <w:pStyle w:val="TDC2"/>
        <w:tabs>
          <w:tab w:pos="9383" w:val="right" w:leader="dot"/>
        </w:tabs>
      </w:pPr>
      <w:r>
        <w:rPr>
          <w:b w:val="0"/>
          <w:i w:val="0"/>
          <w:sz w:val="19"/>
        </w:rPr>
        <w:t>Clase 7 — Conectivos lógicos, simbolización y signos de agrupación</w:t>
      </w:r>
      <w:r>
        <w:tab/>
      </w:r>
      <w:r>
        <w:rPr>
          <w:b w:val="0"/>
          <w:i w:val="0"/>
          <w:sz w:val="19"/>
        </w:rPr>
        <w:t>38</w:t>
      </w:r>
    </w:p>
    <w:p>
      <w:pPr>
        <w:pStyle w:val="TDC2"/>
        <w:tabs>
          <w:tab w:pos="9383" w:val="right" w:leader="dot"/>
        </w:tabs>
      </w:pPr>
      <w:r>
        <w:rPr>
          <w:b w:val="0"/>
          <w:i w:val="0"/>
          <w:sz w:val="19"/>
        </w:rPr>
        <w:t>Práctica 7 — Simbolizar y evaluar con conectivos</w:t>
      </w:r>
      <w:r>
        <w:tab/>
      </w:r>
      <w:r>
        <w:rPr>
          <w:b w:val="0"/>
          <w:i w:val="0"/>
          <w:sz w:val="19"/>
        </w:rPr>
        <w:t>41</w:t>
      </w:r>
    </w:p>
    <w:p>
      <w:pPr>
        <w:pStyle w:val="TDC2"/>
        <w:tabs>
          <w:tab w:pos="9383" w:val="right" w:leader="dot"/>
        </w:tabs>
      </w:pPr>
      <w:r>
        <w:rPr>
          <w:b w:val="0"/>
          <w:i w:val="0"/>
          <w:sz w:val="19"/>
        </w:rPr>
        <w:t>Clase 8 — Tablas de verdad I: construcción y evaluación</w:t>
      </w:r>
      <w:r>
        <w:tab/>
      </w:r>
      <w:r>
        <w:rPr>
          <w:b w:val="0"/>
          <w:i w:val="0"/>
          <w:sz w:val="19"/>
        </w:rPr>
        <w:t>43</w:t>
      </w:r>
    </w:p>
    <w:p>
      <w:pPr>
        <w:pStyle w:val="TDC2"/>
        <w:tabs>
          <w:tab w:pos="9383" w:val="right" w:leader="dot"/>
        </w:tabs>
      </w:pPr>
      <w:r>
        <w:rPr>
          <w:b w:val="0"/>
          <w:i w:val="0"/>
          <w:sz w:val="19"/>
        </w:rPr>
        <w:t>Práctica 8 — Construir tablas de verdad (dos variables)</w:t>
      </w:r>
      <w:r>
        <w:tab/>
      </w:r>
      <w:r>
        <w:rPr>
          <w:b w:val="0"/>
          <w:i w:val="0"/>
          <w:sz w:val="19"/>
        </w:rPr>
        <w:t>46</w:t>
      </w:r>
    </w:p>
    <w:p>
      <w:pPr>
        <w:pStyle w:val="TDC2"/>
        <w:tabs>
          <w:tab w:pos="9383" w:val="right" w:leader="dot"/>
        </w:tabs>
      </w:pPr>
      <w:r>
        <w:rPr>
          <w:b w:val="0"/>
          <w:i w:val="0"/>
          <w:sz w:val="19"/>
        </w:rPr>
        <w:t>Clase 9 — Tablas de verdad II: tres variables, tautología, contradicción e indeterminación</w:t>
      </w:r>
      <w:r>
        <w:tab/>
      </w:r>
      <w:r>
        <w:rPr>
          <w:b w:val="0"/>
          <w:i w:val="0"/>
          <w:sz w:val="19"/>
        </w:rPr>
        <w:t>48</w:t>
      </w:r>
    </w:p>
    <w:p>
      <w:pPr>
        <w:pStyle w:val="TDC2"/>
        <w:tabs>
          <w:tab w:pos="9383" w:val="right" w:leader="dot"/>
        </w:tabs>
      </w:pPr>
      <w:r>
        <w:rPr>
          <w:b w:val="0"/>
          <w:i w:val="0"/>
          <w:sz w:val="19"/>
        </w:rPr>
        <w:t>Práctica 9 — Tres variables y clasificación de fórmulas</w:t>
      </w:r>
      <w:r>
        <w:tab/>
      </w:r>
      <w:r>
        <w:rPr>
          <w:b w:val="0"/>
          <w:i w:val="0"/>
          <w:sz w:val="19"/>
        </w:rPr>
        <w:t>51</w:t>
      </w:r>
    </w:p>
    <w:p>
      <w:pPr>
        <w:pStyle w:val="TDC2"/>
        <w:tabs>
          <w:tab w:pos="9383" w:val="right" w:leader="dot"/>
        </w:tabs>
      </w:pPr>
      <w:r>
        <w:rPr>
          <w:b w:val="0"/>
          <w:i w:val="0"/>
          <w:sz w:val="19"/>
        </w:rPr>
        <w:t>Clase 10 — Equivalencias y leyes lógicas</w:t>
      </w:r>
      <w:r>
        <w:tab/>
      </w:r>
      <w:r>
        <w:rPr>
          <w:b w:val="0"/>
          <w:i w:val="0"/>
          <w:sz w:val="19"/>
        </w:rPr>
        <w:t>53</w:t>
      </w:r>
    </w:p>
    <w:p>
      <w:pPr>
        <w:pStyle w:val="TDC2"/>
        <w:tabs>
          <w:tab w:pos="9383" w:val="right" w:leader="dot"/>
        </w:tabs>
      </w:pPr>
      <w:r>
        <w:rPr>
          <w:b w:val="0"/>
          <w:i w:val="0"/>
          <w:sz w:val="19"/>
        </w:rPr>
        <w:t>Práctica 10 — Aplicar equivalencias y leyes lógicas</w:t>
      </w:r>
      <w:r>
        <w:tab/>
      </w:r>
      <w:r>
        <w:rPr>
          <w:b w:val="0"/>
          <w:i w:val="0"/>
          <w:sz w:val="19"/>
        </w:rPr>
        <w:t>56</w:t>
      </w:r>
    </w:p>
    <w:p>
      <w:pPr>
        <w:pStyle w:val="TDC2"/>
        <w:tabs>
          <w:tab w:pos="9383" w:val="right" w:leader="dot"/>
        </w:tabs>
      </w:pPr>
      <w:r>
        <w:rPr>
          <w:b w:val="0"/>
          <w:i w:val="0"/>
          <w:sz w:val="19"/>
        </w:rPr>
        <w:t>Clase 11 — Funciones proposicionales y cuantificadores</w:t>
      </w:r>
      <w:r>
        <w:tab/>
      </w:r>
      <w:r>
        <w:rPr>
          <w:b w:val="0"/>
          <w:i w:val="0"/>
          <w:sz w:val="19"/>
        </w:rPr>
        <w:t>58</w:t>
      </w:r>
    </w:p>
    <w:p>
      <w:pPr>
        <w:pStyle w:val="TDC2"/>
        <w:tabs>
          <w:tab w:pos="9383" w:val="right" w:leader="dot"/>
        </w:tabs>
      </w:pPr>
      <w:r>
        <w:rPr>
          <w:b w:val="0"/>
          <w:i w:val="0"/>
          <w:sz w:val="19"/>
        </w:rPr>
        <w:t>Práctica 11 — Cuantificar y buscar contraejemplos</w:t>
      </w:r>
      <w:r>
        <w:tab/>
      </w:r>
      <w:r>
        <w:rPr>
          <w:b w:val="0"/>
          <w:i w:val="0"/>
          <w:sz w:val="19"/>
        </w:rPr>
        <w:t>61</w:t>
      </w:r>
    </w:p>
    <w:p>
      <w:pPr>
        <w:pStyle w:val="TDC2"/>
        <w:tabs>
          <w:tab w:pos="9383" w:val="right" w:leader="dot"/>
        </w:tabs>
      </w:pPr>
      <w:r>
        <w:rPr>
          <w:b w:val="0"/>
          <w:i w:val="0"/>
          <w:sz w:val="19"/>
        </w:rPr>
        <w:t>Clase 12 — Razonamientos y demostraciones</w:t>
      </w:r>
      <w:r>
        <w:tab/>
      </w:r>
      <w:r>
        <w:rPr>
          <w:b w:val="0"/>
          <w:i w:val="0"/>
          <w:sz w:val="19"/>
        </w:rPr>
        <w:t>63</w:t>
      </w:r>
    </w:p>
    <w:p>
      <w:pPr>
        <w:pStyle w:val="TDC2"/>
        <w:tabs>
          <w:tab w:pos="9383" w:val="right" w:leader="dot"/>
        </w:tabs>
      </w:pPr>
      <w:r>
        <w:rPr>
          <w:b w:val="0"/>
          <w:i w:val="0"/>
          <w:sz w:val="19"/>
        </w:rPr>
        <w:t>Práctica 12 — Deducir con reglas de inferencia</w:t>
      </w:r>
      <w:r>
        <w:tab/>
      </w:r>
      <w:r>
        <w:rPr>
          <w:b w:val="0"/>
          <w:i w:val="0"/>
          <w:sz w:val="19"/>
        </w:rPr>
        <w:t>66</w:t>
      </w:r>
    </w:p>
    <w:p>
      <w:pPr>
        <w:pStyle w:val="TDC2"/>
        <w:tabs>
          <w:tab w:pos="9383" w:val="right" w:leader="dot"/>
        </w:tabs>
      </w:pPr>
      <w:r>
        <w:rPr>
          <w:b w:val="0"/>
          <w:i w:val="0"/>
          <w:sz w:val="19"/>
        </w:rPr>
        <w:t>Evaluación de la Unidad 2</w:t>
      </w:r>
      <w:r>
        <w:tab/>
      </w:r>
      <w:r>
        <w:rPr>
          <w:b w:val="0"/>
          <w:i w:val="0"/>
          <w:sz w:val="19"/>
        </w:rPr>
        <w:t>68</w:t>
      </w:r>
    </w:p>
    <w:p>
      <w:pPr>
        <w:pStyle w:val="TDC2"/>
        <w:tabs>
          <w:tab w:pos="9383" w:val="right" w:leader="dot"/>
        </w:tabs>
      </w:pPr>
      <w:r>
        <w:rPr>
          <w:b w:val="0"/>
          <w:i w:val="0"/>
          <w:sz w:val="19"/>
        </w:rPr>
        <w:t>Evaluación integradora de la 1.ª etapa</w:t>
      </w:r>
      <w:r>
        <w:tab/>
      </w:r>
      <w:r>
        <w:rPr>
          <w:b w:val="0"/>
          <w:i w:val="0"/>
          <w:sz w:val="19"/>
        </w:rPr>
        <w:t>70</w:t>
      </w:r>
    </w:p>
    <w:p>
      <w:pPr>
        <w:pStyle w:val="TDC1"/>
        <w:tabs>
          <w:tab w:pos="9383" w:val="right" w:leader="dot"/>
        </w:tabs>
      </w:pPr>
      <w:r>
        <w:rPr>
          <w:b/>
          <w:i w:val="0"/>
          <w:sz w:val="19"/>
        </w:rPr>
        <w:t>UNIDAD 3 — Introducción a la Algoritmia</w:t>
      </w:r>
      <w:r>
        <w:tab/>
      </w:r>
      <w:r>
        <w:rPr>
          <w:b/>
          <w:i w:val="0"/>
          <w:sz w:val="19"/>
        </w:rPr>
        <w:t>72</w:t>
      </w:r>
    </w:p>
    <w:p>
      <w:pPr>
        <w:pStyle w:val="TDC2"/>
        <w:tabs>
          <w:tab w:pos="9383" w:val="right" w:leader="dot"/>
        </w:tabs>
      </w:pPr>
      <w:r>
        <w:rPr>
          <w:b w:val="0"/>
          <w:i w:val="0"/>
          <w:sz w:val="19"/>
        </w:rPr>
        <w:t>Clase 13 — El algoritmo: concepto, características y tipos</w:t>
      </w:r>
      <w:r>
        <w:tab/>
      </w:r>
      <w:r>
        <w:rPr>
          <w:b w:val="0"/>
          <w:i w:val="0"/>
          <w:sz w:val="19"/>
        </w:rPr>
        <w:t>72</w:t>
      </w:r>
    </w:p>
    <w:p>
      <w:pPr>
        <w:pStyle w:val="TDC2"/>
        <w:tabs>
          <w:tab w:pos="9383" w:val="right" w:leader="dot"/>
        </w:tabs>
      </w:pPr>
      <w:r>
        <w:rPr>
          <w:b w:val="0"/>
          <w:i w:val="0"/>
          <w:sz w:val="19"/>
        </w:rPr>
        <w:t>Práctica 13 — Reconocer y reparar algoritmos</w:t>
      </w:r>
      <w:r>
        <w:tab/>
      </w:r>
      <w:r>
        <w:rPr>
          <w:b w:val="0"/>
          <w:i w:val="0"/>
          <w:sz w:val="19"/>
        </w:rPr>
        <w:t>75</w:t>
      </w:r>
    </w:p>
    <w:p>
      <w:pPr>
        <w:pStyle w:val="TDC2"/>
        <w:tabs>
          <w:tab w:pos="9383" w:val="right" w:leader="dot"/>
        </w:tabs>
      </w:pPr>
      <w:r>
        <w:rPr>
          <w:b w:val="0"/>
          <w:i w:val="0"/>
          <w:sz w:val="19"/>
        </w:rPr>
        <w:t>Clase 14 — Pseudocódigo y diagrama de flujo</w:t>
      </w:r>
      <w:r>
        <w:tab/>
      </w:r>
      <w:r>
        <w:rPr>
          <w:b w:val="0"/>
          <w:i w:val="0"/>
          <w:sz w:val="19"/>
        </w:rPr>
        <w:t>77</w:t>
      </w:r>
    </w:p>
    <w:p>
      <w:pPr>
        <w:pStyle w:val="TDC2"/>
        <w:tabs>
          <w:tab w:pos="9383" w:val="right" w:leader="dot"/>
        </w:tabs>
      </w:pPr>
      <w:r>
        <w:rPr>
          <w:b w:val="0"/>
          <w:i w:val="0"/>
          <w:sz w:val="19"/>
        </w:rPr>
        <w:t>Práctica 14 — Escribir pseudocódigo y dibujar diagramas</w:t>
      </w:r>
      <w:r>
        <w:tab/>
      </w:r>
      <w:r>
        <w:rPr>
          <w:b w:val="0"/>
          <w:i w:val="0"/>
          <w:sz w:val="19"/>
        </w:rPr>
        <w:t>81</w:t>
      </w:r>
    </w:p>
    <w:p>
      <w:pPr>
        <w:pStyle w:val="TDC2"/>
        <w:tabs>
          <w:tab w:pos="9383" w:val="right" w:leader="dot"/>
        </w:tabs>
      </w:pPr>
      <w:r>
        <w:rPr>
          <w:b w:val="0"/>
          <w:i w:val="0"/>
          <w:sz w:val="19"/>
        </w:rPr>
        <w:t>Clase 15 — Variables y expresiones aritmético-relacionales</w:t>
      </w:r>
      <w:r>
        <w:tab/>
      </w:r>
      <w:r>
        <w:rPr>
          <w:b w:val="0"/>
          <w:i w:val="0"/>
          <w:sz w:val="19"/>
        </w:rPr>
        <w:t>83</w:t>
      </w:r>
    </w:p>
    <w:p>
      <w:pPr>
        <w:pStyle w:val="TDC2"/>
        <w:tabs>
          <w:tab w:pos="9383" w:val="right" w:leader="dot"/>
        </w:tabs>
      </w:pPr>
      <w:r>
        <w:rPr>
          <w:b w:val="0"/>
          <w:i w:val="0"/>
          <w:sz w:val="19"/>
        </w:rPr>
        <w:t>Práctica 15 — Evaluar expresiones como la computadora</w:t>
      </w:r>
      <w:r>
        <w:tab/>
      </w:r>
      <w:r>
        <w:rPr>
          <w:b w:val="0"/>
          <w:i w:val="0"/>
          <w:sz w:val="19"/>
        </w:rPr>
        <w:t>86</w:t>
      </w:r>
    </w:p>
    <w:p>
      <w:pPr>
        <w:pStyle w:val="TDC2"/>
        <w:tabs>
          <w:tab w:pos="9383" w:val="right" w:leader="dot"/>
        </w:tabs>
      </w:pPr>
      <w:r>
        <w:rPr>
          <w:b w:val="0"/>
          <w:i w:val="0"/>
          <w:sz w:val="19"/>
        </w:rPr>
        <w:t>Clase 16 — Enunciados de lectura, asignación, escritura y terminación</w:t>
      </w:r>
      <w:r>
        <w:tab/>
      </w:r>
      <w:r>
        <w:rPr>
          <w:b w:val="0"/>
          <w:i w:val="0"/>
          <w:sz w:val="19"/>
        </w:rPr>
        <w:t>88</w:t>
      </w:r>
    </w:p>
    <w:p>
      <w:pPr>
        <w:pStyle w:val="TDC2"/>
        <w:tabs>
          <w:tab w:pos="9383" w:val="right" w:leader="dot"/>
        </w:tabs>
      </w:pPr>
      <w:r>
        <w:rPr>
          <w:b w:val="0"/>
          <w:i w:val="0"/>
          <w:sz w:val="19"/>
        </w:rPr>
        <w:t>Práctica 16 — Algoritmos secuenciales y prueba de escritorio</w:t>
      </w:r>
      <w:r>
        <w:tab/>
      </w:r>
      <w:r>
        <w:rPr>
          <w:b w:val="0"/>
          <w:i w:val="0"/>
          <w:sz w:val="19"/>
        </w:rPr>
        <w:t>91</w:t>
      </w:r>
    </w:p>
    <w:p>
      <w:pPr>
        <w:pStyle w:val="TDC2"/>
        <w:tabs>
          <w:tab w:pos="9383" w:val="right" w:leader="dot"/>
        </w:tabs>
      </w:pPr>
      <w:r>
        <w:rPr>
          <w:b w:val="0"/>
          <w:i w:val="0"/>
          <w:sz w:val="19"/>
        </w:rPr>
        <w:t>Clase 17 — El enunciado de decisión I: decisiones simples</w:t>
      </w:r>
      <w:r>
        <w:tab/>
      </w:r>
      <w:r>
        <w:rPr>
          <w:b w:val="0"/>
          <w:i w:val="0"/>
          <w:sz w:val="19"/>
        </w:rPr>
        <w:t>93</w:t>
      </w:r>
    </w:p>
    <w:p>
      <w:pPr>
        <w:pStyle w:val="TDC2"/>
        <w:tabs>
          <w:tab w:pos="9383" w:val="right" w:leader="dot"/>
        </w:tabs>
      </w:pPr>
      <w:r>
        <w:rPr>
          <w:b w:val="0"/>
          <w:i w:val="0"/>
          <w:sz w:val="19"/>
        </w:rPr>
        <w:t>Práctica 17 — Decidir con Si–Entonces–Sino</w:t>
      </w:r>
      <w:r>
        <w:tab/>
      </w:r>
      <w:r>
        <w:rPr>
          <w:b w:val="0"/>
          <w:i w:val="0"/>
          <w:sz w:val="19"/>
        </w:rPr>
        <w:t>97</w:t>
      </w:r>
    </w:p>
    <w:p>
      <w:pPr>
        <w:pStyle w:val="TDC2"/>
        <w:tabs>
          <w:tab w:pos="9383" w:val="right" w:leader="dot"/>
        </w:tabs>
      </w:pPr>
      <w:r>
        <w:rPr>
          <w:b w:val="0"/>
          <w:i w:val="0"/>
          <w:sz w:val="19"/>
        </w:rPr>
        <w:t>Clase 18 — El enunciado de decisión II: condiciones compuestas y decisiones anidadas</w:t>
      </w:r>
      <w:r>
        <w:tab/>
      </w:r>
      <w:r>
        <w:rPr>
          <w:b w:val="0"/>
          <w:i w:val="0"/>
          <w:sz w:val="19"/>
        </w:rPr>
        <w:t>99</w:t>
      </w:r>
    </w:p>
    <w:p>
      <w:pPr>
        <w:pStyle w:val="TDC2"/>
        <w:tabs>
          <w:tab w:pos="9383" w:val="right" w:leader="dot"/>
        </w:tabs>
      </w:pPr>
      <w:r>
        <w:rPr>
          <w:b w:val="0"/>
          <w:i w:val="0"/>
          <w:sz w:val="19"/>
        </w:rPr>
        <w:t>Práctica 18 — Clasificar con decisiones anidadas</w:t>
      </w:r>
      <w:r>
        <w:tab/>
      </w:r>
      <w:r>
        <w:rPr>
          <w:b w:val="0"/>
          <w:i w:val="0"/>
          <w:sz w:val="19"/>
        </w:rPr>
        <w:t>103</w:t>
      </w:r>
    </w:p>
    <w:p>
      <w:pPr>
        <w:pStyle w:val="TDC2"/>
        <w:tabs>
          <w:tab w:pos="9383" w:val="right" w:leader="dot"/>
        </w:tabs>
      </w:pPr>
      <w:r>
        <w:rPr>
          <w:b w:val="0"/>
          <w:i w:val="0"/>
          <w:sz w:val="19"/>
        </w:rPr>
        <w:t>Clase 19 — El enunciado de repetición I: ciclos y contadores</w:t>
      </w:r>
      <w:r>
        <w:tab/>
      </w:r>
      <w:r>
        <w:rPr>
          <w:b w:val="0"/>
          <w:i w:val="0"/>
          <w:sz w:val="19"/>
        </w:rPr>
        <w:t>105</w:t>
      </w:r>
    </w:p>
    <w:p>
      <w:pPr>
        <w:pStyle w:val="TDC2"/>
        <w:tabs>
          <w:tab w:pos="9383" w:val="right" w:leader="dot"/>
        </w:tabs>
      </w:pPr>
      <w:r>
        <w:rPr>
          <w:b w:val="0"/>
          <w:i w:val="0"/>
          <w:sz w:val="19"/>
        </w:rPr>
        <w:t>Práctica 19 — Repetir con ciclos y contadores</w:t>
      </w:r>
      <w:r>
        <w:tab/>
      </w:r>
      <w:r>
        <w:rPr>
          <w:b w:val="0"/>
          <w:i w:val="0"/>
          <w:sz w:val="19"/>
        </w:rPr>
        <w:t>108</w:t>
      </w:r>
    </w:p>
    <w:p>
      <w:pPr>
        <w:pStyle w:val="TDC2"/>
        <w:tabs>
          <w:tab w:pos="9383" w:val="right" w:leader="dot"/>
        </w:tabs>
      </w:pPr>
      <w:r>
        <w:rPr>
          <w:b w:val="0"/>
          <w:i w:val="0"/>
          <w:sz w:val="19"/>
        </w:rPr>
        <w:t>Clase 20 — El enunciado de repetición II: acumuladores</w:t>
      </w:r>
      <w:r>
        <w:tab/>
      </w:r>
      <w:r>
        <w:rPr>
          <w:b w:val="0"/>
          <w:i w:val="0"/>
          <w:sz w:val="19"/>
        </w:rPr>
        <w:t>110</w:t>
      </w:r>
    </w:p>
    <w:p>
      <w:pPr>
        <w:pStyle w:val="TDC2"/>
        <w:tabs>
          <w:tab w:pos="9383" w:val="right" w:leader="dot"/>
        </w:tabs>
      </w:pPr>
      <w:r>
        <w:rPr>
          <w:b w:val="0"/>
          <w:i w:val="0"/>
          <w:sz w:val="19"/>
        </w:rPr>
        <w:t>Práctica 20 — Acumular totales y promedios</w:t>
      </w:r>
      <w:r>
        <w:tab/>
      </w:r>
      <w:r>
        <w:rPr>
          <w:b w:val="0"/>
          <w:i w:val="0"/>
          <w:sz w:val="19"/>
        </w:rPr>
        <w:t>114</w:t>
      </w:r>
    </w:p>
    <w:p>
      <w:pPr>
        <w:pStyle w:val="TDC2"/>
        <w:tabs>
          <w:tab w:pos="9383" w:val="right" w:leader="dot"/>
        </w:tabs>
      </w:pPr>
      <w:r>
        <w:rPr>
          <w:b w:val="0"/>
          <w:i w:val="0"/>
          <w:sz w:val="19"/>
        </w:rPr>
        <w:t>Clase 21 — Proyecto integrador: el sistema de caja del Copetín Karumbé</w:t>
      </w:r>
      <w:r>
        <w:tab/>
      </w:r>
      <w:r>
        <w:rPr>
          <w:b w:val="0"/>
          <w:i w:val="0"/>
          <w:sz w:val="19"/>
        </w:rPr>
        <w:t>116</w:t>
      </w:r>
    </w:p>
    <w:p>
      <w:pPr>
        <w:pStyle w:val="TDC2"/>
        <w:tabs>
          <w:tab w:pos="9383" w:val="right" w:leader="dot"/>
        </w:tabs>
      </w:pPr>
      <w:r>
        <w:rPr>
          <w:b w:val="0"/>
          <w:i w:val="0"/>
          <w:sz w:val="19"/>
        </w:rPr>
        <w:t>Práctica 21 — Proyecto: construir el sistema de caja completo</w:t>
      </w:r>
      <w:r>
        <w:tab/>
      </w:r>
      <w:r>
        <w:rPr>
          <w:b w:val="0"/>
          <w:i w:val="0"/>
          <w:sz w:val="19"/>
        </w:rPr>
        <w:t>120</w:t>
      </w:r>
    </w:p>
    <w:p>
      <w:pPr>
        <w:pStyle w:val="TDC2"/>
        <w:tabs>
          <w:tab w:pos="9383" w:val="right" w:leader="dot"/>
        </w:tabs>
      </w:pPr>
      <w:r>
        <w:rPr>
          <w:b w:val="0"/>
          <w:i w:val="0"/>
          <w:sz w:val="19"/>
        </w:rPr>
        <w:t>Evaluación de la Unidad 3</w:t>
      </w:r>
      <w:r>
        <w:tab/>
      </w:r>
      <w:r>
        <w:rPr>
          <w:b w:val="0"/>
          <w:i w:val="0"/>
          <w:sz w:val="19"/>
        </w:rPr>
        <w:t>122</w:t>
      </w:r>
    </w:p>
    <w:p>
      <w:pPr>
        <w:pStyle w:val="TDC2"/>
        <w:tabs>
          <w:tab w:pos="9383" w:val="right" w:leader="dot"/>
        </w:tabs>
      </w:pPr>
      <w:r>
        <w:rPr>
          <w:b w:val="0"/>
          <w:i w:val="0"/>
          <w:sz w:val="19"/>
        </w:rPr>
        <w:t>Evaluación integradora de la 2.ª etapa</w:t>
      </w:r>
      <w:r>
        <w:tab/>
      </w:r>
      <w:r>
        <w:rPr>
          <w:b w:val="0"/>
          <w:i w:val="0"/>
          <w:sz w:val="19"/>
        </w:rPr>
        <w:t>124</w:t>
      </w:r>
    </w:p>
    <w:p>
      <w:pPr>
        <w:pStyle w:val="TDC1"/>
        <w:tabs>
          <w:tab w:pos="9383" w:val="right" w:leader="dot"/>
        </w:tabs>
      </w:pPr>
      <w:r>
        <w:rPr>
          <w:b/>
          <w:i w:val="0"/>
          <w:sz w:val="19"/>
        </w:rPr>
        <w:t>Proyecto Final Integrador — Presentamos nuestro emprendimiento</w:t>
      </w:r>
      <w:r>
        <w:tab/>
      </w:r>
      <w:r>
        <w:rPr>
          <w:b/>
          <w:i w:val="0"/>
          <w:sz w:val="19"/>
        </w:rPr>
        <w:t>126</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Esta prueba no lleva nota: sirve para que vos y tu docente sepan de dónde partís. No hay que estudiar nada: es una foto de tu punto de partida.</w:t>
      </w:r>
    </w:p>
    <w:p>
      <w:pPr>
        <w:keepNext/>
        <w:spacing w:before="80" w:after="40"/>
        <w:jc w:val="both"/>
      </w:pPr>
      <w:r>
        <w:rPr>
          <w:b w:val="0"/>
          <w:i w:val="0"/>
          <w:sz w:val="21"/>
        </w:rPr>
        <w:t>1. Escribí entre llaves { } el conjunto formado por las vocales de la palabra «computadora».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2. Estos pasos para preparar tereré están desordenados. Numeralos del 1 al 4: (a) cargar la guampa con yerba · (b) conseguir agua bien fría y hielo · (c) tomar y volver a cargar · (d) verter el agua sobre la yerba.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3. Leé: «Si llueve, el partido se suspende. Hoy llueve.» ¿Qué podés concluir con seguridad? Escribilo en una línea.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4. Clasificá estas seis palabras en dos grupos y poné un nombre a cada grupo: mouse, mango, teclado, guayaba, monitor, piña.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5. Calculá: 3 × (8 − 5) + 4 =</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6. ¿Qué es para vos un «algoritmo»? Escribí tu idea en una línea, aunque no estés seguro.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1 — Teoría de Conjuntos</w:t>
      </w:r>
    </w:p>
    <w:p>
      <w:pPr>
        <w:spacing w:before="0" w:after="120"/>
        <w:jc w:val="both"/>
      </w:pPr>
      <w:r>
        <w:rPr>
          <w:b w:val="0"/>
          <w:i/>
          <w:sz w:val="21"/>
        </w:rPr>
        <w:t>En esta unidad vas a aprender a definir, clasificar, representar y operar con conjuntos. Puede parecer pura matemática, pero es la base del pensamiento que usa toda computadora: agrupar cosas con precisión, sin ambigüedad.</w:t>
      </w:r>
    </w:p>
    <w:p>
      <w:pPr>
        <w:pStyle w:val="Ttulo2"/>
      </w:pPr>
      <w:r>
        <w:t>Clase 1 — El conjunto: definición y determinación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las características principales de la Teoría de Conjuntos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conjunto: definición, pertenencia y determinación por extensión y por comprensión.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conjunto, elemento y pertenencia con notación correcta.</w:t>
            </w:r>
          </w:p>
          <w:p>
            <w:pPr>
              <w:spacing w:after="20"/>
            </w:pPr>
            <w:r>
              <w:rPr>
                <w:b w:val="0"/>
                <w:i w:val="0"/>
                <w:sz w:val="19"/>
              </w:rPr>
              <w:t>• Determina conjuntos por extensión y por comprensión a partir de situaciones reales.</w:t>
            </w:r>
          </w:p>
          <w:p>
            <w:pPr>
              <w:spacing w:after="20"/>
            </w:pPr>
            <w:r>
              <w:rPr>
                <w:b w:val="0"/>
                <w:i w:val="0"/>
                <w:sz w:val="19"/>
              </w:rPr>
              <w:t>• Calcula el cardinal de un conjunto finito dado.</w:t>
            </w:r>
          </w:p>
        </w:tc>
      </w:tr>
    </w:tbl>
    <w:p>
      <w:pPr>
        <w:spacing w:after="80" w:before="0"/>
      </w:pPr>
      <w:r>
        <w:rPr>
          <w:sz w:val="8"/>
        </w:rPr>
      </w:r>
    </w:p>
    <w:p>
      <w:pPr>
        <w:pStyle w:val="Ttulo3"/>
      </w:pPr>
      <w:r>
        <w:t>¿Qué es un conjunto?</w:t>
      </w:r>
    </w:p>
    <w:p>
      <w:pPr>
        <w:spacing w:before="0" w:after="80"/>
        <w:jc w:val="both"/>
      </w:pPr>
      <w:r>
        <w:rPr>
          <w:b w:val="0"/>
          <w:i w:val="0"/>
          <w:sz w:val="21"/>
        </w:rPr>
        <w:t>Un conjunto es una colección bien definida de objetos distintos, llamados elementos. «Bien definida» significa que, ante cualquier objeto, podés decidir sin dudas si pertenece o no al conjunto. «Los productos del menú de hoy» es un conjunto; «las comidas ricas» no lo es, porque lo rico depende del gusto de cada uno.</w:t>
      </w:r>
    </w:p>
    <w:p>
      <w:pPr>
        <w:spacing w:before="0" w:after="80"/>
        <w:jc w:val="both"/>
      </w:pPr>
      <w:r>
        <w:rPr>
          <w:b w:val="0"/>
          <w:i w:val="0"/>
          <w:sz w:val="21"/>
        </w:rPr>
        <w:t>Los conjuntos se nombran con letras mayúsculas (A, B, M) y sus elementos se escriben entre llaves, separados por comas. Cada elemento se escribe una sola vez y el orden no importa.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menú del Copetín Karumbé</w:t>
            </w:r>
          </w:p>
          <w:p>
            <w:pPr>
              <w:spacing w:after="40"/>
              <w:jc w:val="both"/>
            </w:pPr>
            <w:r>
              <w:rPr>
                <w:b w:val="0"/>
                <w:i w:val="0"/>
                <w:sz w:val="19"/>
              </w:rPr>
              <w:t>Ña Rosa abre su copetín y arma el menú del día. El conjunto de productos es M = {chipa, mixta, empanada, coquito, gaseosa}. Tiene 5 elementos. La chipa pertenece al menú: chipa ∈ M. La pizza no está en el menú: pizza ∉ M.</w:t>
            </w:r>
          </w:p>
        </w:tc>
      </w:tr>
    </w:tbl>
    <w:p>
      <w:pPr>
        <w:spacing w:after="60" w:before="0"/>
      </w:pPr>
      <w:r>
        <w:rPr>
          <w:sz w:val="8"/>
        </w:rPr>
      </w:r>
    </w:p>
    <w:p>
      <w:pPr>
        <w:pStyle w:val="Ttulo3"/>
      </w:pPr>
      <w:r>
        <w:t>La pertenencia: ∈ y ∉</w:t>
      </w:r>
    </w:p>
    <w:p>
      <w:pPr>
        <w:spacing w:before="0" w:after="80"/>
        <w:jc w:val="both"/>
      </w:pPr>
      <w:r>
        <w:rPr>
          <w:b w:val="0"/>
          <w:i w:val="0"/>
          <w:sz w:val="21"/>
        </w:rPr>
        <w:t>La relación entre un elemento y un conjunto se llama pertenencia y se escribe con el símbolo ∈ («pertenece a»). Su negación es ∉ («no pertenece a»). La pertenencia relaciona siempre un elemento con un conjunto, nunca dos conjuntos entre sí.</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Pertenencia</w:t>
            </w:r>
          </w:p>
          <w:p>
            <w:pPr>
              <w:spacing w:after="40"/>
              <w:jc w:val="both"/>
            </w:pPr>
            <w:r>
              <w:rPr>
                <w:b w:val="0"/>
                <w:i w:val="0"/>
                <w:sz w:val="19"/>
              </w:rPr>
              <w:t>x ∈ A se lee «x pertenece al conjunto A»: x es uno de los elementos de A. Si x no figura entre los elementos de A, escribimos x ∉ A.</w:t>
            </w:r>
          </w:p>
        </w:tc>
      </w:tr>
    </w:tbl>
    <w:p>
      <w:pPr>
        <w:spacing w:after="60" w:before="0"/>
      </w:pPr>
      <w:r>
        <w:rPr>
          <w:sz w:val="8"/>
        </w:rPr>
      </w:r>
    </w:p>
    <w:p>
      <w:pPr>
        <w:pStyle w:val="Ttulo3"/>
      </w:pPr>
      <w:r>
        <w:t>Determinación por extensión y por comprensión</w:t>
      </w:r>
    </w:p>
    <w:p>
      <w:pPr>
        <w:spacing w:before="0" w:after="80"/>
        <w:jc w:val="both"/>
      </w:pPr>
      <w:r>
        <w:rPr>
          <w:b w:val="0"/>
          <w:i w:val="0"/>
          <w:sz w:val="21"/>
        </w:rPr>
        <w:t>Determinar un conjunto es indicar con precisión cuáles son sus elementos. Hay dos formas: por extensión, listando uno por uno todos los elementos; y por comprensión, enunciando la propiedad que cumplen todos sus elementos y solo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479"/>
        <w:gridCol w:w="4201"/>
        <w:gridCol w:w="3736"/>
      </w:tblGrid>
      <w:tr>
        <w:trPr>
          <w:cantSplit/>
          <w:tblHeader/>
        </w:trPr>
        <w:tc>
          <w:tcPr>
            <w:tcW w:type="dxa" w:w="1480"/>
            <w:shd w:val="clear" w:color="auto" w:fill="2E7D32"/>
          </w:tcPr>
          <w:p>
            <w:pPr>
              <w:keepNext/>
            </w:pPr>
            <w:r>
              <w:rPr>
                <w:b/>
                <w:i w:val="0"/>
                <w:color w:val="FFFFFF"/>
                <w:sz w:val="18"/>
              </w:rPr>
              <w:t>Forma</w:t>
            </w:r>
          </w:p>
        </w:tc>
        <w:tc>
          <w:tcPr>
            <w:tcW w:type="dxa" w:w="4201"/>
            <w:shd w:val="clear" w:color="auto" w:fill="2E7D32"/>
          </w:tcPr>
          <w:p>
            <w:pPr>
              <w:keepNext/>
            </w:pPr>
            <w:r>
              <w:rPr>
                <w:b/>
                <w:i w:val="0"/>
                <w:color w:val="FFFFFF"/>
                <w:sz w:val="18"/>
              </w:rPr>
              <w:t>Cómo se escribe</w:t>
            </w:r>
          </w:p>
        </w:tc>
        <w:tc>
          <w:tcPr>
            <w:tcW w:type="dxa" w:w="3736"/>
            <w:shd w:val="clear" w:color="auto" w:fill="2E7D32"/>
          </w:tcPr>
          <w:p>
            <w:pPr>
              <w:keepNext/>
            </w:pPr>
            <w:r>
              <w:rPr>
                <w:b/>
                <w:i w:val="0"/>
                <w:color w:val="FFFFFF"/>
                <w:sz w:val="18"/>
              </w:rPr>
              <w:t>Ejemplo</w:t>
            </w:r>
          </w:p>
        </w:tc>
      </w:tr>
      <w:tr>
        <w:trPr>
          <w:cantSplit/>
        </w:trPr>
        <w:tc>
          <w:tcPr>
            <w:tcW w:type="dxa" w:w="1480"/>
          </w:tcPr>
          <w:p>
            <w:pPr>
              <w:keepNext/>
              <w:spacing w:after="0"/>
            </w:pPr>
            <w:r>
              <w:rPr>
                <w:b w:val="0"/>
                <w:i w:val="0"/>
                <w:sz w:val="18"/>
              </w:rPr>
              <w:t>Por extensión</w:t>
            </w:r>
          </w:p>
        </w:tc>
        <w:tc>
          <w:tcPr>
            <w:tcW w:type="dxa" w:w="4201"/>
          </w:tcPr>
          <w:p>
            <w:pPr>
              <w:keepNext/>
              <w:spacing w:after="0"/>
            </w:pPr>
            <w:r>
              <w:rPr>
                <w:b w:val="0"/>
                <w:i w:val="0"/>
                <w:sz w:val="18"/>
              </w:rPr>
              <w:t>Se listan todos los elementos entre llaves.</w:t>
            </w:r>
          </w:p>
        </w:tc>
        <w:tc>
          <w:tcPr>
            <w:tcW w:type="dxa" w:w="3736"/>
          </w:tcPr>
          <w:p>
            <w:pPr>
              <w:keepNext/>
              <w:spacing w:after="0"/>
            </w:pPr>
            <w:r>
              <w:rPr>
                <w:b w:val="0"/>
                <w:i w:val="0"/>
                <w:sz w:val="18"/>
              </w:rPr>
              <w:t>V = {a, e, i, o, u}</w:t>
            </w:r>
          </w:p>
        </w:tc>
      </w:tr>
      <w:tr>
        <w:trPr>
          <w:cantSplit/>
        </w:trPr>
        <w:tc>
          <w:tcPr>
            <w:tcW w:type="dxa" w:w="1480"/>
            <w:shd w:val="clear" w:color="auto" w:fill="F5F5F5"/>
          </w:tcPr>
          <w:p>
            <w:pPr>
              <w:keepNext/>
              <w:spacing w:after="0"/>
            </w:pPr>
            <w:r>
              <w:rPr>
                <w:b w:val="0"/>
                <w:i w:val="0"/>
                <w:sz w:val="18"/>
              </w:rPr>
              <w:t>Por comprensión</w:t>
            </w:r>
          </w:p>
        </w:tc>
        <w:tc>
          <w:tcPr>
            <w:tcW w:type="dxa" w:w="4201"/>
            <w:shd w:val="clear" w:color="auto" w:fill="F5F5F5"/>
          </w:tcPr>
          <w:p>
            <w:pPr>
              <w:keepNext/>
              <w:spacing w:after="0"/>
            </w:pPr>
            <w:r>
              <w:rPr>
                <w:b w:val="0"/>
                <w:i w:val="0"/>
                <w:sz w:val="18"/>
              </w:rPr>
              <w:t>Se enuncia la propiedad común: {x / x cumple ...}.</w:t>
            </w:r>
          </w:p>
        </w:tc>
        <w:tc>
          <w:tcPr>
            <w:tcW w:type="dxa" w:w="3736"/>
            <w:shd w:val="clear" w:color="auto" w:fill="F5F5F5"/>
          </w:tcPr>
          <w:p>
            <w:pPr>
              <w:keepNext/>
              <w:spacing w:after="0"/>
            </w:pPr>
            <w:r>
              <w:rPr>
                <w:b w:val="0"/>
                <w:i w:val="0"/>
                <w:sz w:val="18"/>
              </w:rPr>
              <w:t>V = {x / x es vocal del alfabeto castellano}</w:t>
            </w:r>
          </w:p>
        </w:tc>
      </w:tr>
      <w:tr>
        <w:trPr>
          <w:cantSplit/>
        </w:trPr>
        <w:tc>
          <w:tcPr>
            <w:tcW w:type="dxa" w:w="1480"/>
          </w:tcPr>
          <w:p>
            <w:pPr>
              <w:keepNext/>
              <w:spacing w:after="0"/>
            </w:pPr>
            <w:r>
              <w:rPr>
                <w:b w:val="0"/>
                <w:i w:val="0"/>
                <w:sz w:val="18"/>
              </w:rPr>
              <w:t>Por extensión</w:t>
            </w:r>
          </w:p>
        </w:tc>
        <w:tc>
          <w:tcPr>
            <w:tcW w:type="dxa" w:w="4201"/>
          </w:tcPr>
          <w:p>
            <w:pPr>
              <w:keepNext/>
              <w:spacing w:after="0"/>
            </w:pPr>
            <w:r>
              <w:rPr>
                <w:b w:val="0"/>
                <w:i w:val="0"/>
                <w:sz w:val="18"/>
              </w:rPr>
              <w:t>D = {2, 4, 6, 8}</w:t>
            </w:r>
          </w:p>
        </w:tc>
        <w:tc>
          <w:tcPr>
            <w:tcW w:type="dxa" w:w="3736"/>
          </w:tcPr>
          <w:p>
            <w:pPr>
              <w:keepNext/>
              <w:spacing w:after="0"/>
            </w:pPr>
            <w:r>
              <w:rPr>
                <w:b w:val="0"/>
                <w:i w:val="0"/>
                <w:sz w:val="18"/>
              </w:rPr>
              <w:t>Los pares menores que 10</w:t>
            </w:r>
          </w:p>
        </w:tc>
      </w:tr>
      <w:tr>
        <w:trPr>
          <w:cantSplit/>
        </w:trPr>
        <w:tc>
          <w:tcPr>
            <w:tcW w:type="dxa" w:w="1480"/>
            <w:shd w:val="clear" w:color="auto" w:fill="F5F5F5"/>
          </w:tcPr>
          <w:p>
            <w:pPr>
              <w:spacing w:after="0"/>
            </w:pPr>
            <w:r>
              <w:rPr>
                <w:b w:val="0"/>
                <w:i w:val="0"/>
                <w:sz w:val="18"/>
              </w:rPr>
              <w:t>Por comprensión</w:t>
            </w:r>
          </w:p>
        </w:tc>
        <w:tc>
          <w:tcPr>
            <w:tcW w:type="dxa" w:w="4201"/>
            <w:shd w:val="clear" w:color="auto" w:fill="F5F5F5"/>
          </w:tcPr>
          <w:p>
            <w:pPr>
              <w:spacing w:after="0"/>
            </w:pPr>
            <w:r>
              <w:rPr>
                <w:b w:val="0"/>
                <w:i w:val="0"/>
                <w:sz w:val="18"/>
              </w:rPr>
              <w:t>D = {x / x es par y 0 &lt; x &lt; 10}</w:t>
            </w:r>
          </w:p>
        </w:tc>
        <w:tc>
          <w:tcPr>
            <w:tcW w:type="dxa" w:w="3736"/>
            <w:shd w:val="clear" w:color="auto" w:fill="F5F5F5"/>
          </w:tcPr>
          <w:p>
            <w:pPr>
              <w:spacing w:after="0"/>
            </w:pPr>
            <w:r>
              <w:rPr>
                <w:b w:val="0"/>
                <w:i w:val="0"/>
                <w:sz w:val="18"/>
              </w:rPr>
              <w:t>El mismo conjunto D</w:t>
            </w:r>
          </w:p>
        </w:tc>
      </w:tr>
    </w:tbl>
    <w:p>
      <w:pPr>
        <w:spacing w:after="80" w:before="0"/>
      </w:pPr>
      <w:r>
        <w:rPr>
          <w:sz w:val="8"/>
        </w:rPr>
      </w:r>
    </w:p>
    <w:p>
      <w:pPr>
        <w:spacing w:before="0" w:after="80"/>
        <w:jc w:val="both"/>
      </w:pPr>
      <w:r>
        <w:rPr>
          <w:b w:val="0"/>
          <w:i w:val="0"/>
          <w:sz w:val="21"/>
        </w:rPr>
        <w:t>La barra «/» se lee «tal que». Un mismo conjunto puede escribirse de las dos formas; elegimos la más práctica. Si el conjunto es infinito o muy grande, la comprensión es la única opción razonable.</w:t>
      </w:r>
    </w:p>
    <w:p>
      <w:pPr>
        <w:pStyle w:val="Ttulo3"/>
      </w:pPr>
      <w:r>
        <w:t>El cardinal de un conjunto</w:t>
      </w:r>
    </w:p>
    <w:p>
      <w:pPr>
        <w:spacing w:before="0" w:after="80"/>
        <w:jc w:val="both"/>
      </w:pPr>
      <w:r>
        <w:rPr>
          <w:b w:val="0"/>
          <w:i w:val="0"/>
          <w:sz w:val="21"/>
        </w:rPr>
        <w:t>El cardinal de un conjunto finito A es la cantidad de elementos que tiene, y se escribe n(A). Para el menú del copetín, n(M) = 5. Contar bien el cardinal parece trivial, pero es la operación que está detrás de todo inventario y de toda base de datos.</w:t>
      </w:r>
    </w:p>
    <w:p>
      <w:pPr>
        <w:pStyle w:val="Ttulo3"/>
      </w:pPr>
      <w:r>
        <w:t>La prueba del juez: ¿está bien definido?</w:t>
      </w:r>
    </w:p>
    <w:p>
      <w:pPr>
        <w:spacing w:before="0" w:after="80"/>
        <w:jc w:val="both"/>
      </w:pPr>
      <w:r>
        <w:rPr>
          <w:b w:val="0"/>
          <w:i w:val="0"/>
          <w:sz w:val="21"/>
        </w:rPr>
        <w:t>Para saber si una colección es un conjunto, imaginá a un juez que no te conoce y que tiene que decidir, objeto por objeto, si entra o no. Si el juez puede decidir siempre sin pedirte opinión, la colección está bien definida. Si para algunos objetos tendría que adivinar lo que vos pensás, no lo está.</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781"/>
        <w:gridCol w:w="1406"/>
        <w:gridCol w:w="4224"/>
      </w:tblGrid>
      <w:tr>
        <w:trPr>
          <w:cantSplit/>
          <w:tblHeader/>
        </w:trPr>
        <w:tc>
          <w:tcPr>
            <w:tcW w:type="dxa" w:w="3781"/>
            <w:shd w:val="clear" w:color="auto" w:fill="2E7D32"/>
          </w:tcPr>
          <w:p>
            <w:pPr>
              <w:keepNext/>
            </w:pPr>
            <w:r>
              <w:rPr>
                <w:b/>
                <w:i w:val="0"/>
                <w:color w:val="FFFFFF"/>
                <w:sz w:val="18"/>
              </w:rPr>
              <w:t>Colección</w:t>
            </w:r>
          </w:p>
        </w:tc>
        <w:tc>
          <w:tcPr>
            <w:tcW w:type="dxa" w:w="1406"/>
            <w:shd w:val="clear" w:color="auto" w:fill="2E7D32"/>
          </w:tcPr>
          <w:p>
            <w:pPr>
              <w:keepNext/>
            </w:pPr>
            <w:r>
              <w:rPr>
                <w:b/>
                <w:i w:val="0"/>
                <w:color w:val="FFFFFF"/>
                <w:sz w:val="18"/>
              </w:rPr>
              <w:t>¿Bien definida?</w:t>
            </w:r>
          </w:p>
        </w:tc>
        <w:tc>
          <w:tcPr>
            <w:tcW w:type="dxa" w:w="4224"/>
            <w:shd w:val="clear" w:color="auto" w:fill="2E7D32"/>
          </w:tcPr>
          <w:p>
            <w:pPr>
              <w:keepNext/>
            </w:pPr>
            <w:r>
              <w:rPr>
                <w:b/>
                <w:i w:val="0"/>
                <w:color w:val="FFFFFF"/>
                <w:sz w:val="18"/>
              </w:rPr>
              <w:t>Por qué</w:t>
            </w:r>
          </w:p>
        </w:tc>
      </w:tr>
      <w:tr>
        <w:trPr>
          <w:cantSplit/>
        </w:trPr>
        <w:tc>
          <w:tcPr>
            <w:tcW w:type="dxa" w:w="3781"/>
          </w:tcPr>
          <w:p>
            <w:pPr>
              <w:keepNext/>
              <w:spacing w:after="0"/>
            </w:pPr>
            <w:r>
              <w:rPr>
                <w:b w:val="0"/>
                <w:i w:val="0"/>
                <w:sz w:val="18"/>
              </w:rPr>
              <w:t>Los días de la semana</w:t>
            </w:r>
          </w:p>
        </w:tc>
        <w:tc>
          <w:tcPr>
            <w:tcW w:type="dxa" w:w="1406"/>
          </w:tcPr>
          <w:p>
            <w:pPr>
              <w:keepNext/>
              <w:spacing w:after="0"/>
            </w:pPr>
            <w:r>
              <w:rPr>
                <w:b w:val="0"/>
                <w:i w:val="0"/>
                <w:sz w:val="18"/>
              </w:rPr>
              <w:t>Sí</w:t>
            </w:r>
          </w:p>
        </w:tc>
        <w:tc>
          <w:tcPr>
            <w:tcW w:type="dxa" w:w="4224"/>
          </w:tcPr>
          <w:p>
            <w:pPr>
              <w:keepNext/>
              <w:spacing w:after="0"/>
            </w:pPr>
            <w:r>
              <w:rPr>
                <w:b w:val="0"/>
                <w:i w:val="0"/>
                <w:sz w:val="18"/>
              </w:rPr>
              <w:t>Cualquiera decide si un día es o no uno de los siete.</w:t>
            </w:r>
          </w:p>
        </w:tc>
      </w:tr>
      <w:tr>
        <w:trPr>
          <w:cantSplit/>
        </w:trPr>
        <w:tc>
          <w:tcPr>
            <w:tcW w:type="dxa" w:w="3781"/>
            <w:shd w:val="clear" w:color="auto" w:fill="F5F5F5"/>
          </w:tcPr>
          <w:p>
            <w:pPr>
              <w:keepNext/>
              <w:spacing w:after="0"/>
            </w:pPr>
            <w:r>
              <w:rPr>
                <w:b w:val="0"/>
                <w:i w:val="0"/>
                <w:sz w:val="18"/>
              </w:rPr>
              <w:t>Los números pares menores que 20</w:t>
            </w:r>
          </w:p>
        </w:tc>
        <w:tc>
          <w:tcPr>
            <w:tcW w:type="dxa" w:w="1406"/>
            <w:shd w:val="clear" w:color="auto" w:fill="F5F5F5"/>
          </w:tcPr>
          <w:p>
            <w:pPr>
              <w:keepNext/>
              <w:spacing w:after="0"/>
            </w:pPr>
            <w:r>
              <w:rPr>
                <w:b w:val="0"/>
                <w:i w:val="0"/>
                <w:sz w:val="18"/>
              </w:rPr>
              <w:t>Sí</w:t>
            </w:r>
          </w:p>
        </w:tc>
        <w:tc>
          <w:tcPr>
            <w:tcW w:type="dxa" w:w="4224"/>
            <w:shd w:val="clear" w:color="auto" w:fill="F5F5F5"/>
          </w:tcPr>
          <w:p>
            <w:pPr>
              <w:keepNext/>
              <w:spacing w:after="0"/>
            </w:pPr>
            <w:r>
              <w:rPr>
                <w:b w:val="0"/>
                <w:i w:val="0"/>
                <w:sz w:val="18"/>
              </w:rPr>
              <w:t>La propiedad se comprueba con una cuenta.</w:t>
            </w:r>
          </w:p>
        </w:tc>
      </w:tr>
      <w:tr>
        <w:trPr>
          <w:cantSplit/>
        </w:trPr>
        <w:tc>
          <w:tcPr>
            <w:tcW w:type="dxa" w:w="3781"/>
          </w:tcPr>
          <w:p>
            <w:pPr>
              <w:keepNext/>
              <w:spacing w:after="0"/>
            </w:pPr>
            <w:r>
              <w:rPr>
                <w:b w:val="0"/>
                <w:i w:val="0"/>
                <w:sz w:val="18"/>
              </w:rPr>
              <w:t>Los clientes simpáticos del copetín</w:t>
            </w:r>
          </w:p>
        </w:tc>
        <w:tc>
          <w:tcPr>
            <w:tcW w:type="dxa" w:w="1406"/>
          </w:tcPr>
          <w:p>
            <w:pPr>
              <w:keepNext/>
              <w:spacing w:after="0"/>
            </w:pPr>
            <w:r>
              <w:rPr>
                <w:b w:val="0"/>
                <w:i w:val="0"/>
                <w:sz w:val="18"/>
              </w:rPr>
              <w:t>No</w:t>
            </w:r>
          </w:p>
        </w:tc>
        <w:tc>
          <w:tcPr>
            <w:tcW w:type="dxa" w:w="4224"/>
          </w:tcPr>
          <w:p>
            <w:pPr>
              <w:keepNext/>
              <w:spacing w:after="0"/>
            </w:pPr>
            <w:r>
              <w:rPr>
                <w:b w:val="0"/>
                <w:i w:val="0"/>
                <w:sz w:val="18"/>
              </w:rPr>
              <w:t>«Simpático» depende de quién opina.</w:t>
            </w:r>
          </w:p>
        </w:tc>
      </w:tr>
      <w:tr>
        <w:trPr>
          <w:cantSplit/>
        </w:trPr>
        <w:tc>
          <w:tcPr>
            <w:tcW w:type="dxa" w:w="3781"/>
            <w:shd w:val="clear" w:color="auto" w:fill="F5F5F5"/>
          </w:tcPr>
          <w:p>
            <w:pPr>
              <w:keepNext/>
              <w:spacing w:after="0"/>
            </w:pPr>
            <w:r>
              <w:rPr>
                <w:b w:val="0"/>
                <w:i w:val="0"/>
                <w:sz w:val="18"/>
              </w:rPr>
              <w:t>Los productos que cuestan menos de G. 5.000 hoy</w:t>
            </w:r>
          </w:p>
        </w:tc>
        <w:tc>
          <w:tcPr>
            <w:tcW w:type="dxa" w:w="1406"/>
            <w:shd w:val="clear" w:color="auto" w:fill="F5F5F5"/>
          </w:tcPr>
          <w:p>
            <w:pPr>
              <w:keepNext/>
              <w:spacing w:after="0"/>
            </w:pPr>
            <w:r>
              <w:rPr>
                <w:b w:val="0"/>
                <w:i w:val="0"/>
                <w:sz w:val="18"/>
              </w:rPr>
              <w:t>Sí</w:t>
            </w:r>
          </w:p>
        </w:tc>
        <w:tc>
          <w:tcPr>
            <w:tcW w:type="dxa" w:w="4224"/>
            <w:shd w:val="clear" w:color="auto" w:fill="F5F5F5"/>
          </w:tcPr>
          <w:p>
            <w:pPr>
              <w:keepNext/>
              <w:spacing w:after="0"/>
            </w:pPr>
            <w:r>
              <w:rPr>
                <w:b w:val="0"/>
                <w:i w:val="0"/>
                <w:sz w:val="18"/>
              </w:rPr>
              <w:t>Se decide mirando la lista de precios del día.</w:t>
            </w:r>
          </w:p>
        </w:tc>
      </w:tr>
      <w:tr>
        <w:trPr>
          <w:cantSplit/>
        </w:trPr>
        <w:tc>
          <w:tcPr>
            <w:tcW w:type="dxa" w:w="3781"/>
          </w:tcPr>
          <w:p>
            <w:pPr>
              <w:spacing w:after="0"/>
            </w:pPr>
            <w:r>
              <w:rPr>
                <w:b w:val="0"/>
                <w:i w:val="0"/>
                <w:sz w:val="18"/>
              </w:rPr>
              <w:t>Los números grandes</w:t>
            </w:r>
          </w:p>
        </w:tc>
        <w:tc>
          <w:tcPr>
            <w:tcW w:type="dxa" w:w="1406"/>
          </w:tcPr>
          <w:p>
            <w:pPr>
              <w:spacing w:after="0"/>
            </w:pPr>
            <w:r>
              <w:rPr>
                <w:b w:val="0"/>
                <w:i w:val="0"/>
                <w:sz w:val="18"/>
              </w:rPr>
              <w:t>No</w:t>
            </w:r>
          </w:p>
        </w:tc>
        <w:tc>
          <w:tcPr>
            <w:tcW w:type="dxa" w:w="4224"/>
          </w:tcPr>
          <w:p>
            <w:pPr>
              <w:spacing w:after="0"/>
            </w:pPr>
            <w:r>
              <w:rPr>
                <w:b w:val="0"/>
                <w:i w:val="0"/>
                <w:sz w:val="18"/>
              </w:rPr>
              <w:t>¿Desde cuánto un número es «grande»? No hay criterio.</w:t>
            </w:r>
          </w:p>
        </w:tc>
      </w:tr>
    </w:tbl>
    <w:p>
      <w:pPr>
        <w:spacing w:after="80" w:before="0"/>
      </w:pPr>
      <w:r>
        <w:rPr>
          <w:sz w:val="8"/>
        </w:rPr>
      </w:r>
    </w:p>
    <w:p>
      <w:pPr>
        <w:pStyle w:val="Ttulo3"/>
      </w:pPr>
      <w:r>
        <w:t>Orden, repetición e igualdad</w:t>
      </w:r>
    </w:p>
    <w:p>
      <w:pPr>
        <w:spacing w:before="0" w:after="80"/>
        <w:jc w:val="both"/>
      </w:pPr>
      <w:r>
        <w:rPr>
          <w:b w:val="0"/>
          <w:i w:val="0"/>
          <w:sz w:val="21"/>
        </w:rPr>
        <w:t>En un conjunto no importa el orden ni la repetición: {chipa, coquito} y {coquito, chipa} son el mismo conjunto, y escribir {chipa, chipa, coquito} no agrega nada, porque la chipa ya estaba. Dos conjuntos son iguales cuando tienen exactamente los mismos elementos, aunque estén escritos de forma distinta: {x / x es vocal de «ala»} = {a}.</w:t>
      </w:r>
    </w:p>
    <w:p>
      <w:pPr>
        <w:spacing w:before="0" w:after="80"/>
        <w:jc w:val="both"/>
      </w:pPr>
      <w:r>
        <w:rPr>
          <w:b w:val="0"/>
          <w:i w:val="0"/>
          <w:sz w:val="21"/>
        </w:rPr>
        <w:t>Esta regla tiene consecuencias al contar. Las letras de la palabra «Paraguay» son ocho, pero el conjunto de sus letras distintas es L = {p, a, r, g, u, y}, y su cardinal es n(L) = 6: la a aparece tres veces en la palabra y una sola vez en el conjunto.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escribir conjuntos</w:t>
            </w:r>
          </w:p>
          <w:p>
            <w:pPr>
              <w:keepNext/>
              <w:spacing w:after="40"/>
              <w:jc w:val="both"/>
            </w:pPr>
            <w:r>
              <w:rPr>
                <w:b w:val="0"/>
                <w:i w:val="0"/>
                <w:sz w:val="19"/>
              </w:rPr>
              <w:t>Repetir elementos: {o, u, a, o} se escribe {o, u, a}.</w:t>
            </w:r>
          </w:p>
          <w:p>
            <w:pPr>
              <w:keepNext/>
              <w:spacing w:after="40"/>
              <w:jc w:val="both"/>
            </w:pPr>
            <w:r>
              <w:rPr>
                <w:b w:val="0"/>
                <w:i w:val="0"/>
                <w:sz w:val="19"/>
              </w:rPr>
              <w:t>Usar paréntesis o corchetes: los conjuntos se encierran entre llaves { }.</w:t>
            </w:r>
          </w:p>
          <w:p>
            <w:pPr>
              <w:keepNext/>
              <w:spacing w:after="40"/>
              <w:jc w:val="both"/>
            </w:pPr>
            <w:r>
              <w:rPr>
                <w:b w:val="0"/>
                <w:i w:val="0"/>
                <w:sz w:val="19"/>
              </w:rPr>
              <w:t>Confundir el conjunto con su cardinal: M es la lista de productos; n(M) es el número 5.</w:t>
            </w:r>
          </w:p>
          <w:p>
            <w:pPr>
              <w:spacing w:after="40"/>
              <w:jc w:val="both"/>
            </w:pPr>
            <w:r>
              <w:rPr>
                <w:b w:val="0"/>
                <w:i w:val="0"/>
                <w:sz w:val="19"/>
              </w:rPr>
              <w:t>Describir por comprensión con una propiedad vaga: «x es un producto rico» no determina ningún conjunto.</w:t>
            </w:r>
          </w:p>
        </w:tc>
      </w:tr>
    </w:tbl>
    <w:p>
      <w:pPr>
        <w:spacing w:after="60" w:before="0"/>
      </w:pPr>
      <w:r>
        <w:rPr>
          <w:sz w:val="8"/>
        </w:rPr>
      </w:r>
    </w:p>
    <w:p>
      <w:pPr>
        <w:keepNext/>
        <w:spacing w:before="0" w:after="80"/>
        <w:jc w:val="both"/>
      </w:pPr>
      <w:r>
        <w:rPr>
          <w:b w:val="0"/>
          <w:i w:val="0"/>
          <w:sz w:val="21"/>
        </w:rPr>
        <w:t>La Figura 1.1 muestra el menú del copetín como un recinto: lo que está adentro pertenece (∈) y lo que está afuera, como la pizza, no pertenece (∉).</w:t>
      </w:r>
    </w:p>
    <w:p>
      <w:pPr>
        <w:keepNext/>
        <w:spacing w:after="40" w:before="80"/>
        <w:jc w:val="center"/>
      </w:pPr>
      <w:r>
        <w:drawing>
          <wp:inline xmlns:a="http://schemas.openxmlformats.org/drawingml/2006/main" xmlns:pic="http://schemas.openxmlformats.org/drawingml/2006/picture">
            <wp:extent cx="4680000" cy="2439470"/>
            <wp:docPr id="2" name="Picture 2"/>
            <wp:cNvGraphicFramePr>
              <a:graphicFrameLocks noChangeAspect="1"/>
            </wp:cNvGraphicFramePr>
            <a:graphic>
              <a:graphicData uri="http://schemas.openxmlformats.org/drawingml/2006/picture">
                <pic:pic>
                  <pic:nvPicPr>
                    <pic:cNvPr id="0" name="fig_n_pertenencia.png"/>
                    <pic:cNvPicPr/>
                  </pic:nvPicPr>
                  <pic:blipFill>
                    <a:blip r:embed="rId41"/>
                    <a:stretch>
                      <a:fillRect/>
                    </a:stretch>
                  </pic:blipFill>
                  <pic:spPr>
                    <a:xfrm>
                      <a:off x="0" y="0"/>
                      <a:ext cx="4680000" cy="2439470"/>
                    </a:xfrm>
                    <a:prstGeom prst="rect"/>
                  </pic:spPr>
                </pic:pic>
              </a:graphicData>
            </a:graphic>
          </wp:inline>
        </w:drawing>
      </w:r>
    </w:p>
    <w:p>
      <w:pPr>
        <w:spacing w:before="0" w:after="120"/>
        <w:jc w:val="center"/>
      </w:pPr>
      <w:r>
        <w:rPr>
          <w:b w:val="0"/>
          <w:i/>
          <w:color w:val="595959"/>
          <w:sz w:val="17"/>
        </w:rPr>
        <w:t>Figura 1.1 — El conjunto M del menú: cinco elementos adentro, la pizza afuera. El recinto vuelve visible la pertenencia.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conjuntos del país</w:t>
            </w:r>
          </w:p>
          <w:p>
            <w:pPr>
              <w:spacing w:after="40"/>
              <w:jc w:val="both"/>
            </w:pPr>
            <w:r>
              <w:rPr>
                <w:b w:val="0"/>
                <w:i w:val="0"/>
                <w:sz w:val="19"/>
              </w:rPr>
              <w:t>El Paraguay se divide en 17 departamentos, y Asunción es la capital: el conjunto de los departamentos es finito y tiene cardinal 17. El achegety, el alfabeto guaraní, es otro conjunto finito: tiene 33 letras.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por extensión: V = {x / x es vocal de la palabra «karumbé»}. Indicá n(V).</w:t>
      </w:r>
    </w:p>
    <w:p>
      <w:pPr>
        <w:spacing w:before="0" w:after="60"/>
        <w:ind w:left="227"/>
        <w:jc w:val="both"/>
      </w:pPr>
      <w:r>
        <w:rPr>
          <w:b w:val="0"/>
          <w:i w:val="0"/>
          <w:sz w:val="20"/>
        </w:rPr>
        <w:t>2. Escribí por extensión: D = {x / x es dígito distinto del número 2026}. Indicá n(D).</w:t>
      </w:r>
    </w:p>
    <w:p>
      <w:pPr>
        <w:spacing w:before="0" w:after="60"/>
        <w:ind w:left="227"/>
        <w:jc w:val="both"/>
      </w:pPr>
      <w:r>
        <w:rPr>
          <w:b w:val="0"/>
          <w:i w:val="0"/>
          <w:sz w:val="20"/>
        </w:rPr>
        <w:t>3. Con M = {chipa, mixta, empanada, coquito, gaseosa}, completá con ∈ o ∉: chipa __ M ; pizza __ M ; coquito __ M ; jugo __ M.</w:t>
      </w:r>
    </w:p>
    <w:p>
      <w:pPr>
        <w:spacing w:before="0" w:after="60"/>
        <w:ind w:left="227"/>
        <w:jc w:val="both"/>
      </w:pPr>
      <w:r>
        <w:rPr>
          <w:b w:val="0"/>
          <w:i w:val="0"/>
          <w:sz w:val="20"/>
        </w:rPr>
        <w:t>4. Calculá el cardinal de: a) A = {a, l, g, o, r, i, t, m} ; b) B = {2, 4, 6, 8, 10} ; c) C = {x / x es día de la semana}.</w:t>
      </w:r>
    </w:p>
    <w:p>
      <w:pPr>
        <w:spacing w:before="0" w:after="60"/>
        <w:ind w:left="227"/>
        <w:jc w:val="both"/>
      </w:pPr>
      <w:r>
        <w:rPr>
          <w:b w:val="0"/>
          <w:i w:val="0"/>
          <w:sz w:val="20"/>
        </w:rPr>
        <w:t>5. Escribí por comprensión el conjunto P = {2, 4, 6, 8}.</w:t>
      </w:r>
    </w:p>
    <w:p>
      <w:pPr>
        <w:spacing w:before="0" w:after="60"/>
        <w:ind w:left="227"/>
        <w:jc w:val="both"/>
      </w:pPr>
      <w:r>
        <w:rPr>
          <w:b w:val="0"/>
          <w:i w:val="0"/>
          <w:sz w:val="20"/>
        </w:rPr>
        <w:t>6. Decidí si cada colección es un conjunto bien definido (sí/no): a) los productos del menú de hoy ; b) las chipas más ricas ; c) las letras de «chipa» ; d) los números grandes.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En el recreo largo, Ña Rosa ofrece cocido, mbeju, pastel mandi'o y jugo. Definí el conjunto R por extensión, calculá n(R) y escribí dos afirmaciones de pertenencia verdaderas (una con ∈ y otra con ∉).</w:t>
      </w:r>
    </w:p>
    <w:p>
      <w:pPr>
        <w:spacing w:before="0" w:after="60"/>
        <w:ind w:left="227"/>
        <w:jc w:val="both"/>
      </w:pPr>
      <w:r>
        <w:rPr>
          <w:b w:val="0"/>
          <w:i w:val="0"/>
          <w:sz w:val="20"/>
        </w:rPr>
        <w:t>8. Los medios de pago que acepta el copetín son efectivo, QR y tarjeta. Definí el conjunto P por extensión y por comprensión, e indicá n(P).</w:t>
      </w:r>
    </w:p>
    <w:p>
      <w:pPr>
        <w:spacing w:before="0" w:after="60"/>
        <w:ind w:left="227"/>
        <w:jc w:val="both"/>
      </w:pPr>
      <w:r>
        <w:rPr>
          <w:b w:val="0"/>
          <w:i w:val="0"/>
          <w:sz w:val="20"/>
        </w:rPr>
        <w:t>9. Ña Rosa separa las bebidas del menú (gaseosa) del resto. Escribí el conjunto B de bebidas y el conjunto S de salados (chipa, mixta, empanada) por extensión, e indicá n(B) y n(S).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conjunto {coquito, coquito, chipa} tiene cardinal 3.»</w:t>
      </w:r>
    </w:p>
    <w:p>
      <w:pPr>
        <w:spacing w:before="0" w:after="60"/>
        <w:ind w:left="227"/>
        <w:jc w:val="both"/>
      </w:pPr>
      <w:r>
        <w:rPr>
          <w:b w:val="0"/>
          <w:i w:val="0"/>
          <w:sz w:val="20"/>
        </w:rPr>
        <w:t>11. Elegí y justificá: {x / x es par y 0 &lt; x &lt; 10} está determinado por a) comprensión; b) extensión.</w:t>
      </w:r>
    </w:p>
    <w:p>
      <w:pPr>
        <w:spacing w:before="0" w:after="60"/>
        <w:ind w:left="227"/>
        <w:jc w:val="both"/>
      </w:pPr>
      <w:r>
        <w:rPr>
          <w:b w:val="0"/>
          <w:i w:val="0"/>
          <w:sz w:val="20"/>
        </w:rPr>
        <w:t>12. V o F: «Los clientes simpáticos del copetín» forman un conjunto bien definido.</w:t>
      </w:r>
    </w:p>
    <w:p>
      <w:pPr>
        <w:keepNext/>
        <w:spacing w:before="80" w:after="40"/>
        <w:jc w:val="both"/>
      </w:pPr>
      <w:r>
        <w:rPr>
          <w:b/>
          <w:i w:val="0"/>
          <w:color w:val="2E7D32"/>
          <w:sz w:val="20"/>
        </w:rPr>
        <w:t>Desafío:</w:t>
      </w:r>
    </w:p>
    <w:p>
      <w:pPr>
        <w:spacing w:before="0" w:after="60"/>
        <w:ind w:left="227"/>
        <w:jc w:val="both"/>
      </w:pPr>
      <w:r>
        <w:rPr>
          <w:b w:val="0"/>
          <w:i w:val="0"/>
          <w:sz w:val="20"/>
        </w:rPr>
        <w:t>13. Ña Rosa piensa ampliar el menú a 8 productos. Escribí el nuevo conjunto M' por extensión (agregá 3 productos a los 5 actuales), calculá n(M') y escribí una pertenencia verdadera y una falsa sobre M'.</w:t>
      </w:r>
    </w:p>
    <w:p>
      <w:pPr>
        <w:pStyle w:val="Ttulo2"/>
        <w:pageBreakBefore/>
      </w:pPr>
      <w:r>
        <w:t>Práctica 1 — Escribir conjuntos con precisión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conjuntos por extensión y por comprensión, usar la notación de pertenencia y calcular cardinales.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conjunto se escribe entre llaves, con cada elemento una sola vez y sin que importe el orden. x ∈ A significa que x es elemento de A; x ∉ A, que no lo es.</w:t>
      </w:r>
    </w:p>
    <w:p>
      <w:pPr>
        <w:spacing w:before="0" w:after="80"/>
        <w:jc w:val="both"/>
      </w:pPr>
      <w:r>
        <w:rPr>
          <w:b w:val="0"/>
          <w:i w:val="0"/>
          <w:sz w:val="20"/>
        </w:rPr>
        <w:t>Por extensión se listan todos los elementos; por comprensión se escribe {x / x cumple la propiedad}. El cardinal n(A) es la cantidad de elementos.</w:t>
      </w:r>
    </w:p>
    <w:p>
      <w:pPr>
        <w:spacing w:before="0" w:after="120"/>
        <w:jc w:val="both"/>
      </w:pPr>
      <w:r>
        <w:rPr>
          <w:b w:val="0"/>
          <w:i/>
          <w:color w:val="2E7D32"/>
          <w:sz w:val="20"/>
        </w:rPr>
        <w:t>Trabajá en tu carpeta, con letras mayúsculas para los conjuntos y minúsculas para los elementos.</w:t>
      </w:r>
    </w:p>
    <w:p>
      <w:pPr>
        <w:keepNext/>
        <w:spacing w:before="120" w:after="40"/>
        <w:jc w:val="both"/>
      </w:pPr>
      <w:r>
        <w:rPr>
          <w:b/>
          <w:i w:val="0"/>
          <w:color w:val="1B5E20"/>
          <w:sz w:val="22"/>
        </w:rPr>
        <w:t>Actividad 1 — Del mostrador a las llaves</w:t>
      </w:r>
    </w:p>
    <w:p>
      <w:pPr>
        <w:keepNext/>
        <w:spacing w:before="0" w:after="80"/>
        <w:jc w:val="both"/>
      </w:pPr>
      <w:r>
        <w:rPr>
          <w:b/>
          <w:i w:val="0"/>
          <w:sz w:val="20"/>
        </w:rPr>
        <w:t xml:space="preserve">Objetivo: </w:t>
      </w:r>
      <w:r>
        <w:rPr>
          <w:b w:val="0"/>
          <w:i/>
          <w:sz w:val="20"/>
        </w:rPr>
        <w:t>Escribir por extensión conjuntos tomados de una situación real.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Menú del martes en el Copetín Karumbé</w:t>
            </w:r>
          </w:p>
          <w:p>
            <w:pPr>
              <w:spacing w:after="40"/>
              <w:jc w:val="both"/>
            </w:pPr>
            <w:r>
              <w:rPr>
                <w:b w:val="0"/>
                <w:i w:val="0"/>
                <w:sz w:val="19"/>
              </w:rPr>
              <w:t>Hoy Ña Rosa ofrece: tortilla, croqueta, chipa so'o y jugo. Además acepta tres medios de pago: efectivo, QR y tarjeta.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por extensión el conjunto T de los productos del martes.</w:t>
      </w:r>
    </w:p>
    <w:p>
      <w:pPr>
        <w:spacing w:before="0" w:after="40"/>
        <w:ind w:left="227"/>
        <w:jc w:val="both"/>
      </w:pPr>
      <w:r>
        <w:rPr>
          <w:b w:val="0"/>
          <w:i w:val="0"/>
          <w:sz w:val="20"/>
        </w:rPr>
        <w:t>2. Escribí por extensión el conjunto P de los medios de pago.</w:t>
      </w:r>
    </w:p>
    <w:p>
      <w:pPr>
        <w:spacing w:before="0" w:after="40"/>
        <w:ind w:left="227"/>
        <w:jc w:val="both"/>
      </w:pPr>
      <w:r>
        <w:rPr>
          <w:b w:val="0"/>
          <w:i w:val="0"/>
          <w:sz w:val="20"/>
        </w:rPr>
        <w:t>3. Calculá n(T) y n(P).</w:t>
      </w:r>
    </w:p>
    <w:p>
      <w:pPr>
        <w:spacing w:before="0" w:after="40"/>
        <w:ind w:left="227"/>
        <w:jc w:val="both"/>
      </w:pPr>
      <w:r>
        <w:rPr>
          <w:b w:val="0"/>
          <w:i w:val="0"/>
          <w:sz w:val="20"/>
        </w:rPr>
        <w:t>4. Escribí dos afirmaciones verdaderas: una con ∈ y una con ∉ (por ejemplo, sobre la empanada, que hoy no está en el menú).</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producto y cada medio de pago aparece una sola vez entre llaves, y tus cardinales coinciden con un segundo conteo hecho directamente sobre el menú.</w:t>
            </w:r>
          </w:p>
        </w:tc>
      </w:tr>
    </w:tbl>
    <w:p>
      <w:pPr>
        <w:spacing w:after="80" w:before="0"/>
      </w:pPr>
      <w:r>
        <w:rPr>
          <w:sz w:val="8"/>
        </w:rPr>
      </w:r>
    </w:p>
    <w:p>
      <w:pPr>
        <w:keepNext/>
        <w:spacing w:before="120" w:after="40"/>
        <w:jc w:val="both"/>
      </w:pPr>
      <w:r>
        <w:rPr>
          <w:b/>
          <w:i w:val="0"/>
          <w:color w:val="1B5E20"/>
          <w:sz w:val="22"/>
        </w:rPr>
        <w:t>Actividad 2 — De la propiedad a la lista</w:t>
      </w:r>
    </w:p>
    <w:p>
      <w:pPr>
        <w:keepNext/>
        <w:spacing w:before="0" w:after="80"/>
        <w:jc w:val="both"/>
      </w:pPr>
      <w:r>
        <w:rPr>
          <w:b/>
          <w:i w:val="0"/>
          <w:sz w:val="20"/>
        </w:rPr>
        <w:t xml:space="preserve">Objetivo: </w:t>
      </w:r>
      <w:r>
        <w:rPr>
          <w:b w:val="0"/>
          <w:i/>
          <w:sz w:val="20"/>
        </w:rPr>
        <w:t>Traducir conjuntos dados por comprensión a su forma por extensión.</w:t>
      </w:r>
    </w:p>
    <w:p>
      <w:pPr>
        <w:keepNext/>
        <w:spacing w:before="0" w:after="20"/>
        <w:jc w:val="both"/>
      </w:pPr>
      <w:r>
        <w:rPr>
          <w:b/>
          <w:i w:val="0"/>
          <w:sz w:val="20"/>
        </w:rPr>
        <w:t>Pasos:</w:t>
      </w:r>
    </w:p>
    <w:p>
      <w:pPr>
        <w:spacing w:before="0" w:after="40"/>
        <w:ind w:left="227"/>
        <w:jc w:val="both"/>
      </w:pPr>
      <w:r>
        <w:rPr>
          <w:b w:val="0"/>
          <w:i w:val="0"/>
          <w:sz w:val="20"/>
        </w:rPr>
        <w:t>1. Escribí por extensión: A = {x / x es día del fin de semana}.</w:t>
      </w:r>
    </w:p>
    <w:p>
      <w:pPr>
        <w:spacing w:before="0" w:after="40"/>
        <w:ind w:left="227"/>
        <w:jc w:val="both"/>
      </w:pPr>
      <w:r>
        <w:rPr>
          <w:b w:val="0"/>
          <w:i w:val="0"/>
          <w:sz w:val="20"/>
        </w:rPr>
        <w:t>2. Escribí por extensión: B = {x / x es impar y 1 ≤ x ≤ 9}.</w:t>
      </w:r>
    </w:p>
    <w:p>
      <w:pPr>
        <w:spacing w:before="0" w:after="40"/>
        <w:ind w:left="227"/>
        <w:jc w:val="both"/>
      </w:pPr>
      <w:r>
        <w:rPr>
          <w:b w:val="0"/>
          <w:i w:val="0"/>
          <w:sz w:val="20"/>
        </w:rPr>
        <w:t>3. Escribí por extensión: C = {x / x es vocal de la palabra «tereré»}.</w:t>
      </w:r>
    </w:p>
    <w:p>
      <w:pPr>
        <w:spacing w:before="0" w:after="40"/>
        <w:ind w:left="227"/>
        <w:jc w:val="both"/>
      </w:pPr>
      <w:r>
        <w:rPr>
          <w:b w:val="0"/>
          <w:i w:val="0"/>
          <w:sz w:val="20"/>
        </w:rPr>
        <w:t>4. Calculá n(A), n(B) y n(C). Recordá: en un conjunto, los elementos no se repiten.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elemento que escribiste cumple la propiedad, no falta ninguno que la cumpla y en C ninguna letra aparece dos veces.</w:t>
            </w:r>
          </w:p>
        </w:tc>
      </w:tr>
    </w:tbl>
    <w:p>
      <w:pPr>
        <w:spacing w:after="80" w:before="0"/>
      </w:pPr>
      <w:r>
        <w:rPr>
          <w:sz w:val="8"/>
        </w:rPr>
      </w:r>
    </w:p>
    <w:p>
      <w:pPr>
        <w:keepNext/>
        <w:spacing w:before="120" w:after="40"/>
        <w:jc w:val="both"/>
      </w:pPr>
      <w:r>
        <w:rPr>
          <w:b/>
          <w:i w:val="0"/>
          <w:color w:val="1B5E20"/>
          <w:sz w:val="22"/>
        </w:rPr>
        <w:t>Actividad 3 — De la lista a la propiedad</w:t>
      </w:r>
    </w:p>
    <w:p>
      <w:pPr>
        <w:keepNext/>
        <w:spacing w:before="0" w:after="80"/>
        <w:jc w:val="both"/>
      </w:pPr>
      <w:r>
        <w:rPr>
          <w:b/>
          <w:i w:val="0"/>
          <w:sz w:val="20"/>
        </w:rPr>
        <w:t xml:space="preserve">Objetivo: </w:t>
      </w:r>
      <w:r>
        <w:rPr>
          <w:b w:val="0"/>
          <w:i/>
          <w:sz w:val="20"/>
        </w:rPr>
        <w:t>Escribir por comprensión conjuntos dados por extensión.</w:t>
      </w:r>
    </w:p>
    <w:p>
      <w:pPr>
        <w:keepNext/>
        <w:spacing w:before="0" w:after="20"/>
        <w:jc w:val="both"/>
      </w:pPr>
      <w:r>
        <w:rPr>
          <w:b/>
          <w:i w:val="0"/>
          <w:sz w:val="20"/>
        </w:rPr>
        <w:t>Pasos:</w:t>
      </w:r>
    </w:p>
    <w:p>
      <w:pPr>
        <w:spacing w:before="0" w:after="40"/>
        <w:ind w:left="227"/>
        <w:jc w:val="both"/>
      </w:pPr>
      <w:r>
        <w:rPr>
          <w:b w:val="0"/>
          <w:i w:val="0"/>
          <w:sz w:val="20"/>
        </w:rPr>
        <w:t>1. Escribí por comprensión: D = {enero, febrero, marzo, ..., diciembre}.</w:t>
      </w:r>
    </w:p>
    <w:p>
      <w:pPr>
        <w:spacing w:before="0" w:after="40"/>
        <w:ind w:left="227"/>
        <w:jc w:val="both"/>
      </w:pPr>
      <w:r>
        <w:rPr>
          <w:b w:val="0"/>
          <w:i w:val="0"/>
          <w:sz w:val="20"/>
        </w:rPr>
        <w:t>2. Escribí por comprensión: E = {2, 4, 6, 8, 10}.</w:t>
      </w:r>
    </w:p>
    <w:p>
      <w:pPr>
        <w:spacing w:before="0" w:after="40"/>
        <w:ind w:left="227"/>
        <w:jc w:val="both"/>
      </w:pPr>
      <w:r>
        <w:rPr>
          <w:b w:val="0"/>
          <w:i w:val="0"/>
          <w:sz w:val="20"/>
        </w:rPr>
        <w:t>3. Compará con tu pareja de banco: ¿escribieron la misma propiedad? ¿Las dos describen exactamente los mismos elementos y ninguno 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Al leer tu propiedad, tu pareja reconstruye la lista exacta: ni un elemento de más, ni uno de menos.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por extensión el conjunto K de las letras distintas de la palabra «Karumbé» y calculá n(K). Después inventá una palabra cuyo conjunto de letras tenga cardinal 4.</w:t>
      </w:r>
    </w:p>
    <w:p>
      <w:pPr>
        <w:pStyle w:val="Ttulo2"/>
        <w:pageBreakBefore/>
      </w:pPr>
      <w:r>
        <w:t>Clase 2 — Clasificación de conjuntos y subconjuntos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Capacidades</w:t>
            </w:r>
          </w:p>
        </w:tc>
        <w:tc>
          <w:tcPr>
            <w:tcW w:type="dxa" w:w="7370"/>
            <w:shd w:val="clear" w:color="auto" w:fill="F4FBF5"/>
          </w:tcPr>
          <w:p>
            <w:pPr>
              <w:keepNext/>
              <w:spacing w:after="20"/>
            </w:pPr>
            <w:r>
              <w:rPr>
                <w:b w:val="0"/>
                <w:i w:val="0"/>
                <w:sz w:val="19"/>
              </w:rPr>
              <w:t>• Analiza las características principales de la Teoría de Conjuntos</w:t>
            </w:r>
          </w:p>
          <w:p>
            <w:pPr>
              <w:keepNext/>
              <w:spacing w:after="20"/>
            </w:pPr>
            <w:r>
              <w:rPr>
                <w:b w:val="0"/>
                <w:i w:val="0"/>
                <w:sz w:val="19"/>
              </w:rPr>
              <w:t>• Identifica los diferentes Tipos de Subconjuntos.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Clasificación de conjuntos (finito, infinito, unitario, vacío, universal) y subconjuntos.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Clasifica conjuntos dados en finitos, infinitos, unitarios, vacíos o universales.</w:t>
            </w:r>
          </w:p>
          <w:p>
            <w:pPr>
              <w:spacing w:after="20"/>
            </w:pPr>
            <w:r>
              <w:rPr>
                <w:b w:val="0"/>
                <w:i w:val="0"/>
                <w:sz w:val="19"/>
              </w:rPr>
              <w:t>• Distingue subconjunto (⊆) de pertenencia (∈) en ejemplos concretos.</w:t>
            </w:r>
          </w:p>
          <w:p>
            <w:pPr>
              <w:spacing w:after="20"/>
            </w:pPr>
            <w:r>
              <w:rPr>
                <w:b w:val="0"/>
                <w:i w:val="0"/>
                <w:sz w:val="19"/>
              </w:rPr>
              <w:t>• Determina todos los subconjuntos de un conjunto pequeño aplicando la regla 2ⁿ.</w:t>
            </w:r>
          </w:p>
        </w:tc>
      </w:tr>
    </w:tbl>
    <w:p>
      <w:pPr>
        <w:spacing w:after="80" w:before="0"/>
      </w:pPr>
      <w:r>
        <w:rPr>
          <w:sz w:val="8"/>
        </w:rPr>
      </w:r>
    </w:p>
    <w:p>
      <w:pPr>
        <w:pStyle w:val="Ttulo3"/>
      </w:pPr>
      <w:r>
        <w:t>Conjuntos finitos e infinitos</w:t>
      </w:r>
    </w:p>
    <w:p>
      <w:pPr>
        <w:spacing w:before="0" w:after="80"/>
        <w:jc w:val="both"/>
      </w:pPr>
      <w:r>
        <w:rPr>
          <w:b w:val="0"/>
          <w:i w:val="0"/>
          <w:sz w:val="21"/>
        </w:rPr>
        <w:t>Un conjunto es finito cuando tiene una cantidad limitada de elementos; su cardinal es un entero no negativo. Es infinito cuando el conteo no termina nunca, como el conjunto de los números naturales N = {1, 2, 3, ...}. En informática es frecuente trabajar con colecciones finitas, aunque algunos modelos y procesos también representan conjuntos o secuencias potencialmente infinitas.</w:t>
      </w:r>
    </w:p>
    <w:p>
      <w:pPr>
        <w:pStyle w:val="Ttulo3"/>
      </w:pPr>
      <w:r>
        <w:t>Unitario, vacío y universal</w:t>
      </w:r>
    </w:p>
    <w:p>
      <w:pPr>
        <w:spacing w:before="0" w:after="80"/>
        <w:jc w:val="both"/>
      </w:pPr>
      <w:r>
        <w:rPr>
          <w:b w:val="0"/>
          <w:i w:val="0"/>
          <w:sz w:val="21"/>
        </w:rPr>
        <w:t>El conjunto unitario tiene exactamente un elemento. El conjunto vacío no tiene ninguno y se escribe ∅ o { }. El conjunto universal (U) es el conjunto de referencia que contiene a todos los elementos de los que se habla en un problema: fija el «universo» de la conversación.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72"/>
        <w:gridCol w:w="3016"/>
        <w:gridCol w:w="5023"/>
      </w:tblGrid>
      <w:tr>
        <w:trPr>
          <w:cantSplit/>
          <w:tblHeader/>
        </w:trPr>
        <w:tc>
          <w:tcPr>
            <w:tcW w:type="dxa" w:w="1372"/>
            <w:shd w:val="clear" w:color="auto" w:fill="2E7D32"/>
          </w:tcPr>
          <w:p>
            <w:pPr>
              <w:keepNext/>
            </w:pPr>
            <w:r>
              <w:rPr>
                <w:b/>
                <w:i w:val="0"/>
                <w:color w:val="FFFFFF"/>
                <w:sz w:val="18"/>
              </w:rPr>
              <w:t>Tipo</w:t>
            </w:r>
          </w:p>
        </w:tc>
        <w:tc>
          <w:tcPr>
            <w:tcW w:type="dxa" w:w="3016"/>
            <w:shd w:val="clear" w:color="auto" w:fill="2E7D32"/>
          </w:tcPr>
          <w:p>
            <w:pPr>
              <w:keepNext/>
            </w:pPr>
            <w:r>
              <w:rPr>
                <w:b/>
                <w:i w:val="0"/>
                <w:color w:val="FFFFFF"/>
                <w:sz w:val="18"/>
              </w:rPr>
              <w:t>Definición</w:t>
            </w:r>
          </w:p>
        </w:tc>
        <w:tc>
          <w:tcPr>
            <w:tcW w:type="dxa" w:w="5023"/>
            <w:shd w:val="clear" w:color="auto" w:fill="2E7D32"/>
          </w:tcPr>
          <w:p>
            <w:pPr>
              <w:keepNext/>
            </w:pPr>
            <w:r>
              <w:rPr>
                <w:b/>
                <w:i w:val="0"/>
                <w:color w:val="FFFFFF"/>
                <w:sz w:val="18"/>
              </w:rPr>
              <w:t>Ejemplo en el Copetín Karumbé</w:t>
            </w:r>
          </w:p>
        </w:tc>
      </w:tr>
      <w:tr>
        <w:trPr>
          <w:cantSplit/>
        </w:trPr>
        <w:tc>
          <w:tcPr>
            <w:tcW w:type="dxa" w:w="1372"/>
          </w:tcPr>
          <w:p>
            <w:pPr>
              <w:keepNext/>
              <w:spacing w:after="0"/>
            </w:pPr>
            <w:r>
              <w:rPr>
                <w:b w:val="0"/>
                <w:i w:val="0"/>
                <w:sz w:val="18"/>
              </w:rPr>
              <w:t>Finito</w:t>
            </w:r>
          </w:p>
        </w:tc>
        <w:tc>
          <w:tcPr>
            <w:tcW w:type="dxa" w:w="3016"/>
          </w:tcPr>
          <w:p>
            <w:pPr>
              <w:keepNext/>
              <w:spacing w:after="0"/>
            </w:pPr>
            <w:r>
              <w:rPr>
                <w:b w:val="0"/>
                <w:i w:val="0"/>
                <w:sz w:val="18"/>
              </w:rPr>
              <w:t>Se puede terminar de contar.</w:t>
            </w:r>
          </w:p>
        </w:tc>
        <w:tc>
          <w:tcPr>
            <w:tcW w:type="dxa" w:w="5023"/>
          </w:tcPr>
          <w:p>
            <w:pPr>
              <w:keepNext/>
              <w:spacing w:after="0"/>
            </w:pPr>
            <w:r>
              <w:rPr>
                <w:b w:val="0"/>
                <w:i w:val="0"/>
                <w:sz w:val="18"/>
              </w:rPr>
              <w:t>Los 5 productos del menú.</w:t>
            </w:r>
          </w:p>
        </w:tc>
      </w:tr>
      <w:tr>
        <w:trPr>
          <w:cantSplit/>
        </w:trPr>
        <w:tc>
          <w:tcPr>
            <w:tcW w:type="dxa" w:w="1372"/>
            <w:shd w:val="clear" w:color="auto" w:fill="F5F5F5"/>
          </w:tcPr>
          <w:p>
            <w:pPr>
              <w:keepNext/>
              <w:spacing w:after="0"/>
            </w:pPr>
            <w:r>
              <w:rPr>
                <w:b w:val="0"/>
                <w:i w:val="0"/>
                <w:sz w:val="18"/>
              </w:rPr>
              <w:t>Infinito</w:t>
            </w:r>
          </w:p>
        </w:tc>
        <w:tc>
          <w:tcPr>
            <w:tcW w:type="dxa" w:w="3016"/>
            <w:shd w:val="clear" w:color="auto" w:fill="F5F5F5"/>
          </w:tcPr>
          <w:p>
            <w:pPr>
              <w:keepNext/>
              <w:spacing w:after="0"/>
            </w:pPr>
            <w:r>
              <w:rPr>
                <w:b w:val="0"/>
                <w:i w:val="0"/>
                <w:sz w:val="18"/>
              </w:rPr>
              <w:t>El conteo no termina.</w:t>
            </w:r>
          </w:p>
        </w:tc>
        <w:tc>
          <w:tcPr>
            <w:tcW w:type="dxa" w:w="5023"/>
            <w:shd w:val="clear" w:color="auto" w:fill="F5F5F5"/>
          </w:tcPr>
          <w:p>
            <w:pPr>
              <w:keepNext/>
              <w:spacing w:after="0"/>
            </w:pPr>
            <w:r>
              <w:rPr>
                <w:b w:val="0"/>
                <w:i w:val="0"/>
                <w:sz w:val="18"/>
              </w:rPr>
              <w:t>Los números naturales que podrían numerar boletas.</w:t>
            </w:r>
          </w:p>
        </w:tc>
      </w:tr>
      <w:tr>
        <w:trPr>
          <w:cantSplit/>
        </w:trPr>
        <w:tc>
          <w:tcPr>
            <w:tcW w:type="dxa" w:w="1372"/>
          </w:tcPr>
          <w:p>
            <w:pPr>
              <w:keepNext/>
              <w:spacing w:after="0"/>
            </w:pPr>
            <w:r>
              <w:rPr>
                <w:b w:val="0"/>
                <w:i w:val="0"/>
                <w:sz w:val="18"/>
              </w:rPr>
              <w:t>Unitario</w:t>
            </w:r>
          </w:p>
        </w:tc>
        <w:tc>
          <w:tcPr>
            <w:tcW w:type="dxa" w:w="3016"/>
          </w:tcPr>
          <w:p>
            <w:pPr>
              <w:keepNext/>
              <w:spacing w:after="0"/>
            </w:pPr>
            <w:r>
              <w:rPr>
                <w:b w:val="0"/>
                <w:i w:val="0"/>
                <w:sz w:val="18"/>
              </w:rPr>
              <w:t>Tiene un solo elemento.</w:t>
            </w:r>
          </w:p>
        </w:tc>
        <w:tc>
          <w:tcPr>
            <w:tcW w:type="dxa" w:w="5023"/>
          </w:tcPr>
          <w:p>
            <w:pPr>
              <w:keepNext/>
              <w:spacing w:after="0"/>
            </w:pPr>
            <w:r>
              <w:rPr>
                <w:b w:val="0"/>
                <w:i w:val="0"/>
                <w:sz w:val="18"/>
              </w:rPr>
              <w:t>{coquito}: el único producto que hoy cuesta G. 500.</w:t>
            </w:r>
          </w:p>
        </w:tc>
      </w:tr>
      <w:tr>
        <w:trPr>
          <w:cantSplit/>
        </w:trPr>
        <w:tc>
          <w:tcPr>
            <w:tcW w:type="dxa" w:w="1372"/>
            <w:shd w:val="clear" w:color="auto" w:fill="F5F5F5"/>
          </w:tcPr>
          <w:p>
            <w:pPr>
              <w:keepNext/>
              <w:spacing w:after="0"/>
            </w:pPr>
            <w:r>
              <w:rPr>
                <w:b w:val="0"/>
                <w:i w:val="0"/>
                <w:sz w:val="18"/>
              </w:rPr>
              <w:t>Vacío ∅</w:t>
            </w:r>
          </w:p>
        </w:tc>
        <w:tc>
          <w:tcPr>
            <w:tcW w:type="dxa" w:w="3016"/>
            <w:shd w:val="clear" w:color="auto" w:fill="F5F5F5"/>
          </w:tcPr>
          <w:p>
            <w:pPr>
              <w:keepNext/>
              <w:spacing w:after="0"/>
            </w:pPr>
            <w:r>
              <w:rPr>
                <w:b w:val="0"/>
                <w:i w:val="0"/>
                <w:sz w:val="18"/>
              </w:rPr>
              <w:t>No tiene elementos.</w:t>
            </w:r>
          </w:p>
        </w:tc>
        <w:tc>
          <w:tcPr>
            <w:tcW w:type="dxa" w:w="5023"/>
            <w:shd w:val="clear" w:color="auto" w:fill="F5F5F5"/>
          </w:tcPr>
          <w:p>
            <w:pPr>
              <w:keepNext/>
              <w:spacing w:after="0"/>
            </w:pPr>
            <w:r>
              <w:rPr>
                <w:b w:val="0"/>
                <w:i w:val="0"/>
                <w:sz w:val="18"/>
              </w:rPr>
              <w:t>Los productos del menú que cuestan G. 0.</w:t>
            </w:r>
          </w:p>
        </w:tc>
      </w:tr>
      <w:tr>
        <w:trPr>
          <w:cantSplit/>
        </w:trPr>
        <w:tc>
          <w:tcPr>
            <w:tcW w:type="dxa" w:w="1372"/>
          </w:tcPr>
          <w:p>
            <w:pPr>
              <w:spacing w:after="0"/>
            </w:pPr>
            <w:r>
              <w:rPr>
                <w:b w:val="0"/>
                <w:i w:val="0"/>
                <w:sz w:val="18"/>
              </w:rPr>
              <w:t>Universal U</w:t>
            </w:r>
          </w:p>
        </w:tc>
        <w:tc>
          <w:tcPr>
            <w:tcW w:type="dxa" w:w="3016"/>
          </w:tcPr>
          <w:p>
            <w:pPr>
              <w:spacing w:after="0"/>
            </w:pPr>
            <w:r>
              <w:rPr>
                <w:b w:val="0"/>
                <w:i w:val="0"/>
                <w:sz w:val="18"/>
              </w:rPr>
              <w:t>Contiene todo lo considerado.</w:t>
            </w:r>
          </w:p>
        </w:tc>
        <w:tc>
          <w:tcPr>
            <w:tcW w:type="dxa" w:w="5023"/>
          </w:tcPr>
          <w:p>
            <w:pPr>
              <w:spacing w:after="0"/>
            </w:pPr>
            <w:r>
              <w:rPr>
                <w:b w:val="0"/>
                <w:i w:val="0"/>
                <w:sz w:val="18"/>
              </w:rPr>
              <w:t>Todos los productos que Ña Rosa sabe preparar.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vacío no es «nada»</w:t>
            </w:r>
          </w:p>
          <w:p>
            <w:pPr>
              <w:spacing w:after="40"/>
              <w:jc w:val="both"/>
            </w:pPr>
            <w:r>
              <w:rPr>
                <w:b w:val="0"/>
                <w:i w:val="0"/>
                <w:sz w:val="19"/>
              </w:rPr>
              <w:t>∅ es un conjunto, con cardinal n(∅) = 0. No confundas ∅ con {∅}: el segundo es un conjunto unitario cuyo único elemento es el conjunto vacío.</w:t>
            </w:r>
          </w:p>
        </w:tc>
      </w:tr>
    </w:tbl>
    <w:p>
      <w:pPr>
        <w:spacing w:after="60" w:before="0"/>
      </w:pPr>
      <w:r>
        <w:rPr>
          <w:sz w:val="8"/>
        </w:rPr>
      </w:r>
    </w:p>
    <w:p>
      <w:pPr>
        <w:pStyle w:val="Ttulo3"/>
      </w:pPr>
      <w:r>
        <w:t>Subconjuntos: la relación ⊆</w:t>
      </w:r>
    </w:p>
    <w:p>
      <w:pPr>
        <w:spacing w:before="0" w:after="80"/>
        <w:jc w:val="both"/>
      </w:pPr>
      <w:r>
        <w:rPr>
          <w:b w:val="0"/>
          <w:i w:val="0"/>
          <w:sz w:val="21"/>
        </w:rPr>
        <w:t>A es subconjunto de B (A ⊆ B) cuando todo elemento de A pertenece también a B. Si además B tiene al menos un elemento que no está en A, decimos que A es subconjunto propio de B y escribimos A ⊂ B. Dos conjuntos son iguales cuando tienen exactamente los mismos elementos, es decir, cuando A ⊆ B y B ⊆ A a la vez.</w:t>
      </w:r>
    </w:p>
    <w:p>
      <w:pPr>
        <w:spacing w:before="0" w:after="80"/>
        <w:jc w:val="both"/>
      </w:pPr>
      <w:r>
        <w:rPr>
          <w:b w:val="0"/>
          <w:i w:val="0"/>
          <w:sz w:val="21"/>
        </w:rPr>
        <w:t>Dos reglas siempre valen: el conjunto vacío es subconjunto de cualquier conjunto (∅ ⊆ A), y todo conjunto es subconjunto de sí mismo (A ⊆ A). Estos dos son los subconjuntos impropios; todos los demás son propios.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Los fritos del menú</w:t>
            </w:r>
          </w:p>
          <w:p>
            <w:pPr>
              <w:spacing w:after="40"/>
              <w:jc w:val="both"/>
            </w:pPr>
            <w:r>
              <w:rPr>
                <w:b w:val="0"/>
                <w:i w:val="0"/>
                <w:sz w:val="19"/>
              </w:rPr>
              <w:t>Del menú M = {chipa, mixta, empanada, coquito, gaseosa}, Ña Rosa separa lo que se fríe: F = {empanada, coquito}. Todo elemento de F está en M, así que F ⊆ M; y como M tiene elementos que no están en F, la relación es propia: F ⊂ M. Ojo: empanada ∈ M (pertenencia de un elemento), pero F ⊆ M (inclusión de un conjunto).</w:t>
            </w:r>
          </w:p>
        </w:tc>
      </w:tr>
    </w:tbl>
    <w:p>
      <w:pPr>
        <w:spacing w:after="60" w:before="0"/>
      </w:pPr>
      <w:r>
        <w:rPr>
          <w:sz w:val="8"/>
        </w:rPr>
      </w:r>
    </w:p>
    <w:p>
      <w:pPr>
        <w:pStyle w:val="Ttulo3"/>
      </w:pPr>
      <w:r>
        <w:t>¿Cuántos subconjuntos tiene un conjunto?</w:t>
      </w:r>
    </w:p>
    <w:p>
      <w:pPr>
        <w:spacing w:before="0" w:after="80"/>
        <w:jc w:val="both"/>
      </w:pPr>
      <w:r>
        <w:rPr>
          <w:b w:val="0"/>
          <w:i w:val="0"/>
          <w:sz w:val="21"/>
        </w:rPr>
        <w:t>Un conjunto con n elementos tiene exactamente 2ⁿ subconjuntos (contando ∅ y el propio conjunto). Por ejemplo, A = {1, 2} tiene 2² = 4 subconjuntos: ∅, {1}, {2} y {1, 2}. Con 3 elementos ya son 2³ = 8. Esta regla, que parece un truco, es la base del sistema binario que vas a ver en programación.</w:t>
      </w:r>
    </w:p>
    <w:p>
      <w:pPr>
        <w:pStyle w:val="Ttulo3"/>
      </w:pPr>
      <w:r>
        <w:t>Comparar dos conjuntos: igualdad, inclusión y disjunción</w:t>
      </w:r>
    </w:p>
    <w:p>
      <w:pPr>
        <w:spacing w:before="0" w:after="80"/>
        <w:jc w:val="both"/>
      </w:pPr>
      <w:r>
        <w:rPr>
          <w:b w:val="0"/>
          <w:i w:val="0"/>
          <w:sz w:val="21"/>
        </w:rPr>
        <w:t>Con dos conjuntos a la vista hay pocas relaciones posibles, y conviene nombrarlas con precisión antes de calcular nada. La tabla las resume con los productos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695"/>
        <w:gridCol w:w="1099"/>
        <w:gridCol w:w="3645"/>
        <w:gridCol w:w="2965"/>
      </w:tblGrid>
      <w:tr>
        <w:trPr>
          <w:cantSplit/>
          <w:tblHeader/>
        </w:trPr>
        <w:tc>
          <w:tcPr>
            <w:tcW w:type="dxa" w:w="1695"/>
            <w:shd w:val="clear" w:color="auto" w:fill="2E7D32"/>
          </w:tcPr>
          <w:p>
            <w:pPr>
              <w:keepNext/>
            </w:pPr>
            <w:r>
              <w:rPr>
                <w:b/>
                <w:i w:val="0"/>
                <w:color w:val="FFFFFF"/>
                <w:sz w:val="18"/>
              </w:rPr>
              <w:t>Relación</w:t>
            </w:r>
          </w:p>
        </w:tc>
        <w:tc>
          <w:tcPr>
            <w:tcW w:type="dxa" w:w="1100"/>
            <w:shd w:val="clear" w:color="auto" w:fill="2E7D32"/>
          </w:tcPr>
          <w:p>
            <w:pPr>
              <w:keepNext/>
            </w:pPr>
            <w:r>
              <w:rPr>
                <w:b/>
                <w:i w:val="0"/>
                <w:color w:val="FFFFFF"/>
                <w:sz w:val="18"/>
              </w:rPr>
              <w:t>Símbolo</w:t>
            </w:r>
          </w:p>
        </w:tc>
        <w:tc>
          <w:tcPr>
            <w:tcW w:type="dxa" w:w="3645"/>
            <w:shd w:val="clear" w:color="auto" w:fill="2E7D32"/>
          </w:tcPr>
          <w:p>
            <w:pPr>
              <w:keepNext/>
            </w:pPr>
            <w:r>
              <w:rPr>
                <w:b/>
                <w:i w:val="0"/>
                <w:color w:val="FFFFFF"/>
                <w:sz w:val="18"/>
              </w:rPr>
              <w:t>Se cumple cuando…</w:t>
            </w:r>
          </w:p>
        </w:tc>
        <w:tc>
          <w:tcPr>
            <w:tcW w:type="dxa" w:w="2965"/>
            <w:shd w:val="clear" w:color="auto" w:fill="2E7D32"/>
          </w:tcPr>
          <w:p>
            <w:pPr>
              <w:keepNext/>
            </w:pPr>
            <w:r>
              <w:rPr>
                <w:b/>
                <w:i w:val="0"/>
                <w:color w:val="FFFFFF"/>
                <w:sz w:val="18"/>
              </w:rPr>
              <w:t>Ejemplo</w:t>
            </w:r>
          </w:p>
        </w:tc>
      </w:tr>
      <w:tr>
        <w:trPr>
          <w:cantSplit/>
        </w:trPr>
        <w:tc>
          <w:tcPr>
            <w:tcW w:type="dxa" w:w="1695"/>
          </w:tcPr>
          <w:p>
            <w:pPr>
              <w:keepNext/>
              <w:spacing w:after="0"/>
            </w:pPr>
            <w:r>
              <w:rPr>
                <w:b w:val="0"/>
                <w:i w:val="0"/>
                <w:sz w:val="18"/>
              </w:rPr>
              <w:t>Igualdad</w:t>
            </w:r>
          </w:p>
        </w:tc>
        <w:tc>
          <w:tcPr>
            <w:tcW w:type="dxa" w:w="1100"/>
          </w:tcPr>
          <w:p>
            <w:pPr>
              <w:keepNext/>
              <w:spacing w:after="0"/>
            </w:pPr>
            <w:r>
              <w:rPr>
                <w:b w:val="0"/>
                <w:i w:val="0"/>
                <w:sz w:val="18"/>
              </w:rPr>
              <w:t>A = B</w:t>
            </w:r>
          </w:p>
        </w:tc>
        <w:tc>
          <w:tcPr>
            <w:tcW w:type="dxa" w:w="3645"/>
          </w:tcPr>
          <w:p>
            <w:pPr>
              <w:keepNext/>
              <w:spacing w:after="0"/>
            </w:pPr>
            <w:r>
              <w:rPr>
                <w:b w:val="0"/>
                <w:i w:val="0"/>
                <w:sz w:val="18"/>
              </w:rPr>
              <w:t>tienen exactamente los mismos elementos</w:t>
            </w:r>
          </w:p>
        </w:tc>
        <w:tc>
          <w:tcPr>
            <w:tcW w:type="dxa" w:w="2965"/>
          </w:tcPr>
          <w:p>
            <w:pPr>
              <w:keepNext/>
              <w:spacing w:after="0"/>
            </w:pPr>
            <w:r>
              <w:rPr>
                <w:b w:val="0"/>
                <w:i w:val="0"/>
                <w:sz w:val="18"/>
              </w:rPr>
              <w:t>{chipa, mixta} = {mixta, chipa}</w:t>
            </w:r>
          </w:p>
        </w:tc>
      </w:tr>
      <w:tr>
        <w:trPr>
          <w:cantSplit/>
        </w:trPr>
        <w:tc>
          <w:tcPr>
            <w:tcW w:type="dxa" w:w="1695"/>
            <w:shd w:val="clear" w:color="auto" w:fill="F5F5F5"/>
          </w:tcPr>
          <w:p>
            <w:pPr>
              <w:keepNext/>
              <w:spacing w:after="0"/>
            </w:pPr>
            <w:r>
              <w:rPr>
                <w:b w:val="0"/>
                <w:i w:val="0"/>
                <w:sz w:val="18"/>
              </w:rPr>
              <w:t>Inclusión</w:t>
            </w:r>
          </w:p>
        </w:tc>
        <w:tc>
          <w:tcPr>
            <w:tcW w:type="dxa" w:w="1100"/>
            <w:shd w:val="clear" w:color="auto" w:fill="F5F5F5"/>
          </w:tcPr>
          <w:p>
            <w:pPr>
              <w:keepNext/>
              <w:spacing w:after="0"/>
            </w:pPr>
            <w:r>
              <w:rPr>
                <w:b w:val="0"/>
                <w:i w:val="0"/>
                <w:sz w:val="18"/>
              </w:rPr>
              <w:t>A ⊆ B</w:t>
            </w:r>
          </w:p>
        </w:tc>
        <w:tc>
          <w:tcPr>
            <w:tcW w:type="dxa" w:w="3645"/>
            <w:shd w:val="clear" w:color="auto" w:fill="F5F5F5"/>
          </w:tcPr>
          <w:p>
            <w:pPr>
              <w:keepNext/>
              <w:spacing w:after="0"/>
            </w:pPr>
            <w:r>
              <w:rPr>
                <w:b w:val="0"/>
                <w:i w:val="0"/>
                <w:sz w:val="18"/>
              </w:rPr>
              <w:t>todo elemento de A está en B</w:t>
            </w:r>
          </w:p>
        </w:tc>
        <w:tc>
          <w:tcPr>
            <w:tcW w:type="dxa" w:w="2965"/>
            <w:shd w:val="clear" w:color="auto" w:fill="F5F5F5"/>
          </w:tcPr>
          <w:p>
            <w:pPr>
              <w:keepNext/>
              <w:spacing w:after="0"/>
            </w:pPr>
            <w:r>
              <w:rPr>
                <w:b w:val="0"/>
                <w:i w:val="0"/>
                <w:sz w:val="18"/>
              </w:rPr>
              <w:t>{chipa} ⊆ {chipa, mixta}</w:t>
            </w:r>
          </w:p>
        </w:tc>
      </w:tr>
      <w:tr>
        <w:trPr>
          <w:cantSplit/>
        </w:trPr>
        <w:tc>
          <w:tcPr>
            <w:tcW w:type="dxa" w:w="1695"/>
          </w:tcPr>
          <w:p>
            <w:pPr>
              <w:keepNext/>
              <w:spacing w:after="0"/>
            </w:pPr>
            <w:r>
              <w:rPr>
                <w:b w:val="0"/>
                <w:i w:val="0"/>
                <w:sz w:val="18"/>
              </w:rPr>
              <w:t>Inclusión propia</w:t>
            </w:r>
          </w:p>
        </w:tc>
        <w:tc>
          <w:tcPr>
            <w:tcW w:type="dxa" w:w="1100"/>
          </w:tcPr>
          <w:p>
            <w:pPr>
              <w:keepNext/>
              <w:spacing w:after="0"/>
            </w:pPr>
            <w:r>
              <w:rPr>
                <w:b w:val="0"/>
                <w:i w:val="0"/>
                <w:sz w:val="18"/>
              </w:rPr>
              <w:t>A ⊂ B</w:t>
            </w:r>
          </w:p>
        </w:tc>
        <w:tc>
          <w:tcPr>
            <w:tcW w:type="dxa" w:w="3645"/>
          </w:tcPr>
          <w:p>
            <w:pPr>
              <w:keepNext/>
              <w:spacing w:after="0"/>
            </w:pPr>
            <w:r>
              <w:rPr>
                <w:b w:val="0"/>
                <w:i w:val="0"/>
                <w:sz w:val="18"/>
              </w:rPr>
              <w:t>A ⊆ B y B tiene algo más</w:t>
            </w:r>
          </w:p>
        </w:tc>
        <w:tc>
          <w:tcPr>
            <w:tcW w:type="dxa" w:w="2965"/>
          </w:tcPr>
          <w:p>
            <w:pPr>
              <w:keepNext/>
              <w:spacing w:after="0"/>
            </w:pPr>
            <w:r>
              <w:rPr>
                <w:b w:val="0"/>
                <w:i w:val="0"/>
                <w:sz w:val="18"/>
              </w:rPr>
              <w:t>{chipa} ⊂ {chipa, mixta}</w:t>
            </w:r>
          </w:p>
        </w:tc>
      </w:tr>
      <w:tr>
        <w:trPr>
          <w:cantSplit/>
        </w:trPr>
        <w:tc>
          <w:tcPr>
            <w:tcW w:type="dxa" w:w="1695"/>
            <w:shd w:val="clear" w:color="auto" w:fill="F5F5F5"/>
          </w:tcPr>
          <w:p>
            <w:pPr>
              <w:spacing w:after="0"/>
            </w:pPr>
            <w:r>
              <w:rPr>
                <w:b w:val="0"/>
                <w:i w:val="0"/>
                <w:sz w:val="18"/>
              </w:rPr>
              <w:t>Disjuntos</w:t>
            </w:r>
          </w:p>
        </w:tc>
        <w:tc>
          <w:tcPr>
            <w:tcW w:type="dxa" w:w="1100"/>
            <w:shd w:val="clear" w:color="auto" w:fill="F5F5F5"/>
          </w:tcPr>
          <w:p>
            <w:pPr>
              <w:spacing w:after="0"/>
            </w:pPr>
            <w:r>
              <w:rPr>
                <w:b w:val="0"/>
                <w:i w:val="0"/>
                <w:sz w:val="18"/>
              </w:rPr>
              <w:t>A ∩ B = ∅</w:t>
            </w:r>
          </w:p>
        </w:tc>
        <w:tc>
          <w:tcPr>
            <w:tcW w:type="dxa" w:w="3645"/>
            <w:shd w:val="clear" w:color="auto" w:fill="F5F5F5"/>
          </w:tcPr>
          <w:p>
            <w:pPr>
              <w:spacing w:after="0"/>
            </w:pPr>
            <w:r>
              <w:rPr>
                <w:b w:val="0"/>
                <w:i w:val="0"/>
                <w:sz w:val="18"/>
              </w:rPr>
              <w:t>no comparten ningún elemento</w:t>
            </w:r>
          </w:p>
        </w:tc>
        <w:tc>
          <w:tcPr>
            <w:tcW w:type="dxa" w:w="2965"/>
            <w:shd w:val="clear" w:color="auto" w:fill="F5F5F5"/>
          </w:tcPr>
          <w:p>
            <w:pPr>
              <w:spacing w:after="0"/>
            </w:pPr>
            <w:r>
              <w:rPr>
                <w:b w:val="0"/>
                <w:i w:val="0"/>
                <w:sz w:val="18"/>
              </w:rPr>
              <w:t>{chipa} y {gaseosa}</w:t>
            </w:r>
          </w:p>
        </w:tc>
      </w:tr>
    </w:tbl>
    <w:p>
      <w:pPr>
        <w:spacing w:after="80" w:before="0"/>
      </w:pPr>
      <w:r>
        <w:rPr>
          <w:sz w:val="8"/>
        </w:rPr>
      </w:r>
    </w:p>
    <w:p>
      <w:pPr>
        <w:pStyle w:val="Ttulo3"/>
      </w:pPr>
      <w:r>
        <w:t>Contar subconjuntos sin perder ninguno</w:t>
      </w:r>
    </w:p>
    <w:p>
      <w:pPr>
        <w:spacing w:before="0" w:after="80"/>
        <w:jc w:val="both"/>
      </w:pPr>
      <w:r>
        <w:rPr>
          <w:b w:val="0"/>
          <w:i w:val="0"/>
          <w:sz w:val="21"/>
        </w:rPr>
        <w:t>¿Por qué un conjunto de n elementos tiene 2ⁿ subconjuntos? Porque armar un subconjunto es tomar una decisión por cada elemento: entra o no entra. Con {chipa, mixta, coquito} hay dos opciones para la chipa, dos para la mixta y dos para el coquito: 2 × 2 × 2 = 8 maneras de decidir, y cada manera da un subconjunto distinto. Si decidís «no» a todo, obtenés ∅; si decidís «sí» a todo, el conjunto completo.</w:t>
      </w:r>
    </w:p>
    <w:p>
      <w:pPr>
        <w:spacing w:before="0" w:after="80"/>
        <w:jc w:val="both"/>
      </w:pPr>
      <w:r>
        <w:rPr>
          <w:b w:val="0"/>
          <w:i w:val="0"/>
          <w:sz w:val="21"/>
        </w:rPr>
        <w:t>Para escribirlos sin olvidos, ordenalos por tamaño: 1 subconjunto de 0 elementos (∅), 3 de un elemento ({chipa}, {mixta}, {coquito}), 3 de dos ({chipa, mixta}, {chipa, coquito}, {mixta, coquito}) y 1 de tres. La suma 1 + 3 + 3 + 1 = 8 es el control.</w:t>
      </w:r>
    </w:p>
    <w:p>
      <w:pPr>
        <w:keepNext/>
        <w:spacing w:before="0" w:after="80"/>
        <w:jc w:val="both"/>
      </w:pPr>
      <w:r>
        <w:rPr>
          <w:b w:val="0"/>
          <w:i w:val="0"/>
          <w:sz w:val="21"/>
        </w:rPr>
        <w:t>La Figura 2.1 pone lado a lado las dos relaciones que más se confunden: un elemento pertenece a un conjunto (∈), mientras que un conjunto está incluido en otro (⊆).</w:t>
      </w:r>
    </w:p>
    <w:p>
      <w:pPr>
        <w:keepNext/>
        <w:spacing w:after="40" w:before="80"/>
        <w:jc w:val="center"/>
      </w:pPr>
      <w:r>
        <w:drawing>
          <wp:inline xmlns:a="http://schemas.openxmlformats.org/drawingml/2006/main" xmlns:pic="http://schemas.openxmlformats.org/drawingml/2006/picture">
            <wp:extent cx="5220000" cy="2054477"/>
            <wp:docPr id="3" name="Picture 3"/>
            <wp:cNvGraphicFramePr>
              <a:graphicFrameLocks noChangeAspect="1"/>
            </wp:cNvGraphicFramePr>
            <a:graphic>
              <a:graphicData uri="http://schemas.openxmlformats.org/drawingml/2006/picture">
                <pic:pic>
                  <pic:nvPicPr>
                    <pic:cNvPr id="0" name="fig_n_inclusion.png"/>
                    <pic:cNvPicPr/>
                  </pic:nvPicPr>
                  <pic:blipFill>
                    <a:blip r:embed="rId42"/>
                    <a:stretch>
                      <a:fillRect/>
                    </a:stretch>
                  </pic:blipFill>
                  <pic:spPr>
                    <a:xfrm>
                      <a:off x="0" y="0"/>
                      <a:ext cx="5220000" cy="2054477"/>
                    </a:xfrm>
                    <a:prstGeom prst="rect"/>
                  </pic:spPr>
                </pic:pic>
              </a:graphicData>
            </a:graphic>
          </wp:inline>
        </w:drawing>
      </w:r>
    </w:p>
    <w:p>
      <w:pPr>
        <w:spacing w:before="0" w:after="120"/>
        <w:jc w:val="center"/>
      </w:pPr>
      <w:r>
        <w:rPr>
          <w:b w:val="0"/>
          <w:i/>
          <w:color w:val="595959"/>
          <w:sz w:val="17"/>
        </w:rPr>
        <w:t>Figura 2.1 — Pertenencia e inclusión: la empanada pertenece a M; el conjunto F de los fritos está incluido en M.</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inclusión y pertenencia</w:t>
            </w:r>
          </w:p>
          <w:p>
            <w:pPr>
              <w:keepNext/>
              <w:spacing w:after="40"/>
              <w:jc w:val="both"/>
            </w:pPr>
            <w:r>
              <w:rPr>
                <w:b w:val="0"/>
                <w:i w:val="0"/>
                <w:sz w:val="19"/>
              </w:rPr>
              <w:t>Escribir empanada ⊆ M: la empanada es un elemento; lo correcto es empanada ∈ M o {empanada} ⊆ M.</w:t>
            </w:r>
          </w:p>
          <w:p>
            <w:pPr>
              <w:keepNext/>
              <w:spacing w:after="40"/>
              <w:jc w:val="both"/>
            </w:pPr>
            <w:r>
              <w:rPr>
                <w:b w:val="0"/>
                <w:i w:val="0"/>
                <w:sz w:val="19"/>
              </w:rPr>
              <w:t>Olvidar ∅ y el propio conjunto al listar subconjuntos: son dos de los 2ⁿ.</w:t>
            </w:r>
          </w:p>
          <w:p>
            <w:pPr>
              <w:spacing w:after="40"/>
              <w:jc w:val="both"/>
            </w:pPr>
            <w:r>
              <w:rPr>
                <w:b w:val="0"/>
                <w:i w:val="0"/>
                <w:sz w:val="19"/>
              </w:rPr>
              <w:t>Confundir ∅ con {∅}: el primero no tiene elementos; el segundo tiene uno.</w:t>
            </w:r>
          </w:p>
        </w:tc>
      </w:tr>
    </w:tbl>
    <w:p>
      <w:pPr>
        <w:spacing w:after="60" w:before="0"/>
      </w:pPr>
      <w:r>
        <w:rPr>
          <w:sz w:val="8"/>
        </w:rPr>
      </w:r>
    </w:p>
    <w:p>
      <w:pPr>
        <w:spacing w:before="0" w:after="80"/>
        <w:jc w:val="both"/>
      </w:pPr>
      <w:r>
        <w:rPr>
          <w:b w:val="0"/>
          <w:i w:val="0"/>
          <w:sz w:val="21"/>
        </w:rPr>
        <w:t>Un detalle que suele aparecer en las evaluaciones: ¿cuántos subconjuntos propios tiene un conjunto de n elementos? Todos menos el propio conjunto: 2ⁿ − 1. Con {chipa, mixta, coquito} son 8 − 1 = 7. Si además se excluye el vacío, quedan 2ⁿ − 2 = 6.</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en finito o infinito: a) N = {1, 2, 3, ...} ; b) los productos del menú ; c) {x / x es número par} ; d) las letras del achegety (33).</w:t>
      </w:r>
    </w:p>
    <w:p>
      <w:pPr>
        <w:spacing w:before="0" w:after="60"/>
        <w:ind w:left="227"/>
        <w:jc w:val="both"/>
      </w:pPr>
      <w:r>
        <w:rPr>
          <w:b w:val="0"/>
          <w:i w:val="0"/>
          <w:sz w:val="20"/>
        </w:rPr>
        <w:t>2. Clasificá en unitario, vacío o universal: a) {coquito} ; b) {x / x es producto del menú con precio G. 0} ; c) U = todos los productos que Ña Rosa sabe preparar.</w:t>
      </w:r>
    </w:p>
    <w:p>
      <w:pPr>
        <w:spacing w:before="0" w:after="60"/>
        <w:ind w:left="227"/>
        <w:jc w:val="both"/>
      </w:pPr>
      <w:r>
        <w:rPr>
          <w:b w:val="0"/>
          <w:i w:val="0"/>
          <w:sz w:val="20"/>
        </w:rPr>
        <w:t>3. Escribí todos los subconjuntos de A = {chipa, mixta}.</w:t>
      </w:r>
    </w:p>
    <w:p>
      <w:pPr>
        <w:spacing w:before="0" w:after="60"/>
        <w:ind w:left="227"/>
        <w:jc w:val="both"/>
      </w:pPr>
      <w:r>
        <w:rPr>
          <w:b w:val="0"/>
          <w:i w:val="0"/>
          <w:sz w:val="20"/>
        </w:rPr>
        <w:t>4. Calculá cuántos subconjuntos tiene: a) un conjunto de 3 elementos ; b) uno de 4 ; c) uno de 5.</w:t>
      </w:r>
    </w:p>
    <w:p>
      <w:pPr>
        <w:spacing w:before="0" w:after="60"/>
        <w:ind w:left="227"/>
        <w:jc w:val="both"/>
      </w:pPr>
      <w:r>
        <w:rPr>
          <w:b w:val="0"/>
          <w:i w:val="0"/>
          <w:sz w:val="20"/>
        </w:rPr>
        <w:t>5. Con M (5 productos) y F = {empanada, coquito}, completá con ∈, ∉, ⊆ o ⊂: empanada __ M ; F __ M ; {gaseosa} __ M ; chipa __ F.</w:t>
      </w:r>
    </w:p>
    <w:p>
      <w:pPr>
        <w:spacing w:before="0" w:after="60"/>
        <w:ind w:left="227"/>
        <w:jc w:val="both"/>
      </w:pPr>
      <w:r>
        <w:rPr>
          <w:b w:val="0"/>
          <w:i w:val="0"/>
          <w:sz w:val="20"/>
        </w:rPr>
        <w:t>6. Indicá si es subconjunto propio o impropio: a) ∅ ⊆ M ; b) M ⊆ M ; c) F ⊂ M.</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Del menú M, Ña Rosa separa los productos con queso: Q = {chipa, mixta}. Mostrá que Q ⊂ M (justificá con la definición) y escribí todos los subconjuntos de Q.</w:t>
      </w:r>
    </w:p>
    <w:p>
      <w:pPr>
        <w:spacing w:before="0" w:after="60"/>
        <w:ind w:left="227"/>
        <w:jc w:val="both"/>
      </w:pPr>
      <w:r>
        <w:rPr>
          <w:b w:val="0"/>
          <w:i w:val="0"/>
          <w:sz w:val="20"/>
        </w:rPr>
        <w:t>8. El copetín ofrece 3 bebidas: gaseosa, jugo y agua. ¿Cuántos combos de bebidas puede armar (contando «ninguna» y «todas»)? Listá al menos 4 de esos subconjuntos.</w:t>
      </w:r>
    </w:p>
    <w:p>
      <w:pPr>
        <w:spacing w:before="0" w:after="60"/>
        <w:ind w:left="227"/>
        <w:jc w:val="both"/>
      </w:pPr>
      <w:r>
        <w:rPr>
          <w:b w:val="0"/>
          <w:i w:val="0"/>
          <w:sz w:val="20"/>
        </w:rPr>
        <w:t>9. Proponé un conjunto universal razonable para «las bebidas del copetín» y un subconjunto propio de él; justificá con ⊂.</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conjunto vacío es subconjunto de cualquier conjunto.»</w:t>
      </w:r>
    </w:p>
    <w:p>
      <w:pPr>
        <w:spacing w:before="0" w:after="60"/>
        <w:ind w:left="227"/>
        <w:jc w:val="both"/>
      </w:pPr>
      <w:r>
        <w:rPr>
          <w:b w:val="0"/>
          <w:i w:val="0"/>
          <w:sz w:val="20"/>
        </w:rPr>
        <w:t>11. V o F: «Si A ⊂ B, entonces A y B tienen exactamente los mismos elementos.»</w:t>
      </w:r>
    </w:p>
    <w:p>
      <w:pPr>
        <w:spacing w:before="0" w:after="60"/>
        <w:ind w:left="227"/>
        <w:jc w:val="both"/>
      </w:pPr>
      <w:r>
        <w:rPr>
          <w:b w:val="0"/>
          <w:i w:val="0"/>
          <w:sz w:val="20"/>
        </w:rPr>
        <w:t>12. Elegí y justificá: un conjunto de 4 elementos tiene a) 8 subconjuntos; b) 32 subconjuntos; c) 16 subconjuntos.</w:t>
      </w:r>
    </w:p>
    <w:p>
      <w:pPr>
        <w:keepNext/>
        <w:spacing w:before="80" w:after="40"/>
        <w:jc w:val="both"/>
      </w:pPr>
      <w:r>
        <w:rPr>
          <w:b/>
          <w:i w:val="0"/>
          <w:color w:val="2E7D32"/>
          <w:sz w:val="20"/>
        </w:rPr>
        <w:t>Desafío:</w:t>
      </w:r>
    </w:p>
    <w:p>
      <w:pPr>
        <w:spacing w:before="0" w:after="60"/>
        <w:ind w:left="227"/>
        <w:jc w:val="both"/>
      </w:pPr>
      <w:r>
        <w:rPr>
          <w:b w:val="0"/>
          <w:i w:val="0"/>
          <w:sz w:val="20"/>
        </w:rPr>
        <w:t>13. El menú crece a 6 productos. Calculá cuántos subconjuntos tendría el nuevo menú y explicá con la regla 2ⁿ por qué agregar un solo producto duplica la cantidad de combos posibles.</w:t>
      </w:r>
    </w:p>
    <w:p>
      <w:pPr>
        <w:pStyle w:val="Ttulo2"/>
        <w:pageBreakBefore/>
      </w:pPr>
      <w:r>
        <w:t>Práctica 2 — Clasificar conjuntos y generar subconjuntos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conjuntos en finitos, infinitos, unitarios o vacíos, y generar todos los subconjuntos de un conjunto pequeño.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Finito: se termina de contar. Infinito: no se termina. Unitario: un solo elemento. Vacío (∅): ninguno. Universal (U): el conjunto de referencia.</w:t>
      </w:r>
    </w:p>
    <w:p>
      <w:pPr>
        <w:spacing w:before="0" w:after="80"/>
        <w:jc w:val="both"/>
      </w:pPr>
      <w:r>
        <w:rPr>
          <w:b w:val="0"/>
          <w:i w:val="0"/>
          <w:sz w:val="20"/>
        </w:rPr>
        <w:t>A ⊆ B cuando todo elemento de A está en B. Un conjunto de n elementos tiene 2ⁿ subconjuntos, contando ∅ y el conjunto entero.</w:t>
      </w:r>
    </w:p>
    <w:p>
      <w:pPr>
        <w:spacing w:before="0" w:after="120"/>
        <w:jc w:val="both"/>
      </w:pPr>
      <w:r>
        <w:rPr>
          <w:b w:val="0"/>
          <w:i/>
          <w:color w:val="2E7D32"/>
          <w:sz w:val="20"/>
        </w:rPr>
        <w:t>Para cada clasificación, la justificación es lo que se evalúa: una palabra sola no alcanza.</w:t>
      </w:r>
    </w:p>
    <w:p>
      <w:pPr>
        <w:keepNext/>
        <w:spacing w:before="120" w:after="40"/>
        <w:jc w:val="both"/>
      </w:pPr>
      <w:r>
        <w:rPr>
          <w:b/>
          <w:i w:val="0"/>
          <w:color w:val="1B5E20"/>
          <w:sz w:val="22"/>
        </w:rPr>
        <w:t>Actividad 1 — Clasificar sin dudar</w:t>
      </w:r>
    </w:p>
    <w:p>
      <w:pPr>
        <w:keepNext/>
        <w:spacing w:before="0" w:after="80"/>
        <w:jc w:val="both"/>
      </w:pPr>
      <w:r>
        <w:rPr>
          <w:b/>
          <w:i w:val="0"/>
          <w:sz w:val="20"/>
        </w:rPr>
        <w:t xml:space="preserve">Objetivo: </w:t>
      </w:r>
      <w:r>
        <w:rPr>
          <w:b w:val="0"/>
          <w:i/>
          <w:sz w:val="20"/>
        </w:rPr>
        <w:t>Asignar a cada conjunto su tipo con una justificación.</w:t>
      </w:r>
    </w:p>
    <w:p>
      <w:pPr>
        <w:keepNext/>
        <w:spacing w:before="0" w:after="20"/>
        <w:jc w:val="both"/>
      </w:pPr>
      <w:r>
        <w:rPr>
          <w:b/>
          <w:i w:val="0"/>
          <w:sz w:val="20"/>
        </w:rPr>
        <w:t>Pasos:</w:t>
      </w:r>
    </w:p>
    <w:p>
      <w:pPr>
        <w:spacing w:before="0" w:after="40"/>
        <w:ind w:left="227"/>
        <w:jc w:val="both"/>
      </w:pPr>
      <w:r>
        <w:rPr>
          <w:b w:val="0"/>
          <w:i w:val="0"/>
          <w:sz w:val="20"/>
        </w:rPr>
        <w:t>1. Clasificá (finito, infinito, unitario o vacío) y justificá en una línea: a) los números naturales mayores que 100; b) las capitales del Paraguay; c) los productos del menú que cuestan G. 0; d) las letras del achegety; e) los clientes que pagaron hoy con un cheque fechado en 1811.</w:t>
      </w:r>
    </w:p>
    <w:p>
      <w:pPr>
        <w:spacing w:before="0" w:after="40"/>
        <w:ind w:left="227"/>
        <w:jc w:val="both"/>
      </w:pPr>
      <w:r>
        <w:rPr>
          <w:b w:val="0"/>
          <w:i w:val="0"/>
          <w:sz w:val="20"/>
        </w:rPr>
        <w:t>2. Escribí el cardinal de cada conjunto que lo tenga.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tipo está justificado con la cantidad de elementos (o con la imposibilidad de terminar de contarlos), y los conjuntos sin elementos están escritos con ∅, no con {∅}.</w:t>
            </w:r>
          </w:p>
        </w:tc>
      </w:tr>
    </w:tbl>
    <w:p>
      <w:pPr>
        <w:spacing w:after="80" w:before="0"/>
      </w:pPr>
      <w:r>
        <w:rPr>
          <w:sz w:val="8"/>
        </w:rPr>
      </w:r>
    </w:p>
    <w:p>
      <w:pPr>
        <w:keepNext/>
        <w:spacing w:before="120" w:after="40"/>
        <w:jc w:val="both"/>
      </w:pPr>
      <w:r>
        <w:rPr>
          <w:b/>
          <w:i w:val="0"/>
          <w:color w:val="1B5E20"/>
          <w:sz w:val="22"/>
        </w:rPr>
        <w:t>Actividad 2 — La fábrica de subconjuntos</w:t>
      </w:r>
    </w:p>
    <w:p>
      <w:pPr>
        <w:keepNext/>
        <w:spacing w:before="0" w:after="80"/>
        <w:jc w:val="both"/>
      </w:pPr>
      <w:r>
        <w:rPr>
          <w:b/>
          <w:i w:val="0"/>
          <w:sz w:val="20"/>
        </w:rPr>
        <w:t xml:space="preserve">Objetivo: </w:t>
      </w:r>
      <w:r>
        <w:rPr>
          <w:b w:val="0"/>
          <w:i/>
          <w:sz w:val="20"/>
        </w:rPr>
        <w:t>Generar en forma ordenada los 2ⁿ subconjuntos de un conjunto.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Método ordenado</w:t>
            </w:r>
          </w:p>
          <w:p>
            <w:pPr>
              <w:spacing w:after="40"/>
              <w:jc w:val="both"/>
            </w:pPr>
            <w:r>
              <w:rPr>
                <w:b w:val="0"/>
                <w:i w:val="0"/>
                <w:sz w:val="19"/>
              </w:rPr>
              <w:t>Para no olvidar ninguno: primero ∅, después los de 1 elemento, después los de 2, y así hasta el conjunto entero.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todos los subconjuntos de B = {jugo, agua}.</w:t>
      </w:r>
    </w:p>
    <w:p>
      <w:pPr>
        <w:spacing w:before="0" w:after="40"/>
        <w:ind w:left="227"/>
        <w:jc w:val="both"/>
      </w:pPr>
      <w:r>
        <w:rPr>
          <w:b w:val="0"/>
          <w:i w:val="0"/>
          <w:sz w:val="20"/>
        </w:rPr>
        <w:t>2. Escribí todos los subconjuntos de F = {tortilla, croqueta, chipa so'o}, agrupados por cantidad de elementos (0, 1, 2, 3).</w:t>
      </w:r>
    </w:p>
    <w:p>
      <w:pPr>
        <w:spacing w:before="0" w:after="40"/>
        <w:ind w:left="227"/>
        <w:jc w:val="both"/>
      </w:pPr>
      <w:r>
        <w:rPr>
          <w:b w:val="0"/>
          <w:i w:val="0"/>
          <w:sz w:val="20"/>
        </w:rPr>
        <w:t>3. Contá cuántos obtuviste en cada caso y verificá con la fórmula 2ⁿ.</w:t>
      </w:r>
    </w:p>
    <w:p>
      <w:pPr>
        <w:spacing w:before="0" w:after="40"/>
        <w:ind w:left="227"/>
        <w:jc w:val="both"/>
      </w:pPr>
      <w:r>
        <w:rPr>
          <w:b w:val="0"/>
          <w:i w:val="0"/>
          <w:sz w:val="20"/>
        </w:rPr>
        <w:t>4. Subrayá, en cada caso, los dos subconjuntos impropios.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cantidad de subconjuntos coincide con 2ⁿ en los dos casos, y en F el grupo de 0 elementos tiene tantos subconjuntos como el de 3, y el de 1 tantos como el de 2.</w:t>
            </w:r>
          </w:p>
        </w:tc>
      </w:tr>
    </w:tbl>
    <w:p>
      <w:pPr>
        <w:spacing w:after="80" w:before="0"/>
      </w:pPr>
      <w:r>
        <w:rPr>
          <w:sz w:val="8"/>
        </w:rPr>
      </w:r>
    </w:p>
    <w:p>
      <w:pPr>
        <w:keepNext/>
        <w:spacing w:before="120" w:after="40"/>
        <w:jc w:val="both"/>
      </w:pPr>
      <w:r>
        <w:rPr>
          <w:b/>
          <w:i w:val="0"/>
          <w:color w:val="1B5E20"/>
          <w:sz w:val="22"/>
        </w:rPr>
        <w:t>Actividad 3 — ¿Pertenece o está incluido?</w:t>
      </w:r>
    </w:p>
    <w:p>
      <w:pPr>
        <w:keepNext/>
        <w:spacing w:before="0" w:after="80"/>
        <w:jc w:val="both"/>
      </w:pPr>
      <w:r>
        <w:rPr>
          <w:b/>
          <w:i w:val="0"/>
          <w:sz w:val="20"/>
        </w:rPr>
        <w:t xml:space="preserve">Objetivo: </w:t>
      </w:r>
      <w:r>
        <w:rPr>
          <w:b w:val="0"/>
          <w:i/>
          <w:sz w:val="20"/>
        </w:rPr>
        <w:t>Distinguir ∈ (elemento) de ⊆ (conjunto).</w:t>
      </w:r>
    </w:p>
    <w:p>
      <w:pPr>
        <w:keepNext/>
        <w:spacing w:before="0" w:after="20"/>
        <w:jc w:val="both"/>
      </w:pPr>
      <w:r>
        <w:rPr>
          <w:b/>
          <w:i w:val="0"/>
          <w:sz w:val="20"/>
        </w:rPr>
        <w:t>Pasos:</w:t>
      </w:r>
    </w:p>
    <w:p>
      <w:pPr>
        <w:spacing w:before="0" w:after="40"/>
        <w:ind w:left="227"/>
        <w:jc w:val="both"/>
      </w:pPr>
      <w:r>
        <w:rPr>
          <w:b w:val="0"/>
          <w:i w:val="0"/>
          <w:sz w:val="20"/>
        </w:rPr>
        <w:t>1. Con M = {tortilla, croqueta, chipa so'o, jugo} y F = {tortilla, croqueta}, marcá V o F: a) tortilla ∈ M ; b) F ∈ M ; c) F ⊆ M ; d) jugo ⊆ M ; e) ∅ ⊆ F ; f) F ⊂ F.</w:t>
      </w:r>
    </w:p>
    <w:p>
      <w:pPr>
        <w:spacing w:before="0" w:after="40"/>
        <w:ind w:left="227"/>
        <w:jc w:val="both"/>
      </w:pPr>
      <w:r>
        <w:rPr>
          <w:b w:val="0"/>
          <w:i w:val="0"/>
          <w:sz w:val="20"/>
        </w:rPr>
        <w:t>2. Corregí por escrito las falsas, cambiando el símbolo por el correcto.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cada afirmación corregida, ∈ une un elemento con un conjunto y ⊆ o ⊂ unen un conjunto con otro conjunto.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Ña Rosa quiere armar combos con productos distintos elegidos de una lista de 4. ¿Cuántos combos posibles hay (incluyendo el combo vacío y el de los 4 productos)? ¿Y si suma un quinto producto? Escribí la cuenta, no la lista.</w:t>
      </w:r>
    </w:p>
    <w:p>
      <w:pPr>
        <w:pStyle w:val="Ttulo2"/>
        <w:pageBreakBefore/>
      </w:pPr>
      <w:r>
        <w:t>Clase 3 — Representación de conjuntos: el diagrama de Venn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Resuelve problemas sobre operaciones con conjuntos.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Representación gráfica (diagrama de Venn) y simbólica de conjuntos.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Representa conjuntos y sus relaciones mediante diagramas de Venn.</w:t>
            </w:r>
          </w:p>
          <w:p>
            <w:pPr>
              <w:spacing w:after="20"/>
            </w:pPr>
            <w:r>
              <w:rPr>
                <w:b w:val="0"/>
                <w:i w:val="0"/>
                <w:sz w:val="19"/>
              </w:rPr>
              <w:t>• Identifica las regiones que determina un diagrama de dos conjuntos.</w:t>
            </w:r>
          </w:p>
          <w:p>
            <w:pPr>
              <w:spacing w:after="20"/>
            </w:pPr>
            <w:r>
              <w:rPr>
                <w:b w:val="0"/>
                <w:i w:val="0"/>
                <w:sz w:val="19"/>
              </w:rPr>
              <w:t>• Traduce información de un diagrama de Venn a lenguaje simbólico y viceversa.</w:t>
            </w:r>
          </w:p>
        </w:tc>
      </w:tr>
    </w:tbl>
    <w:p>
      <w:pPr>
        <w:spacing w:after="80" w:before="0"/>
      </w:pPr>
      <w:r>
        <w:rPr>
          <w:sz w:val="8"/>
        </w:rPr>
      </w:r>
    </w:p>
    <w:p>
      <w:pPr>
        <w:pStyle w:val="Ttulo3"/>
      </w:pPr>
      <w:r>
        <w:t>Tres formas de mostrar un mismo conjunto</w:t>
      </w:r>
    </w:p>
    <w:p>
      <w:pPr>
        <w:spacing w:before="0" w:after="80"/>
        <w:jc w:val="both"/>
      </w:pPr>
      <w:r>
        <w:rPr>
          <w:b w:val="0"/>
          <w:i w:val="0"/>
          <w:sz w:val="21"/>
        </w:rPr>
        <w:t>Un conjunto puede representarse por extensión, por comprensión (formas simbólicas que ya conocés) o en forma gráfica con un diagrama de Venn: una curva cerrada —en general un óvalo— dentro de un rectángulo que representa al conjunto universal U. Los elementos se marcan como puntos dentro o fuera del óvalo.</w:t>
      </w:r>
    </w:p>
    <w:p>
      <w:pPr>
        <w:pStyle w:val="Ttulo3"/>
      </w:pPr>
      <w:r>
        <w:t>Leer un diagrama de un solo conjunto</w:t>
      </w:r>
    </w:p>
    <w:p>
      <w:pPr>
        <w:spacing w:before="0" w:after="80"/>
        <w:jc w:val="both"/>
      </w:pPr>
      <w:r>
        <w:rPr>
          <w:b w:val="0"/>
          <w:i w:val="0"/>
          <w:sz w:val="21"/>
        </w:rPr>
        <w:t>Dentro del óvalo A están los elementos que pertenecen a A; en el rectángulo pero fuera del óvalo, los que están en U pero no en A. Con un vistazo se responde cualquier pregunta de pertenencia: por eso el diagrama de Venn ayuda a razonar antes de calcular.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mostrador como diagrama</w:t>
            </w:r>
          </w:p>
          <w:p>
            <w:pPr>
              <w:spacing w:after="40"/>
              <w:jc w:val="both"/>
            </w:pPr>
            <w:r>
              <w:rPr>
                <w:b w:val="0"/>
                <w:i w:val="0"/>
                <w:sz w:val="19"/>
              </w:rPr>
              <w:t>U = {chipa, mixta, empanada, coquito, gaseosa, jugo}. Dibujamos el óvalo C = «comestibles» = {chipa, mixta, empanada, coquito}. La gaseosa y el jugo quedan dentro del rectángulo U pero fuera del óvalo C: pertenecen al universo, no al conjunto.</w:t>
            </w:r>
          </w:p>
        </w:tc>
      </w:tr>
    </w:tbl>
    <w:p>
      <w:pPr>
        <w:spacing w:after="60" w:before="0"/>
      </w:pPr>
      <w:r>
        <w:rPr>
          <w:sz w:val="8"/>
        </w:rPr>
      </w:r>
    </w:p>
    <w:p>
      <w:pPr>
        <w:pStyle w:val="Ttulo3"/>
      </w:pPr>
      <w:r>
        <w:t>Dos conjuntos: las cuatro regiones</w:t>
      </w:r>
    </w:p>
    <w:p>
      <w:pPr>
        <w:spacing w:before="0" w:after="80"/>
        <w:jc w:val="both"/>
      </w:pPr>
      <w:r>
        <w:rPr>
          <w:b w:val="0"/>
          <w:i w:val="0"/>
          <w:sz w:val="21"/>
        </w:rPr>
        <w:t>Cuando dibujamos dos óvalos A y B que se cruzan, el universo queda dividido en cuatro regiones. Saber nombrarlas es la clave para resolver los problemas de conteo de la Clase 5.</w:t>
      </w:r>
    </w:p>
    <w:p>
      <w:pPr>
        <w:spacing w:before="0" w:after="80"/>
        <w:jc w:val="both"/>
      </w:pPr>
      <w:r>
        <w:rPr>
          <w:b w:val="0"/>
          <w:i w:val="0"/>
          <w:sz w:val="21"/>
        </w:rPr>
        <w:t>Mirá la Figura 3.1 y recorrela región por región: los productos de la mañana llenan el óvalo A, los de la siesta el óvalo B, la mixta —que se vende en los dos turnos— queda en la zona central, y el jugo, que no se vende en ninguno, queda dentro del rectángulo pero fuera de los dos óvalos.</w:t>
      </w:r>
    </w:p>
    <w:p>
      <w:pPr>
        <w:keepNext/>
        <w:spacing w:after="40" w:before="80"/>
        <w:jc w:val="center"/>
      </w:pPr>
      <w:r>
        <w:drawing>
          <wp:inline xmlns:a="http://schemas.openxmlformats.org/drawingml/2006/main" xmlns:pic="http://schemas.openxmlformats.org/drawingml/2006/picture">
            <wp:extent cx="4485600" cy="2571335"/>
            <wp:docPr id="4" name="Picture 4"/>
            <wp:cNvGraphicFramePr>
              <a:graphicFrameLocks noChangeAspect="1"/>
            </wp:cNvGraphicFramePr>
            <a:graphic>
              <a:graphicData uri="http://schemas.openxmlformats.org/drawingml/2006/picture">
                <pic:pic>
                  <pic:nvPicPr>
                    <pic:cNvPr id="0" name="src_01.png"/>
                    <pic:cNvPicPr/>
                  </pic:nvPicPr>
                  <pic:blipFill>
                    <a:blip r:embed="rId43"/>
                    <a:stretch>
                      <a:fillRect/>
                    </a:stretch>
                  </pic:blipFill>
                  <pic:spPr>
                    <a:xfrm>
                      <a:off x="0" y="0"/>
                      <a:ext cx="4485600" cy="2571335"/>
                    </a:xfrm>
                    <a:prstGeom prst="rect"/>
                  </pic:spPr>
                </pic:pic>
              </a:graphicData>
            </a:graphic>
          </wp:inline>
        </w:drawing>
      </w:r>
    </w:p>
    <w:p>
      <w:pPr>
        <w:spacing w:before="0" w:after="120"/>
        <w:jc w:val="center"/>
      </w:pPr>
      <w:r>
        <w:rPr>
          <w:b w:val="0"/>
          <w:i/>
          <w:color w:val="595959"/>
          <w:sz w:val="17"/>
        </w:rPr>
        <w:t>Figura 3.1 — Las cuatro regiones del diagrama de Venn con los productos del Copetín Karumbé: solo A, A ∩ B, solo B y «ni A ni B».</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309"/>
        <w:gridCol w:w="3793"/>
        <w:gridCol w:w="4314"/>
      </w:tblGrid>
      <w:tr>
        <w:trPr>
          <w:cantSplit/>
          <w:tblHeader/>
        </w:trPr>
        <w:tc>
          <w:tcPr>
            <w:tcW w:type="dxa" w:w="1310"/>
            <w:shd w:val="clear" w:color="auto" w:fill="2E7D32"/>
          </w:tcPr>
          <w:p>
            <w:pPr>
              <w:keepNext/>
            </w:pPr>
            <w:r>
              <w:rPr>
                <w:b/>
                <w:i w:val="0"/>
                <w:color w:val="FFFFFF"/>
                <w:sz w:val="18"/>
              </w:rPr>
              <w:t>Región</w:t>
            </w:r>
          </w:p>
        </w:tc>
        <w:tc>
          <w:tcPr>
            <w:tcW w:type="dxa" w:w="3793"/>
            <w:shd w:val="clear" w:color="auto" w:fill="2E7D32"/>
          </w:tcPr>
          <w:p>
            <w:pPr>
              <w:keepNext/>
            </w:pPr>
            <w:r>
              <w:rPr>
                <w:b/>
                <w:i w:val="0"/>
                <w:color w:val="FFFFFF"/>
                <w:sz w:val="18"/>
              </w:rPr>
              <w:t>Descripción</w:t>
            </w:r>
          </w:p>
        </w:tc>
        <w:tc>
          <w:tcPr>
            <w:tcW w:type="dxa" w:w="4314"/>
            <w:shd w:val="clear" w:color="auto" w:fill="2E7D32"/>
          </w:tcPr>
          <w:p>
            <w:pPr>
              <w:keepNext/>
            </w:pPr>
            <w:r>
              <w:rPr>
                <w:b/>
                <w:i w:val="0"/>
                <w:color w:val="FFFFFF"/>
                <w:sz w:val="18"/>
              </w:rPr>
              <w:t>Se lee</w:t>
            </w:r>
          </w:p>
        </w:tc>
      </w:tr>
      <w:tr>
        <w:trPr>
          <w:cantSplit/>
        </w:trPr>
        <w:tc>
          <w:tcPr>
            <w:tcW w:type="dxa" w:w="1310"/>
          </w:tcPr>
          <w:p>
            <w:pPr>
              <w:keepNext/>
              <w:spacing w:after="0"/>
            </w:pPr>
            <w:r>
              <w:rPr>
                <w:b w:val="0"/>
                <w:i w:val="0"/>
                <w:sz w:val="18"/>
              </w:rPr>
              <w:t>1</w:t>
            </w:r>
          </w:p>
        </w:tc>
        <w:tc>
          <w:tcPr>
            <w:tcW w:type="dxa" w:w="3793"/>
          </w:tcPr>
          <w:p>
            <w:pPr>
              <w:keepNext/>
              <w:spacing w:after="0"/>
            </w:pPr>
            <w:r>
              <w:rPr>
                <w:b w:val="0"/>
                <w:i w:val="0"/>
                <w:sz w:val="18"/>
              </w:rPr>
              <w:t>Dentro de A y fuera de B</w:t>
            </w:r>
          </w:p>
        </w:tc>
        <w:tc>
          <w:tcPr>
            <w:tcW w:type="dxa" w:w="4314"/>
          </w:tcPr>
          <w:p>
            <w:pPr>
              <w:keepNext/>
              <w:spacing w:after="0"/>
            </w:pPr>
            <w:r>
              <w:rPr>
                <w:b w:val="0"/>
                <w:i w:val="0"/>
                <w:sz w:val="18"/>
              </w:rPr>
              <w:t>solo A</w:t>
            </w:r>
          </w:p>
        </w:tc>
      </w:tr>
      <w:tr>
        <w:trPr>
          <w:cantSplit/>
        </w:trPr>
        <w:tc>
          <w:tcPr>
            <w:tcW w:type="dxa" w:w="1310"/>
            <w:shd w:val="clear" w:color="auto" w:fill="F5F5F5"/>
          </w:tcPr>
          <w:p>
            <w:pPr>
              <w:keepNext/>
              <w:spacing w:after="0"/>
            </w:pPr>
            <w:r>
              <w:rPr>
                <w:b w:val="0"/>
                <w:i w:val="0"/>
                <w:sz w:val="18"/>
              </w:rPr>
              <w:t>2</w:t>
            </w:r>
          </w:p>
        </w:tc>
        <w:tc>
          <w:tcPr>
            <w:tcW w:type="dxa" w:w="3793"/>
            <w:shd w:val="clear" w:color="auto" w:fill="F5F5F5"/>
          </w:tcPr>
          <w:p>
            <w:pPr>
              <w:keepNext/>
              <w:spacing w:after="0"/>
            </w:pPr>
            <w:r>
              <w:rPr>
                <w:b w:val="0"/>
                <w:i w:val="0"/>
                <w:sz w:val="18"/>
              </w:rPr>
              <w:t>Dentro de A y dentro de B</w:t>
            </w:r>
          </w:p>
        </w:tc>
        <w:tc>
          <w:tcPr>
            <w:tcW w:type="dxa" w:w="4314"/>
            <w:shd w:val="clear" w:color="auto" w:fill="F5F5F5"/>
          </w:tcPr>
          <w:p>
            <w:pPr>
              <w:keepNext/>
              <w:spacing w:after="0"/>
            </w:pPr>
            <w:r>
              <w:rPr>
                <w:b w:val="0"/>
                <w:i w:val="0"/>
                <w:sz w:val="18"/>
              </w:rPr>
              <w:t>A y B a la vez (zona central)</w:t>
            </w:r>
          </w:p>
        </w:tc>
      </w:tr>
      <w:tr>
        <w:trPr>
          <w:cantSplit/>
        </w:trPr>
        <w:tc>
          <w:tcPr>
            <w:tcW w:type="dxa" w:w="1310"/>
          </w:tcPr>
          <w:p>
            <w:pPr>
              <w:keepNext/>
              <w:spacing w:after="0"/>
            </w:pPr>
            <w:r>
              <w:rPr>
                <w:b w:val="0"/>
                <w:i w:val="0"/>
                <w:sz w:val="18"/>
              </w:rPr>
              <w:t>3</w:t>
            </w:r>
          </w:p>
        </w:tc>
        <w:tc>
          <w:tcPr>
            <w:tcW w:type="dxa" w:w="3793"/>
          </w:tcPr>
          <w:p>
            <w:pPr>
              <w:keepNext/>
              <w:spacing w:after="0"/>
            </w:pPr>
            <w:r>
              <w:rPr>
                <w:b w:val="0"/>
                <w:i w:val="0"/>
                <w:sz w:val="18"/>
              </w:rPr>
              <w:t>Dentro de B y fuera de A</w:t>
            </w:r>
          </w:p>
        </w:tc>
        <w:tc>
          <w:tcPr>
            <w:tcW w:type="dxa" w:w="4314"/>
          </w:tcPr>
          <w:p>
            <w:pPr>
              <w:keepNext/>
              <w:spacing w:after="0"/>
            </w:pPr>
            <w:r>
              <w:rPr>
                <w:b w:val="0"/>
                <w:i w:val="0"/>
                <w:sz w:val="18"/>
              </w:rPr>
              <w:t>solo B</w:t>
            </w:r>
          </w:p>
        </w:tc>
      </w:tr>
      <w:tr>
        <w:trPr>
          <w:cantSplit/>
        </w:trPr>
        <w:tc>
          <w:tcPr>
            <w:tcW w:type="dxa" w:w="1310"/>
            <w:shd w:val="clear" w:color="auto" w:fill="F5F5F5"/>
          </w:tcPr>
          <w:p>
            <w:pPr>
              <w:spacing w:after="0"/>
            </w:pPr>
            <w:r>
              <w:rPr>
                <w:b w:val="0"/>
                <w:i w:val="0"/>
                <w:sz w:val="18"/>
              </w:rPr>
              <w:t>4</w:t>
            </w:r>
          </w:p>
        </w:tc>
        <w:tc>
          <w:tcPr>
            <w:tcW w:type="dxa" w:w="3793"/>
            <w:shd w:val="clear" w:color="auto" w:fill="F5F5F5"/>
          </w:tcPr>
          <w:p>
            <w:pPr>
              <w:spacing w:after="0"/>
            </w:pPr>
            <w:r>
              <w:rPr>
                <w:b w:val="0"/>
                <w:i w:val="0"/>
                <w:sz w:val="18"/>
              </w:rPr>
              <w:t>Fuera de ambos óvalos</w:t>
            </w:r>
          </w:p>
        </w:tc>
        <w:tc>
          <w:tcPr>
            <w:tcW w:type="dxa" w:w="4314"/>
            <w:shd w:val="clear" w:color="auto" w:fill="F5F5F5"/>
          </w:tcPr>
          <w:p>
            <w:pPr>
              <w:spacing w:after="0"/>
            </w:pPr>
            <w:r>
              <w:rPr>
                <w:b w:val="0"/>
                <w:i w:val="0"/>
                <w:sz w:val="18"/>
              </w:rPr>
              <w:t>ni A ni B</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Regiones</w:t>
            </w:r>
          </w:p>
          <w:p>
            <w:pPr>
              <w:spacing w:after="40"/>
              <w:jc w:val="both"/>
            </w:pPr>
            <w:r>
              <w:rPr>
                <w:b w:val="0"/>
                <w:i w:val="0"/>
                <w:sz w:val="19"/>
              </w:rPr>
              <w:t>Todo elemento del universo cae en exactamente una de las cuatro regiones. Por eso los cardinales de las cuatro regiones siempre suman n(U).</w:t>
            </w:r>
          </w:p>
        </w:tc>
      </w:tr>
    </w:tbl>
    <w:p>
      <w:pPr>
        <w:spacing w:after="60" w:before="0"/>
      </w:pPr>
      <w:r>
        <w:rPr>
          <w:sz w:val="8"/>
        </w:rPr>
      </w:r>
    </w:p>
    <w:p>
      <w:pPr>
        <w:pStyle w:val="Ttulo3"/>
      </w:pPr>
      <w:r>
        <w:t>Del diagrama al símbolo y del símbolo al diagrama</w:t>
      </w:r>
    </w:p>
    <w:p>
      <w:pPr>
        <w:spacing w:before="0" w:after="80"/>
        <w:jc w:val="both"/>
      </w:pPr>
      <w:r>
        <w:rPr>
          <w:b w:val="0"/>
          <w:i w:val="0"/>
          <w:sz w:val="21"/>
        </w:rPr>
        <w:t>Si A ⊆ B, el óvalo de A se dibuja completamente adentro del de B. Si A y B no comparten ningún elemento, se dibujan separados. Traducir en los dos sentidos —del gráfico al símbolo y del símbolo al gráfico— es lo que se evalúa siempre.</w:t>
      </w:r>
    </w:p>
    <w:p>
      <w:pPr>
        <w:pStyle w:val="Ttulo3"/>
      </w:pPr>
      <w:r>
        <w:t>Tres conjuntos: ocho regiones</w:t>
      </w:r>
    </w:p>
    <w:p>
      <w:pPr>
        <w:spacing w:before="0" w:after="80"/>
        <w:jc w:val="both"/>
      </w:pPr>
      <w:r>
        <w:rPr>
          <w:b w:val="0"/>
          <w:i w:val="0"/>
          <w:sz w:val="21"/>
        </w:rPr>
        <w:t>Con tres óvalos que se cruzan, el rectángulo queda dividido en 8 regiones: 2³, la misma potencia de 2 de los subconjuntos. Cada región responde a tres preguntas de sí o no: ¿está en A?, ¿está en B?, ¿está en C? La región central es la de los elementos que están en los tres; la de afuera, la de los que no están en ninguno.</w:t>
      </w:r>
    </w:p>
    <w:p>
      <w:pPr>
        <w:pStyle w:val="Ttulo3"/>
      </w:pPr>
      <w:r>
        <w:t>Juegos lógicos con diagramas</w:t>
      </w:r>
    </w:p>
    <w:p>
      <w:pPr>
        <w:spacing w:before="0" w:after="80"/>
        <w:jc w:val="both"/>
      </w:pPr>
      <w:r>
        <w:rPr>
          <w:b w:val="0"/>
          <w:i w:val="0"/>
          <w:sz w:val="21"/>
        </w:rPr>
        <w:t>Muchos acertijos se resuelven dibujando antes de calcular. Ña Rosa tiene 7 clientes habituales. Cuatro toman cocido, tres toman jugo y dos no toman ninguna de las dos bebidas. ¿Cuántos toman las dos?</w:t>
      </w:r>
    </w:p>
    <w:p>
      <w:pPr>
        <w:spacing w:before="0" w:after="80"/>
        <w:jc w:val="both"/>
      </w:pPr>
      <w:r>
        <w:rPr>
          <w:b w:val="0"/>
          <w:i w:val="0"/>
          <w:sz w:val="21"/>
        </w:rPr>
        <w:t>Se dibujan dos óvalos dentro de un rectángulo de 7. Afuera de los óvalos van los 2 que no toman nada, así que dentro de los óvalos quedan 7 − 2 = 5 personas. Pero si sumamos 4 + 3 = 7, contamos 7 «presencias» para solo 5 personas: las 2 de diferencia son las que están en los dos óvalos a la vez. Respuesta: 2 toman ambas; 2 solo cocido y 1 solo jugo. Control: 2 + 2 + 1 + 2 = 7.</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dibujar primero</w:t>
            </w:r>
          </w:p>
          <w:p>
            <w:pPr>
              <w:spacing w:after="40"/>
              <w:jc w:val="both"/>
            </w:pPr>
            <w:r>
              <w:rPr>
                <w:b w:val="0"/>
                <w:i w:val="0"/>
                <w:sz w:val="19"/>
              </w:rPr>
              <w:t>El diagrama ordena la información antes de hacer cuentas. En un juego lógico, cada dato del enunciado ocupa un lugar en el dibujo; si un dato no tiene dónde ir, todavía no entendiste el problema.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dibujar diagramas</w:t>
            </w:r>
          </w:p>
          <w:p>
            <w:pPr>
              <w:keepNext/>
              <w:spacing w:after="40"/>
              <w:jc w:val="both"/>
            </w:pPr>
            <w:r>
              <w:rPr>
                <w:b w:val="0"/>
                <w:i w:val="0"/>
                <w:sz w:val="19"/>
              </w:rPr>
              <w:t>Olvidar el rectángulo del universo: sin él, no hay dónde ubicar los elementos que no están en ningún conjunto.</w:t>
            </w:r>
          </w:p>
          <w:p>
            <w:pPr>
              <w:keepNext/>
              <w:spacing w:after="40"/>
              <w:jc w:val="both"/>
            </w:pPr>
            <w:r>
              <w:rPr>
                <w:b w:val="0"/>
                <w:i w:val="0"/>
                <w:sz w:val="19"/>
              </w:rPr>
              <w:t>Dibujar óvalos cruzados cuando un conjunto está incluido en otro: si A ⊆ B, el óvalo de A va adentro.</w:t>
            </w:r>
          </w:p>
          <w:p>
            <w:pPr>
              <w:spacing w:after="40"/>
              <w:jc w:val="both"/>
            </w:pPr>
            <w:r>
              <w:rPr>
                <w:b w:val="0"/>
                <w:i w:val="0"/>
                <w:sz w:val="19"/>
              </w:rPr>
              <w:t>Poner un elemento en dos regiones a la vez: cada elemento ocupa exactamente una.</w:t>
            </w:r>
          </w:p>
        </w:tc>
      </w:tr>
    </w:tbl>
    <w:p>
      <w:pPr>
        <w:spacing w:after="60" w:before="0"/>
      </w:pPr>
      <w:r>
        <w:rPr>
          <w:sz w:val="8"/>
        </w:rPr>
      </w:r>
    </w:p>
    <w:p>
      <w:pPr>
        <w:spacing w:before="0" w:after="80"/>
        <w:jc w:val="both"/>
      </w:pPr>
      <w:r>
        <w:rPr>
          <w:b w:val="0"/>
          <w:i w:val="0"/>
          <w:sz w:val="21"/>
        </w:rPr>
        <w:t>Las tablas estadísticas que cruzan dos categorías —por ejemplo, hogares con acceso a internet y hogares con computadora— son, en el fondo, diagramas de Venn de cuatro regiones.</w:t>
      </w:r>
    </w:p>
    <w:p>
      <w:pPr>
        <w:pStyle w:val="Ttulo3"/>
      </w:pPr>
      <w:r>
        <w:t>Del diagrama a la frase</w:t>
      </w:r>
    </w:p>
    <w:p>
      <w:pPr>
        <w:spacing w:before="0" w:after="80"/>
        <w:jc w:val="both"/>
      </w:pPr>
      <w:r>
        <w:rPr>
          <w:b w:val="0"/>
          <w:i w:val="0"/>
          <w:sz w:val="21"/>
        </w:rPr>
        <w:t>Leer un diagrama también es escribir frases precisas. Si en el diagrama del mostrador la mixta está en la zona central, se puede decir «la mixta se vendió en los dos turnos»; si el jugo está fuera de los óvalos, «el jugo no se vendió en ningún turno». Cada región del diagrama corresponde a una frase con «y», «o» o «ni», y esa traducción es la que vas a usar en la Unidad 2 para pasar del dibujo a la lógica.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U = {1,2,3,4,5,6,7,8}, A = {1,2,3,4} y B = {3,4,5,6}, indicá qué elementos van en cada región: solo A, A∩B, solo B, ni A ni B.</w:t>
      </w:r>
    </w:p>
    <w:p>
      <w:pPr>
        <w:spacing w:before="0" w:after="60"/>
        <w:ind w:left="227"/>
        <w:jc w:val="both"/>
      </w:pPr>
      <w:r>
        <w:rPr>
          <w:b w:val="0"/>
          <w:i w:val="0"/>
          <w:sz w:val="20"/>
        </w:rPr>
        <w:t>2. Con U = {1, 2, 3, 4, 5, 6, 7, 8, 9, 10} y P = {x / x es número primo}, indicá qué queda dentro del óvalo P y qué queda fuera pero dentro de U.</w:t>
      </w:r>
    </w:p>
    <w:p>
      <w:pPr>
        <w:spacing w:before="0" w:after="60"/>
        <w:ind w:left="227"/>
        <w:jc w:val="both"/>
      </w:pPr>
      <w:r>
        <w:rPr>
          <w:b w:val="0"/>
          <w:i w:val="0"/>
          <w:sz w:val="20"/>
        </w:rPr>
        <w:t>3. Nombrá la región (solo A / central / solo B / fuera) donde cae cada elemento del ítem 1.</w:t>
      </w:r>
    </w:p>
    <w:p>
      <w:pPr>
        <w:spacing w:before="0" w:after="60"/>
        <w:ind w:left="227"/>
        <w:jc w:val="both"/>
      </w:pPr>
      <w:r>
        <w:rPr>
          <w:b w:val="0"/>
          <w:i w:val="0"/>
          <w:sz w:val="20"/>
        </w:rPr>
        <w:t>4. Traducí a símbolo: a) el óvalo de A está dentro del de B ; b) A y B no se tocan ; c) hay elementos en la zona central.</w:t>
      </w:r>
    </w:p>
    <w:p>
      <w:pPr>
        <w:spacing w:before="0" w:after="60"/>
        <w:ind w:left="227"/>
        <w:jc w:val="both"/>
      </w:pPr>
      <w:r>
        <w:rPr>
          <w:b w:val="0"/>
          <w:i w:val="0"/>
          <w:sz w:val="20"/>
        </w:rPr>
        <w:t>5. Si las 4 regiones de un diagrama tienen 10, 8, 7 y 5 elementos, calculá n(U).</w:t>
      </w:r>
    </w:p>
    <w:p>
      <w:pPr>
        <w:spacing w:before="0" w:after="60"/>
        <w:ind w:left="227"/>
        <w:jc w:val="both"/>
      </w:pPr>
      <w:r>
        <w:rPr>
          <w:b w:val="0"/>
          <w:i w:val="0"/>
          <w:sz w:val="20"/>
        </w:rPr>
        <w:t>6. Indicá en qué región va cada elemento con A = {1,2,3} y B = {3,4}: el 1, el 3, el 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En el mostrador, U = {chipa, mixta, empanada, coquito, gaseosa, jugo}. Describí el diagrama con B = bebidas = {gaseosa, jugo} e indicá qué elementos quedan fuera del óvalo.</w:t>
      </w:r>
    </w:p>
    <w:p>
      <w:pPr>
        <w:spacing w:before="0" w:after="60"/>
        <w:ind w:left="227"/>
        <w:jc w:val="both"/>
      </w:pPr>
      <w:r>
        <w:rPr>
          <w:b w:val="0"/>
          <w:i w:val="0"/>
          <w:sz w:val="20"/>
        </w:rPr>
        <w:t>8. Con A = {chipa, cocido, coquito} (mañana) y B = {cocido, empanada, jugo} (siesta), ubicá cada producto en su región del diagrama de dos óvalos.</w:t>
      </w:r>
    </w:p>
    <w:p>
      <w:pPr>
        <w:spacing w:before="0" w:after="60"/>
        <w:ind w:left="227"/>
        <w:jc w:val="both"/>
      </w:pPr>
      <w:r>
        <w:rPr>
          <w:b w:val="0"/>
          <w:i w:val="0"/>
          <w:sz w:val="20"/>
        </w:rPr>
        <w:t>9. Dibujá (o describí) el diagrama de Venn de F = {empanada, coquito} y M = {chipa, mixta, empanada, coquito, gaseosa}, sabiendo que F ⊂ M.</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elemento del universo puede quedar fuera de las cuatro regiones del diagrama.»</w:t>
      </w:r>
    </w:p>
    <w:p>
      <w:pPr>
        <w:spacing w:before="0" w:after="60"/>
        <w:ind w:left="227"/>
        <w:jc w:val="both"/>
      </w:pPr>
      <w:r>
        <w:rPr>
          <w:b w:val="0"/>
          <w:i w:val="0"/>
          <w:sz w:val="20"/>
        </w:rPr>
        <w:t>11. Elegí y justificá: dos óvalos que se cruzan dividen al universo en a) 2 regiones; b) 4 regiones; c) 3 regiones.</w:t>
      </w:r>
    </w:p>
    <w:p>
      <w:pPr>
        <w:spacing w:before="0" w:after="60"/>
        <w:ind w:left="227"/>
        <w:jc w:val="both"/>
      </w:pPr>
      <w:r>
        <w:rPr>
          <w:b w:val="0"/>
          <w:i w:val="0"/>
          <w:sz w:val="20"/>
        </w:rPr>
        <w:t>12. V o F: «Si A ⊆ B, el óvalo de A se dibuja separado del de B.»</w:t>
      </w:r>
    </w:p>
    <w:p>
      <w:pPr>
        <w:keepNext/>
        <w:spacing w:before="80" w:after="40"/>
        <w:jc w:val="both"/>
      </w:pPr>
      <w:r>
        <w:rPr>
          <w:b/>
          <w:i w:val="0"/>
          <w:color w:val="2E7D32"/>
          <w:sz w:val="20"/>
        </w:rPr>
        <w:t>Desafío:</w:t>
      </w:r>
    </w:p>
    <w:p>
      <w:pPr>
        <w:spacing w:before="0" w:after="60"/>
        <w:ind w:left="227"/>
        <w:jc w:val="both"/>
      </w:pPr>
      <w:r>
        <w:rPr>
          <w:b w:val="0"/>
          <w:i w:val="0"/>
          <w:sz w:val="20"/>
        </w:rPr>
        <w:t>13. Con U = {1, ..., 8}, A = {1,2,3,4} y B = {3,4,5,6}: armá el diagrama, escribí A∩B y A∪B leyéndolos del diagrama, y verificá que las cuatro regiones suman n(U) = 8.</w:t>
      </w:r>
    </w:p>
    <w:p>
      <w:pPr>
        <w:pStyle w:val="Ttulo2"/>
        <w:pageBreakBefore/>
      </w:pPr>
      <w:r>
        <w:t>Práctica 3 — Dibujar y leer diagramas de Venn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Representar conjuntos con diagramas de Venn y traducir entre el gráfico y el lenguaje simbólico.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rectángulo es U; cada óvalo, un conjunto. Dos óvalos cruzados generan cuatro regiones: solo A, A y B, solo B, ni A ni B.</w:t>
      </w:r>
    </w:p>
    <w:p>
      <w:pPr>
        <w:spacing w:before="0" w:after="80"/>
        <w:jc w:val="both"/>
      </w:pPr>
      <w:r>
        <w:rPr>
          <w:b w:val="0"/>
          <w:i w:val="0"/>
          <w:sz w:val="20"/>
        </w:rPr>
        <w:t>Cada elemento del universo se ubica en exactamente una región; por eso los cardinales de las regiones suman n(U).</w:t>
      </w:r>
    </w:p>
    <w:p>
      <w:pPr>
        <w:spacing w:before="0" w:after="120"/>
        <w:jc w:val="both"/>
      </w:pPr>
      <w:r>
        <w:rPr>
          <w:b w:val="0"/>
          <w:i/>
          <w:color w:val="2E7D32"/>
          <w:sz w:val="20"/>
        </w:rPr>
        <w:t>Tené a la vista la Figura 3.1 de la clase: así tiene que quedar tu diagrama terminado, con cada elemento en su región y ninguna región olvidada.</w:t>
      </w:r>
    </w:p>
    <w:p>
      <w:pPr>
        <w:keepNext/>
        <w:spacing w:before="120" w:after="40"/>
        <w:jc w:val="both"/>
      </w:pPr>
      <w:r>
        <w:rPr>
          <w:b/>
          <w:i w:val="0"/>
          <w:color w:val="1B5E20"/>
          <w:sz w:val="22"/>
        </w:rPr>
        <w:t>Actividad 1 — Ubicar cada elemento en su región</w:t>
      </w:r>
    </w:p>
    <w:p>
      <w:pPr>
        <w:keepNext/>
        <w:spacing w:before="0" w:after="80"/>
        <w:jc w:val="both"/>
      </w:pPr>
      <w:r>
        <w:rPr>
          <w:b/>
          <w:i w:val="0"/>
          <w:sz w:val="20"/>
        </w:rPr>
        <w:t xml:space="preserve">Objetivo: </w:t>
      </w:r>
      <w:r>
        <w:rPr>
          <w:b w:val="0"/>
          <w:i/>
          <w:sz w:val="20"/>
        </w:rPr>
        <w:t>Distribuir un universo completo en las cuatro regiones.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w:t>
            </w:r>
          </w:p>
          <w:p>
            <w:pPr>
              <w:spacing w:after="40"/>
              <w:jc w:val="both"/>
            </w:pPr>
            <w:r>
              <w:rPr>
                <w:b w:val="0"/>
                <w:i w:val="0"/>
                <w:sz w:val="19"/>
              </w:rPr>
              <w:t>U = {1, 2, 3, 4, 5, 6, 7, 8, 9, 10} · A = {2, 4, 6, 8, 10} (pares) · B = {3, 4, 8, 9}.</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rectángulo U con los óvalos A y B cruzados.</w:t>
      </w:r>
    </w:p>
    <w:p>
      <w:pPr>
        <w:spacing w:before="0" w:after="40"/>
        <w:ind w:left="227"/>
        <w:jc w:val="both"/>
      </w:pPr>
      <w:r>
        <w:rPr>
          <w:b w:val="0"/>
          <w:i w:val="0"/>
          <w:sz w:val="20"/>
        </w:rPr>
        <w:t>2. Ubicá primero los elementos de A ∩ B en la zona central.</w:t>
      </w:r>
    </w:p>
    <w:p>
      <w:pPr>
        <w:spacing w:before="0" w:after="40"/>
        <w:ind w:left="227"/>
        <w:jc w:val="both"/>
      </w:pPr>
      <w:r>
        <w:rPr>
          <w:b w:val="0"/>
          <w:i w:val="0"/>
          <w:sz w:val="20"/>
        </w:rPr>
        <w:t>3. Completá «solo A», «solo B» y «ni A ni B».</w:t>
      </w:r>
    </w:p>
    <w:p>
      <w:pPr>
        <w:spacing w:before="0" w:after="40"/>
        <w:ind w:left="227"/>
        <w:jc w:val="both"/>
      </w:pPr>
      <w:r>
        <w:rPr>
          <w:b w:val="0"/>
          <w:i w:val="0"/>
          <w:sz w:val="20"/>
        </w:rPr>
        <w:t>4. Contá los elementos de cada región y sumá los cuatro cardinales.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número del 1 al 10 aparece una sola vez en el diagrama y la suma de los cardinales de las cuatro regiones es igual a n(U).</w:t>
            </w:r>
          </w:p>
        </w:tc>
      </w:tr>
    </w:tbl>
    <w:p>
      <w:pPr>
        <w:spacing w:after="80" w:before="0"/>
      </w:pPr>
      <w:r>
        <w:rPr>
          <w:sz w:val="8"/>
        </w:rPr>
      </w:r>
    </w:p>
    <w:p>
      <w:pPr>
        <w:keepNext/>
        <w:spacing w:before="120" w:after="40"/>
        <w:jc w:val="both"/>
      </w:pPr>
      <w:r>
        <w:rPr>
          <w:b/>
          <w:i w:val="0"/>
          <w:color w:val="1B5E20"/>
          <w:sz w:val="22"/>
        </w:rPr>
        <w:t>Actividad 2 — Del diagrama al símbolo</w:t>
      </w:r>
    </w:p>
    <w:p>
      <w:pPr>
        <w:keepNext/>
        <w:spacing w:before="0" w:after="80"/>
        <w:jc w:val="both"/>
      </w:pPr>
      <w:r>
        <w:rPr>
          <w:b/>
          <w:i w:val="0"/>
          <w:sz w:val="20"/>
        </w:rPr>
        <w:t xml:space="preserve">Objetivo: </w:t>
      </w:r>
      <w:r>
        <w:rPr>
          <w:b w:val="0"/>
          <w:i/>
          <w:sz w:val="20"/>
        </w:rPr>
        <w:t>Leer las relaciones de un diagrama dado.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Situación</w:t>
            </w:r>
          </w:p>
          <w:p>
            <w:pPr>
              <w:spacing w:after="40"/>
              <w:jc w:val="both"/>
            </w:pPr>
            <w:r>
              <w:rPr>
                <w:b w:val="0"/>
                <w:i w:val="0"/>
                <w:sz w:val="19"/>
              </w:rPr>
              <w:t>En un diagrama, el óvalo F (fritos) está dibujado completamente adentro del óvalo M (menú), y el óvalo B (bebidas) está separado de F, dentro de M.</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con símbolos la relación entre F y M, y entre B y M.</w:t>
      </w:r>
    </w:p>
    <w:p>
      <w:pPr>
        <w:spacing w:before="0" w:after="40"/>
        <w:ind w:left="227"/>
        <w:jc w:val="both"/>
      </w:pPr>
      <w:r>
        <w:rPr>
          <w:b w:val="0"/>
          <w:i w:val="0"/>
          <w:sz w:val="20"/>
        </w:rPr>
        <w:t>2. Escribí con símbolos la relación entre F y B (pensá en su intersección).</w:t>
      </w:r>
    </w:p>
    <w:p>
      <w:pPr>
        <w:spacing w:before="0" w:after="40"/>
        <w:ind w:left="227"/>
        <w:jc w:val="both"/>
      </w:pPr>
      <w:r>
        <w:rPr>
          <w:b w:val="0"/>
          <w:i w:val="0"/>
          <w:sz w:val="20"/>
        </w:rPr>
        <w:t>3. Redactá en una oración qué significa el dibujo en el mostrador del copetín.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relación que escribiste se comprueba mirando el dibujo: un óvalo dentro de otro indica inclusión; dos óvalos que no se tocan, intersección vacía.</w:t>
            </w:r>
          </w:p>
        </w:tc>
      </w:tr>
    </w:tbl>
    <w:p>
      <w:pPr>
        <w:spacing w:after="80" w:before="0"/>
      </w:pPr>
      <w:r>
        <w:rPr>
          <w:sz w:val="8"/>
        </w:rPr>
      </w:r>
    </w:p>
    <w:p>
      <w:pPr>
        <w:keepNext/>
        <w:spacing w:before="120" w:after="40"/>
        <w:jc w:val="both"/>
      </w:pPr>
      <w:r>
        <w:rPr>
          <w:b/>
          <w:i w:val="0"/>
          <w:color w:val="1B5E20"/>
          <w:sz w:val="22"/>
        </w:rPr>
        <w:t>Actividad 3 — Del enunciado al diagrama</w:t>
      </w:r>
    </w:p>
    <w:p>
      <w:pPr>
        <w:keepNext/>
        <w:spacing w:before="0" w:after="80"/>
        <w:jc w:val="both"/>
      </w:pPr>
      <w:r>
        <w:rPr>
          <w:b/>
          <w:i w:val="0"/>
          <w:sz w:val="20"/>
        </w:rPr>
        <w:t xml:space="preserve">Objetivo: </w:t>
      </w:r>
      <w:r>
        <w:rPr>
          <w:b w:val="0"/>
          <w:i/>
          <w:sz w:val="20"/>
        </w:rPr>
        <w:t>Elegir el dibujo correcto para cada relación.</w:t>
      </w:r>
    </w:p>
    <w:p>
      <w:pPr>
        <w:keepNext/>
        <w:spacing w:before="0" w:after="20"/>
        <w:jc w:val="both"/>
      </w:pPr>
      <w:r>
        <w:rPr>
          <w:b/>
          <w:i w:val="0"/>
          <w:sz w:val="20"/>
        </w:rPr>
        <w:t>Pasos:</w:t>
      </w:r>
    </w:p>
    <w:p>
      <w:pPr>
        <w:spacing w:before="0" w:after="40"/>
        <w:ind w:left="227"/>
        <w:jc w:val="both"/>
      </w:pPr>
      <w:r>
        <w:rPr>
          <w:b w:val="0"/>
          <w:i w:val="0"/>
          <w:sz w:val="20"/>
        </w:rPr>
        <w:t>1. Dibujá el diagrama que corresponde a cada caso: a) A ⊂ B ; b) A ∩ B = ∅ ; c) A y B con elementos comunes y propios cada uno.</w:t>
      </w:r>
    </w:p>
    <w:p>
      <w:pPr>
        <w:spacing w:before="0" w:after="40"/>
        <w:ind w:left="227"/>
        <w:jc w:val="both"/>
      </w:pPr>
      <w:r>
        <w:rPr>
          <w:b w:val="0"/>
          <w:i w:val="0"/>
          <w:sz w:val="20"/>
        </w:rPr>
        <w:t>2. Rotulá cada dibujo con su caso y sombreá en a) y en b) la región que queda sin elementos.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tres dibujos son distintos entre sí y cada uno cumple la relación de su caso; si dos se parecen, releé el enunciado.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Inventá un universo de 8 elementos del copetín y dos conjuntos A y B tales que «solo A» tenga 3 elementos, la intersección 1, «solo B» 2 y «ni A ni B» 2. Verificá que las regiones sumen n(U).</w:t>
      </w:r>
    </w:p>
    <w:p>
      <w:pPr>
        <w:pStyle w:val="Ttulo2"/>
        <w:pageBreakBefore/>
      </w:pPr>
      <w:r>
        <w:t>Clase 4 — Operaciones con conjuntos I: unión e intersección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Resuelve problemas sobre operaciones con conjuntos.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Unión e intersección de conjuntos: definición, cálculo y propiedades.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Calcula la unión y la intersección de conjuntos dados por extensión.</w:t>
            </w:r>
          </w:p>
          <w:p>
            <w:pPr>
              <w:spacing w:after="20"/>
            </w:pPr>
            <w:r>
              <w:rPr>
                <w:b w:val="0"/>
                <w:i w:val="0"/>
                <w:sz w:val="19"/>
              </w:rPr>
              <w:t>• Reconoce conjuntos disjuntos a partir de su intersección vacía.</w:t>
            </w:r>
          </w:p>
          <w:p>
            <w:pPr>
              <w:spacing w:after="20"/>
            </w:pPr>
            <w:r>
              <w:rPr>
                <w:b w:val="0"/>
                <w:i w:val="0"/>
                <w:sz w:val="19"/>
              </w:rPr>
              <w:t>• Aplica las propiedades conmutativa y asociativa de la unión y la intersección.</w:t>
            </w:r>
          </w:p>
        </w:tc>
      </w:tr>
    </w:tbl>
    <w:p>
      <w:pPr>
        <w:spacing w:after="80" w:before="0"/>
      </w:pPr>
      <w:r>
        <w:rPr>
          <w:sz w:val="8"/>
        </w:rPr>
      </w:r>
    </w:p>
    <w:p>
      <w:pPr>
        <w:pStyle w:val="Ttulo3"/>
      </w:pPr>
      <w:r>
        <w:t>La unión: juntar todo</w:t>
      </w:r>
    </w:p>
    <w:p>
      <w:pPr>
        <w:spacing w:before="0" w:after="80"/>
        <w:jc w:val="both"/>
      </w:pPr>
      <w:r>
        <w:rPr>
          <w:b w:val="0"/>
          <w:i w:val="0"/>
          <w:sz w:val="21"/>
        </w:rPr>
        <w:t>La unión de A y B, escrita A ∪ B, es el conjunto de los elementos que pertenecen a A, a B o a ambos. En el diagrama de Venn, la unión es toda la superficie cubierta por los dos óvalos. Los elementos repetidos se escriben una sola vez: A ∪ B = {x / x ∈ A ∨ x ∈ B}.</w:t>
      </w:r>
    </w:p>
    <w:p>
      <w:pPr>
        <w:pStyle w:val="Ttulo3"/>
      </w:pPr>
      <w:r>
        <w:t>La intersección: lo que tienen en común</w:t>
      </w:r>
    </w:p>
    <w:p>
      <w:pPr>
        <w:spacing w:before="0" w:after="80"/>
        <w:jc w:val="both"/>
      </w:pPr>
      <w:r>
        <w:rPr>
          <w:b w:val="0"/>
          <w:i w:val="0"/>
          <w:sz w:val="21"/>
        </w:rPr>
        <w:t>La intersección A ∩ B es el conjunto de los elementos que pertenecen a A y a B a la vez: la zona central del diagrama. Simbólicamente, A ∩ B = {x / x ∈ A ∧ x ∈ B}. Cuando A ∩ B = ∅, los conjuntos se llaman disjuntos: no comparten ningún elemento.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Pedidos de la mañana</w:t>
            </w:r>
          </w:p>
          <w:p>
            <w:pPr>
              <w:spacing w:after="40"/>
              <w:jc w:val="both"/>
            </w:pPr>
            <w:r>
              <w:rPr>
                <w:b w:val="0"/>
                <w:i w:val="0"/>
                <w:sz w:val="19"/>
              </w:rPr>
              <w:t>El lunes, los productos pedidos en el turno mañana fueron A = {chipa, mixta, coquito} y en el turno siesta B = {mixta, empanada, gaseosa}. A ∪ B = {chipa, mixta, coquito, empanada, gaseosa}: todo lo que se vendió en el día. A ∩ B = {mixta}: lo único que se pidió en los dos turnos.</w:t>
            </w:r>
          </w:p>
        </w:tc>
      </w:tr>
    </w:tbl>
    <w:p>
      <w:pPr>
        <w:spacing w:after="60" w:before="0"/>
      </w:pPr>
      <w:r>
        <w:rPr>
          <w:sz w:val="8"/>
        </w:rPr>
      </w:r>
    </w:p>
    <w:p>
      <w:pPr>
        <w:pStyle w:val="Ttulo3"/>
      </w:pPr>
      <w:r>
        <w:t>Propiedades de la unión y la intersección</w:t>
      </w:r>
    </w:p>
    <w:p>
      <w:pPr>
        <w:spacing w:before="0" w:after="80"/>
        <w:jc w:val="both"/>
      </w:pPr>
      <w:r>
        <w:rPr>
          <w:b w:val="0"/>
          <w:i w:val="0"/>
          <w:sz w:val="21"/>
        </w:rPr>
        <w:t>Las dos operaciones se comportan de forma muy regular; estas propiedades permiten reordenar cálculos sin cambiar el resultado, igual que la suma y la multiplicación en aritmética.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415"/>
        <w:gridCol w:w="3498"/>
        <w:gridCol w:w="3498"/>
      </w:tblGrid>
      <w:tr>
        <w:trPr>
          <w:cantSplit/>
          <w:tblHeader/>
        </w:trPr>
        <w:tc>
          <w:tcPr>
            <w:tcW w:type="dxa" w:w="2415"/>
            <w:shd w:val="clear" w:color="auto" w:fill="2E7D32"/>
          </w:tcPr>
          <w:p>
            <w:pPr>
              <w:keepNext/>
            </w:pPr>
            <w:r>
              <w:rPr>
                <w:b/>
                <w:i w:val="0"/>
                <w:color w:val="FFFFFF"/>
                <w:sz w:val="18"/>
              </w:rPr>
              <w:t>Propiedad</w:t>
            </w:r>
          </w:p>
        </w:tc>
        <w:tc>
          <w:tcPr>
            <w:tcW w:type="dxa" w:w="3498"/>
            <w:shd w:val="clear" w:color="auto" w:fill="2E7D32"/>
          </w:tcPr>
          <w:p>
            <w:pPr>
              <w:keepNext/>
            </w:pPr>
            <w:r>
              <w:rPr>
                <w:b/>
                <w:i w:val="0"/>
                <w:color w:val="FFFFFF"/>
                <w:sz w:val="18"/>
              </w:rPr>
              <w:t>Unión</w:t>
            </w:r>
          </w:p>
        </w:tc>
        <w:tc>
          <w:tcPr>
            <w:tcW w:type="dxa" w:w="3498"/>
            <w:shd w:val="clear" w:color="auto" w:fill="2E7D32"/>
          </w:tcPr>
          <w:p>
            <w:pPr>
              <w:keepNext/>
            </w:pPr>
            <w:r>
              <w:rPr>
                <w:b/>
                <w:i w:val="0"/>
                <w:color w:val="FFFFFF"/>
                <w:sz w:val="18"/>
              </w:rPr>
              <w:t>Intersección</w:t>
            </w:r>
          </w:p>
        </w:tc>
      </w:tr>
      <w:tr>
        <w:trPr>
          <w:cantSplit/>
        </w:trPr>
        <w:tc>
          <w:tcPr>
            <w:tcW w:type="dxa" w:w="2415"/>
          </w:tcPr>
          <w:p>
            <w:pPr>
              <w:keepNext/>
              <w:spacing w:after="0"/>
            </w:pPr>
            <w:r>
              <w:rPr>
                <w:b w:val="0"/>
                <w:i w:val="0"/>
                <w:sz w:val="18"/>
              </w:rPr>
              <w:t>Conmutativa</w:t>
            </w:r>
          </w:p>
        </w:tc>
        <w:tc>
          <w:tcPr>
            <w:tcW w:type="dxa" w:w="3498"/>
          </w:tcPr>
          <w:p>
            <w:pPr>
              <w:keepNext/>
              <w:spacing w:after="0"/>
            </w:pPr>
            <w:r>
              <w:rPr>
                <w:b w:val="0"/>
                <w:i w:val="0"/>
                <w:sz w:val="18"/>
              </w:rPr>
              <w:t>A ∪ B = B ∪ A</w:t>
            </w:r>
          </w:p>
        </w:tc>
        <w:tc>
          <w:tcPr>
            <w:tcW w:type="dxa" w:w="3498"/>
          </w:tcPr>
          <w:p>
            <w:pPr>
              <w:keepNext/>
              <w:spacing w:after="0"/>
            </w:pPr>
            <w:r>
              <w:rPr>
                <w:b w:val="0"/>
                <w:i w:val="0"/>
                <w:sz w:val="18"/>
              </w:rPr>
              <w:t>A ∩ B = B ∩ A</w:t>
            </w:r>
          </w:p>
        </w:tc>
      </w:tr>
      <w:tr>
        <w:trPr>
          <w:cantSplit/>
        </w:trPr>
        <w:tc>
          <w:tcPr>
            <w:tcW w:type="dxa" w:w="2415"/>
            <w:shd w:val="clear" w:color="auto" w:fill="F5F5F5"/>
          </w:tcPr>
          <w:p>
            <w:pPr>
              <w:keepNext/>
              <w:spacing w:after="0"/>
            </w:pPr>
            <w:r>
              <w:rPr>
                <w:b w:val="0"/>
                <w:i w:val="0"/>
                <w:sz w:val="18"/>
              </w:rPr>
              <w:t>Asociativa</w:t>
            </w:r>
          </w:p>
        </w:tc>
        <w:tc>
          <w:tcPr>
            <w:tcW w:type="dxa" w:w="3498"/>
            <w:shd w:val="clear" w:color="auto" w:fill="F5F5F5"/>
          </w:tcPr>
          <w:p>
            <w:pPr>
              <w:keepNext/>
              <w:spacing w:after="0"/>
            </w:pPr>
            <w:r>
              <w:rPr>
                <w:b w:val="0"/>
                <w:i w:val="0"/>
                <w:sz w:val="18"/>
              </w:rPr>
              <w:t>(A ∪ B) ∪ C = A ∪ (B ∪ C)</w:t>
            </w:r>
          </w:p>
        </w:tc>
        <w:tc>
          <w:tcPr>
            <w:tcW w:type="dxa" w:w="3498"/>
            <w:shd w:val="clear" w:color="auto" w:fill="F5F5F5"/>
          </w:tcPr>
          <w:p>
            <w:pPr>
              <w:keepNext/>
              <w:spacing w:after="0"/>
            </w:pPr>
            <w:r>
              <w:rPr>
                <w:b w:val="0"/>
                <w:i w:val="0"/>
                <w:sz w:val="18"/>
              </w:rPr>
              <w:t>(A ∩ B) ∩ C = A ∩ (B ∩ C)</w:t>
            </w:r>
          </w:p>
        </w:tc>
      </w:tr>
      <w:tr>
        <w:trPr>
          <w:cantSplit/>
        </w:trPr>
        <w:tc>
          <w:tcPr>
            <w:tcW w:type="dxa" w:w="2415"/>
          </w:tcPr>
          <w:p>
            <w:pPr>
              <w:keepNext/>
              <w:spacing w:after="0"/>
            </w:pPr>
            <w:r>
              <w:rPr>
                <w:b w:val="0"/>
                <w:i w:val="0"/>
                <w:sz w:val="18"/>
              </w:rPr>
              <w:t>Idempotente</w:t>
            </w:r>
          </w:p>
        </w:tc>
        <w:tc>
          <w:tcPr>
            <w:tcW w:type="dxa" w:w="3498"/>
          </w:tcPr>
          <w:p>
            <w:pPr>
              <w:keepNext/>
              <w:spacing w:after="0"/>
            </w:pPr>
            <w:r>
              <w:rPr>
                <w:b w:val="0"/>
                <w:i w:val="0"/>
                <w:sz w:val="18"/>
              </w:rPr>
              <w:t>A ∪ A = A</w:t>
            </w:r>
          </w:p>
        </w:tc>
        <w:tc>
          <w:tcPr>
            <w:tcW w:type="dxa" w:w="3498"/>
          </w:tcPr>
          <w:p>
            <w:pPr>
              <w:keepNext/>
              <w:spacing w:after="0"/>
            </w:pPr>
            <w:r>
              <w:rPr>
                <w:b w:val="0"/>
                <w:i w:val="0"/>
                <w:sz w:val="18"/>
              </w:rPr>
              <w:t>A ∩ A = A</w:t>
            </w:r>
          </w:p>
        </w:tc>
      </w:tr>
      <w:tr>
        <w:trPr>
          <w:cantSplit/>
        </w:trPr>
        <w:tc>
          <w:tcPr>
            <w:tcW w:type="dxa" w:w="2415"/>
            <w:shd w:val="clear" w:color="auto" w:fill="F5F5F5"/>
          </w:tcPr>
          <w:p>
            <w:pPr>
              <w:keepNext/>
              <w:spacing w:after="0"/>
            </w:pPr>
            <w:r>
              <w:rPr>
                <w:b w:val="0"/>
                <w:i w:val="0"/>
                <w:sz w:val="18"/>
              </w:rPr>
              <w:t>Con el vacío</w:t>
            </w:r>
          </w:p>
        </w:tc>
        <w:tc>
          <w:tcPr>
            <w:tcW w:type="dxa" w:w="3498"/>
            <w:shd w:val="clear" w:color="auto" w:fill="F5F5F5"/>
          </w:tcPr>
          <w:p>
            <w:pPr>
              <w:keepNext/>
              <w:spacing w:after="0"/>
            </w:pPr>
            <w:r>
              <w:rPr>
                <w:b w:val="0"/>
                <w:i w:val="0"/>
                <w:sz w:val="18"/>
              </w:rPr>
              <w:t>A ∪ ∅ = A</w:t>
            </w:r>
          </w:p>
        </w:tc>
        <w:tc>
          <w:tcPr>
            <w:tcW w:type="dxa" w:w="3498"/>
            <w:shd w:val="clear" w:color="auto" w:fill="F5F5F5"/>
          </w:tcPr>
          <w:p>
            <w:pPr>
              <w:keepNext/>
              <w:spacing w:after="0"/>
            </w:pPr>
            <w:r>
              <w:rPr>
                <w:b w:val="0"/>
                <w:i w:val="0"/>
                <w:sz w:val="18"/>
              </w:rPr>
              <w:t>A ∩ ∅ = ∅</w:t>
            </w:r>
          </w:p>
        </w:tc>
      </w:tr>
      <w:tr>
        <w:trPr>
          <w:cantSplit/>
        </w:trPr>
        <w:tc>
          <w:tcPr>
            <w:tcW w:type="dxa" w:w="2415"/>
          </w:tcPr>
          <w:p>
            <w:pPr>
              <w:spacing w:after="0"/>
            </w:pPr>
            <w:r>
              <w:rPr>
                <w:b w:val="0"/>
                <w:i w:val="0"/>
                <w:sz w:val="18"/>
              </w:rPr>
              <w:t>Con el universal</w:t>
            </w:r>
          </w:p>
        </w:tc>
        <w:tc>
          <w:tcPr>
            <w:tcW w:type="dxa" w:w="3498"/>
          </w:tcPr>
          <w:p>
            <w:pPr>
              <w:spacing w:after="0"/>
            </w:pPr>
            <w:r>
              <w:rPr>
                <w:b w:val="0"/>
                <w:i w:val="0"/>
                <w:sz w:val="18"/>
              </w:rPr>
              <w:t>A ∪ U = U</w:t>
            </w:r>
          </w:p>
        </w:tc>
        <w:tc>
          <w:tcPr>
            <w:tcW w:type="dxa" w:w="3498"/>
          </w:tcPr>
          <w:p>
            <w:pPr>
              <w:spacing w:after="0"/>
            </w:pPr>
            <w:r>
              <w:rPr>
                <w:b w:val="0"/>
                <w:i w:val="0"/>
                <w:sz w:val="18"/>
              </w:rPr>
              <w:t>A ∩ U = 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 junta, ∩ filtra</w:t>
            </w:r>
          </w:p>
          <w:p>
            <w:pPr>
              <w:spacing w:after="40"/>
              <w:jc w:val="both"/>
            </w:pPr>
            <w:r>
              <w:rPr>
                <w:b w:val="0"/>
                <w:i w:val="0"/>
                <w:sz w:val="19"/>
              </w:rPr>
              <w:t>La unión nunca puede tener menos elementos que el mayor de los dos conjuntos; la intersección nunca puede tener más elementos que el menor de los dos.</w:t>
            </w:r>
          </w:p>
        </w:tc>
      </w:tr>
    </w:tbl>
    <w:p>
      <w:pPr>
        <w:spacing w:after="60" w:before="0"/>
      </w:pPr>
      <w:r>
        <w:rPr>
          <w:sz w:val="8"/>
        </w:rPr>
      </w:r>
    </w:p>
    <w:p>
      <w:pPr>
        <w:pStyle w:val="Ttulo3"/>
      </w:pPr>
      <w:r>
        <w:t>Unión, intersección y cardinales</w:t>
      </w:r>
    </w:p>
    <w:p>
      <w:pPr>
        <w:spacing w:before="0" w:after="80"/>
        <w:jc w:val="both"/>
      </w:pPr>
      <w:r>
        <w:rPr>
          <w:b w:val="0"/>
          <w:i w:val="0"/>
          <w:sz w:val="21"/>
        </w:rPr>
        <w:t>Si sumás n(A) + n(B), los elementos de la intersección quedan contados dos veces. Por eso vale la fórmula n(A ∪ B) = n(A) + n(B) − n(A ∩ B), que vas a usar a fondo en la Clase 5 para resolver problemas de encuestas y clientes.</w:t>
      </w:r>
    </w:p>
    <w:p>
      <w:pPr>
        <w:pStyle w:val="Ttulo3"/>
      </w:pPr>
      <w:r>
        <w:t>Tres conjuntos en una misma cuenta</w:t>
      </w:r>
    </w:p>
    <w:p>
      <w:pPr>
        <w:spacing w:before="0" w:after="80"/>
        <w:jc w:val="both"/>
      </w:pPr>
      <w:r>
        <w:rPr>
          <w:b w:val="0"/>
          <w:i w:val="0"/>
          <w:sz w:val="21"/>
        </w:rPr>
        <w:t>Agreguemos un tercer turno: C = {coquito, gaseosa, jugo}, los productos del turno noche. Con A = {chipa, mixta, coquito} y B = {mixta, empanada, gaseosa}, la expresión (A ∪ B) ∩ C pregunta qué productos del día también se vendieron a la noche. Primero el paréntesis: A ∪ B = {chipa, mixta, coquito, empanada, gaseosa}. Después la intersección con C: {coquito, gaseosa}.</w:t>
      </w:r>
    </w:p>
    <w:p>
      <w:pPr>
        <w:spacing w:before="0" w:after="80"/>
        <w:jc w:val="both"/>
      </w:pPr>
      <w:r>
        <w:rPr>
          <w:b w:val="0"/>
          <w:i w:val="0"/>
          <w:sz w:val="21"/>
        </w:rPr>
        <w:t>Calculemos por otro camino: A ∩ C = {coquito} y B ∩ C = {gaseosa}, y su unión es {coquito, gaseosa}. Llegamos al mismo resultado, y no es casualidad: es la propiedad distributiva, (A ∪ B) ∩ C = (A ∩ C) ∪ (B ∩ C). La asociativa también se puede comprobar: (A ∩ B) ∩ C = {mixta} ∩ C = ∅, y A ∩ (B ∩ C) = A ∩ {gaseosa} = ∅.</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035"/>
        <w:gridCol w:w="5239"/>
        <w:gridCol w:w="2131"/>
      </w:tblGrid>
      <w:tr>
        <w:trPr>
          <w:cantSplit/>
          <w:tblHeader/>
        </w:trPr>
        <w:tc>
          <w:tcPr>
            <w:tcW w:type="dxa" w:w="2035"/>
            <w:shd w:val="clear" w:color="auto" w:fill="2E7D32"/>
          </w:tcPr>
          <w:p>
            <w:pPr>
              <w:keepNext/>
            </w:pPr>
            <w:r>
              <w:rPr>
                <w:b/>
                <w:i w:val="0"/>
                <w:color w:val="FFFFFF"/>
                <w:sz w:val="18"/>
              </w:rPr>
              <w:t>Expresión</w:t>
            </w:r>
          </w:p>
        </w:tc>
        <w:tc>
          <w:tcPr>
            <w:tcW w:type="dxa" w:w="5238"/>
            <w:shd w:val="clear" w:color="auto" w:fill="2E7D32"/>
          </w:tcPr>
          <w:p>
            <w:pPr>
              <w:keepNext/>
            </w:pPr>
            <w:r>
              <w:rPr>
                <w:b/>
                <w:i w:val="0"/>
                <w:color w:val="FFFFFF"/>
                <w:sz w:val="18"/>
              </w:rPr>
              <w:t>Paso 1</w:t>
            </w:r>
          </w:p>
        </w:tc>
        <w:tc>
          <w:tcPr>
            <w:tcW w:type="dxa" w:w="2132"/>
            <w:shd w:val="clear" w:color="auto" w:fill="2E7D32"/>
          </w:tcPr>
          <w:p>
            <w:pPr>
              <w:keepNext/>
            </w:pPr>
            <w:r>
              <w:rPr>
                <w:b/>
                <w:i w:val="0"/>
                <w:color w:val="FFFFFF"/>
                <w:sz w:val="18"/>
              </w:rPr>
              <w:t>Resultado</w:t>
            </w:r>
          </w:p>
        </w:tc>
      </w:tr>
      <w:tr>
        <w:trPr>
          <w:cantSplit/>
        </w:trPr>
        <w:tc>
          <w:tcPr>
            <w:tcW w:type="dxa" w:w="2035"/>
          </w:tcPr>
          <w:p>
            <w:pPr>
              <w:keepNext/>
              <w:spacing w:after="0"/>
            </w:pPr>
            <w:r>
              <w:rPr>
                <w:b w:val="0"/>
                <w:i w:val="0"/>
                <w:sz w:val="18"/>
              </w:rPr>
              <w:t>(A ∪ B) ∩ C</w:t>
            </w:r>
          </w:p>
        </w:tc>
        <w:tc>
          <w:tcPr>
            <w:tcW w:type="dxa" w:w="5238"/>
          </w:tcPr>
          <w:p>
            <w:pPr>
              <w:keepNext/>
              <w:spacing w:after="0"/>
            </w:pPr>
            <w:r>
              <w:rPr>
                <w:b w:val="0"/>
                <w:i w:val="0"/>
                <w:sz w:val="18"/>
              </w:rPr>
              <w:t>A ∪ B = {chipa, mixta, coquito, empanada, gaseosa}</w:t>
            </w:r>
          </w:p>
        </w:tc>
        <w:tc>
          <w:tcPr>
            <w:tcW w:type="dxa" w:w="2132"/>
          </w:tcPr>
          <w:p>
            <w:pPr>
              <w:keepNext/>
              <w:spacing w:after="0"/>
            </w:pPr>
            <w:r>
              <w:rPr>
                <w:b w:val="0"/>
                <w:i w:val="0"/>
                <w:sz w:val="18"/>
              </w:rPr>
              <w:t>{coquito, gaseosa}</w:t>
            </w:r>
          </w:p>
        </w:tc>
      </w:tr>
      <w:tr>
        <w:trPr>
          <w:cantSplit/>
        </w:trPr>
        <w:tc>
          <w:tcPr>
            <w:tcW w:type="dxa" w:w="2035"/>
            <w:shd w:val="clear" w:color="auto" w:fill="F5F5F5"/>
          </w:tcPr>
          <w:p>
            <w:pPr>
              <w:keepNext/>
              <w:spacing w:after="0"/>
            </w:pPr>
            <w:r>
              <w:rPr>
                <w:b w:val="0"/>
                <w:i w:val="0"/>
                <w:sz w:val="18"/>
              </w:rPr>
              <w:t>(A ∩ C) ∪ (B ∩ C)</w:t>
            </w:r>
          </w:p>
        </w:tc>
        <w:tc>
          <w:tcPr>
            <w:tcW w:type="dxa" w:w="5238"/>
            <w:shd w:val="clear" w:color="auto" w:fill="F5F5F5"/>
          </w:tcPr>
          <w:p>
            <w:pPr>
              <w:keepNext/>
              <w:spacing w:after="0"/>
            </w:pPr>
            <w:r>
              <w:rPr>
                <w:b w:val="0"/>
                <w:i w:val="0"/>
                <w:sz w:val="18"/>
              </w:rPr>
              <w:t>A ∩ C = {coquito} ; B ∩ C = {gaseosa}</w:t>
            </w:r>
          </w:p>
        </w:tc>
        <w:tc>
          <w:tcPr>
            <w:tcW w:type="dxa" w:w="2132"/>
            <w:shd w:val="clear" w:color="auto" w:fill="F5F5F5"/>
          </w:tcPr>
          <w:p>
            <w:pPr>
              <w:keepNext/>
              <w:spacing w:after="0"/>
            </w:pPr>
            <w:r>
              <w:rPr>
                <w:b w:val="0"/>
                <w:i w:val="0"/>
                <w:sz w:val="18"/>
              </w:rPr>
              <w:t>{coquito, gaseosa}</w:t>
            </w:r>
          </w:p>
        </w:tc>
      </w:tr>
      <w:tr>
        <w:trPr>
          <w:cantSplit/>
        </w:trPr>
        <w:tc>
          <w:tcPr>
            <w:tcW w:type="dxa" w:w="2035"/>
          </w:tcPr>
          <w:p>
            <w:pPr>
              <w:keepNext/>
              <w:spacing w:after="0"/>
            </w:pPr>
            <w:r>
              <w:rPr>
                <w:b w:val="0"/>
                <w:i w:val="0"/>
                <w:sz w:val="18"/>
              </w:rPr>
              <w:t>(A ∩ B) ∩ C</w:t>
            </w:r>
          </w:p>
        </w:tc>
        <w:tc>
          <w:tcPr>
            <w:tcW w:type="dxa" w:w="5238"/>
          </w:tcPr>
          <w:p>
            <w:pPr>
              <w:keepNext/>
              <w:spacing w:after="0"/>
            </w:pPr>
            <w:r>
              <w:rPr>
                <w:b w:val="0"/>
                <w:i w:val="0"/>
                <w:sz w:val="18"/>
              </w:rPr>
              <w:t>A ∩ B = {mixta}</w:t>
            </w:r>
          </w:p>
        </w:tc>
        <w:tc>
          <w:tcPr>
            <w:tcW w:type="dxa" w:w="2132"/>
          </w:tcPr>
          <w:p>
            <w:pPr>
              <w:keepNext/>
              <w:spacing w:after="0"/>
            </w:pPr>
            <w:r>
              <w:rPr>
                <w:b w:val="0"/>
                <w:i w:val="0"/>
                <w:sz w:val="18"/>
              </w:rPr>
              <w:t>∅</w:t>
            </w:r>
          </w:p>
        </w:tc>
      </w:tr>
      <w:tr>
        <w:trPr>
          <w:cantSplit/>
        </w:trPr>
        <w:tc>
          <w:tcPr>
            <w:tcW w:type="dxa" w:w="2035"/>
            <w:shd w:val="clear" w:color="auto" w:fill="F5F5F5"/>
          </w:tcPr>
          <w:p>
            <w:pPr>
              <w:spacing w:after="0"/>
            </w:pPr>
            <w:r>
              <w:rPr>
                <w:b w:val="0"/>
                <w:i w:val="0"/>
                <w:sz w:val="18"/>
              </w:rPr>
              <w:t>A ∩ (B ∩ C)</w:t>
            </w:r>
          </w:p>
        </w:tc>
        <w:tc>
          <w:tcPr>
            <w:tcW w:type="dxa" w:w="5238"/>
            <w:shd w:val="clear" w:color="auto" w:fill="F5F5F5"/>
          </w:tcPr>
          <w:p>
            <w:pPr>
              <w:spacing w:after="0"/>
            </w:pPr>
            <w:r>
              <w:rPr>
                <w:b w:val="0"/>
                <w:i w:val="0"/>
                <w:sz w:val="18"/>
              </w:rPr>
              <w:t>B ∩ C = {gaseosa}</w:t>
            </w:r>
          </w:p>
        </w:tc>
        <w:tc>
          <w:tcPr>
            <w:tcW w:type="dxa" w:w="2132"/>
            <w:shd w:val="clear" w:color="auto" w:fill="F5F5F5"/>
          </w:tcPr>
          <w:p>
            <w:pPr>
              <w:spacing w:after="0"/>
            </w:pPr>
            <w:r>
              <w:rPr>
                <w:b w:val="0"/>
                <w:i w:val="0"/>
                <w:sz w:val="18"/>
              </w:rPr>
              <w:t>∅</w:t>
            </w:r>
          </w:p>
        </w:tc>
      </w:tr>
    </w:tbl>
    <w:p>
      <w:pPr>
        <w:spacing w:after="80" w:before="0"/>
      </w:pPr>
      <w:r>
        <w:rPr>
          <w:sz w:val="8"/>
        </w:rPr>
      </w:r>
    </w:p>
    <w:p>
      <w:pPr>
        <w:keepNext/>
        <w:spacing w:before="0" w:after="80"/>
        <w:jc w:val="both"/>
      </w:pPr>
      <w:r>
        <w:rPr>
          <w:b w:val="0"/>
          <w:i w:val="0"/>
          <w:sz w:val="21"/>
        </w:rPr>
        <w:t>Compará en la figura las dos operaciones sobre el mismo par de conjuntos: la unión pinta toda la superficie de los dos óvalos; la intersección, solo la zona que comparten.</w:t>
      </w:r>
    </w:p>
    <w:p>
      <w:pPr>
        <w:keepNext/>
        <w:spacing w:after="40" w:before="80"/>
        <w:jc w:val="center"/>
      </w:pPr>
      <w:r>
        <w:drawing>
          <wp:inline xmlns:a="http://schemas.openxmlformats.org/drawingml/2006/main" xmlns:pic="http://schemas.openxmlformats.org/drawingml/2006/picture">
            <wp:extent cx="5400000" cy="2151702"/>
            <wp:docPr id="5" name="Picture 5"/>
            <wp:cNvGraphicFramePr>
              <a:graphicFrameLocks noChangeAspect="1"/>
            </wp:cNvGraphicFramePr>
            <a:graphic>
              <a:graphicData uri="http://schemas.openxmlformats.org/drawingml/2006/picture">
                <pic:pic>
                  <pic:nvPicPr>
                    <pic:cNvPr id="0" name="fig_n_union_inter.png"/>
                    <pic:cNvPicPr/>
                  </pic:nvPicPr>
                  <pic:blipFill>
                    <a:blip r:embed="rId44"/>
                    <a:stretch>
                      <a:fillRect/>
                    </a:stretch>
                  </pic:blipFill>
                  <pic:spPr>
                    <a:xfrm>
                      <a:off x="0" y="0"/>
                      <a:ext cx="5400000" cy="2151702"/>
                    </a:xfrm>
                    <a:prstGeom prst="rect"/>
                  </pic:spPr>
                </pic:pic>
              </a:graphicData>
            </a:graphic>
          </wp:inline>
        </w:drawing>
      </w:r>
    </w:p>
    <w:p>
      <w:pPr>
        <w:spacing w:before="0" w:after="120"/>
        <w:jc w:val="center"/>
      </w:pPr>
      <w:r>
        <w:rPr>
          <w:b w:val="0"/>
          <w:i/>
          <w:color w:val="595959"/>
          <w:sz w:val="17"/>
        </w:rPr>
        <w:t>Figura 4.1 — La unión A ∪ B (toda la superficie coloreada) y la intersección A ∩ B (solo la zona común) con los turnos mañana y siesta.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unión e intersección</w:t>
            </w:r>
          </w:p>
          <w:p>
            <w:pPr>
              <w:keepNext/>
              <w:spacing w:after="40"/>
              <w:jc w:val="both"/>
            </w:pPr>
            <w:r>
              <w:rPr>
                <w:b w:val="0"/>
                <w:i w:val="0"/>
                <w:sz w:val="19"/>
              </w:rPr>
              <w:t>Repetir en la unión los elementos comunes: la mixta se escribe una sola vez.</w:t>
            </w:r>
          </w:p>
          <w:p>
            <w:pPr>
              <w:keepNext/>
              <w:spacing w:after="40"/>
              <w:jc w:val="both"/>
            </w:pPr>
            <w:r>
              <w:rPr>
                <w:b w:val="0"/>
                <w:i w:val="0"/>
                <w:sz w:val="19"/>
              </w:rPr>
              <w:t>Responder «no hay» cuando la intersección es vacía: la respuesta correcta es el conjunto ∅.</w:t>
            </w:r>
          </w:p>
          <w:p>
            <w:pPr>
              <w:spacing w:after="40"/>
              <w:jc w:val="both"/>
            </w:pPr>
            <w:r>
              <w:rPr>
                <w:b w:val="0"/>
                <w:i w:val="0"/>
                <w:sz w:val="19"/>
              </w:rPr>
              <w:t>Calcular fuera de orden en expresiones con paréntesis: primero lo de adentro.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filtros de una tienda en línea</w:t>
            </w:r>
          </w:p>
          <w:p>
            <w:pPr>
              <w:spacing w:after="40"/>
              <w:jc w:val="both"/>
            </w:pPr>
            <w:r>
              <w:rPr>
                <w:b w:val="0"/>
                <w:i w:val="0"/>
                <w:sz w:val="19"/>
              </w:rPr>
              <w:t>Cuando en una tienda en línea marcás «envío a mi ciudad» y «pago con QR», el sitio calcula la intersección de dos conjuntos de productos; si marcás «uno u otro», calcula la unión.</w:t>
            </w:r>
          </w:p>
        </w:tc>
      </w:tr>
    </w:tbl>
    <w:p>
      <w:pPr>
        <w:spacing w:after="60" w:before="0"/>
      </w:pPr>
      <w:r>
        <w:rPr>
          <w:sz w:val="8"/>
        </w:rPr>
      </w:r>
    </w:p>
    <w:p>
      <w:pPr>
        <w:pStyle w:val="Ttulo3"/>
      </w:pPr>
      <w:r>
        <w:t>Un control rápido de los resultados</w:t>
      </w:r>
    </w:p>
    <w:p>
      <w:pPr>
        <w:spacing w:before="0" w:after="80"/>
        <w:jc w:val="both"/>
      </w:pPr>
      <w:r>
        <w:rPr>
          <w:b w:val="0"/>
          <w:i w:val="0"/>
          <w:sz w:val="21"/>
        </w:rPr>
        <w:t>Antes de dar por buena una unión o una intersección, conviene un control con cardinales. Con A = {chipa, mixta, coquito} y B = {mixta, empanada, gaseosa}: n(A) + n(B) − n(A ∩ B) = 3 + 3 − 1 = 5, y n(A ∪ B) = 5. Si los dos números no coinciden, alguno de los conjuntos está mal escrito. Este control es la versión con conjuntos de la prueba de escritorio.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A = {1,2,3} y B = {3,4}: calculá A∪B y A∩B.</w:t>
      </w:r>
    </w:p>
    <w:p>
      <w:pPr>
        <w:spacing w:before="0" w:after="60"/>
        <w:ind w:left="227"/>
        <w:jc w:val="both"/>
      </w:pPr>
      <w:r>
        <w:rPr>
          <w:b w:val="0"/>
          <w:i w:val="0"/>
          <w:sz w:val="20"/>
        </w:rPr>
        <w:t>2. Con A = {QR, efectivo} (medios de pago del turno mañana) y B = {efectivo, tarjeta} (turno siesta): calculá A∪B y A∩B.</w:t>
      </w:r>
    </w:p>
    <w:p>
      <w:pPr>
        <w:spacing w:before="0" w:after="60"/>
        <w:ind w:left="227"/>
        <w:jc w:val="both"/>
      </w:pPr>
      <w:r>
        <w:rPr>
          <w:b w:val="0"/>
          <w:i w:val="0"/>
          <w:sz w:val="20"/>
        </w:rPr>
        <w:t>3. Calculá n(A∪B) con n(A) = 3, n(B) = 3 y n(A∩B) = 1.</w:t>
      </w:r>
    </w:p>
    <w:p>
      <w:pPr>
        <w:spacing w:before="0" w:after="60"/>
        <w:ind w:left="227"/>
        <w:jc w:val="both"/>
      </w:pPr>
      <w:r>
        <w:rPr>
          <w:b w:val="0"/>
          <w:i w:val="0"/>
          <w:sz w:val="20"/>
        </w:rPr>
        <w:t>4. Indicá qué propiedad se aplica: a) A∪B = B∪A ; b) A∩A = A ; c) A∪∅ = A ; d) A∩U = A.</w:t>
      </w:r>
    </w:p>
    <w:p>
      <w:pPr>
        <w:spacing w:before="0" w:after="60"/>
        <w:ind w:left="227"/>
        <w:jc w:val="both"/>
      </w:pPr>
      <w:r>
        <w:rPr>
          <w:b w:val="0"/>
          <w:i w:val="0"/>
          <w:sz w:val="20"/>
        </w:rPr>
        <w:t>5. Con A = {1,2,3,4,5} y B = {4,5,6,7}: calculá A∪B, A∩B y verificá n(A∪B) = n(A) + n(B) − n(A∩B).</w:t>
      </w:r>
    </w:p>
    <w:p>
      <w:pPr>
        <w:spacing w:before="0" w:after="60"/>
        <w:ind w:left="227"/>
        <w:jc w:val="both"/>
      </w:pPr>
      <w:r>
        <w:rPr>
          <w:b w:val="0"/>
          <w:i w:val="0"/>
          <w:sz w:val="20"/>
        </w:rPr>
        <w:t>6. Decidí si son disjuntos (sí/no): a) {1,2} y {3,4} ; b) {chipa} y {chipa, mixta}.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Los pedidos del martes: turno mañana A = {chipa, empanada, jugo, cocido}, turno siesta B = {empanada, coquito, cocido}. Calculá todo lo vendido en el día (A∪B) y lo pedido en ambos turnos (A∩B).</w:t>
      </w:r>
    </w:p>
    <w:p>
      <w:pPr>
        <w:spacing w:before="0" w:after="60"/>
        <w:ind w:left="227"/>
        <w:jc w:val="both"/>
      </w:pPr>
      <w:r>
        <w:rPr>
          <w:b w:val="0"/>
          <w:i w:val="0"/>
          <w:sz w:val="20"/>
        </w:rPr>
        <w:t>8. Con A y B del ítem anterior y C = {coquito, gaseosa}: calculá (A∩B)∪C y A∩(B∪C).</w:t>
      </w:r>
    </w:p>
    <w:p>
      <w:pPr>
        <w:spacing w:before="0" w:after="60"/>
        <w:ind w:left="227"/>
        <w:jc w:val="both"/>
      </w:pPr>
      <w:r>
        <w:rPr>
          <w:b w:val="0"/>
          <w:i w:val="0"/>
          <w:sz w:val="20"/>
        </w:rPr>
        <w:t>9. Verificá con los conjuntos A y B del martes (ítem 7) la fórmula n(A∪B) = n(A) + n(B) − n(A∩B) contando los elementos.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intersección de dos conjuntos puede tener más elementos que cada uno de ellos.»</w:t>
      </w:r>
    </w:p>
    <w:p>
      <w:pPr>
        <w:spacing w:before="0" w:after="60"/>
        <w:ind w:left="227"/>
        <w:jc w:val="both"/>
      </w:pPr>
      <w:r>
        <w:rPr>
          <w:b w:val="0"/>
          <w:i w:val="0"/>
          <w:sz w:val="20"/>
        </w:rPr>
        <w:t>11. Elegí y justificá: la propiedad A∪B = B∪A se llama a) idempotente; b) asociativa; c) conmutativa.</w:t>
      </w:r>
    </w:p>
    <w:p>
      <w:pPr>
        <w:spacing w:before="0" w:after="60"/>
        <w:ind w:left="227"/>
        <w:jc w:val="both"/>
      </w:pPr>
      <w:r>
        <w:rPr>
          <w:b w:val="0"/>
          <w:i w:val="0"/>
          <w:sz w:val="20"/>
        </w:rPr>
        <w:t>12. V o F: «Si A ⊆ B, entonces A∩B = A.»</w:t>
      </w:r>
    </w:p>
    <w:p>
      <w:pPr>
        <w:keepNext/>
        <w:spacing w:before="80" w:after="40"/>
        <w:jc w:val="both"/>
      </w:pPr>
      <w:r>
        <w:rPr>
          <w:b/>
          <w:i w:val="0"/>
          <w:color w:val="2E7D32"/>
          <w:sz w:val="20"/>
        </w:rPr>
        <w:t>Desafío:</w:t>
      </w:r>
    </w:p>
    <w:p>
      <w:pPr>
        <w:spacing w:before="0" w:after="60"/>
        <w:ind w:left="227"/>
        <w:jc w:val="both"/>
      </w:pPr>
      <w:r>
        <w:rPr>
          <w:b w:val="0"/>
          <w:i w:val="0"/>
          <w:sz w:val="20"/>
        </w:rPr>
        <w:t>13. En una encuesta rápida, 24 clientes piden cocido y 17 piden chipa; 9 piden ambos. Usando n(A∪B) = n(A) + n(B) − n(A∩B), calculá cuántos piden al menos uno de los dos.</w:t>
      </w:r>
    </w:p>
    <w:p>
      <w:pPr>
        <w:pStyle w:val="Ttulo2"/>
        <w:pageBreakBefore/>
      </w:pPr>
      <w:r>
        <w:t>Práctica 4 — Unir e intersecar conjuntos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uniones e intersecciones y verificar sus propiedades con ejemplos concretos.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 ∪ B junta todo (los repetidos, una sola vez). A ∩ B guarda solo lo común. Si A ∩ B = ∅, los conjuntos son disjuntos.</w:t>
      </w:r>
    </w:p>
    <w:p>
      <w:pPr>
        <w:spacing w:before="0" w:after="80"/>
        <w:jc w:val="both"/>
      </w:pPr>
      <w:r>
        <w:rPr>
          <w:b w:val="0"/>
          <w:i w:val="0"/>
          <w:sz w:val="20"/>
        </w:rPr>
        <w:t>Vale n(A ∪ B) = n(A) + n(B) − n(A ∩ B): al sumar cardinales, lo común se contó dos veces y hay que restarlo una.</w:t>
      </w:r>
    </w:p>
    <w:p>
      <w:pPr>
        <w:spacing w:before="0" w:after="120"/>
        <w:jc w:val="both"/>
      </w:pPr>
      <w:r>
        <w:rPr>
          <w:b w:val="0"/>
          <w:i/>
          <w:color w:val="2E7D32"/>
          <w:sz w:val="20"/>
        </w:rPr>
        <w:t>Escribí cada resultado entre llaves y, al lado, su cardinal.</w:t>
      </w:r>
    </w:p>
    <w:p>
      <w:pPr>
        <w:keepNext/>
        <w:spacing w:before="120" w:after="40"/>
        <w:jc w:val="both"/>
      </w:pPr>
      <w:r>
        <w:rPr>
          <w:b/>
          <w:i w:val="0"/>
          <w:color w:val="1B5E20"/>
          <w:sz w:val="22"/>
        </w:rPr>
        <w:t>Actividad 1 — Los pedidos del miércoles</w:t>
      </w:r>
    </w:p>
    <w:p>
      <w:pPr>
        <w:keepNext/>
        <w:spacing w:before="0" w:after="80"/>
        <w:jc w:val="both"/>
      </w:pPr>
      <w:r>
        <w:rPr>
          <w:b/>
          <w:i w:val="0"/>
          <w:sz w:val="20"/>
        </w:rPr>
        <w:t xml:space="preserve">Objetivo: </w:t>
      </w:r>
      <w:r>
        <w:rPr>
          <w:b w:val="0"/>
          <w:i/>
          <w:sz w:val="20"/>
        </w:rPr>
        <w:t>Calcular unión e intersección sobre datos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w:t>
            </w:r>
          </w:p>
          <w:p>
            <w:pPr>
              <w:spacing w:after="40"/>
              <w:jc w:val="both"/>
            </w:pPr>
            <w:r>
              <w:rPr>
                <w:b w:val="0"/>
                <w:i w:val="0"/>
                <w:sz w:val="19"/>
              </w:rPr>
              <w:t>Pedidos del turno mañana: A = {empanada, jugo, chipa so'o, coquito}. Pedidos del turno siesta: B = {jugo, tortilla, coquito}.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 B (todo lo pedido en el día).</w:t>
      </w:r>
    </w:p>
    <w:p>
      <w:pPr>
        <w:spacing w:before="0" w:after="40"/>
        <w:ind w:left="227"/>
        <w:jc w:val="both"/>
      </w:pPr>
      <w:r>
        <w:rPr>
          <w:b w:val="0"/>
          <w:i w:val="0"/>
          <w:sz w:val="20"/>
        </w:rPr>
        <w:t>2. Calculá A ∩ B (lo pedido en los dos turnos).</w:t>
      </w:r>
    </w:p>
    <w:p>
      <w:pPr>
        <w:spacing w:before="0" w:after="40"/>
        <w:ind w:left="227"/>
        <w:jc w:val="both"/>
      </w:pPr>
      <w:r>
        <w:rPr>
          <w:b w:val="0"/>
          <w:i w:val="0"/>
          <w:sz w:val="20"/>
        </w:rPr>
        <w:t>3. Calculá n(A), n(B), n(A ∩ B) y n(A ∪ B).</w:t>
      </w:r>
    </w:p>
    <w:p>
      <w:pPr>
        <w:spacing w:before="0" w:after="40"/>
        <w:ind w:left="227"/>
        <w:jc w:val="both"/>
      </w:pPr>
      <w:r>
        <w:rPr>
          <w:b w:val="0"/>
          <w:i w:val="0"/>
          <w:sz w:val="20"/>
        </w:rPr>
        <w:t>4. Verificá la fórmula: n(A ∪ B) = n(A) + n(B) − n(A ∩ B).</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fórmula cierra con tus cardinales: el número de la izquierda coincide con la cuenta de la derecha. Si no cierra, buscá un elemento repetido en la unión.</w:t>
            </w:r>
          </w:p>
        </w:tc>
      </w:tr>
    </w:tbl>
    <w:p>
      <w:pPr>
        <w:spacing w:after="80" w:before="0"/>
      </w:pPr>
      <w:r>
        <w:rPr>
          <w:sz w:val="8"/>
        </w:rPr>
      </w:r>
    </w:p>
    <w:p>
      <w:pPr>
        <w:keepNext/>
        <w:spacing w:before="120" w:after="40"/>
        <w:jc w:val="both"/>
      </w:pPr>
      <w:r>
        <w:rPr>
          <w:b/>
          <w:i w:val="0"/>
          <w:color w:val="1B5E20"/>
          <w:sz w:val="22"/>
        </w:rPr>
        <w:t>Actividad 2 — Con números</w:t>
      </w:r>
    </w:p>
    <w:p>
      <w:pPr>
        <w:keepNext/>
        <w:spacing w:before="0" w:after="80"/>
        <w:jc w:val="both"/>
      </w:pPr>
      <w:r>
        <w:rPr>
          <w:b/>
          <w:i w:val="0"/>
          <w:sz w:val="20"/>
        </w:rPr>
        <w:t xml:space="preserve">Objetivo: </w:t>
      </w:r>
      <w:r>
        <w:rPr>
          <w:b w:val="0"/>
          <w:i/>
          <w:sz w:val="20"/>
        </w:rPr>
        <w:t>Operar con conjuntos numéricos y detectar conjuntos disjuntos.</w:t>
      </w:r>
    </w:p>
    <w:p>
      <w:pPr>
        <w:keepNext/>
        <w:spacing w:before="0" w:after="20"/>
        <w:jc w:val="both"/>
      </w:pPr>
      <w:r>
        <w:rPr>
          <w:b/>
          <w:i w:val="0"/>
          <w:sz w:val="20"/>
        </w:rPr>
        <w:t>Pasos:</w:t>
      </w:r>
    </w:p>
    <w:p>
      <w:pPr>
        <w:spacing w:before="0" w:after="40"/>
        <w:ind w:left="227"/>
        <w:jc w:val="both"/>
      </w:pPr>
      <w:r>
        <w:rPr>
          <w:b w:val="0"/>
          <w:i w:val="0"/>
          <w:sz w:val="20"/>
        </w:rPr>
        <w:t>1. Con P = {1, 3, 5, 7}, Q = {5, 7, 9} y R = {2, 4}: calculá P ∪ Q, P ∩ Q, P ∩ R y Q ∪ R.</w:t>
      </w:r>
    </w:p>
    <w:p>
      <w:pPr>
        <w:spacing w:before="0" w:after="40"/>
        <w:ind w:left="227"/>
        <w:jc w:val="both"/>
      </w:pPr>
      <w:r>
        <w:rPr>
          <w:b w:val="0"/>
          <w:i w:val="0"/>
          <w:sz w:val="20"/>
        </w:rPr>
        <w:t>2. Revisá los tres pares (P y Q, P y R, Q y R) e indicá cuáles son disjuntos y por qué.</w:t>
      </w:r>
    </w:p>
    <w:p>
      <w:pPr>
        <w:spacing w:before="0" w:after="40"/>
        <w:ind w:left="227"/>
        <w:jc w:val="both"/>
      </w:pPr>
      <w:r>
        <w:rPr>
          <w:b w:val="0"/>
          <w:i w:val="0"/>
          <w:sz w:val="20"/>
        </w:rPr>
        <w:t>3. Calculá (P ∩ Q) ∪ R y P ∩ (Q ∪ R): ¿dan lo mismo?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par que declaraste disjunto tiene intersección vacía, y tu respuesta al paso 3 se apoya en un elemento concreto que está en un resultado y no en el otro (o en que coinciden todos).</w:t>
            </w:r>
          </w:p>
        </w:tc>
      </w:tr>
    </w:tbl>
    <w:p>
      <w:pPr>
        <w:spacing w:after="80" w:before="0"/>
      </w:pPr>
      <w:r>
        <w:rPr>
          <w:sz w:val="8"/>
        </w:rPr>
      </w:r>
    </w:p>
    <w:p>
      <w:pPr>
        <w:keepNext/>
        <w:spacing w:before="120" w:after="40"/>
        <w:jc w:val="both"/>
      </w:pPr>
      <w:r>
        <w:rPr>
          <w:b/>
          <w:i w:val="0"/>
          <w:color w:val="1B5E20"/>
          <w:sz w:val="22"/>
        </w:rPr>
        <w:t>Actividad 3 — Propiedades a prueba</w:t>
      </w:r>
    </w:p>
    <w:p>
      <w:pPr>
        <w:keepNext/>
        <w:spacing w:before="0" w:after="80"/>
        <w:jc w:val="both"/>
      </w:pPr>
      <w:r>
        <w:rPr>
          <w:b/>
          <w:i w:val="0"/>
          <w:sz w:val="20"/>
        </w:rPr>
        <w:t xml:space="preserve">Objetivo: </w:t>
      </w:r>
      <w:r>
        <w:rPr>
          <w:b w:val="0"/>
          <w:i/>
          <w:sz w:val="20"/>
        </w:rPr>
        <w:t>Verificar las propiedades conmutativa e idempotente y las reglas con ∅ y U.</w:t>
      </w:r>
    </w:p>
    <w:p>
      <w:pPr>
        <w:keepNext/>
        <w:spacing w:before="0" w:after="20"/>
        <w:jc w:val="both"/>
      </w:pPr>
      <w:r>
        <w:rPr>
          <w:b/>
          <w:i w:val="0"/>
          <w:sz w:val="20"/>
        </w:rPr>
        <w:t>Pasos:</w:t>
      </w:r>
    </w:p>
    <w:p>
      <w:pPr>
        <w:spacing w:before="0" w:after="40"/>
        <w:ind w:left="227"/>
        <w:jc w:val="both"/>
      </w:pPr>
      <w:r>
        <w:rPr>
          <w:b w:val="0"/>
          <w:i w:val="0"/>
          <w:sz w:val="20"/>
        </w:rPr>
        <w:t>1. Con A y B de la Actividad 1, escribí B ∪ A y compará con A ∪ B.</w:t>
      </w:r>
    </w:p>
    <w:p>
      <w:pPr>
        <w:spacing w:before="0" w:after="40"/>
        <w:ind w:left="227"/>
        <w:jc w:val="both"/>
      </w:pPr>
      <w:r>
        <w:rPr>
          <w:b w:val="0"/>
          <w:i w:val="0"/>
          <w:sz w:val="20"/>
        </w:rPr>
        <w:t>2. Calculá A ∪ A y A ∩ A. ¿Qué propiedad verificaste?</w:t>
      </w:r>
    </w:p>
    <w:p>
      <w:pPr>
        <w:spacing w:before="0" w:after="40"/>
        <w:ind w:left="227"/>
        <w:jc w:val="both"/>
      </w:pPr>
      <w:r>
        <w:rPr>
          <w:b w:val="0"/>
          <w:i w:val="0"/>
          <w:sz w:val="20"/>
        </w:rPr>
        <w:t>3. Con U = {todos los productos y bebidas del día}, escribí sin calcular: A ∪ ∅, A ∩ ∅, A ∩ U.</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resultado que escribiste sin calcular coincide con el que obtenés al calcularlo elemento por elemento.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Buscá dos conjuntos A y B tales que A ∪ B = A. ¿Qué relación hay entre ellos? Escribila con el símbolo correcto y explicá por qué siempre pasa.</w:t>
      </w:r>
    </w:p>
    <w:p>
      <w:pPr>
        <w:pStyle w:val="Ttulo2"/>
        <w:pageBreakBefore/>
      </w:pPr>
      <w:r>
        <w:t>Clase 5 — Operaciones con conjuntos II: diferencia, complemento y problemas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Resuelve problemas sobre operaciones con conjuntos.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Diferencia y complemento de conjuntos; resolución de problemas con diagramas de Venn.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Calcula la diferencia y el complemento de conjuntos dados.</w:t>
            </w:r>
          </w:p>
          <w:p>
            <w:pPr>
              <w:spacing w:after="20"/>
            </w:pPr>
            <w:r>
              <w:rPr>
                <w:b w:val="0"/>
                <w:i w:val="0"/>
                <w:sz w:val="19"/>
              </w:rPr>
              <w:t>• Resuelve problemas de conteo con dos conjuntos usando el diagrama de Venn.</w:t>
            </w:r>
          </w:p>
          <w:p>
            <w:pPr>
              <w:spacing w:after="20"/>
            </w:pPr>
            <w:r>
              <w:rPr>
                <w:b w:val="0"/>
                <w:i w:val="0"/>
                <w:sz w:val="19"/>
              </w:rPr>
              <w:t>• Verifica soluciones comprobando que las regiones suman el total del universo.</w:t>
            </w:r>
          </w:p>
        </w:tc>
      </w:tr>
    </w:tbl>
    <w:p>
      <w:pPr>
        <w:spacing w:after="80" w:before="0"/>
      </w:pPr>
      <w:r>
        <w:rPr>
          <w:sz w:val="8"/>
        </w:rPr>
      </w:r>
    </w:p>
    <w:p>
      <w:pPr>
        <w:pStyle w:val="Ttulo3"/>
      </w:pPr>
      <w:r>
        <w:t>La diferencia: lo de uno sin lo del otro</w:t>
      </w:r>
    </w:p>
    <w:p>
      <w:pPr>
        <w:spacing w:before="0" w:after="80"/>
        <w:jc w:val="both"/>
      </w:pPr>
      <w:r>
        <w:rPr>
          <w:b w:val="0"/>
          <w:i w:val="0"/>
          <w:sz w:val="21"/>
        </w:rPr>
        <w:t>La diferencia A − B es el conjunto de los elementos que pertenecen a A pero no a B: A − B = {x / x ∈ A ∧ x ∉ B}. A diferencia de la unión y la intersección, no es conmutativa: en general A − B ≠ B − A.</w:t>
      </w:r>
    </w:p>
    <w:p>
      <w:pPr>
        <w:pStyle w:val="Ttulo3"/>
      </w:pPr>
      <w:r>
        <w:t>El complemento: todo lo que falta</w:t>
      </w:r>
    </w:p>
    <w:p>
      <w:pPr>
        <w:spacing w:before="0" w:after="80"/>
        <w:jc w:val="both"/>
      </w:pPr>
      <w:r>
        <w:rPr>
          <w:b w:val="0"/>
          <w:i w:val="0"/>
          <w:sz w:val="21"/>
        </w:rPr>
        <w:t>El complemento de A, escrito A′, es el conjunto de los elementos del universal que no pertenecen a A: A′ = U − A. En el diagrama, es todo lo que queda fuera del óvalo. Valen dos leyes elegantes, llamadas leyes de De Morgan: (A ∪ B)′ = A′ ∩ B′ y (A ∩ B)′ = A′ ∪ B′.</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Diferencia y complemento en el mostrador</w:t>
            </w:r>
          </w:p>
          <w:p>
            <w:pPr>
              <w:spacing w:after="40"/>
              <w:jc w:val="both"/>
            </w:pPr>
            <w:r>
              <w:rPr>
                <w:b w:val="0"/>
                <w:i w:val="0"/>
                <w:sz w:val="19"/>
              </w:rPr>
              <w:t>Con A = {chipa, mixta, coquito} (turno mañana) y B = {mixta, empanada, gaseosa} (turno siesta): A − B = {chipa, coquito} (se pidió solo a la mañana) y B − A = {empanada, gaseosa}. Si U es el menú de 5 productos, A′ = {empanada, gaseosa}: lo que no se pidió a la mañana.</w:t>
            </w:r>
          </w:p>
        </w:tc>
      </w:tr>
    </w:tbl>
    <w:p>
      <w:pPr>
        <w:spacing w:after="60" w:before="0"/>
      </w:pPr>
      <w:r>
        <w:rPr>
          <w:sz w:val="8"/>
        </w:rPr>
      </w:r>
    </w:p>
    <w:p>
      <w:pPr>
        <w:pStyle w:val="Ttulo3"/>
      </w:pPr>
      <w:r>
        <w:t>Problemas de conteo con el diagrama de Venn</w:t>
      </w:r>
    </w:p>
    <w:p>
      <w:pPr>
        <w:spacing w:before="0" w:after="80"/>
        <w:jc w:val="both"/>
      </w:pPr>
      <w:r>
        <w:rPr>
          <w:b w:val="0"/>
          <w:i w:val="0"/>
          <w:sz w:val="21"/>
        </w:rPr>
        <w:t>El método es siempre el mismo: primero se coloca el cardinal de la intersección en la zona central; después se completan las zonas de «solo A» y «solo B» restando; por último se calcula «ni A ni B» para que todo sume n(U).</w:t>
      </w:r>
    </w:p>
    <w:p>
      <w:pPr>
        <w:spacing w:before="0" w:after="80"/>
        <w:jc w:val="both"/>
      </w:pPr>
      <w:r>
        <w:rPr>
          <w:b w:val="0"/>
          <w:i w:val="0"/>
          <w:sz w:val="21"/>
        </w:rPr>
        <w:t>La Figura 5.1 muestra el método completo aplicado a una mañana del copetín: de 30 clientes, 18 compraron chipa, 15 compraron cocido y 8 compraron ambos. Seguí el orden de los colores: primero el 8 de la zona central, después las restas 18 − 8 y 15 − 8, y al final el control de que las cuatro regiones suman 30.</w:t>
      </w:r>
    </w:p>
    <w:p>
      <w:pPr>
        <w:keepNext/>
        <w:spacing w:after="40" w:before="80"/>
        <w:jc w:val="center"/>
      </w:pPr>
      <w:r>
        <w:drawing>
          <wp:inline xmlns:a="http://schemas.openxmlformats.org/drawingml/2006/main" xmlns:pic="http://schemas.openxmlformats.org/drawingml/2006/picture">
            <wp:extent cx="3913199" cy="2418999"/>
            <wp:docPr id="6" name="Picture 6"/>
            <wp:cNvGraphicFramePr>
              <a:graphicFrameLocks noChangeAspect="1"/>
            </wp:cNvGraphicFramePr>
            <a:graphic>
              <a:graphicData uri="http://schemas.openxmlformats.org/drawingml/2006/picture">
                <pic:pic>
                  <pic:nvPicPr>
                    <pic:cNvPr id="0" name="src_02.png"/>
                    <pic:cNvPicPr/>
                  </pic:nvPicPr>
                  <pic:blipFill>
                    <a:blip r:embed="rId45"/>
                    <a:stretch>
                      <a:fillRect/>
                    </a:stretch>
                  </pic:blipFill>
                  <pic:spPr>
                    <a:xfrm>
                      <a:off x="0" y="0"/>
                      <a:ext cx="3913199" cy="2418999"/>
                    </a:xfrm>
                    <a:prstGeom prst="rect"/>
                  </pic:spPr>
                </pic:pic>
              </a:graphicData>
            </a:graphic>
          </wp:inline>
        </w:drawing>
      </w:r>
    </w:p>
    <w:p>
      <w:pPr>
        <w:spacing w:before="0" w:after="120"/>
        <w:jc w:val="center"/>
      </w:pPr>
      <w:r>
        <w:rPr>
          <w:b w:val="0"/>
          <w:i/>
          <w:color w:val="595959"/>
          <w:sz w:val="17"/>
        </w:rPr>
        <w:t>Figura 5.1 — Problema de conteo resuelto sobre el diagrama: la intersección se coloca primero, las regiones «solo» se completan restando y el universo cierra la verificación.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encuesta de Ña Rosa</w:t>
            </w:r>
          </w:p>
          <w:p>
            <w:pPr>
              <w:spacing w:after="40"/>
              <w:jc w:val="both"/>
            </w:pPr>
            <w:r>
              <w:rPr>
                <w:b w:val="0"/>
                <w:i w:val="0"/>
                <w:sz w:val="19"/>
              </w:rPr>
              <w:t>Ña Rosa encuestó a 30 clientes: 18 compran chipa, 15 compran cocido y 8 compran ambas. Centro: 8. Solo chipa: 18 − 8 = 10. Solo cocido: 15 − 8 = 7. Compran al menos una: 10 + 8 + 7 = 25. Ninguna de las dos: 30 − 25 = 5. Control: 10 + 8 + 7 + 5 = 30 = n(U).</w:t>
            </w:r>
          </w:p>
        </w:tc>
      </w:tr>
    </w:tbl>
    <w:p>
      <w:pPr>
        <w:spacing w:after="60" w:before="0"/>
      </w:pPr>
      <w:r>
        <w:rPr>
          <w:sz w:val="8"/>
        </w:rPr>
      </w:r>
    </w:p>
    <w:p>
      <w:pPr>
        <w:pStyle w:val="Ttulo3"/>
      </w:pPr>
      <w:r>
        <w:t>Verificar siempre: el control del universo</w:t>
      </w:r>
    </w:p>
    <w:p>
      <w:pPr>
        <w:spacing w:before="0" w:after="80"/>
        <w:jc w:val="both"/>
      </w:pPr>
      <w:r>
        <w:rPr>
          <w:b w:val="0"/>
          <w:i w:val="0"/>
          <w:sz w:val="21"/>
        </w:rPr>
        <w:t>Un problema de Venn bien resuelto se autoverifica: las cuatro regiones deben sumar exactamente el total del universo. Si no suman, hay un error de resta en alguna región. Este hábito de control es el mismo que vas a aplicar en la prueba de escritorio de los algoritmos de la Unidad 3.</w:t>
      </w:r>
    </w:p>
    <w:p>
      <w:pPr>
        <w:pStyle w:val="Ttulo3"/>
      </w:pPr>
      <w:r>
        <w:t>Las leyes de De Morgan, comprobadas con elementos</w:t>
      </w:r>
    </w:p>
    <w:p>
      <w:pPr>
        <w:spacing w:before="0" w:after="80"/>
        <w:jc w:val="both"/>
      </w:pPr>
      <w:r>
        <w:rPr>
          <w:b w:val="0"/>
          <w:i w:val="0"/>
          <w:sz w:val="21"/>
        </w:rPr>
        <w:t>Con el menú U = {chipa, mixta, empanada, coquito, gaseosa}, A = {chipa, mixta, coquito} y B = {mixta, empanada, gaseosa}, verifiquemos las dos leyes. Como A ∪ B = U, su complemento es (A ∪ B)′ = ∅; y por el otro lado, A′ = {empanada, gaseosa} y B′ = {chipa, coquito} no tienen nada en común: A′ ∩ B′ = ∅. Coinciden.</w:t>
      </w:r>
    </w:p>
    <w:p>
      <w:pPr>
        <w:spacing w:before="0" w:after="80"/>
        <w:jc w:val="both"/>
      </w:pPr>
      <w:r>
        <w:rPr>
          <w:b w:val="0"/>
          <w:i w:val="0"/>
          <w:sz w:val="21"/>
        </w:rPr>
        <w:t>Para la segunda ley: A ∩ B = {mixta}, así que (A ∩ B)′ = {chipa, empanada, coquito, gaseosa}. Y A′ ∪ B′ = {empanada, gaseosa, chipa, coquito}: el mismo conjunto. Estas leyes vuelven en la Unidad 2 con proposiciones, y en la Unidad 3 dentro de las condiciones de los algoritmos.</w:t>
      </w:r>
    </w:p>
    <w:p>
      <w:pPr>
        <w:pStyle w:val="Ttulo3"/>
      </w:pPr>
      <w:r>
        <w:t>Problemas «al revés»</w:t>
      </w:r>
    </w:p>
    <w:p>
      <w:pPr>
        <w:spacing w:before="0" w:after="80"/>
        <w:jc w:val="both"/>
      </w:pPr>
      <w:r>
        <w:rPr>
          <w:b w:val="0"/>
          <w:i w:val="0"/>
          <w:sz w:val="21"/>
        </w:rPr>
        <w:t>A veces el dato que falta es la intersección. En un curso de 32 estudiantes, 18 usan mensajería para estudiar, 12 usan el correo electrónico y 7 no usan ninguno de los dos. ¿Cuántos usan ambos? Los que usan al menos uno son 32 − 7 = 25. Por la fórmula, 25 = 18 + 12 − n(ambos), así que n(ambos) = 5. Entonces, solo mensajería: 18 − 5 = 13; solo correo: 12 − 5 = 7. Control del universo: 13 + 5 + 7 + 7 = 32.</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problemas de conteo</w:t>
            </w:r>
          </w:p>
          <w:p>
            <w:pPr>
              <w:keepNext/>
              <w:spacing w:after="40"/>
              <w:jc w:val="both"/>
            </w:pPr>
            <w:r>
              <w:rPr>
                <w:b w:val="0"/>
                <w:i w:val="0"/>
                <w:sz w:val="19"/>
              </w:rPr>
              <w:t>Restar la intersección dos veces: «solo A» es n(A) − n(A ∩ B), una sola resta.</w:t>
            </w:r>
          </w:p>
          <w:p>
            <w:pPr>
              <w:keepNext/>
              <w:spacing w:after="40"/>
              <w:jc w:val="both"/>
            </w:pPr>
            <w:r>
              <w:rPr>
                <w:b w:val="0"/>
                <w:i w:val="0"/>
                <w:sz w:val="19"/>
              </w:rPr>
              <w:t>Olvidar la región «ninguno»: sin ella, las regiones no suman el universo.</w:t>
            </w:r>
          </w:p>
          <w:p>
            <w:pPr>
              <w:spacing w:after="40"/>
              <w:jc w:val="both"/>
            </w:pPr>
            <w:r>
              <w:rPr>
                <w:b w:val="0"/>
                <w:i w:val="0"/>
                <w:sz w:val="19"/>
              </w:rPr>
              <w:t>Escribir en el diagrama los totales de cada conjunto en lugar de los de cada región.</w:t>
            </w:r>
          </w:p>
        </w:tc>
      </w:tr>
    </w:tbl>
    <w:p>
      <w:pPr>
        <w:spacing w:after="60" w:before="0"/>
      </w:pPr>
      <w:r>
        <w:rPr>
          <w:sz w:val="8"/>
        </w:rPr>
      </w:r>
    </w:p>
    <w:p>
      <w:pPr>
        <w:pStyle w:val="Ttulo3"/>
      </w:pPr>
      <w:r>
        <w:t>Cuando el universo cambia</w:t>
      </w:r>
    </w:p>
    <w:p>
      <w:pPr>
        <w:spacing w:before="0" w:after="80"/>
        <w:jc w:val="both"/>
      </w:pPr>
      <w:r>
        <w:rPr>
          <w:b w:val="0"/>
          <w:i w:val="0"/>
          <w:sz w:val="21"/>
        </w:rPr>
        <w:t>El complemento depende del universo. Si U es el menú de cinco productos, el complemento de A = {chipa, mixta, coquito} es {empanada, gaseosa}. Si el universo es más grande —por ejemplo, todos los productos que Ña Rosa sabe preparar, incluidos el cocido y el jugo—, el complemento también crece: {empanada, gaseosa, cocido, jugo}. Por eso, en todo problema con complementos, lo primero es escribir U.</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A = {1,2,3,4} y B = {3,4,5}: calculá A−B y B−A.</w:t>
      </w:r>
    </w:p>
    <w:p>
      <w:pPr>
        <w:spacing w:before="0" w:after="60"/>
        <w:ind w:left="227"/>
        <w:jc w:val="both"/>
      </w:pPr>
      <w:r>
        <w:rPr>
          <w:b w:val="0"/>
          <w:i w:val="0"/>
          <w:sz w:val="20"/>
        </w:rPr>
        <w:t>2. Con U = {1,2,3,4,5,6} y A = {2,4,6}: calculá A′.</w:t>
      </w:r>
    </w:p>
    <w:p>
      <w:pPr>
        <w:spacing w:before="0" w:after="60"/>
        <w:ind w:left="227"/>
        <w:jc w:val="both"/>
      </w:pPr>
      <w:r>
        <w:rPr>
          <w:b w:val="0"/>
          <w:i w:val="0"/>
          <w:sz w:val="20"/>
        </w:rPr>
        <w:t>3. Con A = {chipa, empanada, jugo, cocido} y B = {empanada, coquito, cocido}: calculá A−B y B−A.</w:t>
      </w:r>
    </w:p>
    <w:p>
      <w:pPr>
        <w:spacing w:before="0" w:after="60"/>
        <w:ind w:left="227"/>
        <w:jc w:val="both"/>
      </w:pPr>
      <w:r>
        <w:rPr>
          <w:b w:val="0"/>
          <w:i w:val="0"/>
          <w:sz w:val="20"/>
        </w:rPr>
        <w:t>4. Con U = {efectivo, QR, tarjeta, transferencia} y A = {efectivo, QR}: calculá A′.</w:t>
      </w:r>
    </w:p>
    <w:p>
      <w:pPr>
        <w:spacing w:before="0" w:after="60"/>
        <w:ind w:left="227"/>
        <w:jc w:val="both"/>
      </w:pPr>
      <w:r>
        <w:rPr>
          <w:b w:val="0"/>
          <w:i w:val="0"/>
          <w:sz w:val="20"/>
        </w:rPr>
        <w:t>5. Escribí, aplicando De Morgan, (A∪B)′ y (A∩B)′ en función de A′ y B′.</w:t>
      </w:r>
    </w:p>
    <w:p>
      <w:pPr>
        <w:spacing w:before="0" w:after="60"/>
        <w:ind w:left="227"/>
        <w:jc w:val="both"/>
      </w:pPr>
      <w:r>
        <w:rPr>
          <w:b w:val="0"/>
          <w:i w:val="0"/>
          <w:sz w:val="20"/>
        </w:rPr>
        <w:t>6. Encuesta: 36 clientes, 21 compran chipa, 13 compran gaseosa y 7 compran ambas. Calculá solo chipa, solo gaseosa y ninguna, y verificá que las cuatro regiones sumen 36.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De 40 clientes del copetín, 22 pagan en efectivo, 25 con QR y 12 usan ambos medios. Calculá solo efectivo, solo QR y ninguno; verificá con el control del universo.</w:t>
      </w:r>
    </w:p>
    <w:p>
      <w:pPr>
        <w:spacing w:before="0" w:after="60"/>
        <w:ind w:left="227"/>
        <w:jc w:val="both"/>
      </w:pPr>
      <w:r>
        <w:rPr>
          <w:b w:val="0"/>
          <w:i w:val="0"/>
          <w:sz w:val="20"/>
        </w:rPr>
        <w:t>8. Con U = {1, ..., 10}, A = {1,2,3,4,5} y B = {4,5,6,7}: comprobá con estos conjuntos que (A∩B)′ = A′∪B′.</w:t>
      </w:r>
    </w:p>
    <w:p>
      <w:pPr>
        <w:spacing w:before="0" w:after="60"/>
        <w:ind w:left="227"/>
        <w:jc w:val="both"/>
      </w:pPr>
      <w:r>
        <w:rPr>
          <w:b w:val="0"/>
          <w:i w:val="0"/>
          <w:sz w:val="20"/>
        </w:rPr>
        <w:t>9. En una sección de 25 estudiantes, 12 juegan fútbol, 10 vóley y 4 ambos. Con un diagrama, calculá cuántos no practican ninguno.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diferencia de conjuntos es conmutativa.»</w:t>
      </w:r>
    </w:p>
    <w:p>
      <w:pPr>
        <w:spacing w:before="0" w:after="60"/>
        <w:ind w:left="227"/>
        <w:jc w:val="both"/>
      </w:pPr>
      <w:r>
        <w:rPr>
          <w:b w:val="0"/>
          <w:i w:val="0"/>
          <w:sz w:val="20"/>
        </w:rPr>
        <w:t>11. V o F: «A∪A′ = U para cualquier conjunto A.»</w:t>
      </w:r>
    </w:p>
    <w:p>
      <w:pPr>
        <w:spacing w:before="0" w:after="60"/>
        <w:ind w:left="227"/>
        <w:jc w:val="both"/>
      </w:pPr>
      <w:r>
        <w:rPr>
          <w:b w:val="0"/>
          <w:i w:val="0"/>
          <w:sz w:val="20"/>
        </w:rPr>
        <w:t>12. Elegí y justificá: en un problema de Venn conviene completar primero a) solo A; b) la intersección; c) ni A ni B.</w:t>
      </w:r>
    </w:p>
    <w:p>
      <w:pPr>
        <w:keepNext/>
        <w:spacing w:before="80" w:after="40"/>
        <w:jc w:val="both"/>
      </w:pPr>
      <w:r>
        <w:rPr>
          <w:b/>
          <w:i w:val="0"/>
          <w:color w:val="2E7D32"/>
          <w:sz w:val="20"/>
        </w:rPr>
        <w:t>Desafío:</w:t>
      </w:r>
    </w:p>
    <w:p>
      <w:pPr>
        <w:spacing w:before="0" w:after="60"/>
        <w:ind w:left="227"/>
        <w:jc w:val="both"/>
      </w:pPr>
      <w:r>
        <w:rPr>
          <w:b w:val="0"/>
          <w:i w:val="0"/>
          <w:sz w:val="20"/>
        </w:rPr>
        <w:t>13. De 50 clientes: 30 compran chipa, 25 compran cocido y 10 no compran ninguno de los dos. Calculá cuántos compran ambos (pista: primero calculá cuántos compran al menos uno) y armá el diagrama con las cuatro regiones.</w:t>
      </w:r>
    </w:p>
    <w:p>
      <w:pPr>
        <w:pStyle w:val="Ttulo2"/>
        <w:pageBreakBefore/>
      </w:pPr>
      <w:r>
        <w:t>Práctica 5 — Diferencia, complemento y problemas de conteo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diferencias y complementos, y resolver problemas de conteo con el diagrama de Venn y el control del universo.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 − B: lo de A que no está en B (no es conmutativa). A′ = U − A: todo lo del universo fuera de A. De Morgan: (A ∪ B)′ = A′ ∩ B′ y (A ∩ B)′ = A′ ∪ B′.</w:t>
      </w:r>
    </w:p>
    <w:p>
      <w:pPr>
        <w:spacing w:before="0" w:after="80"/>
        <w:jc w:val="both"/>
      </w:pPr>
      <w:r>
        <w:rPr>
          <w:b w:val="0"/>
          <w:i w:val="0"/>
          <w:sz w:val="20"/>
        </w:rPr>
        <w:t>Método de conteo: 1.º la intersección en el centro; 2.º «solo A» y «solo B» restando; 3.º «ninguno» para completar n(U). Verificá siempre la suma.</w:t>
      </w:r>
    </w:p>
    <w:p>
      <w:pPr>
        <w:spacing w:before="0" w:after="120"/>
        <w:jc w:val="both"/>
      </w:pPr>
      <w:r>
        <w:rPr>
          <w:b w:val="0"/>
          <w:i/>
          <w:color w:val="2E7D32"/>
          <w:sz w:val="20"/>
        </w:rPr>
        <w:t>En los problemas de conteo, dibujá siempre el diagrama antes de calcular.</w:t>
      </w:r>
    </w:p>
    <w:p>
      <w:pPr>
        <w:keepNext/>
        <w:spacing w:before="120" w:after="40"/>
        <w:jc w:val="both"/>
      </w:pPr>
      <w:r>
        <w:rPr>
          <w:b/>
          <w:i w:val="0"/>
          <w:color w:val="1B5E20"/>
          <w:sz w:val="22"/>
        </w:rPr>
        <w:t>Actividad 1 — Restar y complementar</w:t>
      </w:r>
    </w:p>
    <w:p>
      <w:pPr>
        <w:keepNext/>
        <w:spacing w:before="0" w:after="80"/>
        <w:jc w:val="both"/>
      </w:pPr>
      <w:r>
        <w:rPr>
          <w:b/>
          <w:i w:val="0"/>
          <w:sz w:val="20"/>
        </w:rPr>
        <w:t xml:space="preserve">Objetivo: </w:t>
      </w:r>
      <w:r>
        <w:rPr>
          <w:b w:val="0"/>
          <w:i/>
          <w:sz w:val="20"/>
        </w:rPr>
        <w:t>Calcular diferencias y complementos con precisión.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w:t>
            </w:r>
          </w:p>
          <w:p>
            <w:pPr>
              <w:spacing w:after="40"/>
              <w:jc w:val="both"/>
            </w:pPr>
            <w:r>
              <w:rPr>
                <w:b w:val="0"/>
                <w:i w:val="0"/>
                <w:sz w:val="19"/>
              </w:rPr>
              <w:t>U = {1, 2, 3, 4, 5, 6, 7, 8} · A = {1, 2, 3, 6} · B = {2, 3, 5, 7}.</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 B y B − A. ¿Dieron lo mismo?</w:t>
      </w:r>
    </w:p>
    <w:p>
      <w:pPr>
        <w:spacing w:before="0" w:after="40"/>
        <w:ind w:left="227"/>
        <w:jc w:val="both"/>
      </w:pPr>
      <w:r>
        <w:rPr>
          <w:b w:val="0"/>
          <w:i w:val="0"/>
          <w:sz w:val="20"/>
        </w:rPr>
        <w:t>2. Calculá A′ y B′.</w:t>
      </w:r>
    </w:p>
    <w:p>
      <w:pPr>
        <w:spacing w:before="0" w:after="40"/>
        <w:ind w:left="227"/>
        <w:jc w:val="both"/>
      </w:pPr>
      <w:r>
        <w:rPr>
          <w:b w:val="0"/>
          <w:i w:val="0"/>
          <w:sz w:val="20"/>
        </w:rPr>
        <w:t>3. Calculá (A ∪ B)′ y A′ ∩ B′, y compará los resultados.</w:t>
      </w:r>
    </w:p>
    <w:p>
      <w:pPr>
        <w:spacing w:before="0" w:after="40"/>
        <w:ind w:left="227"/>
        <w:jc w:val="both"/>
      </w:pPr>
      <w:r>
        <w:rPr>
          <w:b w:val="0"/>
          <w:i w:val="0"/>
          <w:sz w:val="20"/>
        </w:rPr>
        <w:t>4. Escribí en una línea qué ley acabás de verificar.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Comprobaste cada complemento contando: n(A) + n(A′) = n(U), y lo mismo con B. Tu conclusión del paso 4 nombra la ley y la escribe con símbolos.</w:t>
            </w:r>
          </w:p>
        </w:tc>
      </w:tr>
    </w:tbl>
    <w:p>
      <w:pPr>
        <w:spacing w:after="80" w:before="0"/>
      </w:pPr>
      <w:r>
        <w:rPr>
          <w:sz w:val="8"/>
        </w:rPr>
      </w:r>
    </w:p>
    <w:p>
      <w:pPr>
        <w:keepNext/>
        <w:spacing w:before="120" w:after="40"/>
        <w:jc w:val="both"/>
      </w:pPr>
      <w:r>
        <w:rPr>
          <w:b/>
          <w:i w:val="0"/>
          <w:color w:val="1B5E20"/>
          <w:sz w:val="22"/>
        </w:rPr>
        <w:t>Actividad 2 — La encuesta del tereré</w:t>
      </w:r>
    </w:p>
    <w:p>
      <w:pPr>
        <w:keepNext/>
        <w:spacing w:before="0" w:after="80"/>
        <w:jc w:val="both"/>
      </w:pPr>
      <w:r>
        <w:rPr>
          <w:b/>
          <w:i w:val="0"/>
          <w:sz w:val="20"/>
        </w:rPr>
        <w:t xml:space="preserve">Objetivo: </w:t>
      </w:r>
      <w:r>
        <w:rPr>
          <w:b w:val="0"/>
          <w:i/>
          <w:sz w:val="20"/>
        </w:rPr>
        <w:t>Resolver un problema completo de dos conjuntos.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Situación</w:t>
            </w:r>
          </w:p>
          <w:p>
            <w:pPr>
              <w:spacing w:after="40"/>
              <w:jc w:val="both"/>
            </w:pPr>
            <w:r>
              <w:rPr>
                <w:b w:val="0"/>
                <w:i w:val="0"/>
                <w:sz w:val="19"/>
              </w:rPr>
              <w:t>Ña Rosa preguntó a 45 clientes: 28 toman tereré, 21 toman cocido y 12 toman ambos.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diagrama y anotá 12 en la intersección.</w:t>
      </w:r>
    </w:p>
    <w:p>
      <w:pPr>
        <w:spacing w:before="0" w:after="40"/>
        <w:ind w:left="227"/>
        <w:jc w:val="both"/>
      </w:pPr>
      <w:r>
        <w:rPr>
          <w:b w:val="0"/>
          <w:i w:val="0"/>
          <w:sz w:val="20"/>
        </w:rPr>
        <w:t>2. Calculá «solo tereré» y «solo cocido» restando.</w:t>
      </w:r>
    </w:p>
    <w:p>
      <w:pPr>
        <w:spacing w:before="0" w:after="40"/>
        <w:ind w:left="227"/>
        <w:jc w:val="both"/>
      </w:pPr>
      <w:r>
        <w:rPr>
          <w:b w:val="0"/>
          <w:i w:val="0"/>
          <w:sz w:val="20"/>
        </w:rPr>
        <w:t>3. Calculá cuántos toman al menos una de las dos bebidas.</w:t>
      </w:r>
    </w:p>
    <w:p>
      <w:pPr>
        <w:spacing w:before="0" w:after="40"/>
        <w:ind w:left="227"/>
        <w:jc w:val="both"/>
      </w:pPr>
      <w:r>
        <w:rPr>
          <w:b w:val="0"/>
          <w:i w:val="0"/>
          <w:sz w:val="20"/>
        </w:rPr>
        <w:t>4. Calculá cuántos no toman ninguna y verificá el control del universo.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cuatro regiones de tu diagrama suman el total de encuestados. Si no, revisá las restas del paso 2.</w:t>
            </w:r>
          </w:p>
        </w:tc>
      </w:tr>
    </w:tbl>
    <w:p>
      <w:pPr>
        <w:spacing w:after="80" w:before="0"/>
      </w:pPr>
      <w:r>
        <w:rPr>
          <w:sz w:val="8"/>
        </w:rPr>
      </w:r>
    </w:p>
    <w:p>
      <w:pPr>
        <w:keepNext/>
        <w:spacing w:before="120" w:after="40"/>
        <w:jc w:val="both"/>
      </w:pPr>
      <w:r>
        <w:rPr>
          <w:b/>
          <w:i w:val="0"/>
          <w:color w:val="1B5E20"/>
          <w:sz w:val="22"/>
        </w:rPr>
        <w:t>Actividad 3 — Leer al revés</w:t>
      </w:r>
    </w:p>
    <w:p>
      <w:pPr>
        <w:keepNext/>
        <w:spacing w:before="0" w:after="80"/>
        <w:jc w:val="both"/>
      </w:pPr>
      <w:r>
        <w:rPr>
          <w:b/>
          <w:i w:val="0"/>
          <w:sz w:val="20"/>
        </w:rPr>
        <w:t xml:space="preserve">Objetivo: </w:t>
      </w:r>
      <w:r>
        <w:rPr>
          <w:b w:val="0"/>
          <w:i/>
          <w:sz w:val="20"/>
        </w:rPr>
        <w:t>Reconstruir los datos a partir de las regiones.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Situación</w:t>
            </w:r>
          </w:p>
          <w:p>
            <w:pPr>
              <w:spacing w:after="40"/>
              <w:jc w:val="both"/>
            </w:pPr>
            <w:r>
              <w:rPr>
                <w:b w:val="0"/>
                <w:i w:val="0"/>
                <w:sz w:val="19"/>
              </w:rPr>
              <w:t>En otra encuesta, el diagrama terminado muestra: solo chipa 15, ambos 9, solo empanada 8, ninguno 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cuántos clientes fueron encuestados en total.</w:t>
      </w:r>
    </w:p>
    <w:p>
      <w:pPr>
        <w:spacing w:before="0" w:after="40"/>
        <w:ind w:left="227"/>
        <w:jc w:val="both"/>
      </w:pPr>
      <w:r>
        <w:rPr>
          <w:b w:val="0"/>
          <w:i w:val="0"/>
          <w:sz w:val="20"/>
        </w:rPr>
        <w:t>2. Calculá cuántos compran chipa (en total) y cuántos compran empanada (en total).</w:t>
      </w:r>
    </w:p>
    <w:p>
      <w:pPr>
        <w:spacing w:before="0" w:after="40"/>
        <w:ind w:left="227"/>
        <w:jc w:val="both"/>
      </w:pPr>
      <w:r>
        <w:rPr>
          <w:b w:val="0"/>
          <w:i w:val="0"/>
          <w:sz w:val="20"/>
        </w:rPr>
        <w:t>3. Explicá por qué «compran chipa» no es lo mismo que «solo chipa».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Comprobaste tus totales por un segundo camino: compran chipa + compran empanada − ambos + ninguno da el total de encuestados.</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la biblioteca del colegio</w:t>
            </w:r>
          </w:p>
          <w:p>
            <w:pPr>
              <w:keepNext/>
              <w:spacing w:after="40"/>
              <w:jc w:val="both"/>
            </w:pPr>
            <w:r>
              <w:rPr>
                <w:b w:val="0"/>
                <w:i w:val="0"/>
                <w:sz w:val="19"/>
              </w:rPr>
              <w:t>La bibliotecaria encuestó a 40 estudiantes: 22 leen historietas, 17 leen novelas y 9 no leen ninguna de las dos.</w:t>
            </w:r>
          </w:p>
          <w:p>
            <w:pPr>
              <w:spacing w:after="40"/>
              <w:jc w:val="both"/>
            </w:pPr>
            <w:r>
              <w:rPr>
                <w:b w:val="0"/>
                <w:i w:val="0"/>
                <w:sz w:val="19"/>
              </w:rPr>
              <w:t>Hay que completar las cuatro regiones del diagrama.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Resolvé el problema con el método de la clase: primero calculá cuántos leen al menos una, después la intersección.</w:t>
      </w:r>
    </w:p>
    <w:p>
      <w:pPr>
        <w:spacing w:before="0" w:after="40"/>
        <w:ind w:left="227"/>
        <w:jc w:val="both"/>
      </w:pPr>
      <w:r>
        <w:rPr>
          <w:b w:val="0"/>
          <w:i w:val="0"/>
          <w:sz w:val="20"/>
        </w:rPr>
        <w:t>2. Intercambiá el diagrama con otro equipo: revisá sus restas y el control del universo, y anotá cualquier diferencia.</w:t>
      </w:r>
    </w:p>
    <w:p>
      <w:pPr>
        <w:spacing w:before="0" w:after="40"/>
        <w:ind w:left="227"/>
        <w:jc w:val="both"/>
      </w:pPr>
      <w:r>
        <w:rPr>
          <w:b w:val="0"/>
          <w:i w:val="0"/>
          <w:sz w:val="20"/>
        </w:rPr>
        <w:t>3. Corregí tu versión con lo que te señalaron y justificá por escrito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dos versiones del equipo terminan con las mismas cuatro regiones, que suman el total de encuestados, y la justificación nombra el cambio hecho (o explica por qué no hizo falta).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De 50 estudiantes, 30 usan el laboratorio y 25 usan su celular para practicar; 5 no usan ninguno. ¿Cuántos usan ambos? (Pista: primero calculá cuántos usan al menos uno, después aplicá la fórmula de la unión.)</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Teoría de Conjuntos (Clases 1 a 5)</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n({c, h, i, p, a}) vale:</w:t>
      </w:r>
    </w:p>
    <w:p>
      <w:pPr>
        <w:keepNext/>
        <w:spacing w:before="0" w:after="20"/>
        <w:ind w:left="454"/>
        <w:jc w:val="both"/>
      </w:pPr>
      <w:r>
        <w:rPr>
          <w:b w:val="0"/>
          <w:i w:val="0"/>
          <w:sz w:val="20"/>
        </w:rPr>
        <w:t>a) 4</w:t>
      </w:r>
    </w:p>
    <w:p>
      <w:pPr>
        <w:keepNext/>
        <w:spacing w:before="0" w:after="20"/>
        <w:ind w:left="454"/>
        <w:jc w:val="both"/>
      </w:pPr>
      <w:r>
        <w:rPr>
          <w:b w:val="0"/>
          <w:i w:val="0"/>
          <w:sz w:val="20"/>
        </w:rPr>
        <w:t>b) 5</w:t>
      </w:r>
    </w:p>
    <w:p>
      <w:pPr>
        <w:spacing w:before="0" w:after="20"/>
        <w:ind w:left="454"/>
        <w:jc w:val="both"/>
      </w:pPr>
      <w:r>
        <w:rPr>
          <w:b w:val="0"/>
          <w:i w:val="0"/>
          <w:sz w:val="20"/>
        </w:rPr>
        <w:t>c) 6</w:t>
      </w:r>
    </w:p>
    <w:p>
      <w:pPr>
        <w:spacing w:after="40" w:before="0"/>
      </w:pPr>
      <w:r>
        <w:rPr>
          <w:sz w:val="8"/>
        </w:rPr>
      </w:r>
    </w:p>
    <w:p>
      <w:pPr>
        <w:keepNext/>
        <w:spacing w:before="0" w:after="20"/>
        <w:jc w:val="both"/>
      </w:pPr>
      <w:r>
        <w:rPr>
          <w:b w:val="0"/>
          <w:i w:val="0"/>
          <w:sz w:val="20"/>
        </w:rPr>
        <w:t>2. Con U = {1, 2, 3, 4, 5, 6, 7, 8} y A = {1, 2, 3, 4}, el complemento A′ es:</w:t>
      </w:r>
    </w:p>
    <w:p>
      <w:pPr>
        <w:keepNext/>
        <w:spacing w:before="0" w:after="20"/>
        <w:ind w:left="454"/>
        <w:jc w:val="both"/>
      </w:pPr>
      <w:r>
        <w:rPr>
          <w:b w:val="0"/>
          <w:i w:val="0"/>
          <w:sz w:val="20"/>
        </w:rPr>
        <w:t>a) ∅</w:t>
      </w:r>
    </w:p>
    <w:p>
      <w:pPr>
        <w:keepNext/>
        <w:spacing w:before="0" w:after="20"/>
        <w:ind w:left="454"/>
        <w:jc w:val="both"/>
      </w:pPr>
      <w:r>
        <w:rPr>
          <w:b w:val="0"/>
          <w:i w:val="0"/>
          <w:sz w:val="20"/>
        </w:rPr>
        <w:t>b) {1, 2, 3, 4}</w:t>
      </w:r>
    </w:p>
    <w:p>
      <w:pPr>
        <w:spacing w:before="0" w:after="20"/>
        <w:ind w:left="454"/>
        <w:jc w:val="both"/>
      </w:pPr>
      <w:r>
        <w:rPr>
          <w:b w:val="0"/>
          <w:i w:val="0"/>
          <w:sz w:val="20"/>
        </w:rPr>
        <w:t>c) {5, 6, 7, 8}</w:t>
      </w:r>
    </w:p>
    <w:p>
      <w:pPr>
        <w:spacing w:after="40" w:before="0"/>
      </w:pPr>
      <w:r>
        <w:rPr>
          <w:sz w:val="8"/>
        </w:rPr>
      </w:r>
    </w:p>
    <w:p>
      <w:pPr>
        <w:keepNext/>
        <w:spacing w:before="0" w:after="20"/>
        <w:jc w:val="both"/>
      </w:pPr>
      <w:r>
        <w:rPr>
          <w:b w:val="0"/>
          <w:i w:val="0"/>
          <w:sz w:val="20"/>
        </w:rPr>
        <w:t>3. Un conjunto de 3 elementos tiene una cantidad de subconjuntos igual a:</w:t>
      </w:r>
    </w:p>
    <w:p>
      <w:pPr>
        <w:keepNext/>
        <w:spacing w:before="0" w:after="20"/>
        <w:ind w:left="454"/>
        <w:jc w:val="both"/>
      </w:pPr>
      <w:r>
        <w:rPr>
          <w:b w:val="0"/>
          <w:i w:val="0"/>
          <w:sz w:val="20"/>
        </w:rPr>
        <w:t>a) 8</w:t>
      </w:r>
    </w:p>
    <w:p>
      <w:pPr>
        <w:keepNext/>
        <w:spacing w:before="0" w:after="20"/>
        <w:ind w:left="454"/>
        <w:jc w:val="both"/>
      </w:pPr>
      <w:r>
        <w:rPr>
          <w:b w:val="0"/>
          <w:i w:val="0"/>
          <w:sz w:val="20"/>
        </w:rPr>
        <w:t>b) 6</w:t>
      </w:r>
    </w:p>
    <w:p>
      <w:pPr>
        <w:spacing w:before="0" w:after="20"/>
        <w:ind w:left="454"/>
        <w:jc w:val="both"/>
      </w:pPr>
      <w:r>
        <w:rPr>
          <w:b w:val="0"/>
          <w:i w:val="0"/>
          <w:sz w:val="20"/>
        </w:rPr>
        <w:t>c) 9</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Determiná por extensión: A = {x / x es vocal de la palabra «copetín»} y B = {x / x es par y 2 ≤ x ≤ 10}. Indicá n(A) y n(B).</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Clasificá cada conjunto (finito, infinito, unitario o vacío): a) los números naturales ; b) {x / x es capital del Paraguay} ; c) los productos del menú con precio G. 0 ; d) los días de la semana.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Con M = {chipa, mixta, empanada, coquito, gaseosa} y D = {coquito, gaseosa} (lo que no es salado): escribí una relación de pertenencia verdadera, una de inclusión verdadera y todos los subconjuntos de D.</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Con U = {1, ..., 10}, A = {1, 2, 3, 4, 5} y B = {4, 5, 6, 7}: calculá A ∪ B, A ∩ B, A − B, B − A y 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De 35 clientes encuestados, 20 compran chipa, 14 compran cocido y 6 compran ambos. Con un diagrama de Venn, calculá cuántos compran solo chipa, solo cocido y ninguno de los dos. Verificá con el control del universo.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2 — Lógica Simbólica</w:t>
      </w:r>
    </w:p>
    <w:p>
      <w:pPr>
        <w:spacing w:before="0" w:after="120"/>
        <w:jc w:val="both"/>
      </w:pPr>
      <w:r>
        <w:rPr>
          <w:b w:val="0"/>
          <w:i/>
          <w:sz w:val="21"/>
        </w:rPr>
        <w:t>En esta unidad vas a reconocer proposiciones, combinarlas con conectivos, calcular su valor de verdad con tablas y encadenar razonamientos válidos. Todo lo que una computadora «decide» se reduce a las reglas de esta unidad.</w:t>
      </w:r>
    </w:p>
    <w:p>
      <w:pPr>
        <w:pStyle w:val="Ttulo2"/>
      </w:pPr>
      <w:r>
        <w:t>Clase 6 — La proposición: definición y clasificación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Identifica los elementos del pensamiento lógico.</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La proposición: definición, expresiones que no son proposiciones y clasificación (abiertas, atómicas y moleculares).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Distingue proposiciones de expresiones que no lo son, justificando el criterio.</w:t>
            </w:r>
          </w:p>
          <w:p>
            <w:pPr>
              <w:spacing w:after="20"/>
            </w:pPr>
            <w:r>
              <w:rPr>
                <w:b w:val="0"/>
                <w:i w:val="0"/>
                <w:sz w:val="19"/>
              </w:rPr>
              <w:t>• Clasifica proposiciones dadas en abiertas, atómicas o moleculares.</w:t>
            </w:r>
          </w:p>
          <w:p>
            <w:pPr>
              <w:spacing w:after="20"/>
            </w:pPr>
            <w:r>
              <w:rPr>
                <w:b w:val="0"/>
                <w:i w:val="0"/>
                <w:sz w:val="19"/>
              </w:rPr>
              <w:t>• Asigna letras proposicionales y valores de verdad a enunciados simples.</w:t>
            </w:r>
          </w:p>
        </w:tc>
      </w:tr>
    </w:tbl>
    <w:p>
      <w:pPr>
        <w:spacing w:after="80" w:before="0"/>
      </w:pPr>
      <w:r>
        <w:rPr>
          <w:sz w:val="8"/>
        </w:rPr>
      </w:r>
    </w:p>
    <w:p>
      <w:pPr>
        <w:pStyle w:val="Ttulo3"/>
      </w:pPr>
      <w:r>
        <w:t>¿Qué es una proposición?</w:t>
      </w:r>
    </w:p>
    <w:p>
      <w:pPr>
        <w:spacing w:before="0" w:after="80"/>
        <w:jc w:val="both"/>
      </w:pPr>
      <w:r>
        <w:rPr>
          <w:b w:val="0"/>
          <w:i w:val="0"/>
          <w:sz w:val="21"/>
        </w:rPr>
        <w:t>Una proposición es una oración declarativa de la que se puede afirmar, sin ambigüedad, que es verdadera (V) o falsa (F), pero no ambas cosas a la vez. «Asunción es la capital del Paraguay» es una proposición verdadera; «8 es un número impar» es una proposición falsa. Lo importante no es que sepamos el valor, sino que exista uno solo.</w:t>
      </w:r>
    </w:p>
    <w:p>
      <w:pPr>
        <w:pStyle w:val="Ttulo3"/>
      </w:pPr>
      <w:r>
        <w:t>Lo que no es proposición</w:t>
      </w:r>
    </w:p>
    <w:p>
      <w:pPr>
        <w:spacing w:before="0" w:after="80"/>
        <w:jc w:val="both"/>
      </w:pPr>
      <w:r>
        <w:rPr>
          <w:b w:val="0"/>
          <w:i w:val="0"/>
          <w:sz w:val="21"/>
        </w:rPr>
        <w:t>Las preguntas («¿hay chipa?»), las órdenes («traé el vuelto»), las exclamaciones («¡qué calor!») y los deseos no afirman nada: no son verdaderas ni falsas, así que no son proposiciones. Tampoco lo son las opiniones sin criterio objetivo, como «la mixta es lo más rico del menú».</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09"/>
        <w:gridCol w:w="2216"/>
        <w:gridCol w:w="3986"/>
      </w:tblGrid>
      <w:tr>
        <w:trPr>
          <w:cantSplit/>
          <w:tblHeader/>
        </w:trPr>
        <w:tc>
          <w:tcPr>
            <w:tcW w:type="dxa" w:w="3209"/>
            <w:shd w:val="clear" w:color="auto" w:fill="2E7D32"/>
          </w:tcPr>
          <w:p>
            <w:pPr>
              <w:keepNext/>
            </w:pPr>
            <w:r>
              <w:rPr>
                <w:b/>
                <w:i w:val="0"/>
                <w:color w:val="FFFFFF"/>
                <w:sz w:val="18"/>
              </w:rPr>
              <w:t>Expresión</w:t>
            </w:r>
          </w:p>
        </w:tc>
        <w:tc>
          <w:tcPr>
            <w:tcW w:type="dxa" w:w="2217"/>
            <w:shd w:val="clear" w:color="auto" w:fill="2E7D32"/>
          </w:tcPr>
          <w:p>
            <w:pPr>
              <w:keepNext/>
            </w:pPr>
            <w:r>
              <w:rPr>
                <w:b/>
                <w:i w:val="0"/>
                <w:color w:val="FFFFFF"/>
                <w:sz w:val="18"/>
              </w:rPr>
              <w:t>¿Es proposición?</w:t>
            </w:r>
          </w:p>
        </w:tc>
        <w:tc>
          <w:tcPr>
            <w:tcW w:type="dxa" w:w="3986"/>
            <w:shd w:val="clear" w:color="auto" w:fill="2E7D32"/>
          </w:tcPr>
          <w:p>
            <w:pPr>
              <w:keepNext/>
            </w:pPr>
            <w:r>
              <w:rPr>
                <w:b/>
                <w:i w:val="0"/>
                <w:color w:val="FFFFFF"/>
                <w:sz w:val="18"/>
              </w:rPr>
              <w:t>Motivo</w:t>
            </w:r>
          </w:p>
        </w:tc>
      </w:tr>
      <w:tr>
        <w:trPr>
          <w:cantSplit/>
        </w:trPr>
        <w:tc>
          <w:tcPr>
            <w:tcW w:type="dxa" w:w="3209"/>
          </w:tcPr>
          <w:p>
            <w:pPr>
              <w:keepNext/>
              <w:spacing w:after="0"/>
            </w:pPr>
            <w:r>
              <w:rPr>
                <w:b w:val="0"/>
                <w:i w:val="0"/>
                <w:sz w:val="18"/>
              </w:rPr>
              <w:t>El coquito cuesta G. 500.</w:t>
            </w:r>
          </w:p>
        </w:tc>
        <w:tc>
          <w:tcPr>
            <w:tcW w:type="dxa" w:w="2217"/>
          </w:tcPr>
          <w:p>
            <w:pPr>
              <w:keepNext/>
              <w:spacing w:after="0"/>
            </w:pPr>
            <w:r>
              <w:rPr>
                <w:b w:val="0"/>
                <w:i w:val="0"/>
                <w:sz w:val="18"/>
              </w:rPr>
              <w:t>Sí</w:t>
            </w:r>
          </w:p>
        </w:tc>
        <w:tc>
          <w:tcPr>
            <w:tcW w:type="dxa" w:w="3986"/>
          </w:tcPr>
          <w:p>
            <w:pPr>
              <w:keepNext/>
              <w:spacing w:after="0"/>
            </w:pPr>
            <w:r>
              <w:rPr>
                <w:b w:val="0"/>
                <w:i w:val="0"/>
                <w:sz w:val="18"/>
              </w:rPr>
              <w:t>Se puede verificar: V o F.</w:t>
            </w:r>
          </w:p>
        </w:tc>
      </w:tr>
      <w:tr>
        <w:trPr>
          <w:cantSplit/>
        </w:trPr>
        <w:tc>
          <w:tcPr>
            <w:tcW w:type="dxa" w:w="3209"/>
            <w:shd w:val="clear" w:color="auto" w:fill="F5F5F5"/>
          </w:tcPr>
          <w:p>
            <w:pPr>
              <w:keepNext/>
              <w:spacing w:after="0"/>
            </w:pPr>
            <w:r>
              <w:rPr>
                <w:b w:val="0"/>
                <w:i w:val="0"/>
                <w:sz w:val="18"/>
              </w:rPr>
              <w:t>¿Aceptás pago con QR?</w:t>
            </w:r>
          </w:p>
        </w:tc>
        <w:tc>
          <w:tcPr>
            <w:tcW w:type="dxa" w:w="2217"/>
            <w:shd w:val="clear" w:color="auto" w:fill="F5F5F5"/>
          </w:tcPr>
          <w:p>
            <w:pPr>
              <w:keepNext/>
              <w:spacing w:after="0"/>
            </w:pPr>
            <w:r>
              <w:rPr>
                <w:b w:val="0"/>
                <w:i w:val="0"/>
                <w:sz w:val="18"/>
              </w:rPr>
              <w:t>No</w:t>
            </w:r>
          </w:p>
        </w:tc>
        <w:tc>
          <w:tcPr>
            <w:tcW w:type="dxa" w:w="3986"/>
            <w:shd w:val="clear" w:color="auto" w:fill="F5F5F5"/>
          </w:tcPr>
          <w:p>
            <w:pPr>
              <w:keepNext/>
              <w:spacing w:after="0"/>
            </w:pPr>
            <w:r>
              <w:rPr>
                <w:b w:val="0"/>
                <w:i w:val="0"/>
                <w:sz w:val="18"/>
              </w:rPr>
              <w:t>Es una pregunta: no afirma nada.</w:t>
            </w:r>
          </w:p>
        </w:tc>
      </w:tr>
      <w:tr>
        <w:trPr>
          <w:cantSplit/>
        </w:trPr>
        <w:tc>
          <w:tcPr>
            <w:tcW w:type="dxa" w:w="3209"/>
          </w:tcPr>
          <w:p>
            <w:pPr>
              <w:keepNext/>
              <w:spacing w:after="0"/>
            </w:pPr>
            <w:r>
              <w:rPr>
                <w:b w:val="0"/>
                <w:i w:val="0"/>
                <w:sz w:val="18"/>
              </w:rPr>
              <w:t>¡Apurate que cierro!</w:t>
            </w:r>
          </w:p>
        </w:tc>
        <w:tc>
          <w:tcPr>
            <w:tcW w:type="dxa" w:w="2217"/>
          </w:tcPr>
          <w:p>
            <w:pPr>
              <w:keepNext/>
              <w:spacing w:after="0"/>
            </w:pPr>
            <w:r>
              <w:rPr>
                <w:b w:val="0"/>
                <w:i w:val="0"/>
                <w:sz w:val="18"/>
              </w:rPr>
              <w:t>No</w:t>
            </w:r>
          </w:p>
        </w:tc>
        <w:tc>
          <w:tcPr>
            <w:tcW w:type="dxa" w:w="3986"/>
          </w:tcPr>
          <w:p>
            <w:pPr>
              <w:keepNext/>
              <w:spacing w:after="0"/>
            </w:pPr>
            <w:r>
              <w:rPr>
                <w:b w:val="0"/>
                <w:i w:val="0"/>
                <w:sz w:val="18"/>
              </w:rPr>
              <w:t>Es una orden/exclamación.</w:t>
            </w:r>
          </w:p>
        </w:tc>
      </w:tr>
      <w:tr>
        <w:trPr>
          <w:cantSplit/>
        </w:trPr>
        <w:tc>
          <w:tcPr>
            <w:tcW w:type="dxa" w:w="3209"/>
            <w:shd w:val="clear" w:color="auto" w:fill="F5F5F5"/>
          </w:tcPr>
          <w:p>
            <w:pPr>
              <w:keepNext/>
              <w:spacing w:after="0"/>
            </w:pPr>
            <w:r>
              <w:rPr>
                <w:b w:val="0"/>
                <w:i w:val="0"/>
                <w:sz w:val="18"/>
              </w:rPr>
              <w:t>x + 3 = 10</w:t>
            </w:r>
          </w:p>
        </w:tc>
        <w:tc>
          <w:tcPr>
            <w:tcW w:type="dxa" w:w="2217"/>
            <w:shd w:val="clear" w:color="auto" w:fill="F5F5F5"/>
          </w:tcPr>
          <w:p>
            <w:pPr>
              <w:keepNext/>
              <w:spacing w:after="0"/>
            </w:pPr>
            <w:r>
              <w:rPr>
                <w:b w:val="0"/>
                <w:i w:val="0"/>
                <w:sz w:val="18"/>
              </w:rPr>
              <w:t>No (abierta)</w:t>
            </w:r>
          </w:p>
        </w:tc>
        <w:tc>
          <w:tcPr>
            <w:tcW w:type="dxa" w:w="3986"/>
            <w:shd w:val="clear" w:color="auto" w:fill="F5F5F5"/>
          </w:tcPr>
          <w:p>
            <w:pPr>
              <w:keepNext/>
              <w:spacing w:after="0"/>
            </w:pPr>
            <w:r>
              <w:rPr>
                <w:b w:val="0"/>
                <w:i w:val="0"/>
                <w:sz w:val="18"/>
              </w:rPr>
              <w:t>Depende del valor de x.</w:t>
            </w:r>
          </w:p>
        </w:tc>
      </w:tr>
      <w:tr>
        <w:trPr>
          <w:cantSplit/>
        </w:trPr>
        <w:tc>
          <w:tcPr>
            <w:tcW w:type="dxa" w:w="3209"/>
          </w:tcPr>
          <w:p>
            <w:pPr>
              <w:spacing w:after="0"/>
            </w:pPr>
            <w:r>
              <w:rPr>
                <w:b w:val="0"/>
                <w:i w:val="0"/>
                <w:sz w:val="18"/>
              </w:rPr>
              <w:t>7 + 3 = 10</w:t>
            </w:r>
          </w:p>
        </w:tc>
        <w:tc>
          <w:tcPr>
            <w:tcW w:type="dxa" w:w="2217"/>
          </w:tcPr>
          <w:p>
            <w:pPr>
              <w:spacing w:after="0"/>
            </w:pPr>
            <w:r>
              <w:rPr>
                <w:b w:val="0"/>
                <w:i w:val="0"/>
                <w:sz w:val="18"/>
              </w:rPr>
              <w:t>Sí</w:t>
            </w:r>
          </w:p>
        </w:tc>
        <w:tc>
          <w:tcPr>
            <w:tcW w:type="dxa" w:w="3986"/>
          </w:tcPr>
          <w:p>
            <w:pPr>
              <w:spacing w:after="0"/>
            </w:pPr>
            <w:r>
              <w:rPr>
                <w:b w:val="0"/>
                <w:i w:val="0"/>
                <w:sz w:val="18"/>
              </w:rPr>
              <w:t>Afirmación verificable (V).</w:t>
            </w:r>
          </w:p>
        </w:tc>
      </w:tr>
    </w:tbl>
    <w:p>
      <w:pPr>
        <w:spacing w:after="80" w:before="0"/>
      </w:pPr>
      <w:r>
        <w:rPr>
          <w:sz w:val="8"/>
        </w:rPr>
      </w:r>
    </w:p>
    <w:p>
      <w:pPr>
        <w:pStyle w:val="Ttulo3"/>
      </w:pPr>
      <w:r>
        <w:t>Proposiciones abiertas, atómicas y moleculares</w:t>
      </w:r>
    </w:p>
    <w:p>
      <w:pPr>
        <w:spacing w:before="0" w:after="80"/>
        <w:jc w:val="both"/>
      </w:pPr>
      <w:r>
        <w:rPr>
          <w:b w:val="0"/>
          <w:i w:val="0"/>
          <w:sz w:val="21"/>
        </w:rPr>
        <w:t>Una proposición abierta contiene una o más variables: no tiene valor de verdad hasta que la variable se reemplaza («x + 3 = 10» es V solo si x = 7). Una proposición atómica (o simple) afirma una sola cosa y no contiene conectivos. Una molecular (o compuesta) combina proposiciones atómicas mediante conectivos como «y», «o», «si... entonces», o la negación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En la pizarra del copetín</w:t>
            </w:r>
          </w:p>
          <w:p>
            <w:pPr>
              <w:spacing w:after="40"/>
              <w:jc w:val="both"/>
            </w:pPr>
            <w:r>
              <w:rPr>
                <w:b w:val="0"/>
                <w:i w:val="0"/>
                <w:sz w:val="19"/>
              </w:rPr>
              <w:t>«Hay chipa» es atómica. «Hay chipa y hay cocido» es molecular (une dos atómicas con «y»). «Hoy no hay empanada» es molecular: la negación también cuenta como conectivo. «El producto x está agotado» es abierta: depende de qué producto sea x.</w:t>
            </w:r>
          </w:p>
        </w:tc>
      </w:tr>
    </w:tbl>
    <w:p>
      <w:pPr>
        <w:spacing w:after="60" w:before="0"/>
      </w:pPr>
      <w:r>
        <w:rPr>
          <w:sz w:val="8"/>
        </w:rPr>
      </w:r>
    </w:p>
    <w:p>
      <w:pPr>
        <w:pStyle w:val="Ttulo3"/>
      </w:pPr>
      <w:r>
        <w:t>Notación: letras y valores de verdad</w:t>
      </w:r>
    </w:p>
    <w:p>
      <w:pPr>
        <w:spacing w:before="0" w:after="80"/>
        <w:jc w:val="both"/>
      </w:pPr>
      <w:r>
        <w:rPr>
          <w:b w:val="0"/>
          <w:i w:val="0"/>
          <w:sz w:val="21"/>
        </w:rPr>
        <w:t>Las proposiciones atómicas se representan con letras minúsculas: p, q, r, s. A cada una le corresponde un valor de verdad, V o F. Esta notación compacta es la que permite operar con proposiciones como si fueran números: es el primer paso hacia la programación.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Proposición</w:t>
            </w:r>
          </w:p>
          <w:p>
            <w:pPr>
              <w:spacing w:after="40"/>
              <w:jc w:val="both"/>
            </w:pPr>
            <w:r>
              <w:rPr>
                <w:b w:val="0"/>
                <w:i w:val="0"/>
                <w:sz w:val="19"/>
              </w:rPr>
              <w:t>Oración declarativa con un único valor de verdad posible: V o F. Si no se puede decidir V/F —pregunta, orden, deseo, variable libre—, no es proposición.</w:t>
            </w:r>
          </w:p>
        </w:tc>
      </w:tr>
    </w:tbl>
    <w:p>
      <w:pPr>
        <w:spacing w:after="60" w:before="0"/>
      </w:pPr>
      <w:r>
        <w:rPr>
          <w:sz w:val="8"/>
        </w:rPr>
      </w:r>
    </w:p>
    <w:p>
      <w:pPr>
        <w:pStyle w:val="Ttulo3"/>
      </w:pPr>
      <w:r>
        <w:t>Casos que exigen pensar dos veces</w:t>
      </w:r>
    </w:p>
    <w:p>
      <w:pPr>
        <w:spacing w:before="0" w:after="80"/>
        <w:jc w:val="both"/>
      </w:pPr>
      <w:r>
        <w:rPr>
          <w:b w:val="0"/>
          <w:i w:val="0"/>
          <w:sz w:val="21"/>
        </w:rPr>
        <w:t>Algunas oraciones parecen proposiciones y no lo son. «Esta oración es falsa» no puede ser verdadera ni falsa sin contradecirse: es una paradoja y queda fuera de la lógica proposicional. Otras dependen del contexto: «hoy llueve» o «yo tengo 15 años» no tienen un valor fijo escritas en un papel, pero dichas por una persona concreta, en un día concreto, sí lo tienen. En los ejercicios, una oración así se considera proposición cuando el contexto está fijado.</w:t>
      </w:r>
    </w:p>
    <w:p>
      <w:pPr>
        <w:pStyle w:val="Ttulo3"/>
      </w:pPr>
      <w:r>
        <w:t>Del lenguaje cotidiano a las proposiciones</w:t>
      </w:r>
    </w:p>
    <w:p>
      <w:pPr>
        <w:spacing w:before="0" w:after="80"/>
        <w:jc w:val="both"/>
      </w:pPr>
      <w:r>
        <w:rPr>
          <w:b w:val="0"/>
          <w:i w:val="0"/>
          <w:sz w:val="21"/>
        </w:rPr>
        <w:t>Para clasificar una oración, primero se buscan sus proposiciones atómicas y después los conectivos que las unen. La tabla muestra el procedimiento.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3305"/>
        <w:gridCol w:w="3050"/>
        <w:gridCol w:w="1270"/>
        <w:gridCol w:w="1780"/>
      </w:tblGrid>
      <w:tr>
        <w:trPr>
          <w:cantSplit/>
          <w:tblHeader/>
        </w:trPr>
        <w:tc>
          <w:tcPr>
            <w:tcW w:type="dxa" w:w="3305"/>
            <w:shd w:val="clear" w:color="auto" w:fill="2E7D32"/>
          </w:tcPr>
          <w:p>
            <w:pPr>
              <w:keepNext/>
            </w:pPr>
            <w:r>
              <w:rPr>
                <w:b/>
                <w:i w:val="0"/>
                <w:color w:val="FFFFFF"/>
                <w:sz w:val="18"/>
              </w:rPr>
              <w:t>Oración</w:t>
            </w:r>
          </w:p>
        </w:tc>
        <w:tc>
          <w:tcPr>
            <w:tcW w:type="dxa" w:w="3050"/>
            <w:shd w:val="clear" w:color="auto" w:fill="2E7D32"/>
          </w:tcPr>
          <w:p>
            <w:pPr>
              <w:keepNext/>
            </w:pPr>
            <w:r>
              <w:rPr>
                <w:b/>
                <w:i w:val="0"/>
                <w:color w:val="FFFFFF"/>
                <w:sz w:val="18"/>
              </w:rPr>
              <w:t>Atómicas</w:t>
            </w:r>
          </w:p>
        </w:tc>
        <w:tc>
          <w:tcPr>
            <w:tcW w:type="dxa" w:w="1270"/>
            <w:shd w:val="clear" w:color="auto" w:fill="2E7D32"/>
          </w:tcPr>
          <w:p>
            <w:pPr>
              <w:keepNext/>
            </w:pPr>
            <w:r>
              <w:rPr>
                <w:b/>
                <w:i w:val="0"/>
                <w:color w:val="FFFFFF"/>
                <w:sz w:val="18"/>
              </w:rPr>
              <w:t>Conectivo</w:t>
            </w:r>
          </w:p>
        </w:tc>
        <w:tc>
          <w:tcPr>
            <w:tcW w:type="dxa" w:w="1780"/>
            <w:shd w:val="clear" w:color="auto" w:fill="2E7D32"/>
          </w:tcPr>
          <w:p>
            <w:pPr>
              <w:keepNext/>
            </w:pPr>
            <w:r>
              <w:rPr>
                <w:b/>
                <w:i w:val="0"/>
                <w:color w:val="FFFFFF"/>
                <w:sz w:val="18"/>
              </w:rPr>
              <w:t>Clase</w:t>
            </w:r>
          </w:p>
        </w:tc>
      </w:tr>
      <w:tr>
        <w:trPr>
          <w:cantSplit/>
        </w:trPr>
        <w:tc>
          <w:tcPr>
            <w:tcW w:type="dxa" w:w="3305"/>
          </w:tcPr>
          <w:p>
            <w:pPr>
              <w:keepNext/>
              <w:spacing w:after="0"/>
            </w:pPr>
            <w:r>
              <w:rPr>
                <w:b w:val="0"/>
                <w:i w:val="0"/>
                <w:sz w:val="18"/>
              </w:rPr>
              <w:t>Hay cocido.</w:t>
            </w:r>
          </w:p>
        </w:tc>
        <w:tc>
          <w:tcPr>
            <w:tcW w:type="dxa" w:w="3050"/>
          </w:tcPr>
          <w:p>
            <w:pPr>
              <w:keepNext/>
              <w:spacing w:after="0"/>
            </w:pPr>
            <w:r>
              <w:rPr>
                <w:b w:val="0"/>
                <w:i w:val="0"/>
                <w:sz w:val="18"/>
              </w:rPr>
              <w:t>hay cocido</w:t>
            </w:r>
          </w:p>
        </w:tc>
        <w:tc>
          <w:tcPr>
            <w:tcW w:type="dxa" w:w="1270"/>
          </w:tcPr>
          <w:p>
            <w:pPr>
              <w:keepNext/>
              <w:spacing w:after="0"/>
            </w:pPr>
            <w:r>
              <w:rPr>
                <w:b w:val="0"/>
                <w:i w:val="0"/>
                <w:sz w:val="18"/>
              </w:rPr>
              <w:t>—</w:t>
            </w:r>
          </w:p>
        </w:tc>
        <w:tc>
          <w:tcPr>
            <w:tcW w:type="dxa" w:w="1780"/>
          </w:tcPr>
          <w:p>
            <w:pPr>
              <w:keepNext/>
              <w:spacing w:after="0"/>
            </w:pPr>
            <w:r>
              <w:rPr>
                <w:b w:val="0"/>
                <w:i w:val="0"/>
                <w:sz w:val="18"/>
              </w:rPr>
              <w:t>atómica</w:t>
            </w:r>
          </w:p>
        </w:tc>
      </w:tr>
      <w:tr>
        <w:trPr>
          <w:cantSplit/>
        </w:trPr>
        <w:tc>
          <w:tcPr>
            <w:tcW w:type="dxa" w:w="3305"/>
            <w:shd w:val="clear" w:color="auto" w:fill="F5F5F5"/>
          </w:tcPr>
          <w:p>
            <w:pPr>
              <w:keepNext/>
              <w:spacing w:after="0"/>
            </w:pPr>
            <w:r>
              <w:rPr>
                <w:b w:val="0"/>
                <w:i w:val="0"/>
                <w:sz w:val="18"/>
              </w:rPr>
              <w:t>No hay coquitos.</w:t>
            </w:r>
          </w:p>
        </w:tc>
        <w:tc>
          <w:tcPr>
            <w:tcW w:type="dxa" w:w="3050"/>
            <w:shd w:val="clear" w:color="auto" w:fill="F5F5F5"/>
          </w:tcPr>
          <w:p>
            <w:pPr>
              <w:keepNext/>
              <w:spacing w:after="0"/>
            </w:pPr>
            <w:r>
              <w:rPr>
                <w:b w:val="0"/>
                <w:i w:val="0"/>
                <w:sz w:val="18"/>
              </w:rPr>
              <w:t>hay coquitos</w:t>
            </w:r>
          </w:p>
        </w:tc>
        <w:tc>
          <w:tcPr>
            <w:tcW w:type="dxa" w:w="1270"/>
            <w:shd w:val="clear" w:color="auto" w:fill="F5F5F5"/>
          </w:tcPr>
          <w:p>
            <w:pPr>
              <w:keepNext/>
              <w:spacing w:after="0"/>
            </w:pPr>
            <w:r>
              <w:rPr>
                <w:b w:val="0"/>
                <w:i w:val="0"/>
                <w:sz w:val="18"/>
              </w:rPr>
              <w:t>negación</w:t>
            </w:r>
          </w:p>
        </w:tc>
        <w:tc>
          <w:tcPr>
            <w:tcW w:type="dxa" w:w="1780"/>
            <w:shd w:val="clear" w:color="auto" w:fill="F5F5F5"/>
          </w:tcPr>
          <w:p>
            <w:pPr>
              <w:keepNext/>
              <w:spacing w:after="0"/>
            </w:pPr>
            <w:r>
              <w:rPr>
                <w:b w:val="0"/>
                <w:i w:val="0"/>
                <w:sz w:val="18"/>
              </w:rPr>
              <w:t>molecular</w:t>
            </w:r>
          </w:p>
        </w:tc>
      </w:tr>
      <w:tr>
        <w:trPr>
          <w:cantSplit/>
        </w:trPr>
        <w:tc>
          <w:tcPr>
            <w:tcW w:type="dxa" w:w="3305"/>
          </w:tcPr>
          <w:p>
            <w:pPr>
              <w:keepNext/>
              <w:spacing w:after="0"/>
            </w:pPr>
            <w:r>
              <w:rPr>
                <w:b w:val="0"/>
                <w:i w:val="0"/>
                <w:sz w:val="18"/>
              </w:rPr>
              <w:t>Hay chipa o hay mbeju.</w:t>
            </w:r>
          </w:p>
        </w:tc>
        <w:tc>
          <w:tcPr>
            <w:tcW w:type="dxa" w:w="3050"/>
          </w:tcPr>
          <w:p>
            <w:pPr>
              <w:keepNext/>
              <w:spacing w:after="0"/>
            </w:pPr>
            <w:r>
              <w:rPr>
                <w:b w:val="0"/>
                <w:i w:val="0"/>
                <w:sz w:val="18"/>
              </w:rPr>
              <w:t>hay chipa ; hay mbeju</w:t>
            </w:r>
          </w:p>
        </w:tc>
        <w:tc>
          <w:tcPr>
            <w:tcW w:type="dxa" w:w="1270"/>
          </w:tcPr>
          <w:p>
            <w:pPr>
              <w:keepNext/>
              <w:spacing w:after="0"/>
            </w:pPr>
            <w:r>
              <w:rPr>
                <w:b w:val="0"/>
                <w:i w:val="0"/>
                <w:sz w:val="18"/>
              </w:rPr>
              <w:t>disyunción</w:t>
            </w:r>
          </w:p>
        </w:tc>
        <w:tc>
          <w:tcPr>
            <w:tcW w:type="dxa" w:w="1780"/>
          </w:tcPr>
          <w:p>
            <w:pPr>
              <w:keepNext/>
              <w:spacing w:after="0"/>
            </w:pPr>
            <w:r>
              <w:rPr>
                <w:b w:val="0"/>
                <w:i w:val="0"/>
                <w:sz w:val="18"/>
              </w:rPr>
              <w:t>molecular</w:t>
            </w:r>
          </w:p>
        </w:tc>
      </w:tr>
      <w:tr>
        <w:trPr>
          <w:cantSplit/>
        </w:trPr>
        <w:tc>
          <w:tcPr>
            <w:tcW w:type="dxa" w:w="3305"/>
            <w:shd w:val="clear" w:color="auto" w:fill="F5F5F5"/>
          </w:tcPr>
          <w:p>
            <w:pPr>
              <w:keepNext/>
              <w:spacing w:after="0"/>
            </w:pPr>
            <w:r>
              <w:rPr>
                <w:b w:val="0"/>
                <w:i w:val="0"/>
                <w:sz w:val="18"/>
              </w:rPr>
              <w:t>Si llueve, se suspende el delivery.</w:t>
            </w:r>
          </w:p>
        </w:tc>
        <w:tc>
          <w:tcPr>
            <w:tcW w:type="dxa" w:w="3050"/>
            <w:shd w:val="clear" w:color="auto" w:fill="F5F5F5"/>
          </w:tcPr>
          <w:p>
            <w:pPr>
              <w:keepNext/>
              <w:spacing w:after="0"/>
            </w:pPr>
            <w:r>
              <w:rPr>
                <w:b w:val="0"/>
                <w:i w:val="0"/>
                <w:sz w:val="18"/>
              </w:rPr>
              <w:t>llueve ; se suspende el delivery</w:t>
            </w:r>
          </w:p>
        </w:tc>
        <w:tc>
          <w:tcPr>
            <w:tcW w:type="dxa" w:w="1270"/>
            <w:shd w:val="clear" w:color="auto" w:fill="F5F5F5"/>
          </w:tcPr>
          <w:p>
            <w:pPr>
              <w:keepNext/>
              <w:spacing w:after="0"/>
            </w:pPr>
            <w:r>
              <w:rPr>
                <w:b w:val="0"/>
                <w:i w:val="0"/>
                <w:sz w:val="18"/>
              </w:rPr>
              <w:t>condicional</w:t>
            </w:r>
          </w:p>
        </w:tc>
        <w:tc>
          <w:tcPr>
            <w:tcW w:type="dxa" w:w="1780"/>
            <w:shd w:val="clear" w:color="auto" w:fill="F5F5F5"/>
          </w:tcPr>
          <w:p>
            <w:pPr>
              <w:keepNext/>
              <w:spacing w:after="0"/>
            </w:pPr>
            <w:r>
              <w:rPr>
                <w:b w:val="0"/>
                <w:i w:val="0"/>
                <w:sz w:val="18"/>
              </w:rPr>
              <w:t>molecular</w:t>
            </w:r>
          </w:p>
        </w:tc>
      </w:tr>
      <w:tr>
        <w:trPr>
          <w:cantSplit/>
        </w:trPr>
        <w:tc>
          <w:tcPr>
            <w:tcW w:type="dxa" w:w="3305"/>
          </w:tcPr>
          <w:p>
            <w:pPr>
              <w:spacing w:after="0"/>
            </w:pPr>
            <w:r>
              <w:rPr>
                <w:b w:val="0"/>
                <w:i w:val="0"/>
                <w:sz w:val="18"/>
              </w:rPr>
              <w:t>x es un producto dulce.</w:t>
            </w:r>
          </w:p>
        </w:tc>
        <w:tc>
          <w:tcPr>
            <w:tcW w:type="dxa" w:w="3050"/>
          </w:tcPr>
          <w:p>
            <w:pPr>
              <w:spacing w:after="0"/>
            </w:pPr>
            <w:r>
              <w:rPr>
                <w:b w:val="0"/>
                <w:i w:val="0"/>
                <w:sz w:val="18"/>
              </w:rPr>
              <w:t>—</w:t>
            </w:r>
          </w:p>
        </w:tc>
        <w:tc>
          <w:tcPr>
            <w:tcW w:type="dxa" w:w="1270"/>
          </w:tcPr>
          <w:p>
            <w:pPr>
              <w:spacing w:after="0"/>
            </w:pPr>
            <w:r>
              <w:rPr>
                <w:b w:val="0"/>
                <w:i w:val="0"/>
                <w:sz w:val="18"/>
              </w:rPr>
              <w:t>—</w:t>
            </w:r>
          </w:p>
        </w:tc>
        <w:tc>
          <w:tcPr>
            <w:tcW w:type="dxa" w:w="1780"/>
          </w:tcPr>
          <w:p>
            <w:pPr>
              <w:spacing w:after="0"/>
            </w:pPr>
            <w:r>
              <w:rPr>
                <w:b w:val="0"/>
                <w:i w:val="0"/>
                <w:sz w:val="18"/>
              </w:rPr>
              <w:t>abierta (falta x)</w:t>
            </w:r>
          </w:p>
        </w:tc>
      </w:tr>
    </w:tbl>
    <w:p>
      <w:pPr>
        <w:spacing w:after="80" w:before="0"/>
      </w:pPr>
      <w:r>
        <w:rPr>
          <w:sz w:val="8"/>
        </w:rPr>
      </w:r>
    </w:p>
    <w:p>
      <w:pPr>
        <w:keepNext/>
        <w:spacing w:before="0" w:after="80"/>
        <w:jc w:val="both"/>
      </w:pPr>
      <w:r>
        <w:rPr>
          <w:b w:val="0"/>
          <w:i w:val="0"/>
          <w:sz w:val="21"/>
        </w:rPr>
        <w:t>El diagrama de la Figura 6.1 ordena las preguntas que hay que hacerse ante una oración, en el orden en que conviene hacerlas.</w:t>
      </w:r>
    </w:p>
    <w:p>
      <w:pPr>
        <w:keepNext/>
        <w:spacing w:after="40" w:before="80"/>
        <w:jc w:val="center"/>
      </w:pPr>
      <w:r>
        <w:drawing>
          <wp:inline xmlns:a="http://schemas.openxmlformats.org/drawingml/2006/main" xmlns:pic="http://schemas.openxmlformats.org/drawingml/2006/picture">
            <wp:extent cx="5400000" cy="3075989"/>
            <wp:docPr id="7" name="Picture 7"/>
            <wp:cNvGraphicFramePr>
              <a:graphicFrameLocks noChangeAspect="1"/>
            </wp:cNvGraphicFramePr>
            <a:graphic>
              <a:graphicData uri="http://schemas.openxmlformats.org/drawingml/2006/picture">
                <pic:pic>
                  <pic:nvPicPr>
                    <pic:cNvPr id="0" name="fig_n_clasif_prop.png"/>
                    <pic:cNvPicPr/>
                  </pic:nvPicPr>
                  <pic:blipFill>
                    <a:blip r:embed="rId46"/>
                    <a:stretch>
                      <a:fillRect/>
                    </a:stretch>
                  </pic:blipFill>
                  <pic:spPr>
                    <a:xfrm>
                      <a:off x="0" y="0"/>
                      <a:ext cx="5400000" cy="3075989"/>
                    </a:xfrm>
                    <a:prstGeom prst="rect"/>
                  </pic:spPr>
                </pic:pic>
              </a:graphicData>
            </a:graphic>
          </wp:inline>
        </w:drawing>
      </w:r>
    </w:p>
    <w:p>
      <w:pPr>
        <w:spacing w:before="0" w:after="120"/>
        <w:jc w:val="center"/>
      </w:pPr>
      <w:r>
        <w:rPr>
          <w:b w:val="0"/>
          <w:i/>
          <w:color w:val="595959"/>
          <w:sz w:val="17"/>
        </w:rPr>
        <w:t>Figura 6.1 — Cómo clasificar una expresión: ¿es declarativa?, ¿tiene un único valor de verdad?, ¿contiene variables?, ¿contiene conectivos?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reconocer proposiciones</w:t>
            </w:r>
          </w:p>
          <w:p>
            <w:pPr>
              <w:keepNext/>
              <w:spacing w:after="40"/>
              <w:jc w:val="both"/>
            </w:pPr>
            <w:r>
              <w:rPr>
                <w:b w:val="0"/>
                <w:i w:val="0"/>
                <w:sz w:val="19"/>
              </w:rPr>
              <w:t>Tomar una opinión por proposición: «el cocido es la mejor bebida» no tiene un criterio objetivo.</w:t>
            </w:r>
          </w:p>
          <w:p>
            <w:pPr>
              <w:keepNext/>
              <w:spacing w:after="40"/>
              <w:jc w:val="both"/>
            </w:pPr>
            <w:r>
              <w:rPr>
                <w:b w:val="0"/>
                <w:i w:val="0"/>
                <w:sz w:val="19"/>
              </w:rPr>
              <w:t>Clasificar como atómica una oración con «no»: la negación es un conectivo.</w:t>
            </w:r>
          </w:p>
          <w:p>
            <w:pPr>
              <w:spacing w:after="40"/>
              <w:jc w:val="both"/>
            </w:pPr>
            <w:r>
              <w:rPr>
                <w:b w:val="0"/>
                <w:i w:val="0"/>
                <w:sz w:val="19"/>
              </w:rPr>
              <w:t>Asignarle V o F a una proposición abierta antes de darle valor a la variable.</w:t>
            </w:r>
          </w:p>
        </w:tc>
      </w:tr>
    </w:tbl>
    <w:p>
      <w:pPr>
        <w:spacing w:after="60" w:before="0"/>
      </w:pPr>
      <w:r>
        <w:rPr>
          <w:sz w:val="8"/>
        </w:rPr>
      </w:r>
    </w:p>
    <w:p>
      <w:pPr>
        <w:pStyle w:val="Ttulo3"/>
      </w:pPr>
      <w:r>
        <w:t>Por qué importa en informática</w:t>
      </w:r>
    </w:p>
    <w:p>
      <w:pPr>
        <w:spacing w:before="0" w:after="80"/>
        <w:jc w:val="both"/>
      </w:pPr>
      <w:r>
        <w:rPr>
          <w:b w:val="0"/>
          <w:i w:val="0"/>
          <w:sz w:val="21"/>
        </w:rPr>
        <w:t>Una computadora solo puede decidir con preguntas que tengan respuesta V o F: «¿el total llega a 50000?», «¿el producto tiene stock?». Cuando una regla de negocio se escribe con palabras vagas —«si la venta es grande», «si el cliente es bueno»—, antes de programarla hay que convertirla en una proposición con un único valor de verdad. Esa conversión es exactamente lo que practicás en esta clase.</w:t>
      </w:r>
    </w:p>
    <w:p>
      <w:pPr>
        <w:spacing w:before="0" w:after="80"/>
        <w:jc w:val="both"/>
      </w:pPr>
      <w:r>
        <w:rPr>
          <w:b w:val="0"/>
          <w:i w:val="0"/>
          <w:sz w:val="21"/>
        </w:rPr>
        <w:t>Por ejemplo, «la venta es grande» puede convertirse en «el total de la venta es mayor o igual que 50000». Ahora sí, para cada venta concreta, la oración es verdadera o falsa, y un algoritmo puede usarla para decidir.</w:t>
      </w:r>
    </w:p>
    <w:p>
      <w:pPr>
        <w:spacing w:before="0" w:after="80"/>
        <w:jc w:val="both"/>
      </w:pPr>
      <w:r>
        <w:rPr>
          <w:b w:val="0"/>
          <w:i w:val="0"/>
          <w:sz w:val="21"/>
        </w:rPr>
        <w:t>Esta habilidad —decidir qué se puede afirmar con precisión y qué no— es la base de toda la unidad: sin proposiciones bien formadas no hay tablas de verdad ni razonamientos válidos.</w:t>
      </w:r>
    </w:p>
    <w:p>
      <w:pPr>
        <w:spacing w:before="0" w:after="80"/>
        <w:jc w:val="both"/>
      </w:pPr>
      <w:r>
        <w:rPr>
          <w:b w:val="0"/>
          <w:i w:val="0"/>
          <w:sz w:val="21"/>
        </w:rPr>
        <w:t>Un último consejo práctico: cuando dudes si una oración es proposición, intentá anteponerle «es verdad que…». «Es verdad que el coquito cuesta G. 500» tiene sentido; «es verdad que ¿hay chipa?» o «es verdad que traé el vuelto» no lo tienen. Si la frase resultante suena absurda, la oración original no era una proposición. La prueba no reemplaza el criterio, pero ayuda a decidir rápido.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Decidí si cada expresión es proposición (sí/no): a) «Asunción es la capital del Paraguay» ; b) «¿hay chipa?» ; c) «¡qué calor!» ; d) «7 + 3 = 10» ; e) «x + 3 = 10».</w:t>
      </w:r>
    </w:p>
    <w:p>
      <w:pPr>
        <w:spacing w:before="0" w:after="60"/>
        <w:ind w:left="227"/>
        <w:jc w:val="both"/>
      </w:pPr>
      <w:r>
        <w:rPr>
          <w:b w:val="0"/>
          <w:i w:val="0"/>
          <w:sz w:val="20"/>
        </w:rPr>
        <w:t>2. Clasificá las que sean proposición en atómica o molecular: a) «Hay mbeju» ; b) «Hay cocido o hay tereré» ; c) «No aceptamos tarjeta».</w:t>
      </w:r>
    </w:p>
    <w:p>
      <w:pPr>
        <w:spacing w:before="0" w:after="60"/>
        <w:ind w:left="227"/>
        <w:jc w:val="both"/>
      </w:pPr>
      <w:r>
        <w:rPr>
          <w:b w:val="0"/>
          <w:i w:val="0"/>
          <w:sz w:val="20"/>
        </w:rPr>
        <w:t>3. Indicá el valor de verdad (V/F): a) «8 es impar» ; b) «El coquito cuesta G. 500» ; c) «5 &gt; 2».</w:t>
      </w:r>
    </w:p>
    <w:p>
      <w:pPr>
        <w:spacing w:before="0" w:after="60"/>
        <w:ind w:left="227"/>
        <w:jc w:val="both"/>
      </w:pPr>
      <w:r>
        <w:rPr>
          <w:b w:val="0"/>
          <w:i w:val="0"/>
          <w:sz w:val="20"/>
        </w:rPr>
        <w:t>4. Asigná una letra (p, q, r) a cada atómica: «hay chipa», «hay cocido», «hay gaseosa».</w:t>
      </w:r>
    </w:p>
    <w:p>
      <w:pPr>
        <w:spacing w:before="0" w:after="60"/>
        <w:ind w:left="227"/>
        <w:jc w:val="both"/>
      </w:pPr>
      <w:r>
        <w:rPr>
          <w:b w:val="0"/>
          <w:i w:val="0"/>
          <w:sz w:val="20"/>
        </w:rPr>
        <w:t>5. Identificá cuáles son proposiciones abiertas: a) «x es par» ; b) «hoy es lunes» ; c) «el cliente x pagó con QR».</w:t>
      </w:r>
    </w:p>
    <w:p>
      <w:pPr>
        <w:spacing w:before="0" w:after="60"/>
        <w:ind w:left="227"/>
        <w:jc w:val="both"/>
      </w:pPr>
      <w:r>
        <w:rPr>
          <w:b w:val="0"/>
          <w:i w:val="0"/>
          <w:sz w:val="20"/>
        </w:rPr>
        <w:t>6. Reescribí como proposición (que se pueda decidir V o F): a) «¿está abierto el copetín?» ; b) «¡apurate!».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dos proposiciones atómicas sobre el Copetín Karumbé (una V y una F), asignales las letras p y q e indicá sus valores de verdad.</w:t>
      </w:r>
    </w:p>
    <w:p>
      <w:pPr>
        <w:spacing w:before="0" w:after="60"/>
        <w:ind w:left="227"/>
        <w:jc w:val="both"/>
      </w:pPr>
      <w:r>
        <w:rPr>
          <w:b w:val="0"/>
          <w:i w:val="0"/>
          <w:sz w:val="20"/>
        </w:rPr>
        <w:t>8. Elegí tres carteles del copetín y clasificá cada uno en atómico o molecular, señalando el conectivo cuando lo haya.</w:t>
      </w:r>
    </w:p>
    <w:p>
      <w:pPr>
        <w:spacing w:before="0" w:after="60"/>
        <w:ind w:left="227"/>
        <w:jc w:val="both"/>
      </w:pPr>
      <w:r>
        <w:rPr>
          <w:b w:val="0"/>
          <w:i w:val="0"/>
          <w:sz w:val="20"/>
        </w:rPr>
        <w:t>9. Convertí la pregunta «¿aceptan QR?» en una proposición y decidí su valor de verdad.</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«Toda oración del idioma es una proposición.»</w:t>
      </w:r>
    </w:p>
    <w:p>
      <w:pPr>
        <w:spacing w:before="0" w:after="60"/>
        <w:ind w:left="227"/>
        <w:jc w:val="both"/>
      </w:pPr>
      <w:r>
        <w:rPr>
          <w:b w:val="0"/>
          <w:i w:val="0"/>
          <w:sz w:val="20"/>
        </w:rPr>
        <w:t>11. V o F: «La negación de una proposición atómica es una proposición molecular.»</w:t>
      </w:r>
    </w:p>
    <w:p>
      <w:pPr>
        <w:spacing w:before="0" w:after="60"/>
        <w:ind w:left="227"/>
        <w:jc w:val="both"/>
      </w:pPr>
      <w:r>
        <w:rPr>
          <w:b w:val="0"/>
          <w:i w:val="0"/>
          <w:sz w:val="20"/>
        </w:rPr>
        <w:t>12. Elegí y justificá: «x es un número par» es una proposición a) abierta; b) molecular; c) atómica.</w:t>
      </w:r>
    </w:p>
    <w:p>
      <w:pPr>
        <w:keepNext/>
        <w:spacing w:before="80" w:after="40"/>
        <w:jc w:val="both"/>
      </w:pPr>
      <w:r>
        <w:rPr>
          <w:b/>
          <w:i w:val="0"/>
          <w:color w:val="2E7D32"/>
          <w:sz w:val="20"/>
        </w:rPr>
        <w:t>Desafío:</w:t>
      </w:r>
    </w:p>
    <w:p>
      <w:pPr>
        <w:spacing w:before="0" w:after="60"/>
        <w:ind w:left="227"/>
        <w:jc w:val="both"/>
      </w:pPr>
      <w:r>
        <w:rPr>
          <w:b w:val="0"/>
          <w:i w:val="0"/>
          <w:sz w:val="20"/>
        </w:rPr>
        <w:t>13. Escribí un cartel del copetín que sea una proposición molecular con dos conectivos, identificá las proposiciones atómicas que lo componen y asignales letras.</w:t>
      </w:r>
    </w:p>
    <w:p>
      <w:pPr>
        <w:pStyle w:val="Ttulo2"/>
        <w:pageBreakBefore/>
      </w:pPr>
      <w:r>
        <w:t>Práctica 6 — Cazar proposiciones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Distinguir proposiciones de otras expresiones y clasificarlas en abiertas, atómicas y moleculares.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Proposición: oración declarativa con un único valor de verdad (V o F). Preguntas, órdenes, exclamaciones y opiniones sin criterio no lo son.</w:t>
      </w:r>
    </w:p>
    <w:p>
      <w:pPr>
        <w:spacing w:before="0" w:after="80"/>
        <w:jc w:val="both"/>
      </w:pPr>
      <w:r>
        <w:rPr>
          <w:b w:val="0"/>
          <w:i w:val="0"/>
          <w:sz w:val="20"/>
        </w:rPr>
        <w:t>Abierta: contiene variable (sin valor hasta reemplazarla). Atómica: afirma una sola cosa. Molecular: combina atómicas con conectivos (la negación cuenta).</w:t>
      </w:r>
    </w:p>
    <w:p>
      <w:pPr>
        <w:spacing w:before="0" w:after="120"/>
        <w:jc w:val="both"/>
      </w:pPr>
      <w:r>
        <w:rPr>
          <w:b w:val="0"/>
          <w:i/>
          <w:color w:val="2E7D32"/>
          <w:sz w:val="20"/>
        </w:rPr>
        <w:t>Justificá cada decisión con el criterio de la clase, no con la intuición.</w:t>
      </w:r>
    </w:p>
    <w:p>
      <w:pPr>
        <w:keepNext/>
        <w:spacing w:before="120" w:after="40"/>
        <w:jc w:val="both"/>
      </w:pPr>
      <w:r>
        <w:rPr>
          <w:b/>
          <w:i w:val="0"/>
          <w:color w:val="1B5E20"/>
          <w:sz w:val="22"/>
        </w:rPr>
        <w:t>Actividad 1 — ¿Es o no es?</w:t>
      </w:r>
    </w:p>
    <w:p>
      <w:pPr>
        <w:keepNext/>
        <w:spacing w:before="0" w:after="80"/>
        <w:jc w:val="both"/>
      </w:pPr>
      <w:r>
        <w:rPr>
          <w:b/>
          <w:i w:val="0"/>
          <w:sz w:val="20"/>
        </w:rPr>
        <w:t xml:space="preserve">Objetivo: </w:t>
      </w:r>
      <w:r>
        <w:rPr>
          <w:b w:val="0"/>
          <w:i/>
          <w:sz w:val="20"/>
        </w:rPr>
        <w:t>Decidir con criterio cuáles expresiones son proposiciones.</w:t>
      </w:r>
    </w:p>
    <w:p>
      <w:pPr>
        <w:keepNext/>
        <w:spacing w:before="0" w:after="20"/>
        <w:jc w:val="both"/>
      </w:pPr>
      <w:r>
        <w:rPr>
          <w:b/>
          <w:i w:val="0"/>
          <w:sz w:val="20"/>
        </w:rPr>
        <w:t>Pasos:</w:t>
      </w:r>
    </w:p>
    <w:p>
      <w:pPr>
        <w:spacing w:before="0" w:after="40"/>
        <w:ind w:left="227"/>
        <w:jc w:val="both"/>
      </w:pPr>
      <w:r>
        <w:rPr>
          <w:b w:val="0"/>
          <w:i w:val="0"/>
          <w:sz w:val="20"/>
        </w:rPr>
        <w:t>1. Marcá P (proposición) o N (no lo es) y justificá en una línea: a) El río Paraguay atraviesa el país. b) ¡Salió la chipa del horno! c) 12 − 5 = 7. d) ¿Aceptan tarjeta? e) x − 4 = 9. f) La croqueta es lo más rico del mundo. g) Hoy no hay tortilla. h) Cerrá la heladera.</w:t>
      </w:r>
    </w:p>
    <w:p>
      <w:pPr>
        <w:spacing w:before="0" w:after="40"/>
        <w:ind w:left="227"/>
        <w:jc w:val="both"/>
      </w:pPr>
      <w:r>
        <w:rPr>
          <w:b w:val="0"/>
          <w:i w:val="0"/>
          <w:sz w:val="20"/>
        </w:rPr>
        <w:t>2. Contá cuántas P obtuviste y compará con tu pareja de banco.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N lleva su motivo (pregunta, orden, exclamación u opinión) y la expresión con variable quedó señalada aparte como abierta.</w:t>
            </w:r>
          </w:p>
        </w:tc>
      </w:tr>
    </w:tbl>
    <w:p>
      <w:pPr>
        <w:spacing w:after="80" w:before="0"/>
      </w:pPr>
      <w:r>
        <w:rPr>
          <w:sz w:val="8"/>
        </w:rPr>
      </w:r>
    </w:p>
    <w:p>
      <w:pPr>
        <w:keepNext/>
        <w:spacing w:before="120" w:after="40"/>
        <w:jc w:val="both"/>
      </w:pPr>
      <w:r>
        <w:rPr>
          <w:b/>
          <w:i w:val="0"/>
          <w:color w:val="1B5E20"/>
          <w:sz w:val="22"/>
        </w:rPr>
        <w:t>Actividad 2 — Atómica o molecular</w:t>
      </w:r>
    </w:p>
    <w:p>
      <w:pPr>
        <w:keepNext/>
        <w:spacing w:before="0" w:after="80"/>
        <w:jc w:val="both"/>
      </w:pPr>
      <w:r>
        <w:rPr>
          <w:b/>
          <w:i w:val="0"/>
          <w:sz w:val="20"/>
        </w:rPr>
        <w:t xml:space="preserve">Objetivo: </w:t>
      </w:r>
      <w:r>
        <w:rPr>
          <w:b w:val="0"/>
          <w:i/>
          <w:sz w:val="20"/>
        </w:rPr>
        <w:t>Clasificar proposiciones según tengan o no conectivos.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Recordá</w:t>
            </w:r>
          </w:p>
          <w:p>
            <w:pPr>
              <w:spacing w:after="40"/>
              <w:jc w:val="both"/>
            </w:pPr>
            <w:r>
              <w:rPr>
                <w:b w:val="0"/>
                <w:i w:val="0"/>
                <w:sz w:val="19"/>
              </w:rPr>
              <w:t>«y», «o», «si... entonces», «si y solo si» y el «no» son conectivos. «Pero» funciona como «y».</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en atómica (A) o molecular (M): a) Hay jugo. b) Hay jugo y hay agua. c) No hay croqueta. d) Si llueve, entonces hay más ventas de cocido. e) El copetín abre a las 6:00. f) O llevás tortilla o llevás empanada.</w:t>
      </w:r>
    </w:p>
    <w:p>
      <w:pPr>
        <w:spacing w:before="0" w:after="40"/>
        <w:ind w:left="227"/>
        <w:jc w:val="both"/>
      </w:pPr>
      <w:r>
        <w:rPr>
          <w:b w:val="0"/>
          <w:i w:val="0"/>
          <w:sz w:val="20"/>
        </w:rPr>
        <w:t>2. En las moleculares, subrayá el conectivo y escribí las atómicas que la componen.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molecular tiene un conectivo subrayado y al menos una atómica escrita aparte; cada atómica afirma una sola cosa sin conectivos.</w:t>
            </w:r>
          </w:p>
        </w:tc>
      </w:tr>
    </w:tbl>
    <w:p>
      <w:pPr>
        <w:spacing w:after="80" w:before="0"/>
      </w:pPr>
      <w:r>
        <w:rPr>
          <w:sz w:val="8"/>
        </w:rPr>
      </w:r>
    </w:p>
    <w:p>
      <w:pPr>
        <w:keepNext/>
        <w:spacing w:before="120" w:after="40"/>
        <w:jc w:val="both"/>
      </w:pPr>
      <w:r>
        <w:rPr>
          <w:b/>
          <w:i w:val="0"/>
          <w:color w:val="1B5E20"/>
          <w:sz w:val="22"/>
        </w:rPr>
        <w:t>Actividad 3 — Letras y valores</w:t>
      </w:r>
    </w:p>
    <w:p>
      <w:pPr>
        <w:keepNext/>
        <w:spacing w:before="0" w:after="80"/>
        <w:jc w:val="both"/>
      </w:pPr>
      <w:r>
        <w:rPr>
          <w:b/>
          <w:i w:val="0"/>
          <w:sz w:val="20"/>
        </w:rPr>
        <w:t xml:space="preserve">Objetivo: </w:t>
      </w:r>
      <w:r>
        <w:rPr>
          <w:b w:val="0"/>
          <w:i/>
          <w:sz w:val="20"/>
        </w:rPr>
        <w:t>Pasar del idioma a la notación p, q, r con valores de verdad.</w:t>
      </w:r>
    </w:p>
    <w:p>
      <w:pPr>
        <w:keepNext/>
        <w:spacing w:before="0" w:after="20"/>
        <w:jc w:val="both"/>
      </w:pPr>
      <w:r>
        <w:rPr>
          <w:b/>
          <w:i w:val="0"/>
          <w:sz w:val="20"/>
        </w:rPr>
        <w:t>Pasos:</w:t>
      </w:r>
    </w:p>
    <w:p>
      <w:pPr>
        <w:spacing w:before="0" w:after="40"/>
        <w:ind w:left="227"/>
        <w:jc w:val="both"/>
      </w:pPr>
      <w:r>
        <w:rPr>
          <w:b w:val="0"/>
          <w:i w:val="0"/>
          <w:sz w:val="20"/>
        </w:rPr>
        <w:t>1. Asigná p, q y r a tres proposiciones atómicas sobre tu aula (dos verdaderas y una falsa) y anotá sus valores.</w:t>
      </w:r>
    </w:p>
    <w:p>
      <w:pPr>
        <w:spacing w:before="0" w:after="40"/>
        <w:ind w:left="227"/>
        <w:jc w:val="both"/>
      </w:pPr>
      <w:r>
        <w:rPr>
          <w:b w:val="0"/>
          <w:i w:val="0"/>
          <w:sz w:val="20"/>
        </w:rPr>
        <w:t>2. Escribí en palabras: ¬r, p ∧ q y q ∨ r, e indicá el valor de verdad de cada una según tus valores.</w:t>
      </w:r>
    </w:p>
    <w:p>
      <w:pPr>
        <w:spacing w:before="0" w:after="40"/>
        <w:ind w:left="227"/>
        <w:jc w:val="both"/>
      </w:pPr>
      <w:r>
        <w:rPr>
          <w:b w:val="0"/>
          <w:i w:val="0"/>
          <w:sz w:val="20"/>
        </w:rPr>
        <w:t>3. Intercambiá con tu pareja de banco y verificá los valores del otro.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pareja llegó a los mismos valores que vos usando las tablas de los conectivos.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oración que parezca proposición pero no lo sea, y otra que parezca simple pero sea molecular. Explicá la trampa de cada una.</w:t>
      </w:r>
    </w:p>
    <w:p>
      <w:pPr>
        <w:pStyle w:val="Ttulo2"/>
        <w:pageBreakBefore/>
      </w:pPr>
      <w:r>
        <w:t>Clase 7 — Conectivos lógicos, simbolización y signos de agrupación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Identifica los elementos del pensamiento lógico.</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La negación y los conectivos lógicos (conjunción, disyunciones, condicional, bicondicional); simbolización y signos de agrupación.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el conectivo presente en proposiciones moleculares dadas.</w:t>
            </w:r>
          </w:p>
          <w:p>
            <w:pPr>
              <w:spacing w:after="20"/>
            </w:pPr>
            <w:r>
              <w:rPr>
                <w:b w:val="0"/>
                <w:i w:val="0"/>
                <w:sz w:val="19"/>
              </w:rPr>
              <w:t>• Simboliza proposiciones del lenguaje común usando letras, conectivos y paréntesis.</w:t>
            </w:r>
          </w:p>
          <w:p>
            <w:pPr>
              <w:spacing w:after="20"/>
            </w:pPr>
            <w:r>
              <w:rPr>
                <w:b w:val="0"/>
                <w:i w:val="0"/>
                <w:sz w:val="19"/>
              </w:rPr>
              <w:t>• Calcula el valor de verdad de proposiciones compuestas con valores dados.</w:t>
            </w:r>
          </w:p>
        </w:tc>
      </w:tr>
    </w:tbl>
    <w:p>
      <w:pPr>
        <w:spacing w:after="80" w:before="0"/>
      </w:pPr>
      <w:r>
        <w:rPr>
          <w:sz w:val="8"/>
        </w:rPr>
      </w:r>
    </w:p>
    <w:p>
      <w:pPr>
        <w:pStyle w:val="Ttulo3"/>
      </w:pPr>
      <w:r>
        <w:t>La negación y la conjunción</w:t>
      </w:r>
    </w:p>
    <w:p>
      <w:pPr>
        <w:spacing w:before="0" w:after="80"/>
        <w:jc w:val="both"/>
      </w:pPr>
      <w:r>
        <w:rPr>
          <w:b w:val="0"/>
          <w:i w:val="0"/>
          <w:sz w:val="21"/>
        </w:rPr>
        <w:t>La negación ¬p («no p») invierte el valor de verdad de p. La conjunción p ∧ q («p y q») es verdadera únicamente cuando las dos proposiciones son verdaderas: basta una falsa para que todo el «y» sea falso.</w:t>
      </w:r>
    </w:p>
    <w:p>
      <w:pPr>
        <w:pStyle w:val="Ttulo3"/>
      </w:pPr>
      <w:r>
        <w:t>Las dos disyunciones</w:t>
      </w:r>
    </w:p>
    <w:p>
      <w:pPr>
        <w:spacing w:before="0" w:after="80"/>
        <w:jc w:val="both"/>
      </w:pPr>
      <w:r>
        <w:rPr>
          <w:b w:val="0"/>
          <w:i w:val="0"/>
          <w:sz w:val="21"/>
        </w:rPr>
        <w:t>La disyunción inclusiva p ∨ q («p o q») es verdadera cuando al menos una es verdadera —incluso las dos—, y solo es falsa cuando ambas son falsas. La disyunción exclusiva p ⊻ q («o p o q, pero no ambas») es verdadera únicamente cuando los valores son distintos. En el idioma, el «o» suele ser inclusivo; el contexto indica cuándo es exclusivo («el combo trae gaseosa o jugo: elegí uno»).</w:t>
      </w:r>
    </w:p>
    <w:p>
      <w:pPr>
        <w:pStyle w:val="Ttulo3"/>
      </w:pPr>
      <w:r>
        <w:t>Condicional y bicondicional</w:t>
      </w:r>
    </w:p>
    <w:p>
      <w:pPr>
        <w:spacing w:before="0" w:after="80"/>
        <w:jc w:val="both"/>
      </w:pPr>
      <w:r>
        <w:rPr>
          <w:b w:val="0"/>
          <w:i w:val="0"/>
          <w:sz w:val="21"/>
        </w:rPr>
        <w:t>El condicional p → q («si p entonces q») solo es falso cuando p es V y q es F: una promesa se rompe únicamente si se cumple la condición y no se cumple lo prometido. El bicondicional p ↔ q («p si y solo si q») es verdadero cuando ambas tienen el mismo valor de verdad.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395" w:type="dxa"/>
      </w:tblPr>
      <w:tblGrid>
        <w:gridCol w:w="958"/>
        <w:gridCol w:w="958"/>
        <w:gridCol w:w="958"/>
        <w:gridCol w:w="1304"/>
        <w:gridCol w:w="1304"/>
        <w:gridCol w:w="1304"/>
        <w:gridCol w:w="1304"/>
        <w:gridCol w:w="1304"/>
      </w:tblGrid>
      <w:tr>
        <w:trPr>
          <w:cantSplit/>
          <w:tblHeader/>
        </w:trPr>
        <w:tc>
          <w:tcPr>
            <w:tcW w:type="dxa" w:w="958"/>
            <w:shd w:val="clear" w:color="auto" w:fill="2E7D32"/>
          </w:tcPr>
          <w:p>
            <w:pPr>
              <w:keepNext/>
            </w:pPr>
            <w:r>
              <w:rPr>
                <w:b/>
                <w:i w:val="0"/>
                <w:color w:val="FFFFFF"/>
                <w:sz w:val="18"/>
              </w:rPr>
              <w:t>p</w:t>
            </w:r>
          </w:p>
        </w:tc>
        <w:tc>
          <w:tcPr>
            <w:tcW w:type="dxa" w:w="958"/>
            <w:shd w:val="clear" w:color="auto" w:fill="2E7D32"/>
          </w:tcPr>
          <w:p>
            <w:pPr>
              <w:keepNext/>
            </w:pPr>
            <w:r>
              <w:rPr>
                <w:b/>
                <w:i w:val="0"/>
                <w:color w:val="FFFFFF"/>
                <w:sz w:val="18"/>
              </w:rPr>
              <w:t>q</w:t>
            </w:r>
          </w:p>
        </w:tc>
        <w:tc>
          <w:tcPr>
            <w:tcW w:type="dxa" w:w="958"/>
            <w:shd w:val="clear" w:color="auto" w:fill="2E7D32"/>
          </w:tcPr>
          <w:p>
            <w:pPr>
              <w:keepNext/>
            </w:pPr>
            <w:r>
              <w:rPr>
                <w:b/>
                <w:i w:val="0"/>
                <w:color w:val="FFFFFF"/>
                <w:sz w:val="18"/>
              </w:rPr>
              <w:t>¬p</w:t>
            </w:r>
          </w:p>
        </w:tc>
        <w:tc>
          <w:tcPr>
            <w:tcW w:type="dxa" w:w="1304"/>
            <w:shd w:val="clear" w:color="auto" w:fill="2E7D32"/>
          </w:tcPr>
          <w:p>
            <w:pPr>
              <w:keepNext/>
            </w:pPr>
            <w:r>
              <w:rPr>
                <w:b/>
                <w:i w:val="0"/>
                <w:color w:val="FFFFFF"/>
                <w:sz w:val="18"/>
              </w:rPr>
              <w:t>p ∧ q</w:t>
            </w:r>
          </w:p>
        </w:tc>
        <w:tc>
          <w:tcPr>
            <w:tcW w:type="dxa" w:w="1304"/>
            <w:shd w:val="clear" w:color="auto" w:fill="2E7D32"/>
          </w:tcPr>
          <w:p>
            <w:pPr>
              <w:keepNext/>
            </w:pPr>
            <w:r>
              <w:rPr>
                <w:b/>
                <w:i w:val="0"/>
                <w:color w:val="FFFFFF"/>
                <w:sz w:val="18"/>
              </w:rPr>
              <w:t>p ∨ q</w:t>
            </w:r>
          </w:p>
        </w:tc>
        <w:tc>
          <w:tcPr>
            <w:tcW w:type="dxa" w:w="1304"/>
            <w:shd w:val="clear" w:color="auto" w:fill="2E7D32"/>
          </w:tcPr>
          <w:p>
            <w:pPr>
              <w:keepNext/>
            </w:pPr>
            <w:r>
              <w:rPr>
                <w:b/>
                <w:i w:val="0"/>
                <w:color w:val="FFFFFF"/>
                <w:sz w:val="18"/>
              </w:rPr>
              <w:t>p ⊻ q</w:t>
            </w:r>
          </w:p>
        </w:tc>
        <w:tc>
          <w:tcPr>
            <w:tcW w:type="dxa" w:w="1304"/>
            <w:shd w:val="clear" w:color="auto" w:fill="2E7D32"/>
          </w:tcPr>
          <w:p>
            <w:pPr>
              <w:keepNext/>
            </w:pPr>
            <w:r>
              <w:rPr>
                <w:b/>
                <w:i w:val="0"/>
                <w:color w:val="FFFFFF"/>
                <w:sz w:val="18"/>
              </w:rPr>
              <w:t>p → q</w:t>
            </w:r>
          </w:p>
        </w:tc>
        <w:tc>
          <w:tcPr>
            <w:tcW w:type="dxa" w:w="1304"/>
            <w:shd w:val="clear" w:color="auto" w:fill="2E7D32"/>
          </w:tcPr>
          <w:p>
            <w:pPr>
              <w:keepNext/>
            </w:pPr>
            <w:r>
              <w:rPr>
                <w:b/>
                <w:i w:val="0"/>
                <w:color w:val="FFFFFF"/>
                <w:sz w:val="18"/>
              </w:rPr>
              <w:t>p ↔ q</w:t>
            </w:r>
          </w:p>
        </w:tc>
      </w:tr>
      <w:tr>
        <w:trPr>
          <w:cantSplit/>
        </w:trPr>
        <w:tc>
          <w:tcPr>
            <w:tcW w:type="dxa" w:w="958"/>
          </w:tcPr>
          <w:p>
            <w:pPr>
              <w:keepNext/>
              <w:spacing w:after="0"/>
            </w:pPr>
            <w:r>
              <w:rPr>
                <w:b w:val="0"/>
                <w:i w:val="0"/>
                <w:sz w:val="18"/>
              </w:rPr>
              <w:t>V</w:t>
            </w:r>
          </w:p>
        </w:tc>
        <w:tc>
          <w:tcPr>
            <w:tcW w:type="dxa" w:w="958"/>
          </w:tcPr>
          <w:p>
            <w:pPr>
              <w:keepNext/>
              <w:spacing w:after="0"/>
            </w:pPr>
            <w:r>
              <w:rPr>
                <w:b w:val="0"/>
                <w:i w:val="0"/>
                <w:sz w:val="18"/>
              </w:rPr>
              <w:t>V</w:t>
            </w:r>
          </w:p>
        </w:tc>
        <w:tc>
          <w:tcPr>
            <w:tcW w:type="dxa" w:w="958"/>
          </w:tcPr>
          <w:p>
            <w:pPr>
              <w:keepNext/>
              <w:spacing w:after="0"/>
            </w:pPr>
            <w:r>
              <w:rPr>
                <w:b w:val="0"/>
                <w:i w:val="0"/>
                <w:sz w:val="18"/>
              </w:rPr>
              <w:t>F</w:t>
            </w:r>
          </w:p>
        </w:tc>
        <w:tc>
          <w:tcPr>
            <w:tcW w:type="dxa" w:w="1304"/>
          </w:tcPr>
          <w:p>
            <w:pPr>
              <w:keepNext/>
              <w:spacing w:after="0"/>
            </w:pPr>
            <w:r>
              <w:rPr>
                <w:b w:val="0"/>
                <w:i w:val="0"/>
                <w:sz w:val="18"/>
              </w:rPr>
              <w:t>V</w:t>
            </w:r>
          </w:p>
        </w:tc>
        <w:tc>
          <w:tcPr>
            <w:tcW w:type="dxa" w:w="1304"/>
          </w:tcPr>
          <w:p>
            <w:pPr>
              <w:keepNext/>
              <w:spacing w:after="0"/>
            </w:pPr>
            <w:r>
              <w:rPr>
                <w:b w:val="0"/>
                <w:i w:val="0"/>
                <w:sz w:val="18"/>
              </w:rPr>
              <w:t>V</w:t>
            </w:r>
          </w:p>
        </w:tc>
        <w:tc>
          <w:tcPr>
            <w:tcW w:type="dxa" w:w="1304"/>
          </w:tcPr>
          <w:p>
            <w:pPr>
              <w:keepNext/>
              <w:spacing w:after="0"/>
            </w:pPr>
            <w:r>
              <w:rPr>
                <w:b w:val="0"/>
                <w:i w:val="0"/>
                <w:sz w:val="18"/>
              </w:rPr>
              <w:t>F</w:t>
            </w:r>
          </w:p>
        </w:tc>
        <w:tc>
          <w:tcPr>
            <w:tcW w:type="dxa" w:w="1304"/>
          </w:tcPr>
          <w:p>
            <w:pPr>
              <w:keepNext/>
              <w:spacing w:after="0"/>
            </w:pPr>
            <w:r>
              <w:rPr>
                <w:b w:val="0"/>
                <w:i w:val="0"/>
                <w:sz w:val="18"/>
              </w:rPr>
              <w:t>V</w:t>
            </w:r>
          </w:p>
        </w:tc>
        <w:tc>
          <w:tcPr>
            <w:tcW w:type="dxa" w:w="1304"/>
          </w:tcPr>
          <w:p>
            <w:pPr>
              <w:keepNext/>
              <w:spacing w:after="0"/>
            </w:pPr>
            <w:r>
              <w:rPr>
                <w:b w:val="0"/>
                <w:i w:val="0"/>
                <w:sz w:val="18"/>
              </w:rPr>
              <w:t>V</w:t>
            </w:r>
          </w:p>
        </w:tc>
      </w:tr>
      <w:tr>
        <w:trPr>
          <w:cantSplit/>
        </w:trPr>
        <w:tc>
          <w:tcPr>
            <w:tcW w:type="dxa" w:w="958"/>
            <w:shd w:val="clear" w:color="auto" w:fill="F5F5F5"/>
          </w:tcPr>
          <w:p>
            <w:pPr>
              <w:keepNext/>
              <w:spacing w:after="0"/>
            </w:pPr>
            <w:r>
              <w:rPr>
                <w:b w:val="0"/>
                <w:i w:val="0"/>
                <w:sz w:val="18"/>
              </w:rPr>
              <w:t>V</w:t>
            </w:r>
          </w:p>
        </w:tc>
        <w:tc>
          <w:tcPr>
            <w:tcW w:type="dxa" w:w="958"/>
            <w:shd w:val="clear" w:color="auto" w:fill="F5F5F5"/>
          </w:tcPr>
          <w:p>
            <w:pPr>
              <w:keepNext/>
              <w:spacing w:after="0"/>
            </w:pPr>
            <w:r>
              <w:rPr>
                <w:b w:val="0"/>
                <w:i w:val="0"/>
                <w:sz w:val="18"/>
              </w:rPr>
              <w:t>F</w:t>
            </w:r>
          </w:p>
        </w:tc>
        <w:tc>
          <w:tcPr>
            <w:tcW w:type="dxa" w:w="958"/>
            <w:shd w:val="clear" w:color="auto" w:fill="F5F5F5"/>
          </w:tcPr>
          <w:p>
            <w:pPr>
              <w:keepNext/>
              <w:spacing w:after="0"/>
            </w:pPr>
            <w:r>
              <w:rPr>
                <w:b w:val="0"/>
                <w:i w:val="0"/>
                <w:sz w:val="18"/>
              </w:rPr>
              <w:t>F</w:t>
            </w:r>
          </w:p>
        </w:tc>
        <w:tc>
          <w:tcPr>
            <w:tcW w:type="dxa" w:w="1304"/>
            <w:shd w:val="clear" w:color="auto" w:fill="F5F5F5"/>
          </w:tcPr>
          <w:p>
            <w:pPr>
              <w:keepNext/>
              <w:spacing w:after="0"/>
            </w:pPr>
            <w:r>
              <w:rPr>
                <w:b w:val="0"/>
                <w:i w:val="0"/>
                <w:sz w:val="18"/>
              </w:rPr>
              <w:t>F</w:t>
            </w:r>
          </w:p>
        </w:tc>
        <w:tc>
          <w:tcPr>
            <w:tcW w:type="dxa" w:w="1304"/>
            <w:shd w:val="clear" w:color="auto" w:fill="F5F5F5"/>
          </w:tcPr>
          <w:p>
            <w:pPr>
              <w:keepNext/>
              <w:spacing w:after="0"/>
            </w:pPr>
            <w:r>
              <w:rPr>
                <w:b w:val="0"/>
                <w:i w:val="0"/>
                <w:sz w:val="18"/>
              </w:rPr>
              <w:t>V</w:t>
            </w:r>
          </w:p>
        </w:tc>
        <w:tc>
          <w:tcPr>
            <w:tcW w:type="dxa" w:w="1304"/>
            <w:shd w:val="clear" w:color="auto" w:fill="F5F5F5"/>
          </w:tcPr>
          <w:p>
            <w:pPr>
              <w:keepNext/>
              <w:spacing w:after="0"/>
            </w:pPr>
            <w:r>
              <w:rPr>
                <w:b w:val="0"/>
                <w:i w:val="0"/>
                <w:sz w:val="18"/>
              </w:rPr>
              <w:t>V</w:t>
            </w:r>
          </w:p>
        </w:tc>
        <w:tc>
          <w:tcPr>
            <w:tcW w:type="dxa" w:w="1304"/>
            <w:shd w:val="clear" w:color="auto" w:fill="F5F5F5"/>
          </w:tcPr>
          <w:p>
            <w:pPr>
              <w:keepNext/>
              <w:spacing w:after="0"/>
            </w:pPr>
            <w:r>
              <w:rPr>
                <w:b w:val="0"/>
                <w:i w:val="0"/>
                <w:sz w:val="18"/>
              </w:rPr>
              <w:t>F</w:t>
            </w:r>
          </w:p>
        </w:tc>
        <w:tc>
          <w:tcPr>
            <w:tcW w:type="dxa" w:w="1304"/>
            <w:shd w:val="clear" w:color="auto" w:fill="F5F5F5"/>
          </w:tcPr>
          <w:p>
            <w:pPr>
              <w:keepNext/>
              <w:spacing w:after="0"/>
            </w:pPr>
            <w:r>
              <w:rPr>
                <w:b w:val="0"/>
                <w:i w:val="0"/>
                <w:sz w:val="18"/>
              </w:rPr>
              <w:t>F</w:t>
            </w:r>
          </w:p>
        </w:tc>
      </w:tr>
      <w:tr>
        <w:trPr>
          <w:cantSplit/>
        </w:trPr>
        <w:tc>
          <w:tcPr>
            <w:tcW w:type="dxa" w:w="958"/>
          </w:tcPr>
          <w:p>
            <w:pPr>
              <w:keepNext/>
              <w:spacing w:after="0"/>
            </w:pPr>
            <w:r>
              <w:rPr>
                <w:b w:val="0"/>
                <w:i w:val="0"/>
                <w:sz w:val="18"/>
              </w:rPr>
              <w:t>F</w:t>
            </w:r>
          </w:p>
        </w:tc>
        <w:tc>
          <w:tcPr>
            <w:tcW w:type="dxa" w:w="958"/>
          </w:tcPr>
          <w:p>
            <w:pPr>
              <w:keepNext/>
              <w:spacing w:after="0"/>
            </w:pPr>
            <w:r>
              <w:rPr>
                <w:b w:val="0"/>
                <w:i w:val="0"/>
                <w:sz w:val="18"/>
              </w:rPr>
              <w:t>V</w:t>
            </w:r>
          </w:p>
        </w:tc>
        <w:tc>
          <w:tcPr>
            <w:tcW w:type="dxa" w:w="958"/>
          </w:tcPr>
          <w:p>
            <w:pPr>
              <w:keepNext/>
              <w:spacing w:after="0"/>
            </w:pPr>
            <w:r>
              <w:rPr>
                <w:b w:val="0"/>
                <w:i w:val="0"/>
                <w:sz w:val="18"/>
              </w:rPr>
              <w:t>V</w:t>
            </w:r>
          </w:p>
        </w:tc>
        <w:tc>
          <w:tcPr>
            <w:tcW w:type="dxa" w:w="1304"/>
          </w:tcPr>
          <w:p>
            <w:pPr>
              <w:keepNext/>
              <w:spacing w:after="0"/>
            </w:pPr>
            <w:r>
              <w:rPr>
                <w:b w:val="0"/>
                <w:i w:val="0"/>
                <w:sz w:val="18"/>
              </w:rPr>
              <w:t>F</w:t>
            </w:r>
          </w:p>
        </w:tc>
        <w:tc>
          <w:tcPr>
            <w:tcW w:type="dxa" w:w="1304"/>
          </w:tcPr>
          <w:p>
            <w:pPr>
              <w:keepNext/>
              <w:spacing w:after="0"/>
            </w:pPr>
            <w:r>
              <w:rPr>
                <w:b w:val="0"/>
                <w:i w:val="0"/>
                <w:sz w:val="18"/>
              </w:rPr>
              <w:t>V</w:t>
            </w:r>
          </w:p>
        </w:tc>
        <w:tc>
          <w:tcPr>
            <w:tcW w:type="dxa" w:w="1304"/>
          </w:tcPr>
          <w:p>
            <w:pPr>
              <w:keepNext/>
              <w:spacing w:after="0"/>
            </w:pPr>
            <w:r>
              <w:rPr>
                <w:b w:val="0"/>
                <w:i w:val="0"/>
                <w:sz w:val="18"/>
              </w:rPr>
              <w:t>V</w:t>
            </w:r>
          </w:p>
        </w:tc>
        <w:tc>
          <w:tcPr>
            <w:tcW w:type="dxa" w:w="1304"/>
          </w:tcPr>
          <w:p>
            <w:pPr>
              <w:keepNext/>
              <w:spacing w:after="0"/>
            </w:pPr>
            <w:r>
              <w:rPr>
                <w:b w:val="0"/>
                <w:i w:val="0"/>
                <w:sz w:val="18"/>
              </w:rPr>
              <w:t>V</w:t>
            </w:r>
          </w:p>
        </w:tc>
        <w:tc>
          <w:tcPr>
            <w:tcW w:type="dxa" w:w="1304"/>
          </w:tcPr>
          <w:p>
            <w:pPr>
              <w:keepNext/>
              <w:spacing w:after="0"/>
            </w:pPr>
            <w:r>
              <w:rPr>
                <w:b w:val="0"/>
                <w:i w:val="0"/>
                <w:sz w:val="18"/>
              </w:rPr>
              <w:t>F</w:t>
            </w:r>
          </w:p>
        </w:tc>
      </w:tr>
      <w:tr>
        <w:trPr>
          <w:cantSplit/>
        </w:trPr>
        <w:tc>
          <w:tcPr>
            <w:tcW w:type="dxa" w:w="958"/>
            <w:shd w:val="clear" w:color="auto" w:fill="F5F5F5"/>
          </w:tcPr>
          <w:p>
            <w:pPr>
              <w:spacing w:after="0"/>
            </w:pPr>
            <w:r>
              <w:rPr>
                <w:b w:val="0"/>
                <w:i w:val="0"/>
                <w:sz w:val="18"/>
              </w:rPr>
              <w:t>F</w:t>
            </w:r>
          </w:p>
        </w:tc>
        <w:tc>
          <w:tcPr>
            <w:tcW w:type="dxa" w:w="958"/>
            <w:shd w:val="clear" w:color="auto" w:fill="F5F5F5"/>
          </w:tcPr>
          <w:p>
            <w:pPr>
              <w:spacing w:after="0"/>
            </w:pPr>
            <w:r>
              <w:rPr>
                <w:b w:val="0"/>
                <w:i w:val="0"/>
                <w:sz w:val="18"/>
              </w:rPr>
              <w:t>F</w:t>
            </w:r>
          </w:p>
        </w:tc>
        <w:tc>
          <w:tcPr>
            <w:tcW w:type="dxa" w:w="958"/>
            <w:shd w:val="clear" w:color="auto" w:fill="F5F5F5"/>
          </w:tcPr>
          <w:p>
            <w:pPr>
              <w:spacing w:after="0"/>
            </w:pPr>
            <w:r>
              <w:rPr>
                <w:b w:val="0"/>
                <w:i w:val="0"/>
                <w:sz w:val="18"/>
              </w:rPr>
              <w:t>V</w:t>
            </w:r>
          </w:p>
        </w:tc>
        <w:tc>
          <w:tcPr>
            <w:tcW w:type="dxa" w:w="1304"/>
            <w:shd w:val="clear" w:color="auto" w:fill="F5F5F5"/>
          </w:tcPr>
          <w:p>
            <w:pPr>
              <w:spacing w:after="0"/>
            </w:pPr>
            <w:r>
              <w:rPr>
                <w:b w:val="0"/>
                <w:i w:val="0"/>
                <w:sz w:val="18"/>
              </w:rPr>
              <w:t>F</w:t>
            </w:r>
          </w:p>
        </w:tc>
        <w:tc>
          <w:tcPr>
            <w:tcW w:type="dxa" w:w="1304"/>
            <w:shd w:val="clear" w:color="auto" w:fill="F5F5F5"/>
          </w:tcPr>
          <w:p>
            <w:pPr>
              <w:spacing w:after="0"/>
            </w:pPr>
            <w:r>
              <w:rPr>
                <w:b w:val="0"/>
                <w:i w:val="0"/>
                <w:sz w:val="18"/>
              </w:rPr>
              <w:t>F</w:t>
            </w:r>
          </w:p>
        </w:tc>
        <w:tc>
          <w:tcPr>
            <w:tcW w:type="dxa" w:w="1304"/>
            <w:shd w:val="clear" w:color="auto" w:fill="F5F5F5"/>
          </w:tcPr>
          <w:p>
            <w:pPr>
              <w:spacing w:after="0"/>
            </w:pPr>
            <w:r>
              <w:rPr>
                <w:b w:val="0"/>
                <w:i w:val="0"/>
                <w:sz w:val="18"/>
              </w:rPr>
              <w:t>F</w:t>
            </w:r>
          </w:p>
        </w:tc>
        <w:tc>
          <w:tcPr>
            <w:tcW w:type="dxa" w:w="1304"/>
            <w:shd w:val="clear" w:color="auto" w:fill="F5F5F5"/>
          </w:tcPr>
          <w:p>
            <w:pPr>
              <w:spacing w:after="0"/>
            </w:pPr>
            <w:r>
              <w:rPr>
                <w:b w:val="0"/>
                <w:i w:val="0"/>
                <w:sz w:val="18"/>
              </w:rPr>
              <w:t>V</w:t>
            </w:r>
          </w:p>
        </w:tc>
        <w:tc>
          <w:tcPr>
            <w:tcW w:type="dxa" w:w="1304"/>
            <w:shd w:val="clear" w:color="auto" w:fill="F5F5F5"/>
          </w:tcPr>
          <w:p>
            <w:pPr>
              <w:spacing w:after="0"/>
            </w:pPr>
            <w:r>
              <w:rPr>
                <w:b w:val="0"/>
                <w:i w:val="0"/>
                <w:sz w:val="18"/>
              </w:rPr>
              <w:t>V</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promesa de Ña Rosa</w:t>
            </w:r>
          </w:p>
          <w:p>
            <w:pPr>
              <w:spacing w:after="40"/>
              <w:jc w:val="both"/>
            </w:pPr>
            <w:r>
              <w:rPr>
                <w:b w:val="0"/>
                <w:i w:val="0"/>
                <w:sz w:val="19"/>
              </w:rPr>
              <w:t>p = «comprás dos chipas», q = «te regalo un cocido». La promesa p → q solo se rompe (F) si comprás dos chipas y no te regala el cocido. Si no comprás dos chipas, la promesa sigue en pie (V), te regale o no el cocido: no prometió nada para ese caso.</w:t>
            </w:r>
          </w:p>
        </w:tc>
      </w:tr>
    </w:tbl>
    <w:p>
      <w:pPr>
        <w:spacing w:after="60" w:before="0"/>
      </w:pPr>
      <w:r>
        <w:rPr>
          <w:sz w:val="8"/>
        </w:rPr>
      </w:r>
    </w:p>
    <w:p>
      <w:pPr>
        <w:pStyle w:val="Ttulo3"/>
      </w:pPr>
      <w:r>
        <w:t>Simbolizar y agrupar</w:t>
      </w:r>
    </w:p>
    <w:p>
      <w:pPr>
        <w:spacing w:before="0" w:after="80"/>
        <w:jc w:val="both"/>
      </w:pPr>
      <w:r>
        <w:rPr>
          <w:b w:val="0"/>
          <w:i w:val="0"/>
          <w:sz w:val="21"/>
        </w:rPr>
        <w:t>Simbolizar es traducir una oración a letras y conectivos: en «si hay harina y hay queso, entonces hay chipa», con p = hay harina, q = hay queso, r = hay chipa, la simbolización es (p ∧ q) → r. Los paréntesis cumplen el mismo papel que en aritmética: indican qué se resuelve primero y eliminan toda ambigüedad. Conocidos los valores de las atómicas, la compuesta se evalúa de adentro hacia afuera: con p = V, q = F, r = V, (p ∧ q) → r = (V ∧ F) → V = F → V = V.</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condicional no es «causa»</w:t>
            </w:r>
          </w:p>
          <w:p>
            <w:pPr>
              <w:spacing w:after="40"/>
              <w:jc w:val="both"/>
            </w:pPr>
            <w:r>
              <w:rPr>
                <w:b w:val="0"/>
                <w:i w:val="0"/>
                <w:sz w:val="19"/>
              </w:rPr>
              <w:t>p → q no dice que p provoque q: solo describe en qué casos la afirmación completa es falsa. Memorizá su tabla por la fila V–F: es la única que da F.</w:t>
            </w:r>
          </w:p>
        </w:tc>
      </w:tr>
    </w:tbl>
    <w:p>
      <w:pPr>
        <w:spacing w:after="60" w:before="0"/>
      </w:pPr>
      <w:r>
        <w:rPr>
          <w:sz w:val="8"/>
        </w:rPr>
      </w:r>
    </w:p>
    <w:p>
      <w:pPr>
        <w:pStyle w:val="Ttulo3"/>
      </w:pPr>
      <w:r>
        <w:t>Palabras que esconden conectivos</w:t>
      </w:r>
    </w:p>
    <w:p>
      <w:pPr>
        <w:spacing w:before="0" w:after="80"/>
        <w:jc w:val="both"/>
      </w:pPr>
      <w:r>
        <w:rPr>
          <w:b w:val="0"/>
          <w:i w:val="0"/>
          <w:sz w:val="21"/>
        </w:rPr>
        <w:t>En el idioma, los conectivos no siempre aparecen como «y», «o», «si… entonces». Para simbolizar bien hay que reconocerlos aunque vengan disfrazados.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09"/>
        <w:gridCol w:w="4320"/>
        <w:gridCol w:w="1882"/>
      </w:tblGrid>
      <w:tr>
        <w:trPr>
          <w:cantSplit/>
          <w:tblHeader/>
        </w:trPr>
        <w:tc>
          <w:tcPr>
            <w:tcW w:type="dxa" w:w="3209"/>
            <w:shd w:val="clear" w:color="auto" w:fill="2E7D32"/>
          </w:tcPr>
          <w:p>
            <w:pPr>
              <w:keepNext/>
            </w:pPr>
            <w:r>
              <w:rPr>
                <w:b/>
                <w:i w:val="0"/>
                <w:color w:val="FFFFFF"/>
                <w:sz w:val="18"/>
              </w:rPr>
              <w:t>Expresión</w:t>
            </w:r>
          </w:p>
        </w:tc>
        <w:tc>
          <w:tcPr>
            <w:tcW w:type="dxa" w:w="4320"/>
            <w:shd w:val="clear" w:color="auto" w:fill="2E7D32"/>
          </w:tcPr>
          <w:p>
            <w:pPr>
              <w:keepNext/>
            </w:pPr>
            <w:r>
              <w:rPr>
                <w:b/>
                <w:i w:val="0"/>
                <w:color w:val="FFFFFF"/>
                <w:sz w:val="18"/>
              </w:rPr>
              <w:t>Ejemplo</w:t>
            </w:r>
          </w:p>
        </w:tc>
        <w:tc>
          <w:tcPr>
            <w:tcW w:type="dxa" w:w="1882"/>
            <w:shd w:val="clear" w:color="auto" w:fill="2E7D32"/>
          </w:tcPr>
          <w:p>
            <w:pPr>
              <w:keepNext/>
            </w:pPr>
            <w:r>
              <w:rPr>
                <w:b/>
                <w:i w:val="0"/>
                <w:color w:val="FFFFFF"/>
                <w:sz w:val="18"/>
              </w:rPr>
              <w:t>Simbolización</w:t>
            </w:r>
          </w:p>
        </w:tc>
      </w:tr>
      <w:tr>
        <w:trPr>
          <w:cantSplit/>
        </w:trPr>
        <w:tc>
          <w:tcPr>
            <w:tcW w:type="dxa" w:w="3209"/>
          </w:tcPr>
          <w:p>
            <w:pPr>
              <w:keepNext/>
              <w:spacing w:after="0"/>
            </w:pPr>
            <w:r>
              <w:rPr>
                <w:b w:val="0"/>
                <w:i w:val="0"/>
                <w:sz w:val="18"/>
              </w:rPr>
              <w:t>pero, aunque, sin embargo</w:t>
            </w:r>
          </w:p>
        </w:tc>
        <w:tc>
          <w:tcPr>
            <w:tcW w:type="dxa" w:w="4320"/>
          </w:tcPr>
          <w:p>
            <w:pPr>
              <w:keepNext/>
              <w:spacing w:after="0"/>
            </w:pPr>
            <w:r>
              <w:rPr>
                <w:b w:val="0"/>
                <w:i w:val="0"/>
                <w:sz w:val="18"/>
              </w:rPr>
              <w:t>Hay chipa, pero no hay cocido.</w:t>
            </w:r>
          </w:p>
        </w:tc>
        <w:tc>
          <w:tcPr>
            <w:tcW w:type="dxa" w:w="1882"/>
          </w:tcPr>
          <w:p>
            <w:pPr>
              <w:keepNext/>
              <w:spacing w:after="0"/>
            </w:pPr>
            <w:r>
              <w:rPr>
                <w:b w:val="0"/>
                <w:i w:val="0"/>
                <w:sz w:val="18"/>
              </w:rPr>
              <w:t>p ∧ ¬q</w:t>
            </w:r>
          </w:p>
        </w:tc>
      </w:tr>
      <w:tr>
        <w:trPr>
          <w:cantSplit/>
        </w:trPr>
        <w:tc>
          <w:tcPr>
            <w:tcW w:type="dxa" w:w="3209"/>
            <w:shd w:val="clear" w:color="auto" w:fill="F5F5F5"/>
          </w:tcPr>
          <w:p>
            <w:pPr>
              <w:keepNext/>
              <w:spacing w:after="0"/>
            </w:pPr>
            <w:r>
              <w:rPr>
                <w:b w:val="0"/>
                <w:i w:val="0"/>
                <w:sz w:val="18"/>
              </w:rPr>
              <w:t>ni… ni…</w:t>
            </w:r>
          </w:p>
        </w:tc>
        <w:tc>
          <w:tcPr>
            <w:tcW w:type="dxa" w:w="4320"/>
            <w:shd w:val="clear" w:color="auto" w:fill="F5F5F5"/>
          </w:tcPr>
          <w:p>
            <w:pPr>
              <w:keepNext/>
              <w:spacing w:after="0"/>
            </w:pPr>
            <w:r>
              <w:rPr>
                <w:b w:val="0"/>
                <w:i w:val="0"/>
                <w:sz w:val="18"/>
              </w:rPr>
              <w:t>Ni hay chipa ni hay cocido.</w:t>
            </w:r>
          </w:p>
        </w:tc>
        <w:tc>
          <w:tcPr>
            <w:tcW w:type="dxa" w:w="1882"/>
            <w:shd w:val="clear" w:color="auto" w:fill="F5F5F5"/>
          </w:tcPr>
          <w:p>
            <w:pPr>
              <w:keepNext/>
              <w:spacing w:after="0"/>
            </w:pPr>
            <w:r>
              <w:rPr>
                <w:b w:val="0"/>
                <w:i w:val="0"/>
                <w:sz w:val="18"/>
              </w:rPr>
              <w:t>¬p ∧ ¬q</w:t>
            </w:r>
          </w:p>
        </w:tc>
      </w:tr>
      <w:tr>
        <w:trPr>
          <w:cantSplit/>
        </w:trPr>
        <w:tc>
          <w:tcPr>
            <w:tcW w:type="dxa" w:w="3209"/>
          </w:tcPr>
          <w:p>
            <w:pPr>
              <w:keepNext/>
              <w:spacing w:after="0"/>
            </w:pPr>
            <w:r>
              <w:rPr>
                <w:b w:val="0"/>
                <w:i w:val="0"/>
                <w:sz w:val="18"/>
              </w:rPr>
              <w:t>p solo si q</w:t>
            </w:r>
          </w:p>
        </w:tc>
        <w:tc>
          <w:tcPr>
            <w:tcW w:type="dxa" w:w="4320"/>
          </w:tcPr>
          <w:p>
            <w:pPr>
              <w:keepNext/>
              <w:spacing w:after="0"/>
            </w:pPr>
            <w:r>
              <w:rPr>
                <w:b w:val="0"/>
                <w:i w:val="0"/>
                <w:sz w:val="18"/>
              </w:rPr>
              <w:t>Hay descuento solo si pagás con QR.</w:t>
            </w:r>
          </w:p>
        </w:tc>
        <w:tc>
          <w:tcPr>
            <w:tcW w:type="dxa" w:w="1882"/>
          </w:tcPr>
          <w:p>
            <w:pPr>
              <w:keepNext/>
              <w:spacing w:after="0"/>
            </w:pPr>
            <w:r>
              <w:rPr>
                <w:b w:val="0"/>
                <w:i w:val="0"/>
                <w:sz w:val="18"/>
              </w:rPr>
              <w:t>p → q</w:t>
            </w:r>
          </w:p>
        </w:tc>
      </w:tr>
      <w:tr>
        <w:trPr>
          <w:cantSplit/>
        </w:trPr>
        <w:tc>
          <w:tcPr>
            <w:tcW w:type="dxa" w:w="3209"/>
            <w:shd w:val="clear" w:color="auto" w:fill="F5F5F5"/>
          </w:tcPr>
          <w:p>
            <w:pPr>
              <w:keepNext/>
              <w:spacing w:after="0"/>
            </w:pPr>
            <w:r>
              <w:rPr>
                <w:b w:val="0"/>
                <w:i w:val="0"/>
                <w:sz w:val="18"/>
              </w:rPr>
              <w:t>p si q</w:t>
            </w:r>
          </w:p>
        </w:tc>
        <w:tc>
          <w:tcPr>
            <w:tcW w:type="dxa" w:w="4320"/>
            <w:shd w:val="clear" w:color="auto" w:fill="F5F5F5"/>
          </w:tcPr>
          <w:p>
            <w:pPr>
              <w:keepNext/>
              <w:spacing w:after="0"/>
            </w:pPr>
            <w:r>
              <w:rPr>
                <w:b w:val="0"/>
                <w:i w:val="0"/>
                <w:sz w:val="18"/>
              </w:rPr>
              <w:t>Hay descuento si pagás con QR.</w:t>
            </w:r>
          </w:p>
        </w:tc>
        <w:tc>
          <w:tcPr>
            <w:tcW w:type="dxa" w:w="1882"/>
            <w:shd w:val="clear" w:color="auto" w:fill="F5F5F5"/>
          </w:tcPr>
          <w:p>
            <w:pPr>
              <w:keepNext/>
              <w:spacing w:after="0"/>
            </w:pPr>
            <w:r>
              <w:rPr>
                <w:b w:val="0"/>
                <w:i w:val="0"/>
                <w:sz w:val="18"/>
              </w:rPr>
              <w:t>q → p</w:t>
            </w:r>
          </w:p>
        </w:tc>
      </w:tr>
      <w:tr>
        <w:trPr>
          <w:cantSplit/>
        </w:trPr>
        <w:tc>
          <w:tcPr>
            <w:tcW w:type="dxa" w:w="3209"/>
          </w:tcPr>
          <w:p>
            <w:pPr>
              <w:spacing w:after="0"/>
            </w:pPr>
            <w:r>
              <w:rPr>
                <w:b w:val="0"/>
                <w:i w:val="0"/>
                <w:sz w:val="18"/>
              </w:rPr>
              <w:t>p si y solo si q</w:t>
            </w:r>
          </w:p>
        </w:tc>
        <w:tc>
          <w:tcPr>
            <w:tcW w:type="dxa" w:w="4320"/>
          </w:tcPr>
          <w:p>
            <w:pPr>
              <w:spacing w:after="0"/>
            </w:pPr>
            <w:r>
              <w:rPr>
                <w:b w:val="0"/>
                <w:i w:val="0"/>
                <w:sz w:val="18"/>
              </w:rPr>
              <w:t>Hay delivery si y solo si hay moto.</w:t>
            </w:r>
          </w:p>
        </w:tc>
        <w:tc>
          <w:tcPr>
            <w:tcW w:type="dxa" w:w="1882"/>
          </w:tcPr>
          <w:p>
            <w:pPr>
              <w:spacing w:after="0"/>
            </w:pPr>
            <w:r>
              <w:rPr>
                <w:b w:val="0"/>
                <w:i w:val="0"/>
                <w:sz w:val="18"/>
              </w:rPr>
              <w:t>p ↔ q</w:t>
            </w:r>
          </w:p>
        </w:tc>
      </w:tr>
    </w:tbl>
    <w:p>
      <w:pPr>
        <w:spacing w:after="80" w:before="0"/>
      </w:pPr>
      <w:r>
        <w:rPr>
          <w:sz w:val="8"/>
        </w:rPr>
      </w:r>
    </w:p>
    <w:p>
      <w:pPr>
        <w:pStyle w:val="Ttulo3"/>
      </w:pPr>
      <w:r>
        <w:t>El conectivo principal</w:t>
      </w:r>
    </w:p>
    <w:p>
      <w:pPr>
        <w:spacing w:before="0" w:after="80"/>
        <w:jc w:val="both"/>
      </w:pPr>
      <w:r>
        <w:rPr>
          <w:b w:val="0"/>
          <w:i w:val="0"/>
          <w:sz w:val="21"/>
        </w:rPr>
        <w:t>Toda fórmula molecular tiene un conectivo principal: el que se evalúa último y que da nombre a la fórmula entera. En (p ∧ q) → r es el condicional, así que la fórmula es un condicional; en ¬(p ∨ q) es la negación. Identificarlo es el primer paso para evaluar, y también para negar correctamente en la Clase 10.</w:t>
      </w:r>
    </w:p>
    <w:p>
      <w:pPr>
        <w:keepNext/>
        <w:spacing w:before="0" w:after="80"/>
        <w:jc w:val="both"/>
      </w:pPr>
      <w:r>
        <w:rPr>
          <w:b w:val="0"/>
          <w:i w:val="0"/>
          <w:sz w:val="21"/>
        </w:rPr>
        <w:t>La Figura 7.1 recorre los cuatro escenarios de la promesa de Ña Rosa y marca el único en el que la promesa queda rota.</w:t>
      </w:r>
    </w:p>
    <w:p>
      <w:pPr>
        <w:keepNext/>
        <w:spacing w:after="40" w:before="80"/>
        <w:jc w:val="center"/>
      </w:pPr>
      <w:r>
        <w:drawing>
          <wp:inline xmlns:a="http://schemas.openxmlformats.org/drawingml/2006/main" xmlns:pic="http://schemas.openxmlformats.org/drawingml/2006/picture">
            <wp:extent cx="5400000" cy="2721056"/>
            <wp:docPr id="8" name="Picture 8"/>
            <wp:cNvGraphicFramePr>
              <a:graphicFrameLocks noChangeAspect="1"/>
            </wp:cNvGraphicFramePr>
            <a:graphic>
              <a:graphicData uri="http://schemas.openxmlformats.org/drawingml/2006/picture">
                <pic:pic>
                  <pic:nvPicPr>
                    <pic:cNvPr id="0" name="fig_n_condicional.png"/>
                    <pic:cNvPicPr/>
                  </pic:nvPicPr>
                  <pic:blipFill>
                    <a:blip r:embed="rId47"/>
                    <a:stretch>
                      <a:fillRect/>
                    </a:stretch>
                  </pic:blipFill>
                  <pic:spPr>
                    <a:xfrm>
                      <a:off x="0" y="0"/>
                      <a:ext cx="5400000" cy="2721056"/>
                    </a:xfrm>
                    <a:prstGeom prst="rect"/>
                  </pic:spPr>
                </pic:pic>
              </a:graphicData>
            </a:graphic>
          </wp:inline>
        </w:drawing>
      </w:r>
    </w:p>
    <w:p>
      <w:pPr>
        <w:spacing w:before="0" w:after="120"/>
        <w:jc w:val="center"/>
      </w:pPr>
      <w:r>
        <w:rPr>
          <w:b w:val="0"/>
          <w:i/>
          <w:color w:val="595959"/>
          <w:sz w:val="17"/>
        </w:rPr>
        <w:t>Figura 7.1 — El condicional como promesa: de los cuatro escenarios posibles, solo «compró y no recibió el regalo» hace falso a p → q.</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simbolizar</w:t>
            </w:r>
          </w:p>
          <w:p>
            <w:pPr>
              <w:keepNext/>
              <w:spacing w:after="40"/>
              <w:jc w:val="both"/>
            </w:pPr>
            <w:r>
              <w:rPr>
                <w:b w:val="0"/>
                <w:i w:val="0"/>
                <w:sz w:val="19"/>
              </w:rPr>
              <w:t>Traducir «p solo si q» como q → p: la flecha va de p hacia q.</w:t>
            </w:r>
          </w:p>
          <w:p>
            <w:pPr>
              <w:keepNext/>
              <w:spacing w:after="40"/>
              <w:jc w:val="both"/>
            </w:pPr>
            <w:r>
              <w:rPr>
                <w:b w:val="0"/>
                <w:i w:val="0"/>
                <w:sz w:val="19"/>
              </w:rPr>
              <w:t>Olvidar los paréntesis: p ∧ q → r es ambiguo; se escribe (p ∧ q) → r.</w:t>
            </w:r>
          </w:p>
          <w:p>
            <w:pPr>
              <w:spacing w:after="40"/>
              <w:jc w:val="both"/>
            </w:pPr>
            <w:r>
              <w:rPr>
                <w:b w:val="0"/>
                <w:i w:val="0"/>
                <w:sz w:val="19"/>
              </w:rPr>
              <w:t>Usar la disyunción inclusiva cuando el enunciado excluye una opción («elegí uno»).</w:t>
            </w:r>
          </w:p>
        </w:tc>
      </w:tr>
    </w:tbl>
    <w:p>
      <w:pPr>
        <w:spacing w:after="60" w:before="0"/>
      </w:pPr>
      <w:r>
        <w:rPr>
          <w:sz w:val="8"/>
        </w:rPr>
      </w:r>
    </w:p>
    <w:p>
      <w:pPr>
        <w:pStyle w:val="Ttulo3"/>
      </w:pPr>
      <w:r>
        <w:t>Evaluar con valores dados, paso a paso</w:t>
      </w:r>
    </w:p>
    <w:p>
      <w:pPr>
        <w:spacing w:before="0" w:after="80"/>
        <w:jc w:val="both"/>
      </w:pPr>
      <w:r>
        <w:rPr>
          <w:b w:val="0"/>
          <w:i w:val="0"/>
          <w:sz w:val="21"/>
        </w:rPr>
        <w:t>Con p = «hay chipa» (V), q = «hay cocido» (F) y r = «hay promoción» (V), evaluemos ¬p ∨ (q ↔ r). Primero lo de adentro de los paréntesis: q ↔ r = F ↔ V = F, porque tienen valores distintos. Después la negación: ¬p = F. Al final, el conectivo principal: F ∨ F = F. Escribir cada paso con su resultado parcial evita un error frecuente: aplicar el conectivo principal antes de tiempo.</w:t>
      </w:r>
    </w:p>
    <w:p>
      <w:pPr>
        <w:spacing w:before="0" w:after="80"/>
        <w:jc w:val="both"/>
      </w:pPr>
      <w:r>
        <w:rPr>
          <w:b w:val="0"/>
          <w:i w:val="0"/>
          <w:sz w:val="21"/>
        </w:rPr>
        <w:t>Los paréntesis cambian el significado. ¬(p ∧ q) dice «no es cierto que haya las dos cosas», mientras que ¬p ∧ q dice «no hay p, pero sí hay q». Con p = V y q = V, la primera es F y la segunda también; con p = F y q = V, la primera es V y la segunda también; pero con p = V y q = F, la primera es V y la segunda es F. Una sola fila distinta alcanza para que dos fórmulas no digan lo mismo.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p = V y q = F, calculá: ¬p, p∧q, p∨q, p⊻q, p→q, p↔q.</w:t>
      </w:r>
    </w:p>
    <w:p>
      <w:pPr>
        <w:spacing w:before="0" w:after="60"/>
        <w:ind w:left="227"/>
        <w:jc w:val="both"/>
      </w:pPr>
      <w:r>
        <w:rPr>
          <w:b w:val="0"/>
          <w:i w:val="0"/>
          <w:sz w:val="20"/>
        </w:rPr>
        <w:t>2. Simbolizá: a) «no hay chipa pero hay cocido» (p, q) ; b) «hay chipa o hay mixta» ; c) «si llueve y hace frío, se vende cocido» (p, q, r).</w:t>
      </w:r>
    </w:p>
    <w:p>
      <w:pPr>
        <w:spacing w:before="0" w:after="60"/>
        <w:ind w:left="227"/>
        <w:jc w:val="both"/>
      </w:pPr>
      <w:r>
        <w:rPr>
          <w:b w:val="0"/>
          <w:i w:val="0"/>
          <w:sz w:val="20"/>
        </w:rPr>
        <w:t>3. Con p = V, q = F, r = V, evaluá paso a paso: (p∧q) → r.</w:t>
      </w:r>
    </w:p>
    <w:p>
      <w:pPr>
        <w:spacing w:before="0" w:after="60"/>
        <w:ind w:left="227"/>
        <w:jc w:val="both"/>
      </w:pPr>
      <w:r>
        <w:rPr>
          <w:b w:val="0"/>
          <w:i w:val="0"/>
          <w:sz w:val="20"/>
        </w:rPr>
        <w:t>4. Indicá el conectivo principal de: a) ¬p∧q ; b) (p∨q)→r ; c) ¬(p∧q).</w:t>
      </w:r>
    </w:p>
    <w:p>
      <w:pPr>
        <w:spacing w:before="0" w:after="60"/>
        <w:ind w:left="227"/>
        <w:jc w:val="both"/>
      </w:pPr>
      <w:r>
        <w:rPr>
          <w:b w:val="0"/>
          <w:i w:val="0"/>
          <w:sz w:val="20"/>
        </w:rPr>
        <w:t>5. Con p = V, q = V, r = F, evaluá: a) (p∨q)∧r ; b) ¬p→q.</w:t>
      </w:r>
    </w:p>
    <w:p>
      <w:pPr>
        <w:spacing w:before="0" w:after="60"/>
        <w:ind w:left="227"/>
        <w:jc w:val="both"/>
      </w:pPr>
      <w:r>
        <w:rPr>
          <w:b w:val="0"/>
          <w:i w:val="0"/>
          <w:sz w:val="20"/>
        </w:rPr>
        <w:t>6. Traducí a palabras: p→q con p = «pagás» y q = «te entrego el pedido».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 p = V, q = F y r = V, calculá paso a paso: a) (p∨q)∧r ; b) ¬p→q ; c) (p∧r)↔q.</w:t>
      </w:r>
    </w:p>
    <w:p>
      <w:pPr>
        <w:spacing w:before="0" w:after="60"/>
        <w:ind w:left="227"/>
        <w:jc w:val="both"/>
      </w:pPr>
      <w:r>
        <w:rPr>
          <w:b w:val="0"/>
          <w:i w:val="0"/>
          <w:sz w:val="20"/>
        </w:rPr>
        <w:t>8. Simbolizá con letras y conectivos tres reglas del Copetín Karumbé; al menos una debe usar paréntesis (ej.: «si es viernes y hay harina, hay chipa»).</w:t>
      </w:r>
    </w:p>
    <w:p>
      <w:pPr>
        <w:spacing w:before="0" w:after="60"/>
        <w:ind w:left="227"/>
        <w:jc w:val="both"/>
      </w:pPr>
      <w:r>
        <w:rPr>
          <w:b w:val="0"/>
          <w:i w:val="0"/>
          <w:sz w:val="20"/>
        </w:rPr>
        <w:t>9. Ña Rosa avisa: «si llueve, se vende más cocido» (p = «llueve», q = «se vende más cocido»). Escribí p→q y explicá en qué único caso el aviso resulta falso.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conjunción p∧q es verdadera si al menos una de las dos es verdadera.»</w:t>
      </w:r>
    </w:p>
    <w:p>
      <w:pPr>
        <w:spacing w:before="0" w:after="60"/>
        <w:ind w:left="227"/>
        <w:jc w:val="both"/>
      </w:pPr>
      <w:r>
        <w:rPr>
          <w:b w:val="0"/>
          <w:i w:val="0"/>
          <w:sz w:val="20"/>
        </w:rPr>
        <w:t>11. V o F: «Con p = F, el condicional p→q es verdadero sin importar q.»</w:t>
      </w:r>
    </w:p>
    <w:p>
      <w:pPr>
        <w:spacing w:before="0" w:after="60"/>
        <w:ind w:left="227"/>
        <w:jc w:val="both"/>
      </w:pPr>
      <w:r>
        <w:rPr>
          <w:b w:val="0"/>
          <w:i w:val="0"/>
          <w:sz w:val="20"/>
        </w:rPr>
        <w:t>12. Elegí y justificá: el único caso en que p→q es F es cuando a) p = V, q = V; b) p = V, q = F; c) p = F, q = V.</w:t>
      </w:r>
    </w:p>
    <w:p>
      <w:pPr>
        <w:keepNext/>
        <w:spacing w:before="80" w:after="40"/>
        <w:jc w:val="both"/>
      </w:pPr>
      <w:r>
        <w:rPr>
          <w:b/>
          <w:i w:val="0"/>
          <w:color w:val="2E7D32"/>
          <w:sz w:val="20"/>
        </w:rPr>
        <w:t>Desafío:</w:t>
      </w:r>
    </w:p>
    <w:p>
      <w:pPr>
        <w:spacing w:before="0" w:after="60"/>
        <w:ind w:left="227"/>
        <w:jc w:val="both"/>
      </w:pPr>
      <w:r>
        <w:rPr>
          <w:b w:val="0"/>
          <w:i w:val="0"/>
          <w:sz w:val="20"/>
        </w:rPr>
        <w:t>13. Simbolizá la regla «hay descuento si pagás con QR y comprás antes de las 9» como (p∧q)→r, y evaluala con p=V, q=V, r=V y con p=V, q=F, r=F. Indicá en qué caso la promesa NO se cumple.</w:t>
      </w:r>
    </w:p>
    <w:p>
      <w:pPr>
        <w:pStyle w:val="Ttulo2"/>
        <w:pageBreakBefore/>
      </w:pPr>
      <w:r>
        <w:t>Práctica 7 — Simbolizar y evaluar con conectivos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Traducir reglas del lenguaje común a símbolos lógicos y calcular el valor de verdad de proposiciones compuestas.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 no · ∧ y · ∨ o (inclusiva) · ⊻ o exclusiva · → si... entonces · ↔ si y solo si. El condicional solo es F en el caso V → F.</w:t>
      </w:r>
    </w:p>
    <w:p>
      <w:pPr>
        <w:spacing w:before="0" w:after="80"/>
        <w:jc w:val="both"/>
      </w:pPr>
      <w:r>
        <w:rPr>
          <w:b w:val="0"/>
          <w:i w:val="0"/>
          <w:sz w:val="20"/>
        </w:rPr>
        <w:t>Para evaluar: reemplazá valores, resolvé paréntesis y negaciones primero, y el conectivo principal al final.</w:t>
      </w:r>
    </w:p>
    <w:p>
      <w:pPr>
        <w:spacing w:before="0" w:after="120"/>
        <w:jc w:val="both"/>
      </w:pPr>
      <w:r>
        <w:rPr>
          <w:b w:val="0"/>
          <w:i/>
          <w:color w:val="2E7D32"/>
          <w:sz w:val="20"/>
        </w:rPr>
        <w:t>En las fórmulas con dos o más conectivos, usá paréntesis para que haya una sola lectura posible.</w:t>
      </w:r>
    </w:p>
    <w:p>
      <w:pPr>
        <w:keepNext/>
        <w:spacing w:before="120" w:after="40"/>
        <w:jc w:val="both"/>
      </w:pPr>
      <w:r>
        <w:rPr>
          <w:b/>
          <w:i w:val="0"/>
          <w:color w:val="1B5E20"/>
          <w:sz w:val="22"/>
        </w:rPr>
        <w:t>Actividad 1 — Traducir reglas del copetín</w:t>
      </w:r>
    </w:p>
    <w:p>
      <w:pPr>
        <w:keepNext/>
        <w:spacing w:before="0" w:after="80"/>
        <w:jc w:val="both"/>
      </w:pPr>
      <w:r>
        <w:rPr>
          <w:b/>
          <w:i w:val="0"/>
          <w:sz w:val="20"/>
        </w:rPr>
        <w:t xml:space="preserve">Objetivo: </w:t>
      </w:r>
      <w:r>
        <w:rPr>
          <w:b w:val="0"/>
          <w:i/>
          <w:sz w:val="20"/>
        </w:rPr>
        <w:t>Simbolizar oraciones con letras, conectivos y paréntesis.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Diccionario</w:t>
            </w:r>
          </w:p>
          <w:p>
            <w:pPr>
              <w:spacing w:after="40"/>
              <w:jc w:val="both"/>
            </w:pPr>
            <w:r>
              <w:rPr>
                <w:b w:val="0"/>
                <w:i w:val="0"/>
                <w:sz w:val="19"/>
              </w:rPr>
              <w:t>p: hay leche · q: hay yerba · r: hay cocido · s: hace frío.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Simbolizá: a) Hay leche y hay yerba. b) No hay cocido. c) Si hace frío, entonces hay cocido. d) Si hace frío y hay yerba, entonces hay cocido. e) O hay leche o hay cocido (una sola cosa). f) Hay cocido si y solo si hace frío.</w:t>
      </w:r>
    </w:p>
    <w:p>
      <w:pPr>
        <w:spacing w:before="0" w:after="40"/>
        <w:ind w:left="227"/>
        <w:jc w:val="both"/>
      </w:pPr>
      <w:r>
        <w:rPr>
          <w:b w:val="0"/>
          <w:i w:val="0"/>
          <w:sz w:val="20"/>
        </w:rPr>
        <w:t>2. Marcá con un círculo el conectivo principal de d).</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fórmula con más de un conectivo lleva paréntesis y, al leerla en voz alta con el diccionario, dice lo mismo que la oración.</w:t>
            </w:r>
          </w:p>
        </w:tc>
      </w:tr>
    </w:tbl>
    <w:p>
      <w:pPr>
        <w:spacing w:after="80" w:before="0"/>
      </w:pPr>
      <w:r>
        <w:rPr>
          <w:sz w:val="8"/>
        </w:rPr>
      </w:r>
    </w:p>
    <w:p>
      <w:pPr>
        <w:keepNext/>
        <w:spacing w:before="120" w:after="40"/>
        <w:jc w:val="both"/>
      </w:pPr>
      <w:r>
        <w:rPr>
          <w:b/>
          <w:i w:val="0"/>
          <w:color w:val="1B5E20"/>
          <w:sz w:val="22"/>
        </w:rPr>
        <w:t>Actividad 2 — Calcular paso a paso</w:t>
      </w:r>
    </w:p>
    <w:p>
      <w:pPr>
        <w:keepNext/>
        <w:spacing w:before="0" w:after="80"/>
        <w:jc w:val="both"/>
      </w:pPr>
      <w:r>
        <w:rPr>
          <w:b/>
          <w:i w:val="0"/>
          <w:sz w:val="20"/>
        </w:rPr>
        <w:t xml:space="preserve">Objetivo: </w:t>
      </w:r>
      <w:r>
        <w:rPr>
          <w:b w:val="0"/>
          <w:i/>
          <w:sz w:val="20"/>
        </w:rPr>
        <w:t>Evaluar compuestas con valores dados, de adentro hacia afuera.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Valores del día</w:t>
            </w:r>
          </w:p>
          <w:p>
            <w:pPr>
              <w:spacing w:after="40"/>
              <w:jc w:val="both"/>
            </w:pPr>
            <w:r>
              <w:rPr>
                <w:b w:val="0"/>
                <w:i w:val="0"/>
                <w:sz w:val="19"/>
              </w:rPr>
              <w:t>p = V · q = F · r = V · s = F.</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mostrando cada paso: a) p ∧ q ; b) p ∨ q ; c) q → r ; d) ¬p ⊻ r.</w:t>
      </w:r>
    </w:p>
    <w:p>
      <w:pPr>
        <w:spacing w:before="0" w:after="40"/>
        <w:ind w:left="227"/>
        <w:jc w:val="both"/>
      </w:pPr>
      <w:r>
        <w:rPr>
          <w:b w:val="0"/>
          <w:i w:val="0"/>
          <w:sz w:val="20"/>
        </w:rPr>
        <w:t>2. Calculá: e) (p ∧ q) → r ; f) (p ∨ s) ↔ (q ∨ r) ; g) ¬(p ∧ r).</w:t>
      </w:r>
    </w:p>
    <w:p>
      <w:pPr>
        <w:spacing w:before="0" w:after="40"/>
        <w:ind w:left="227"/>
        <w:jc w:val="both"/>
      </w:pPr>
      <w:r>
        <w:rPr>
          <w:b w:val="0"/>
          <w:i w:val="0"/>
          <w:sz w:val="20"/>
        </w:rPr>
        <w:t>3. Rodeá los resultados F y explicá en una línea por qué dieron F.</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cada fórmula escribiste el valor de cada parte antes del conectivo principal, y cada resultado F tiene su explicación.</w:t>
            </w:r>
          </w:p>
        </w:tc>
      </w:tr>
    </w:tbl>
    <w:p>
      <w:pPr>
        <w:spacing w:after="80" w:before="0"/>
      </w:pPr>
      <w:r>
        <w:rPr>
          <w:sz w:val="8"/>
        </w:rPr>
      </w:r>
    </w:p>
    <w:p>
      <w:pPr>
        <w:keepNext/>
        <w:spacing w:before="120" w:after="40"/>
        <w:jc w:val="both"/>
      </w:pPr>
      <w:r>
        <w:rPr>
          <w:b/>
          <w:i w:val="0"/>
          <w:color w:val="1B5E20"/>
          <w:sz w:val="22"/>
        </w:rPr>
        <w:t>Actividad 3 — El condicional bajo la lupa</w:t>
      </w:r>
    </w:p>
    <w:p>
      <w:pPr>
        <w:keepNext/>
        <w:spacing w:before="0" w:after="80"/>
        <w:jc w:val="both"/>
      </w:pPr>
      <w:r>
        <w:rPr>
          <w:b/>
          <w:i w:val="0"/>
          <w:sz w:val="20"/>
        </w:rPr>
        <w:t xml:space="preserve">Objetivo: </w:t>
      </w:r>
      <w:r>
        <w:rPr>
          <w:b w:val="0"/>
          <w:i/>
          <w:sz w:val="20"/>
        </w:rPr>
        <w:t>Dominar la fila V–F, la única que hace falso al condicional.</w:t>
      </w:r>
    </w:p>
    <w:p>
      <w:pPr>
        <w:keepNext/>
        <w:spacing w:before="0" w:after="20"/>
        <w:jc w:val="both"/>
      </w:pPr>
      <w:r>
        <w:rPr>
          <w:b/>
          <w:i w:val="0"/>
          <w:sz w:val="20"/>
        </w:rPr>
        <w:t>Pasos:</w:t>
      </w:r>
    </w:p>
    <w:p>
      <w:pPr>
        <w:spacing w:before="0" w:after="40"/>
        <w:ind w:left="227"/>
        <w:jc w:val="both"/>
      </w:pPr>
      <w:r>
        <w:rPr>
          <w:b w:val="0"/>
          <w:i w:val="0"/>
          <w:sz w:val="20"/>
        </w:rPr>
        <w:t>1. Ña Rosa promete: «si comprás tres tortillas, te regalo un jugo». Escribí los cuatro escenarios posibles (comprás/no comprás × regala/no regala).</w:t>
      </w:r>
    </w:p>
    <w:p>
      <w:pPr>
        <w:spacing w:before="0" w:after="40"/>
        <w:ind w:left="227"/>
        <w:jc w:val="both"/>
      </w:pPr>
      <w:r>
        <w:rPr>
          <w:b w:val="0"/>
          <w:i w:val="0"/>
          <w:sz w:val="20"/>
        </w:rPr>
        <w:t>2. Indicá en cuál escenario la promesa se rompe y qué valores de p y q tiene.</w:t>
      </w:r>
    </w:p>
    <w:p>
      <w:pPr>
        <w:spacing w:before="0" w:after="40"/>
        <w:ind w:left="227"/>
        <w:jc w:val="both"/>
      </w:pPr>
      <w:r>
        <w:rPr>
          <w:b w:val="0"/>
          <w:i w:val="0"/>
          <w:sz w:val="20"/>
        </w:rPr>
        <w:t>3. Explicá por qué la promesa no se rompe cuando el cliente no compra las tres tortillas.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Decidiste cada escenario con la tabla del condicional, y tu explicación del paso 3 habla de lo que Ña Rosa prometió y de lo que no prometió.</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Inventá una regla del copetín que se simbolice con tres letras y dos conectivos distintos, con paréntesis. Dale valores a las letras y calculá su valor de verdad.</w:t>
      </w:r>
    </w:p>
    <w:p>
      <w:pPr>
        <w:pStyle w:val="Ttulo2"/>
        <w:pageBreakBefore/>
      </w:pPr>
      <w:r>
        <w:t>Clase 8 — Tablas de verdad I: construcción y evaluación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Emplea la lógica proposicional en la valoración de las proposiciones.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Construcción de tablas de verdad con dos variables: negación, conjunción y disyunciones.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Construye la tabla de verdad de una fórmula con dos variables sin omitir filas.</w:t>
            </w:r>
          </w:p>
          <w:p>
            <w:pPr>
              <w:spacing w:after="20"/>
            </w:pPr>
            <w:r>
              <w:rPr>
                <w:b w:val="0"/>
                <w:i w:val="0"/>
                <w:sz w:val="19"/>
              </w:rPr>
              <w:t>• Evalúa fórmulas compuestas columna por columna en el orden correcto.</w:t>
            </w:r>
          </w:p>
          <w:p>
            <w:pPr>
              <w:spacing w:after="20"/>
            </w:pPr>
            <w:r>
              <w:rPr>
                <w:b w:val="0"/>
                <w:i w:val="0"/>
                <w:sz w:val="19"/>
              </w:rPr>
              <w:t>• Determina en qué casos una fórmula dada resulta verdadera.</w:t>
            </w:r>
          </w:p>
        </w:tc>
      </w:tr>
    </w:tbl>
    <w:p>
      <w:pPr>
        <w:spacing w:after="80" w:before="0"/>
      </w:pPr>
      <w:r>
        <w:rPr>
          <w:sz w:val="8"/>
        </w:rPr>
      </w:r>
    </w:p>
    <w:p>
      <w:pPr>
        <w:pStyle w:val="Ttulo3"/>
      </w:pPr>
      <w:r>
        <w:t>¿Cuántas filas tiene una tabla?</w:t>
      </w:r>
    </w:p>
    <w:p>
      <w:pPr>
        <w:spacing w:before="0" w:after="80"/>
        <w:jc w:val="both"/>
      </w:pPr>
      <w:r>
        <w:rPr>
          <w:b w:val="0"/>
          <w:i w:val="0"/>
          <w:sz w:val="21"/>
        </w:rPr>
        <w:t>Una tabla de verdad recorre todas las combinaciones posibles de valores de las variables. Con n variables hay 2ⁿ combinaciones: 1 variable → 2 filas; 2 variables → 4 filas; 3 variables → 8 filas. ¿Te suena la fórmula? Es la misma 2ⁿ de los subconjuntos de la Unidad 1: cada fila es un subconjunto de variables verdaderas.</w:t>
      </w:r>
    </w:p>
    <w:p>
      <w:pPr>
        <w:pStyle w:val="Ttulo3"/>
      </w:pPr>
      <w:r>
        <w:t>El orden estándar de las filas</w:t>
      </w:r>
    </w:p>
    <w:p>
      <w:pPr>
        <w:spacing w:before="0" w:after="80"/>
        <w:jc w:val="both"/>
      </w:pPr>
      <w:r>
        <w:rPr>
          <w:b w:val="0"/>
          <w:i w:val="0"/>
          <w:sz w:val="21"/>
        </w:rPr>
        <w:t>Para no olvidar combinaciones, se usa siempre el mismo patrón: la primera variable alterna de a mitades (V V F F) y la segunda de a una (V F V F). Con ese orden, cualquier persona puede leer tu tabla y encontrar cada caso en el mismo lugar.</w:t>
      </w:r>
    </w:p>
    <w:p>
      <w:pPr>
        <w:pStyle w:val="Ttulo3"/>
      </w:pPr>
      <w:r>
        <w:t>Evaluar una fórmula por columnas</w:t>
      </w:r>
    </w:p>
    <w:p>
      <w:pPr>
        <w:spacing w:before="0" w:after="80"/>
        <w:jc w:val="both"/>
      </w:pPr>
      <w:r>
        <w:rPr>
          <w:b w:val="0"/>
          <w:i w:val="0"/>
          <w:sz w:val="21"/>
        </w:rPr>
        <w:t>Para una fórmula compuesta se agrega una columna por cada paso intermedio, de adentro hacia afuera: primero las negaciones, después lo que está entre paréntesis, al final el conectivo principal. Construyamos la tabla de ¬(p ∧ q):</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19"/>
        <w:gridCol w:w="1519"/>
        <w:gridCol w:w="2732"/>
        <w:gridCol w:w="3645"/>
      </w:tblGrid>
      <w:tr>
        <w:trPr>
          <w:cantSplit/>
          <w:tblHeader/>
        </w:trPr>
        <w:tc>
          <w:tcPr>
            <w:tcW w:type="dxa" w:w="1519"/>
            <w:shd w:val="clear" w:color="auto" w:fill="2E7D32"/>
          </w:tcPr>
          <w:p>
            <w:pPr>
              <w:keepNext/>
            </w:pPr>
            <w:r>
              <w:rPr>
                <w:b/>
                <w:i w:val="0"/>
                <w:color w:val="FFFFFF"/>
                <w:sz w:val="18"/>
              </w:rPr>
              <w:t>p</w:t>
            </w:r>
          </w:p>
        </w:tc>
        <w:tc>
          <w:tcPr>
            <w:tcW w:type="dxa" w:w="1519"/>
            <w:shd w:val="clear" w:color="auto" w:fill="2E7D32"/>
          </w:tcPr>
          <w:p>
            <w:pPr>
              <w:keepNext/>
            </w:pPr>
            <w:r>
              <w:rPr>
                <w:b/>
                <w:i w:val="0"/>
                <w:color w:val="FFFFFF"/>
                <w:sz w:val="18"/>
              </w:rPr>
              <w:t>q</w:t>
            </w:r>
          </w:p>
        </w:tc>
        <w:tc>
          <w:tcPr>
            <w:tcW w:type="dxa" w:w="2733"/>
            <w:shd w:val="clear" w:color="auto" w:fill="2E7D32"/>
          </w:tcPr>
          <w:p>
            <w:pPr>
              <w:keepNext/>
            </w:pPr>
            <w:r>
              <w:rPr>
                <w:b/>
                <w:i w:val="0"/>
                <w:color w:val="FFFFFF"/>
                <w:sz w:val="18"/>
              </w:rPr>
              <w:t>p ∧ q</w:t>
            </w:r>
          </w:p>
        </w:tc>
        <w:tc>
          <w:tcPr>
            <w:tcW w:type="dxa" w:w="3645"/>
            <w:shd w:val="clear" w:color="auto" w:fill="2E7D32"/>
          </w:tcPr>
          <w:p>
            <w:pPr>
              <w:keepNext/>
            </w:pPr>
            <w:r>
              <w:rPr>
                <w:b/>
                <w:i w:val="0"/>
                <w:color w:val="FFFFFF"/>
                <w:sz w:val="18"/>
              </w:rPr>
              <w:t>¬(p ∧ q)</w:t>
            </w:r>
          </w:p>
        </w:tc>
      </w:tr>
      <w:tr>
        <w:trPr>
          <w:cantSplit/>
        </w:trPr>
        <w:tc>
          <w:tcPr>
            <w:tcW w:type="dxa" w:w="1519"/>
          </w:tcPr>
          <w:p>
            <w:pPr>
              <w:keepNext/>
              <w:spacing w:after="0"/>
            </w:pPr>
            <w:r>
              <w:rPr>
                <w:b w:val="0"/>
                <w:i w:val="0"/>
                <w:sz w:val="18"/>
              </w:rPr>
              <w:t>V</w:t>
            </w:r>
          </w:p>
        </w:tc>
        <w:tc>
          <w:tcPr>
            <w:tcW w:type="dxa" w:w="1519"/>
          </w:tcPr>
          <w:p>
            <w:pPr>
              <w:keepNext/>
              <w:spacing w:after="0"/>
            </w:pPr>
            <w:r>
              <w:rPr>
                <w:b w:val="0"/>
                <w:i w:val="0"/>
                <w:sz w:val="18"/>
              </w:rPr>
              <w:t>V</w:t>
            </w:r>
          </w:p>
        </w:tc>
        <w:tc>
          <w:tcPr>
            <w:tcW w:type="dxa" w:w="2733"/>
          </w:tcPr>
          <w:p>
            <w:pPr>
              <w:keepNext/>
              <w:spacing w:after="0"/>
            </w:pPr>
            <w:r>
              <w:rPr>
                <w:b w:val="0"/>
                <w:i w:val="0"/>
                <w:sz w:val="18"/>
              </w:rPr>
              <w:t>V</w:t>
            </w:r>
          </w:p>
        </w:tc>
        <w:tc>
          <w:tcPr>
            <w:tcW w:type="dxa" w:w="3645"/>
          </w:tcPr>
          <w:p>
            <w:pPr>
              <w:keepNext/>
              <w:spacing w:after="0"/>
            </w:pPr>
            <w:r>
              <w:rPr>
                <w:b w:val="0"/>
                <w:i w:val="0"/>
                <w:sz w:val="18"/>
              </w:rPr>
              <w:t>F</w:t>
            </w:r>
          </w:p>
        </w:tc>
      </w:tr>
      <w:tr>
        <w:trPr>
          <w:cantSplit/>
        </w:trPr>
        <w:tc>
          <w:tcPr>
            <w:tcW w:type="dxa" w:w="1519"/>
            <w:shd w:val="clear" w:color="auto" w:fill="F5F5F5"/>
          </w:tcPr>
          <w:p>
            <w:pPr>
              <w:keepNext/>
              <w:spacing w:after="0"/>
            </w:pPr>
            <w:r>
              <w:rPr>
                <w:b w:val="0"/>
                <w:i w:val="0"/>
                <w:sz w:val="18"/>
              </w:rPr>
              <w:t>V</w:t>
            </w:r>
          </w:p>
        </w:tc>
        <w:tc>
          <w:tcPr>
            <w:tcW w:type="dxa" w:w="1519"/>
            <w:shd w:val="clear" w:color="auto" w:fill="F5F5F5"/>
          </w:tcPr>
          <w:p>
            <w:pPr>
              <w:keepNext/>
              <w:spacing w:after="0"/>
            </w:pPr>
            <w:r>
              <w:rPr>
                <w:b w:val="0"/>
                <w:i w:val="0"/>
                <w:sz w:val="18"/>
              </w:rPr>
              <w:t>F</w:t>
            </w:r>
          </w:p>
        </w:tc>
        <w:tc>
          <w:tcPr>
            <w:tcW w:type="dxa" w:w="2733"/>
            <w:shd w:val="clear" w:color="auto" w:fill="F5F5F5"/>
          </w:tcPr>
          <w:p>
            <w:pPr>
              <w:keepNext/>
              <w:spacing w:after="0"/>
            </w:pPr>
            <w:r>
              <w:rPr>
                <w:b w:val="0"/>
                <w:i w:val="0"/>
                <w:sz w:val="18"/>
              </w:rPr>
              <w:t>F</w:t>
            </w:r>
          </w:p>
        </w:tc>
        <w:tc>
          <w:tcPr>
            <w:tcW w:type="dxa" w:w="3645"/>
            <w:shd w:val="clear" w:color="auto" w:fill="F5F5F5"/>
          </w:tcPr>
          <w:p>
            <w:pPr>
              <w:keepNext/>
              <w:spacing w:after="0"/>
            </w:pPr>
            <w:r>
              <w:rPr>
                <w:b w:val="0"/>
                <w:i w:val="0"/>
                <w:sz w:val="18"/>
              </w:rPr>
              <w:t>V</w:t>
            </w:r>
          </w:p>
        </w:tc>
      </w:tr>
      <w:tr>
        <w:trPr>
          <w:cantSplit/>
        </w:trPr>
        <w:tc>
          <w:tcPr>
            <w:tcW w:type="dxa" w:w="1519"/>
          </w:tcPr>
          <w:p>
            <w:pPr>
              <w:keepNext/>
              <w:spacing w:after="0"/>
            </w:pPr>
            <w:r>
              <w:rPr>
                <w:b w:val="0"/>
                <w:i w:val="0"/>
                <w:sz w:val="18"/>
              </w:rPr>
              <w:t>F</w:t>
            </w:r>
          </w:p>
        </w:tc>
        <w:tc>
          <w:tcPr>
            <w:tcW w:type="dxa" w:w="1519"/>
          </w:tcPr>
          <w:p>
            <w:pPr>
              <w:keepNext/>
              <w:spacing w:after="0"/>
            </w:pPr>
            <w:r>
              <w:rPr>
                <w:b w:val="0"/>
                <w:i w:val="0"/>
                <w:sz w:val="18"/>
              </w:rPr>
              <w:t>V</w:t>
            </w:r>
          </w:p>
        </w:tc>
        <w:tc>
          <w:tcPr>
            <w:tcW w:type="dxa" w:w="2733"/>
          </w:tcPr>
          <w:p>
            <w:pPr>
              <w:keepNext/>
              <w:spacing w:after="0"/>
            </w:pPr>
            <w:r>
              <w:rPr>
                <w:b w:val="0"/>
                <w:i w:val="0"/>
                <w:sz w:val="18"/>
              </w:rPr>
              <w:t>F</w:t>
            </w:r>
          </w:p>
        </w:tc>
        <w:tc>
          <w:tcPr>
            <w:tcW w:type="dxa" w:w="3645"/>
          </w:tcPr>
          <w:p>
            <w:pPr>
              <w:keepNext/>
              <w:spacing w:after="0"/>
            </w:pPr>
            <w:r>
              <w:rPr>
                <w:b w:val="0"/>
                <w:i w:val="0"/>
                <w:sz w:val="18"/>
              </w:rPr>
              <w:t>V</w:t>
            </w:r>
          </w:p>
        </w:tc>
      </w:tr>
      <w:tr>
        <w:trPr>
          <w:cantSplit/>
        </w:trPr>
        <w:tc>
          <w:tcPr>
            <w:tcW w:type="dxa" w:w="1519"/>
            <w:shd w:val="clear" w:color="auto" w:fill="F5F5F5"/>
          </w:tcPr>
          <w:p>
            <w:pPr>
              <w:spacing w:after="0"/>
            </w:pPr>
            <w:r>
              <w:rPr>
                <w:b w:val="0"/>
                <w:i w:val="0"/>
                <w:sz w:val="18"/>
              </w:rPr>
              <w:t>F</w:t>
            </w:r>
          </w:p>
        </w:tc>
        <w:tc>
          <w:tcPr>
            <w:tcW w:type="dxa" w:w="1519"/>
            <w:shd w:val="clear" w:color="auto" w:fill="F5F5F5"/>
          </w:tcPr>
          <w:p>
            <w:pPr>
              <w:spacing w:after="0"/>
            </w:pPr>
            <w:r>
              <w:rPr>
                <w:b w:val="0"/>
                <w:i w:val="0"/>
                <w:sz w:val="18"/>
              </w:rPr>
              <w:t>F</w:t>
            </w:r>
          </w:p>
        </w:tc>
        <w:tc>
          <w:tcPr>
            <w:tcW w:type="dxa" w:w="2733"/>
            <w:shd w:val="clear" w:color="auto" w:fill="F5F5F5"/>
          </w:tcPr>
          <w:p>
            <w:pPr>
              <w:spacing w:after="0"/>
            </w:pPr>
            <w:r>
              <w:rPr>
                <w:b w:val="0"/>
                <w:i w:val="0"/>
                <w:sz w:val="18"/>
              </w:rPr>
              <w:t>F</w:t>
            </w:r>
          </w:p>
        </w:tc>
        <w:tc>
          <w:tcPr>
            <w:tcW w:type="dxa" w:w="3645"/>
            <w:shd w:val="clear" w:color="auto" w:fill="F5F5F5"/>
          </w:tcPr>
          <w:p>
            <w:pPr>
              <w:spacing w:after="0"/>
            </w:pPr>
            <w:r>
              <w:rPr>
                <w:b w:val="0"/>
                <w:i w:val="0"/>
                <w:sz w:val="18"/>
              </w:rPr>
              <w:t>V</w:t>
            </w:r>
          </w:p>
        </w:tc>
      </w:tr>
    </w:tbl>
    <w:p>
      <w:pPr>
        <w:spacing w:after="80" w:before="0"/>
      </w:pPr>
      <w:r>
        <w:rPr>
          <w:sz w:val="8"/>
        </w:rPr>
      </w:r>
    </w:p>
    <w:p>
      <w:pPr>
        <w:spacing w:before="0" w:after="80"/>
        <w:jc w:val="both"/>
      </w:pPr>
      <w:r>
        <w:rPr>
          <w:b w:val="0"/>
          <w:i w:val="0"/>
          <w:sz w:val="21"/>
        </w:rPr>
        <w:t>La Figura 8.1 muestra ese método con colores: cada V va en verde y cada F en rojo, y la columna del conectivo principal —la última— queda resaltada. Leé la tabla fila por fila y verificá cada casillero con las definiciones de la Clase 7 antes de seguir.</w:t>
      </w:r>
    </w:p>
    <w:p>
      <w:pPr>
        <w:keepNext/>
        <w:spacing w:after="40" w:before="80"/>
        <w:jc w:val="center"/>
      </w:pPr>
      <w:r>
        <w:drawing>
          <wp:inline xmlns:a="http://schemas.openxmlformats.org/drawingml/2006/main" xmlns:pic="http://schemas.openxmlformats.org/drawingml/2006/picture">
            <wp:extent cx="5688000" cy="2727352"/>
            <wp:docPr id="9" name="Picture 9"/>
            <wp:cNvGraphicFramePr>
              <a:graphicFrameLocks noChangeAspect="1"/>
            </wp:cNvGraphicFramePr>
            <a:graphic>
              <a:graphicData uri="http://schemas.openxmlformats.org/drawingml/2006/picture">
                <pic:pic>
                  <pic:nvPicPr>
                    <pic:cNvPr id="0" name="src_03.png"/>
                    <pic:cNvPicPr/>
                  </pic:nvPicPr>
                  <pic:blipFill>
                    <a:blip r:embed="rId48"/>
                    <a:stretch>
                      <a:fillRect/>
                    </a:stretch>
                  </pic:blipFill>
                  <pic:spPr>
                    <a:xfrm>
                      <a:off x="0" y="0"/>
                      <a:ext cx="5688000" cy="2727352"/>
                    </a:xfrm>
                    <a:prstGeom prst="rect"/>
                  </pic:spPr>
                </pic:pic>
              </a:graphicData>
            </a:graphic>
          </wp:inline>
        </w:drawing>
      </w:r>
    </w:p>
    <w:p>
      <w:pPr>
        <w:spacing w:before="0" w:after="120"/>
        <w:jc w:val="center"/>
      </w:pPr>
      <w:r>
        <w:rPr>
          <w:b w:val="0"/>
          <w:i/>
          <w:color w:val="595959"/>
          <w:sz w:val="17"/>
        </w:rPr>
        <w:t>Figura 8.1 — Evaluación por columnas de (p ∨ q) ∧ ¬p: las columnas auxiliares preparan el resultado y la columna final, resaltada, muestra que la fórmula solo es verdadera cuando p es F y q es V.</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Paso a paso con ¬p ∨ q</w:t>
            </w:r>
          </w:p>
          <w:p>
            <w:pPr>
              <w:spacing w:after="40"/>
              <w:jc w:val="both"/>
            </w:pPr>
            <w:r>
              <w:rPr>
                <w:b w:val="0"/>
                <w:i w:val="0"/>
                <w:sz w:val="19"/>
              </w:rPr>
              <w:t>Columnas: p, q, ¬p y al final ¬p ∨ q. Fila por fila: V V → F ∨ V = V; V F → F ∨ F = F; F V → V ∨ V = V; F F → V ∨ F = V. Resultado: V F V V — exactamente la misma columna que p → q. No es casualidad: lo vas a demostrar en la Clase 10.</w:t>
            </w:r>
          </w:p>
        </w:tc>
      </w:tr>
    </w:tbl>
    <w:p>
      <w:pPr>
        <w:spacing w:after="60" w:before="0"/>
      </w:pPr>
      <w:r>
        <w:rPr>
          <w:sz w:val="8"/>
        </w:rPr>
      </w:r>
    </w:p>
    <w:p>
      <w:pPr>
        <w:pStyle w:val="Ttulo3"/>
      </w:pPr>
      <w:r>
        <w:t>Leer conclusiones de la tabla</w:t>
      </w:r>
    </w:p>
    <w:p>
      <w:pPr>
        <w:spacing w:before="0" w:after="80"/>
        <w:jc w:val="both"/>
      </w:pPr>
      <w:r>
        <w:rPr>
          <w:b w:val="0"/>
          <w:i w:val="0"/>
          <w:sz w:val="21"/>
        </w:rPr>
        <w:t>La columna final dice en qué casos la fórmula es verdadera. Eso responde preguntas del tipo «¿cuándo se activa el descuento?» o «¿en qué combinación la regla falla?» sin necesidad de probar caso por caso en la vida real: la tabla ya los probó todos.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Tabla de verdad</w:t>
            </w:r>
          </w:p>
          <w:p>
            <w:pPr>
              <w:spacing w:after="40"/>
              <w:jc w:val="both"/>
            </w:pPr>
            <w:r>
              <w:rPr>
                <w:b w:val="0"/>
                <w:i w:val="0"/>
                <w:sz w:val="19"/>
              </w:rPr>
              <w:t>Procedimiento exhaustivo: recorre las 2ⁿ combinaciones posibles de valores y calcula el valor de la fórmula en cada una. Si una fila falta, la tabla no vale.</w:t>
            </w:r>
          </w:p>
        </w:tc>
      </w:tr>
    </w:tbl>
    <w:p>
      <w:pPr>
        <w:spacing w:after="60" w:before="0"/>
      </w:pPr>
      <w:r>
        <w:rPr>
          <w:sz w:val="8"/>
        </w:rPr>
      </w:r>
    </w:p>
    <w:p>
      <w:pPr>
        <w:pStyle w:val="Ttulo3"/>
      </w:pPr>
      <w:r>
        <w:t>Una tabla completa paso a paso</w:t>
      </w:r>
    </w:p>
    <w:p>
      <w:pPr>
        <w:spacing w:before="0" w:after="80"/>
        <w:jc w:val="both"/>
      </w:pPr>
      <w:r>
        <w:rPr>
          <w:b w:val="0"/>
          <w:i w:val="0"/>
          <w:sz w:val="21"/>
        </w:rPr>
        <w:t>Construyamos la tabla de (p ∨ q) ∧ ¬(p ∧ q). Necesitamos tres columnas auxiliares: p ∨ q, p ∧ q y su negación. Recién al final se aplica el conectivo principal, que es la conjunción.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969"/>
        <w:gridCol w:w="969"/>
        <w:gridCol w:w="1292"/>
        <w:gridCol w:w="1292"/>
        <w:gridCol w:w="1723"/>
        <w:gridCol w:w="3163"/>
      </w:tblGrid>
      <w:tr>
        <w:trPr>
          <w:cantSplit/>
          <w:tblHeader/>
        </w:trPr>
        <w:tc>
          <w:tcPr>
            <w:tcW w:type="dxa" w:w="969"/>
            <w:shd w:val="clear" w:color="auto" w:fill="2E7D32"/>
          </w:tcPr>
          <w:p>
            <w:pPr>
              <w:keepNext/>
            </w:pPr>
            <w:r>
              <w:rPr>
                <w:b/>
                <w:i w:val="0"/>
                <w:color w:val="FFFFFF"/>
                <w:sz w:val="18"/>
              </w:rPr>
              <w:t>p</w:t>
            </w:r>
          </w:p>
        </w:tc>
        <w:tc>
          <w:tcPr>
            <w:tcW w:type="dxa" w:w="969"/>
            <w:shd w:val="clear" w:color="auto" w:fill="2E7D32"/>
          </w:tcPr>
          <w:p>
            <w:pPr>
              <w:keepNext/>
            </w:pPr>
            <w:r>
              <w:rPr>
                <w:b/>
                <w:i w:val="0"/>
                <w:color w:val="FFFFFF"/>
                <w:sz w:val="18"/>
              </w:rPr>
              <w:t>q</w:t>
            </w:r>
          </w:p>
        </w:tc>
        <w:tc>
          <w:tcPr>
            <w:tcW w:type="dxa" w:w="1293"/>
            <w:shd w:val="clear" w:color="auto" w:fill="2E7D32"/>
          </w:tcPr>
          <w:p>
            <w:pPr>
              <w:keepNext/>
            </w:pPr>
            <w:r>
              <w:rPr>
                <w:b/>
                <w:i w:val="0"/>
                <w:color w:val="FFFFFF"/>
                <w:sz w:val="18"/>
              </w:rPr>
              <w:t>p ∨ q</w:t>
            </w:r>
          </w:p>
        </w:tc>
        <w:tc>
          <w:tcPr>
            <w:tcW w:type="dxa" w:w="1293"/>
            <w:shd w:val="clear" w:color="auto" w:fill="2E7D32"/>
          </w:tcPr>
          <w:p>
            <w:pPr>
              <w:keepNext/>
            </w:pPr>
            <w:r>
              <w:rPr>
                <w:b/>
                <w:i w:val="0"/>
                <w:color w:val="FFFFFF"/>
                <w:sz w:val="18"/>
              </w:rPr>
              <w:t>p ∧ q</w:t>
            </w:r>
          </w:p>
        </w:tc>
        <w:tc>
          <w:tcPr>
            <w:tcW w:type="dxa" w:w="1723"/>
            <w:shd w:val="clear" w:color="auto" w:fill="2E7D32"/>
          </w:tcPr>
          <w:p>
            <w:pPr>
              <w:keepNext/>
            </w:pPr>
            <w:r>
              <w:rPr>
                <w:b/>
                <w:i w:val="0"/>
                <w:color w:val="FFFFFF"/>
                <w:sz w:val="18"/>
              </w:rPr>
              <w:t>¬(p ∧ q)</w:t>
            </w:r>
          </w:p>
        </w:tc>
        <w:tc>
          <w:tcPr>
            <w:tcW w:type="dxa" w:w="3163"/>
            <w:shd w:val="clear" w:color="auto" w:fill="2E7D32"/>
          </w:tcPr>
          <w:p>
            <w:pPr>
              <w:keepNext/>
            </w:pPr>
            <w:r>
              <w:rPr>
                <w:b/>
                <w:i w:val="0"/>
                <w:color w:val="FFFFFF"/>
                <w:sz w:val="18"/>
              </w:rPr>
              <w:t>(p ∨ q) ∧ ¬(p ∧ q)</w:t>
            </w:r>
          </w:p>
        </w:tc>
      </w:tr>
      <w:tr>
        <w:trPr>
          <w:cantSplit/>
        </w:trPr>
        <w:tc>
          <w:tcPr>
            <w:tcW w:type="dxa" w:w="969"/>
          </w:tcPr>
          <w:p>
            <w:pPr>
              <w:keepNext/>
              <w:spacing w:after="0"/>
            </w:pPr>
            <w:r>
              <w:rPr>
                <w:b w:val="0"/>
                <w:i w:val="0"/>
                <w:sz w:val="18"/>
              </w:rPr>
              <w:t>V</w:t>
            </w:r>
          </w:p>
        </w:tc>
        <w:tc>
          <w:tcPr>
            <w:tcW w:type="dxa" w:w="969"/>
          </w:tcPr>
          <w:p>
            <w:pPr>
              <w:keepNext/>
              <w:spacing w:after="0"/>
            </w:pPr>
            <w:r>
              <w:rPr>
                <w:b w:val="0"/>
                <w:i w:val="0"/>
                <w:sz w:val="18"/>
              </w:rPr>
              <w:t>V</w:t>
            </w:r>
          </w:p>
        </w:tc>
        <w:tc>
          <w:tcPr>
            <w:tcW w:type="dxa" w:w="1293"/>
          </w:tcPr>
          <w:p>
            <w:pPr>
              <w:keepNext/>
              <w:spacing w:after="0"/>
            </w:pPr>
            <w:r>
              <w:rPr>
                <w:b w:val="0"/>
                <w:i w:val="0"/>
                <w:sz w:val="18"/>
              </w:rPr>
              <w:t>V</w:t>
            </w:r>
          </w:p>
        </w:tc>
        <w:tc>
          <w:tcPr>
            <w:tcW w:type="dxa" w:w="1293"/>
          </w:tcPr>
          <w:p>
            <w:pPr>
              <w:keepNext/>
              <w:spacing w:after="0"/>
            </w:pPr>
            <w:r>
              <w:rPr>
                <w:b w:val="0"/>
                <w:i w:val="0"/>
                <w:sz w:val="18"/>
              </w:rPr>
              <w:t>V</w:t>
            </w:r>
          </w:p>
        </w:tc>
        <w:tc>
          <w:tcPr>
            <w:tcW w:type="dxa" w:w="1723"/>
          </w:tcPr>
          <w:p>
            <w:pPr>
              <w:keepNext/>
              <w:spacing w:after="0"/>
            </w:pPr>
            <w:r>
              <w:rPr>
                <w:b w:val="0"/>
                <w:i w:val="0"/>
                <w:sz w:val="18"/>
              </w:rPr>
              <w:t>F</w:t>
            </w:r>
          </w:p>
        </w:tc>
        <w:tc>
          <w:tcPr>
            <w:tcW w:type="dxa" w:w="3163"/>
          </w:tcPr>
          <w:p>
            <w:pPr>
              <w:keepNext/>
              <w:spacing w:after="0"/>
            </w:pPr>
            <w:r>
              <w:rPr>
                <w:b w:val="0"/>
                <w:i w:val="0"/>
                <w:sz w:val="18"/>
              </w:rPr>
              <w:t>F</w:t>
            </w:r>
          </w:p>
        </w:tc>
      </w:tr>
      <w:tr>
        <w:trPr>
          <w:cantSplit/>
        </w:trPr>
        <w:tc>
          <w:tcPr>
            <w:tcW w:type="dxa" w:w="969"/>
            <w:shd w:val="clear" w:color="auto" w:fill="F5F5F5"/>
          </w:tcPr>
          <w:p>
            <w:pPr>
              <w:keepNext/>
              <w:spacing w:after="0"/>
            </w:pPr>
            <w:r>
              <w:rPr>
                <w:b w:val="0"/>
                <w:i w:val="0"/>
                <w:sz w:val="18"/>
              </w:rPr>
              <w:t>V</w:t>
            </w:r>
          </w:p>
        </w:tc>
        <w:tc>
          <w:tcPr>
            <w:tcW w:type="dxa" w:w="969"/>
            <w:shd w:val="clear" w:color="auto" w:fill="F5F5F5"/>
          </w:tcPr>
          <w:p>
            <w:pPr>
              <w:keepNext/>
              <w:spacing w:after="0"/>
            </w:pPr>
            <w:r>
              <w:rPr>
                <w:b w:val="0"/>
                <w:i w:val="0"/>
                <w:sz w:val="18"/>
              </w:rPr>
              <w:t>F</w:t>
            </w:r>
          </w:p>
        </w:tc>
        <w:tc>
          <w:tcPr>
            <w:tcW w:type="dxa" w:w="1293"/>
            <w:shd w:val="clear" w:color="auto" w:fill="F5F5F5"/>
          </w:tcPr>
          <w:p>
            <w:pPr>
              <w:keepNext/>
              <w:spacing w:after="0"/>
            </w:pPr>
            <w:r>
              <w:rPr>
                <w:b w:val="0"/>
                <w:i w:val="0"/>
                <w:sz w:val="18"/>
              </w:rPr>
              <w:t>V</w:t>
            </w:r>
          </w:p>
        </w:tc>
        <w:tc>
          <w:tcPr>
            <w:tcW w:type="dxa" w:w="1293"/>
            <w:shd w:val="clear" w:color="auto" w:fill="F5F5F5"/>
          </w:tcPr>
          <w:p>
            <w:pPr>
              <w:keepNext/>
              <w:spacing w:after="0"/>
            </w:pPr>
            <w:r>
              <w:rPr>
                <w:b w:val="0"/>
                <w:i w:val="0"/>
                <w:sz w:val="18"/>
              </w:rPr>
              <w:t>F</w:t>
            </w:r>
          </w:p>
        </w:tc>
        <w:tc>
          <w:tcPr>
            <w:tcW w:type="dxa" w:w="1723"/>
            <w:shd w:val="clear" w:color="auto" w:fill="F5F5F5"/>
          </w:tcPr>
          <w:p>
            <w:pPr>
              <w:keepNext/>
              <w:spacing w:after="0"/>
            </w:pPr>
            <w:r>
              <w:rPr>
                <w:b w:val="0"/>
                <w:i w:val="0"/>
                <w:sz w:val="18"/>
              </w:rPr>
              <w:t>V</w:t>
            </w:r>
          </w:p>
        </w:tc>
        <w:tc>
          <w:tcPr>
            <w:tcW w:type="dxa" w:w="3163"/>
            <w:shd w:val="clear" w:color="auto" w:fill="F5F5F5"/>
          </w:tcPr>
          <w:p>
            <w:pPr>
              <w:keepNext/>
              <w:spacing w:after="0"/>
            </w:pPr>
            <w:r>
              <w:rPr>
                <w:b w:val="0"/>
                <w:i w:val="0"/>
                <w:sz w:val="18"/>
              </w:rPr>
              <w:t>V</w:t>
            </w:r>
          </w:p>
        </w:tc>
      </w:tr>
      <w:tr>
        <w:trPr>
          <w:cantSplit/>
        </w:trPr>
        <w:tc>
          <w:tcPr>
            <w:tcW w:type="dxa" w:w="969"/>
          </w:tcPr>
          <w:p>
            <w:pPr>
              <w:keepNext/>
              <w:spacing w:after="0"/>
            </w:pPr>
            <w:r>
              <w:rPr>
                <w:b w:val="0"/>
                <w:i w:val="0"/>
                <w:sz w:val="18"/>
              </w:rPr>
              <w:t>F</w:t>
            </w:r>
          </w:p>
        </w:tc>
        <w:tc>
          <w:tcPr>
            <w:tcW w:type="dxa" w:w="969"/>
          </w:tcPr>
          <w:p>
            <w:pPr>
              <w:keepNext/>
              <w:spacing w:after="0"/>
            </w:pPr>
            <w:r>
              <w:rPr>
                <w:b w:val="0"/>
                <w:i w:val="0"/>
                <w:sz w:val="18"/>
              </w:rPr>
              <w:t>V</w:t>
            </w:r>
          </w:p>
        </w:tc>
        <w:tc>
          <w:tcPr>
            <w:tcW w:type="dxa" w:w="1293"/>
          </w:tcPr>
          <w:p>
            <w:pPr>
              <w:keepNext/>
              <w:spacing w:after="0"/>
            </w:pPr>
            <w:r>
              <w:rPr>
                <w:b w:val="0"/>
                <w:i w:val="0"/>
                <w:sz w:val="18"/>
              </w:rPr>
              <w:t>V</w:t>
            </w:r>
          </w:p>
        </w:tc>
        <w:tc>
          <w:tcPr>
            <w:tcW w:type="dxa" w:w="1293"/>
          </w:tcPr>
          <w:p>
            <w:pPr>
              <w:keepNext/>
              <w:spacing w:after="0"/>
            </w:pPr>
            <w:r>
              <w:rPr>
                <w:b w:val="0"/>
                <w:i w:val="0"/>
                <w:sz w:val="18"/>
              </w:rPr>
              <w:t>F</w:t>
            </w:r>
          </w:p>
        </w:tc>
        <w:tc>
          <w:tcPr>
            <w:tcW w:type="dxa" w:w="1723"/>
          </w:tcPr>
          <w:p>
            <w:pPr>
              <w:keepNext/>
              <w:spacing w:after="0"/>
            </w:pPr>
            <w:r>
              <w:rPr>
                <w:b w:val="0"/>
                <w:i w:val="0"/>
                <w:sz w:val="18"/>
              </w:rPr>
              <w:t>V</w:t>
            </w:r>
          </w:p>
        </w:tc>
        <w:tc>
          <w:tcPr>
            <w:tcW w:type="dxa" w:w="3163"/>
          </w:tcPr>
          <w:p>
            <w:pPr>
              <w:keepNext/>
              <w:spacing w:after="0"/>
            </w:pPr>
            <w:r>
              <w:rPr>
                <w:b w:val="0"/>
                <w:i w:val="0"/>
                <w:sz w:val="18"/>
              </w:rPr>
              <w:t>V</w:t>
            </w:r>
          </w:p>
        </w:tc>
      </w:tr>
      <w:tr>
        <w:trPr>
          <w:cantSplit/>
        </w:trPr>
        <w:tc>
          <w:tcPr>
            <w:tcW w:type="dxa" w:w="969"/>
            <w:shd w:val="clear" w:color="auto" w:fill="F5F5F5"/>
          </w:tcPr>
          <w:p>
            <w:pPr>
              <w:spacing w:after="0"/>
            </w:pPr>
            <w:r>
              <w:rPr>
                <w:b w:val="0"/>
                <w:i w:val="0"/>
                <w:sz w:val="18"/>
              </w:rPr>
              <w:t>F</w:t>
            </w:r>
          </w:p>
        </w:tc>
        <w:tc>
          <w:tcPr>
            <w:tcW w:type="dxa" w:w="969"/>
            <w:shd w:val="clear" w:color="auto" w:fill="F5F5F5"/>
          </w:tcPr>
          <w:p>
            <w:pPr>
              <w:spacing w:after="0"/>
            </w:pPr>
            <w:r>
              <w:rPr>
                <w:b w:val="0"/>
                <w:i w:val="0"/>
                <w:sz w:val="18"/>
              </w:rPr>
              <w:t>F</w:t>
            </w:r>
          </w:p>
        </w:tc>
        <w:tc>
          <w:tcPr>
            <w:tcW w:type="dxa" w:w="1293"/>
            <w:shd w:val="clear" w:color="auto" w:fill="F5F5F5"/>
          </w:tcPr>
          <w:p>
            <w:pPr>
              <w:spacing w:after="0"/>
            </w:pPr>
            <w:r>
              <w:rPr>
                <w:b w:val="0"/>
                <w:i w:val="0"/>
                <w:sz w:val="18"/>
              </w:rPr>
              <w:t>F</w:t>
            </w:r>
          </w:p>
        </w:tc>
        <w:tc>
          <w:tcPr>
            <w:tcW w:type="dxa" w:w="1293"/>
            <w:shd w:val="clear" w:color="auto" w:fill="F5F5F5"/>
          </w:tcPr>
          <w:p>
            <w:pPr>
              <w:spacing w:after="0"/>
            </w:pPr>
            <w:r>
              <w:rPr>
                <w:b w:val="0"/>
                <w:i w:val="0"/>
                <w:sz w:val="18"/>
              </w:rPr>
              <w:t>F</w:t>
            </w:r>
          </w:p>
        </w:tc>
        <w:tc>
          <w:tcPr>
            <w:tcW w:type="dxa" w:w="1723"/>
            <w:shd w:val="clear" w:color="auto" w:fill="F5F5F5"/>
          </w:tcPr>
          <w:p>
            <w:pPr>
              <w:spacing w:after="0"/>
            </w:pPr>
            <w:r>
              <w:rPr>
                <w:b w:val="0"/>
                <w:i w:val="0"/>
                <w:sz w:val="18"/>
              </w:rPr>
              <w:t>V</w:t>
            </w:r>
          </w:p>
        </w:tc>
        <w:tc>
          <w:tcPr>
            <w:tcW w:type="dxa" w:w="3163"/>
            <w:shd w:val="clear" w:color="auto" w:fill="F5F5F5"/>
          </w:tcPr>
          <w:p>
            <w:pPr>
              <w:spacing w:after="0"/>
            </w:pPr>
            <w:r>
              <w:rPr>
                <w:b w:val="0"/>
                <w:i w:val="0"/>
                <w:sz w:val="18"/>
              </w:rPr>
              <w:t>F</w:t>
            </w:r>
          </w:p>
        </w:tc>
      </w:tr>
    </w:tbl>
    <w:p>
      <w:pPr>
        <w:spacing w:after="80" w:before="0"/>
      </w:pPr>
      <w:r>
        <w:rPr>
          <w:sz w:val="8"/>
        </w:rPr>
      </w:r>
    </w:p>
    <w:p>
      <w:pPr>
        <w:spacing w:before="0" w:after="80"/>
        <w:jc w:val="both"/>
      </w:pPr>
      <w:r>
        <w:rPr>
          <w:b w:val="0"/>
          <w:i w:val="0"/>
          <w:sz w:val="21"/>
        </w:rPr>
        <w:t>La columna final, F V V F, es idéntica a la de la disyunción exclusiva p ⊻ q que viste en la Clase 7. La fórmula dice «al menos una, pero no las dos»: es exactamente lo que significa el «o» exclusivo, escrito con los conectivos básicos.</w:t>
      </w:r>
    </w:p>
    <w:p>
      <w:pPr>
        <w:pStyle w:val="Ttulo3"/>
      </w:pPr>
      <w:r>
        <w:t>Qué columnas auxiliares conviene agregar</w:t>
      </w:r>
    </w:p>
    <w:p>
      <w:pPr>
        <w:spacing w:before="0" w:after="80"/>
        <w:jc w:val="both"/>
      </w:pPr>
      <w:r>
        <w:rPr>
          <w:b w:val="0"/>
          <w:i w:val="0"/>
          <w:sz w:val="21"/>
        </w:rPr>
        <w:t>Una columna por cada subfórmula, empezando por las más internas. Si una subfórmula aparece dos veces, se calcula una sola vez y se reutiliza. Con práctica se pueden saltear columnas, pero en la evaluación conviene mostrarlas: son la evidencia de tu razonamiento y permiten encontrar un error en segundos.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construir tablas</w:t>
            </w:r>
          </w:p>
          <w:p>
            <w:pPr>
              <w:keepNext/>
              <w:spacing w:after="40"/>
              <w:jc w:val="both"/>
            </w:pPr>
            <w:r>
              <w:rPr>
                <w:b w:val="0"/>
                <w:i w:val="0"/>
                <w:sz w:val="19"/>
              </w:rPr>
              <w:t>Cambiar el orden de las filas entre una tabla y otra: siempre V V, V F, F V, F F.</w:t>
            </w:r>
          </w:p>
          <w:p>
            <w:pPr>
              <w:keepNext/>
              <w:spacing w:after="40"/>
              <w:jc w:val="both"/>
            </w:pPr>
            <w:r>
              <w:rPr>
                <w:b w:val="0"/>
                <w:i w:val="0"/>
                <w:sz w:val="19"/>
              </w:rPr>
              <w:t>Aplicar el conectivo principal antes de terminar las columnas auxiliares.</w:t>
            </w:r>
          </w:p>
          <w:p>
            <w:pPr>
              <w:spacing w:after="40"/>
              <w:jc w:val="both"/>
            </w:pPr>
            <w:r>
              <w:rPr>
                <w:b w:val="0"/>
                <w:i w:val="0"/>
                <w:sz w:val="19"/>
              </w:rPr>
              <w:t>Negar una columna equivocada: ¬(p ∧ q) niega la columna de p ∧ q, no la de p.</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2ⁿ crece rápido</w:t>
            </w:r>
          </w:p>
          <w:p>
            <w:pPr>
              <w:spacing w:after="40"/>
              <w:jc w:val="both"/>
            </w:pPr>
            <w:r>
              <w:rPr>
                <w:b w:val="0"/>
                <w:i w:val="0"/>
                <w:sz w:val="19"/>
              </w:rPr>
              <w:t>Un sistema con 20 opciones de configuración tiene 2²⁰ = más de un millón de combinaciones. Por eso los equipos de desarrollo de software prueban con tablas reducidas y casos límite: probar todo, a mano, es imposible.</w:t>
            </w:r>
          </w:p>
        </w:tc>
      </w:tr>
    </w:tbl>
    <w:p>
      <w:pPr>
        <w:spacing w:after="60" w:before="0"/>
      </w:pPr>
      <w:r>
        <w:rPr>
          <w:sz w:val="8"/>
        </w:rPr>
      </w:r>
    </w:p>
    <w:p>
      <w:pPr>
        <w:pStyle w:val="Ttulo3"/>
      </w:pPr>
      <w:r>
        <w:t>Leer una tabla como una regla de negocio</w:t>
      </w:r>
    </w:p>
    <w:p>
      <w:pPr>
        <w:spacing w:before="0" w:after="80"/>
        <w:jc w:val="both"/>
      </w:pPr>
      <w:r>
        <w:rPr>
          <w:b w:val="0"/>
          <w:i w:val="0"/>
          <w:sz w:val="21"/>
        </w:rPr>
        <w:t>Supongamos que la promo del copetín se activa cuando se cumple p ∨ q, con p = «paga con QR» y q = «lleva vaso propio». La tabla de p ∨ q dice que la promo se activa en tres de los cuatro casos y que solo falla cuando el cliente no paga con QR y no lleva vaso. Esa fila es la que conviene anunciar en el cartel: «sin QR y sin vaso, no hay promo». La tabla no solo calcula: también ayuda a comunicar la regla sin ambigüedad.</w:t>
      </w:r>
    </w:p>
    <w:p>
      <w:pPr>
        <w:spacing w:before="0" w:after="80"/>
        <w:jc w:val="both"/>
      </w:pPr>
      <w:r>
        <w:rPr>
          <w:b w:val="0"/>
          <w:i w:val="0"/>
          <w:sz w:val="21"/>
        </w:rPr>
        <w:t>Antes de entregar una tabla, revisá tres cosas: que tenga 2ⁿ filas, que el orden sea el estándar y que la columna final corresponda al conectivo principal.</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cuántas filas tiene una tabla de: a) 1 variable ; b) 2 variables ; c) 3 variables.</w:t>
      </w:r>
    </w:p>
    <w:p>
      <w:pPr>
        <w:spacing w:before="0" w:after="60"/>
        <w:ind w:left="227"/>
        <w:jc w:val="both"/>
      </w:pPr>
      <w:r>
        <w:rPr>
          <w:b w:val="0"/>
          <w:i w:val="0"/>
          <w:sz w:val="20"/>
        </w:rPr>
        <w:t>2. Escribí el orden estándar de las 4 filas de p y q.</w:t>
      </w:r>
    </w:p>
    <w:p>
      <w:pPr>
        <w:spacing w:before="0" w:after="60"/>
        <w:ind w:left="227"/>
        <w:jc w:val="both"/>
      </w:pPr>
      <w:r>
        <w:rPr>
          <w:b w:val="0"/>
          <w:i w:val="0"/>
          <w:sz w:val="20"/>
        </w:rPr>
        <w:t>3. Construí la tabla de verdad de ¬(p∧q).</w:t>
      </w:r>
    </w:p>
    <w:p>
      <w:pPr>
        <w:spacing w:before="0" w:after="60"/>
        <w:ind w:left="227"/>
        <w:jc w:val="both"/>
      </w:pPr>
      <w:r>
        <w:rPr>
          <w:b w:val="0"/>
          <w:i w:val="0"/>
          <w:sz w:val="20"/>
        </w:rPr>
        <w:t>4. Construí la tabla de ¬p ∧ ¬q e indicá en qué única fila es verdadera.</w:t>
      </w:r>
    </w:p>
    <w:p>
      <w:pPr>
        <w:spacing w:before="0" w:after="60"/>
        <w:ind w:left="227"/>
        <w:jc w:val="both"/>
      </w:pPr>
      <w:r>
        <w:rPr>
          <w:b w:val="0"/>
          <w:i w:val="0"/>
          <w:sz w:val="20"/>
        </w:rPr>
        <w:t>5. Construí la tabla de p⊻q (disyunción exclusiva).</w:t>
      </w:r>
    </w:p>
    <w:p>
      <w:pPr>
        <w:spacing w:before="0" w:after="60"/>
        <w:ind w:left="227"/>
        <w:jc w:val="both"/>
      </w:pPr>
      <w:r>
        <w:rPr>
          <w:b w:val="0"/>
          <w:i w:val="0"/>
          <w:sz w:val="20"/>
        </w:rPr>
        <w:t>6. Para la fórmula (p∨q)∧¬p, indicá qué columnas intermedias hay que construir antes del resultado final.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Construí la tabla de verdad completa de (p∨q)∧¬p e indicá en qué casos es verdadera.</w:t>
      </w:r>
    </w:p>
    <w:p>
      <w:pPr>
        <w:spacing w:before="0" w:after="60"/>
        <w:ind w:left="227"/>
        <w:jc w:val="both"/>
      </w:pPr>
      <w:r>
        <w:rPr>
          <w:b w:val="0"/>
          <w:i w:val="0"/>
          <w:sz w:val="20"/>
        </w:rPr>
        <w:t>8. Ña Rosa promete: «hay descuento si comprás chipa o comprás cocido». Construí la tabla de p∨q y explicá en qué única situación de compra el descuento no está prometido.</w:t>
      </w:r>
    </w:p>
    <w:p>
      <w:pPr>
        <w:spacing w:before="0" w:after="60"/>
        <w:ind w:left="227"/>
        <w:jc w:val="both"/>
      </w:pPr>
      <w:r>
        <w:rPr>
          <w:b w:val="0"/>
          <w:i w:val="0"/>
          <w:sz w:val="20"/>
        </w:rPr>
        <w:t>9. Construí la tabla de p↔q y la de (p∧q) ∨ (¬p∧¬q), y compará sus columnas finales: ¿coinciden?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tabla de dos variables con tres filas puede estar bien construida.»</w:t>
      </w:r>
    </w:p>
    <w:p>
      <w:pPr>
        <w:spacing w:before="0" w:after="60"/>
        <w:ind w:left="227"/>
        <w:jc w:val="both"/>
      </w:pPr>
      <w:r>
        <w:rPr>
          <w:b w:val="0"/>
          <w:i w:val="0"/>
          <w:sz w:val="20"/>
        </w:rPr>
        <w:t>11. V o F: «La fórmula p∨¬q es falsa únicamente cuando p = F y q = V.»</w:t>
      </w:r>
    </w:p>
    <w:p>
      <w:pPr>
        <w:spacing w:before="0" w:after="60"/>
        <w:ind w:left="227"/>
        <w:jc w:val="both"/>
      </w:pPr>
      <w:r>
        <w:rPr>
          <w:b w:val="0"/>
          <w:i w:val="0"/>
          <w:sz w:val="20"/>
        </w:rPr>
        <w:t>12. Elegí y justificá: al evaluar una fórmula, lo primero que se resuelve es a) los paréntesis y las negaciones; b) el conectivo principal.</w:t>
      </w:r>
    </w:p>
    <w:p>
      <w:pPr>
        <w:keepNext/>
        <w:spacing w:before="80" w:after="40"/>
        <w:jc w:val="both"/>
      </w:pPr>
      <w:r>
        <w:rPr>
          <w:b/>
          <w:i w:val="0"/>
          <w:color w:val="2E7D32"/>
          <w:sz w:val="20"/>
        </w:rPr>
        <w:t>Desafío:</w:t>
      </w:r>
    </w:p>
    <w:p>
      <w:pPr>
        <w:spacing w:before="0" w:after="60"/>
        <w:ind w:left="227"/>
        <w:jc w:val="both"/>
      </w:pPr>
      <w:r>
        <w:rPr>
          <w:b w:val="0"/>
          <w:i w:val="0"/>
          <w:sz w:val="20"/>
        </w:rPr>
        <w:t>13. Construí la tabla de (p→q)∧(q→p) e indicá con qué conectivo simple coincide su columna final. Justificá el nombre de ese conectivo.</w:t>
      </w:r>
    </w:p>
    <w:p>
      <w:pPr>
        <w:pStyle w:val="Ttulo2"/>
        <w:pageBreakBefore/>
      </w:pPr>
      <w:r>
        <w:t>Práctica 8 — Construir tablas de verdad (dos variables)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tablas de verdad completas de fórmulas con dos variables, evaluando por columnas en el orden correcto.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Con 2 variables: 4 filas en orden estándar (p: V V F F · q: V F V F). Una columna por cada paso intermedio; el conectivo principal, al final.</w:t>
      </w:r>
    </w:p>
    <w:p>
      <w:pPr>
        <w:spacing w:before="0" w:after="80"/>
        <w:jc w:val="both"/>
      </w:pPr>
      <w:r>
        <w:rPr>
          <w:b w:val="0"/>
          <w:i w:val="0"/>
          <w:sz w:val="20"/>
        </w:rPr>
        <w:t>La columna final dice en qué combinaciones la fórmula es verdadera.</w:t>
      </w:r>
    </w:p>
    <w:p>
      <w:pPr>
        <w:spacing w:before="0" w:after="120"/>
        <w:jc w:val="both"/>
      </w:pPr>
      <w:r>
        <w:rPr>
          <w:b w:val="0"/>
          <w:i/>
          <w:color w:val="2E7D32"/>
          <w:sz w:val="20"/>
        </w:rPr>
        <w:t>Dibujá las tablas con regla: una columna por cada parte de la fórmula.</w:t>
      </w:r>
    </w:p>
    <w:p>
      <w:pPr>
        <w:keepNext/>
        <w:spacing w:before="120" w:after="40"/>
        <w:jc w:val="both"/>
      </w:pPr>
      <w:r>
        <w:rPr>
          <w:b/>
          <w:i w:val="0"/>
          <w:color w:val="1B5E20"/>
          <w:sz w:val="22"/>
        </w:rPr>
        <w:t>Actividad 1 — Armar el esqueleto</w:t>
      </w:r>
    </w:p>
    <w:p>
      <w:pPr>
        <w:keepNext/>
        <w:spacing w:before="0" w:after="80"/>
        <w:jc w:val="both"/>
      </w:pPr>
      <w:r>
        <w:rPr>
          <w:b/>
          <w:i w:val="0"/>
          <w:sz w:val="20"/>
        </w:rPr>
        <w:t xml:space="preserve">Objetivo: </w:t>
      </w:r>
      <w:r>
        <w:rPr>
          <w:b w:val="0"/>
          <w:i/>
          <w:sz w:val="20"/>
        </w:rPr>
        <w:t>Construir la tabla con filas y columnas bien ordenadas.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Fórmula</w:t>
            </w:r>
          </w:p>
          <w:p>
            <w:pPr>
              <w:spacing w:after="40"/>
              <w:jc w:val="both"/>
            </w:pPr>
            <w:r>
              <w:rPr>
                <w:b w:val="0"/>
                <w:i w:val="0"/>
                <w:sz w:val="19"/>
              </w:rPr>
              <w:t>p ∧ ¬q</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con columnas p, q, ¬q y p ∧ ¬q, y las 4 filas estándar.</w:t>
      </w:r>
    </w:p>
    <w:p>
      <w:pPr>
        <w:spacing w:before="0" w:after="40"/>
        <w:ind w:left="227"/>
        <w:jc w:val="both"/>
      </w:pPr>
      <w:r>
        <w:rPr>
          <w:b w:val="0"/>
          <w:i w:val="0"/>
          <w:sz w:val="20"/>
        </w:rPr>
        <w:t>2. Completá primero la columna ¬q, fila por fila.</w:t>
      </w:r>
    </w:p>
    <w:p>
      <w:pPr>
        <w:spacing w:before="0" w:after="40"/>
        <w:ind w:left="227"/>
        <w:jc w:val="both"/>
      </w:pPr>
      <w:r>
        <w:rPr>
          <w:b w:val="0"/>
          <w:i w:val="0"/>
          <w:sz w:val="20"/>
        </w:rPr>
        <w:t>3. Completá la columna final combinando p con ¬q mediante ∧.</w:t>
      </w:r>
    </w:p>
    <w:p>
      <w:pPr>
        <w:spacing w:before="0" w:after="40"/>
        <w:ind w:left="227"/>
        <w:jc w:val="both"/>
      </w:pPr>
      <w:r>
        <w:rPr>
          <w:b w:val="0"/>
          <w:i w:val="0"/>
          <w:sz w:val="20"/>
        </w:rPr>
        <w:t>4. Respondé: ¿en qué combinaciones la fórmula es V?</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Completaste ¬q antes de la columna final, y cada casillero de la columna final combina los valores de su propia fila.</w:t>
            </w:r>
          </w:p>
        </w:tc>
      </w:tr>
    </w:tbl>
    <w:p>
      <w:pPr>
        <w:spacing w:after="80" w:before="0"/>
      </w:pPr>
      <w:r>
        <w:rPr>
          <w:sz w:val="8"/>
        </w:rPr>
      </w:r>
    </w:p>
    <w:p>
      <w:pPr>
        <w:keepNext/>
        <w:spacing w:before="120" w:after="40"/>
        <w:jc w:val="both"/>
      </w:pPr>
      <w:r>
        <w:rPr>
          <w:b/>
          <w:i w:val="0"/>
          <w:color w:val="1B5E20"/>
          <w:sz w:val="22"/>
        </w:rPr>
        <w:t>Actividad 2 — Dos fórmulas, misma tabla</w:t>
      </w:r>
    </w:p>
    <w:p>
      <w:pPr>
        <w:keepNext/>
        <w:spacing w:before="0" w:after="80"/>
        <w:jc w:val="both"/>
      </w:pPr>
      <w:r>
        <w:rPr>
          <w:b/>
          <w:i w:val="0"/>
          <w:sz w:val="20"/>
        </w:rPr>
        <w:t xml:space="preserve">Objetivo: </w:t>
      </w:r>
      <w:r>
        <w:rPr>
          <w:b w:val="0"/>
          <w:i/>
          <w:sz w:val="20"/>
        </w:rPr>
        <w:t>Evaluar dos fórmulas en paralelo y compararlas.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Fórmulas</w:t>
            </w:r>
          </w:p>
          <w:p>
            <w:pPr>
              <w:spacing w:after="40"/>
              <w:jc w:val="both"/>
            </w:pPr>
            <w:r>
              <w:rPr>
                <w:b w:val="0"/>
                <w:i w:val="0"/>
                <w:sz w:val="19"/>
              </w:rPr>
              <w:t>¬(p ∨ q)  y  (p → q) ∧ p</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¬(p ∨ q) (columnas: p, q, p ∨ q, ¬(p ∨ q)).</w:t>
      </w:r>
    </w:p>
    <w:p>
      <w:pPr>
        <w:spacing w:before="0" w:after="40"/>
        <w:ind w:left="227"/>
        <w:jc w:val="both"/>
      </w:pPr>
      <w:r>
        <w:rPr>
          <w:b w:val="0"/>
          <w:i w:val="0"/>
          <w:sz w:val="20"/>
        </w:rPr>
        <w:t>2. Construí la tabla de (p → q) ∧ p (columnas: p, q, p → q, final).</w:t>
      </w:r>
    </w:p>
    <w:p>
      <w:pPr>
        <w:spacing w:before="0" w:after="40"/>
        <w:ind w:left="227"/>
        <w:jc w:val="both"/>
      </w:pPr>
      <w:r>
        <w:rPr>
          <w:b w:val="0"/>
          <w:i w:val="0"/>
          <w:sz w:val="20"/>
        </w:rPr>
        <w:t>3. Anotá cuántas V tiene cada columna final.</w:t>
      </w:r>
    </w:p>
    <w:p>
      <w:pPr>
        <w:spacing w:before="0" w:after="40"/>
        <w:ind w:left="227"/>
        <w:jc w:val="both"/>
      </w:pPr>
      <w:r>
        <w:rPr>
          <w:b w:val="0"/>
          <w:i w:val="0"/>
          <w:sz w:val="20"/>
        </w:rPr>
        <w:t>4. Escribí en una línea qué significan las V de cada fórmula.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columna intermedia está completa antes de la final, y revisaste la fila V–F del condicional, que es la que más se equivoca.</w:t>
            </w:r>
          </w:p>
        </w:tc>
      </w:tr>
    </w:tbl>
    <w:p>
      <w:pPr>
        <w:spacing w:after="80" w:before="0"/>
      </w:pPr>
      <w:r>
        <w:rPr>
          <w:sz w:val="8"/>
        </w:rPr>
      </w:r>
    </w:p>
    <w:p>
      <w:pPr>
        <w:keepNext/>
        <w:spacing w:before="120" w:after="40"/>
        <w:jc w:val="both"/>
      </w:pPr>
      <w:r>
        <w:rPr>
          <w:b/>
          <w:i w:val="0"/>
          <w:color w:val="1B5E20"/>
          <w:sz w:val="22"/>
        </w:rPr>
        <w:t>Actividad 3 — Leer la tabla como una regla</w:t>
      </w:r>
    </w:p>
    <w:p>
      <w:pPr>
        <w:keepNext/>
        <w:spacing w:before="0" w:after="80"/>
        <w:jc w:val="both"/>
      </w:pPr>
      <w:r>
        <w:rPr>
          <w:b/>
          <w:i w:val="0"/>
          <w:sz w:val="20"/>
        </w:rPr>
        <w:t xml:space="preserve">Objetivo: </w:t>
      </w:r>
      <w:r>
        <w:rPr>
          <w:b w:val="0"/>
          <w:i/>
          <w:sz w:val="20"/>
        </w:rPr>
        <w:t>Usar la columna final para responder preguntas del negocio.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Situación</w:t>
            </w:r>
          </w:p>
          <w:p>
            <w:pPr>
              <w:spacing w:after="40"/>
              <w:jc w:val="both"/>
            </w:pPr>
            <w:r>
              <w:rPr>
                <w:b w:val="0"/>
                <w:i w:val="0"/>
                <w:sz w:val="19"/>
              </w:rPr>
              <w:t>El sábado, el copetín abre si hay feria en el colegio o hay partido en la cancha (abre = f ∨ 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f ∨ c.</w:t>
      </w:r>
    </w:p>
    <w:p>
      <w:pPr>
        <w:spacing w:before="0" w:after="40"/>
        <w:ind w:left="227"/>
        <w:jc w:val="both"/>
      </w:pPr>
      <w:r>
        <w:rPr>
          <w:b w:val="0"/>
          <w:i w:val="0"/>
          <w:sz w:val="20"/>
        </w:rPr>
        <w:t>2. Marcá las filas en las que el copetín abre.</w:t>
      </w:r>
    </w:p>
    <w:p>
      <w:pPr>
        <w:spacing w:before="0" w:after="40"/>
        <w:ind w:left="227"/>
        <w:jc w:val="both"/>
      </w:pPr>
      <w:r>
        <w:rPr>
          <w:b w:val="0"/>
          <w:i w:val="0"/>
          <w:sz w:val="20"/>
        </w:rPr>
        <w:t>3. Respondé: ¿en qué caso el copetín queda cerrado? Escribilo en palabras y con símbolos (usá De Morgan si te animás).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filas marcadas son las que tienen V en la columna final, y tu respuesta en palabras describe la fila que quedó sin marcar.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la tabla de ¬p ↔ q y encontrá otra fórmula ya vista en el libro cuya columna final sea exactamente la opuesta.</w:t>
      </w:r>
    </w:p>
    <w:p>
      <w:pPr>
        <w:pStyle w:val="Ttulo2"/>
        <w:pageBreakBefore/>
      </w:pPr>
      <w:r>
        <w:t>Clase 9 — Tablas de verdad II: tres variables, tautología, contradicción e indeterminación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Emplea la lógica proposicional en la valoración de las proposiciones.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Tablas con condicional y bicondicional; fórmulas con tres variables; tautologías, contradicciones e indeterminaciones.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Construye tablas de verdad de fórmulas con hasta tres variables (8 filas).</w:t>
            </w:r>
          </w:p>
          <w:p>
            <w:pPr>
              <w:spacing w:after="20"/>
            </w:pPr>
            <w:r>
              <w:rPr>
                <w:b w:val="0"/>
                <w:i w:val="0"/>
                <w:sz w:val="19"/>
              </w:rPr>
              <w:t>• Clasifica fórmulas en tautología, contradicción o indeterminación según su tabla.</w:t>
            </w:r>
          </w:p>
          <w:p>
            <w:pPr>
              <w:spacing w:after="20"/>
            </w:pPr>
            <w:r>
              <w:rPr>
                <w:b w:val="0"/>
                <w:i w:val="0"/>
                <w:sz w:val="19"/>
              </w:rPr>
              <w:t>• Justifica la clasificación señalando las filas decisivas de la tabla.</w:t>
            </w:r>
          </w:p>
        </w:tc>
      </w:tr>
    </w:tbl>
    <w:p>
      <w:pPr>
        <w:spacing w:after="80" w:before="0"/>
      </w:pPr>
      <w:r>
        <w:rPr>
          <w:sz w:val="8"/>
        </w:rPr>
      </w:r>
    </w:p>
    <w:p>
      <w:pPr>
        <w:pStyle w:val="Ttulo3"/>
      </w:pPr>
      <w:r>
        <w:t>Tablas con condicional y bicondicional</w:t>
      </w:r>
    </w:p>
    <w:p>
      <w:pPr>
        <w:spacing w:before="0" w:after="80"/>
        <w:jc w:val="both"/>
      </w:pPr>
      <w:r>
        <w:rPr>
          <w:b w:val="0"/>
          <w:i w:val="0"/>
          <w:sz w:val="21"/>
        </w:rPr>
        <w:t>Las fórmulas con → y ↔ se evalúan igual que las demás: columnas intermedias y conectivo principal al final. El error típico es olvidar que p → q es V cuando p es F; tené la tabla de la Clase 7 a mano hasta que la memorices.</w:t>
      </w:r>
    </w:p>
    <w:p>
      <w:pPr>
        <w:pStyle w:val="Ttulo3"/>
      </w:pPr>
      <w:r>
        <w:t>Tres variables: 8 filas</w:t>
      </w:r>
    </w:p>
    <w:p>
      <w:pPr>
        <w:spacing w:before="0" w:after="80"/>
        <w:jc w:val="both"/>
      </w:pPr>
      <w:r>
        <w:rPr>
          <w:b w:val="0"/>
          <w:i w:val="0"/>
          <w:sz w:val="21"/>
        </w:rPr>
        <w:t>Con p, q y r la tabla tiene 2³ = 8 filas. El orden estándar: p alterna de a cuatro (V V V V F F F F), q de a dos (V V F F V V F F) y r de a una (V F V F V F V F). Así ninguna combinación se pierde ni se repite.</w:t>
      </w:r>
    </w:p>
    <w:p>
      <w:pPr>
        <w:pStyle w:val="Ttulo3"/>
      </w:pPr>
      <w:r>
        <w:t>Tautología, contradicción e indeterminación</w:t>
      </w:r>
    </w:p>
    <w:p>
      <w:pPr>
        <w:spacing w:before="0" w:after="80"/>
        <w:jc w:val="both"/>
      </w:pPr>
      <w:r>
        <w:rPr>
          <w:b w:val="0"/>
          <w:i w:val="0"/>
          <w:sz w:val="21"/>
        </w:rPr>
        <w:t>Según su columna final, toda fórmula cae en una de tres clases. La tautología es verdadera en todas las filas; la contradicción es falsa en todas; la indeterminación (o contingencia) mezcla valores V y F según el caso.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324"/>
        <w:gridCol w:w="2324"/>
        <w:gridCol w:w="4768"/>
      </w:tblGrid>
      <w:tr>
        <w:trPr>
          <w:cantSplit/>
          <w:tblHeader/>
        </w:trPr>
        <w:tc>
          <w:tcPr>
            <w:tcW w:type="dxa" w:w="2324"/>
            <w:shd w:val="clear" w:color="auto" w:fill="2E7D32"/>
          </w:tcPr>
          <w:p>
            <w:pPr>
              <w:keepNext/>
            </w:pPr>
            <w:r>
              <w:rPr>
                <w:b/>
                <w:i w:val="0"/>
                <w:color w:val="FFFFFF"/>
                <w:sz w:val="18"/>
              </w:rPr>
              <w:t>Clase</w:t>
            </w:r>
          </w:p>
        </w:tc>
        <w:tc>
          <w:tcPr>
            <w:tcW w:type="dxa" w:w="2324"/>
            <w:shd w:val="clear" w:color="auto" w:fill="2E7D32"/>
          </w:tcPr>
          <w:p>
            <w:pPr>
              <w:keepNext/>
            </w:pPr>
            <w:r>
              <w:rPr>
                <w:b/>
                <w:i w:val="0"/>
                <w:color w:val="FFFFFF"/>
                <w:sz w:val="18"/>
              </w:rPr>
              <w:t>Columna final</w:t>
            </w:r>
          </w:p>
        </w:tc>
        <w:tc>
          <w:tcPr>
            <w:tcW w:type="dxa" w:w="4768"/>
            <w:shd w:val="clear" w:color="auto" w:fill="2E7D32"/>
          </w:tcPr>
          <w:p>
            <w:pPr>
              <w:keepNext/>
            </w:pPr>
            <w:r>
              <w:rPr>
                <w:b/>
                <w:i w:val="0"/>
                <w:color w:val="FFFFFF"/>
                <w:sz w:val="18"/>
              </w:rPr>
              <w:t>Ejemplo clásico</w:t>
            </w:r>
          </w:p>
        </w:tc>
      </w:tr>
      <w:tr>
        <w:trPr>
          <w:cantSplit/>
        </w:trPr>
        <w:tc>
          <w:tcPr>
            <w:tcW w:type="dxa" w:w="2324"/>
          </w:tcPr>
          <w:p>
            <w:pPr>
              <w:keepNext/>
              <w:spacing w:after="0"/>
            </w:pPr>
            <w:r>
              <w:rPr>
                <w:b w:val="0"/>
                <w:i w:val="0"/>
                <w:sz w:val="18"/>
              </w:rPr>
              <w:t>Tautología</w:t>
            </w:r>
          </w:p>
        </w:tc>
        <w:tc>
          <w:tcPr>
            <w:tcW w:type="dxa" w:w="2324"/>
          </w:tcPr>
          <w:p>
            <w:pPr>
              <w:keepNext/>
              <w:spacing w:after="0"/>
            </w:pPr>
            <w:r>
              <w:rPr>
                <w:b w:val="0"/>
                <w:i w:val="0"/>
                <w:sz w:val="18"/>
              </w:rPr>
              <w:t>Todas V</w:t>
            </w:r>
          </w:p>
        </w:tc>
        <w:tc>
          <w:tcPr>
            <w:tcW w:type="dxa" w:w="4768"/>
          </w:tcPr>
          <w:p>
            <w:pPr>
              <w:keepNext/>
              <w:spacing w:after="0"/>
            </w:pPr>
            <w:r>
              <w:rPr>
                <w:b w:val="0"/>
                <w:i w:val="0"/>
                <w:sz w:val="18"/>
              </w:rPr>
              <w:t>p ∨ ¬p («hay chipa o no hay chipa»)</w:t>
            </w:r>
          </w:p>
        </w:tc>
      </w:tr>
      <w:tr>
        <w:trPr>
          <w:cantSplit/>
        </w:trPr>
        <w:tc>
          <w:tcPr>
            <w:tcW w:type="dxa" w:w="2324"/>
            <w:shd w:val="clear" w:color="auto" w:fill="F5F5F5"/>
          </w:tcPr>
          <w:p>
            <w:pPr>
              <w:keepNext/>
              <w:spacing w:after="0"/>
            </w:pPr>
            <w:r>
              <w:rPr>
                <w:b w:val="0"/>
                <w:i w:val="0"/>
                <w:sz w:val="18"/>
              </w:rPr>
              <w:t>Contradicción</w:t>
            </w:r>
          </w:p>
        </w:tc>
        <w:tc>
          <w:tcPr>
            <w:tcW w:type="dxa" w:w="2324"/>
            <w:shd w:val="clear" w:color="auto" w:fill="F5F5F5"/>
          </w:tcPr>
          <w:p>
            <w:pPr>
              <w:keepNext/>
              <w:spacing w:after="0"/>
            </w:pPr>
            <w:r>
              <w:rPr>
                <w:b w:val="0"/>
                <w:i w:val="0"/>
                <w:sz w:val="18"/>
              </w:rPr>
              <w:t>Todas F</w:t>
            </w:r>
          </w:p>
        </w:tc>
        <w:tc>
          <w:tcPr>
            <w:tcW w:type="dxa" w:w="4768"/>
            <w:shd w:val="clear" w:color="auto" w:fill="F5F5F5"/>
          </w:tcPr>
          <w:p>
            <w:pPr>
              <w:keepNext/>
              <w:spacing w:after="0"/>
            </w:pPr>
            <w:r>
              <w:rPr>
                <w:b w:val="0"/>
                <w:i w:val="0"/>
                <w:sz w:val="18"/>
              </w:rPr>
              <w:t>p ∧ ¬p («hay chipa y no hay chipa»)</w:t>
            </w:r>
          </w:p>
        </w:tc>
      </w:tr>
      <w:tr>
        <w:trPr>
          <w:cantSplit/>
        </w:trPr>
        <w:tc>
          <w:tcPr>
            <w:tcW w:type="dxa" w:w="2324"/>
          </w:tcPr>
          <w:p>
            <w:pPr>
              <w:spacing w:after="0"/>
            </w:pPr>
            <w:r>
              <w:rPr>
                <w:b w:val="0"/>
                <w:i w:val="0"/>
                <w:sz w:val="18"/>
              </w:rPr>
              <w:t>Indeterminación</w:t>
            </w:r>
          </w:p>
        </w:tc>
        <w:tc>
          <w:tcPr>
            <w:tcW w:type="dxa" w:w="2324"/>
          </w:tcPr>
          <w:p>
            <w:pPr>
              <w:spacing w:after="0"/>
            </w:pPr>
            <w:r>
              <w:rPr>
                <w:b w:val="0"/>
                <w:i w:val="0"/>
                <w:sz w:val="18"/>
              </w:rPr>
              <w:t>Mezcla de V y F</w:t>
            </w:r>
          </w:p>
        </w:tc>
        <w:tc>
          <w:tcPr>
            <w:tcW w:type="dxa" w:w="4768"/>
          </w:tcPr>
          <w:p>
            <w:pPr>
              <w:spacing w:after="0"/>
            </w:pPr>
            <w:r>
              <w:rPr>
                <w:b w:val="0"/>
                <w:i w:val="0"/>
                <w:sz w:val="18"/>
              </w:rPr>
              <w:t>p ∧ q, p → q, p ⊻ q ...</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Clasificando (p ∧ q) → p</w:t>
            </w:r>
          </w:p>
          <w:p>
            <w:pPr>
              <w:spacing w:after="40"/>
              <w:jc w:val="both"/>
            </w:pPr>
            <w:r>
              <w:rPr>
                <w:b w:val="0"/>
                <w:i w:val="0"/>
                <w:sz w:val="19"/>
              </w:rPr>
              <w:t>Tabla: V V → V ∧ V = V, V → V = V; V F → F → V = V; F V → F → F = V; F F → F → F = V. Columna final: V V V V. Es una tautología: si las dos cosas pasan, en particular pasa la primera — verdad lógica pura, no depende del mundo.</w:t>
            </w:r>
          </w:p>
        </w:tc>
      </w:tr>
    </w:tbl>
    <w:p>
      <w:pPr>
        <w:spacing w:after="60" w:before="0"/>
      </w:pPr>
      <w:r>
        <w:rPr>
          <w:sz w:val="8"/>
        </w:rPr>
      </w:r>
    </w:p>
    <w:p>
      <w:pPr>
        <w:pStyle w:val="Ttulo3"/>
      </w:pPr>
      <w:r>
        <w:t>¿Para qué sirve clasificar?</w:t>
      </w:r>
    </w:p>
    <w:p>
      <w:pPr>
        <w:spacing w:before="0" w:after="80"/>
        <w:jc w:val="both"/>
      </w:pPr>
      <w:r>
        <w:rPr>
          <w:b w:val="0"/>
          <w:i w:val="0"/>
          <w:sz w:val="21"/>
        </w:rPr>
        <w:t>Una regla de negocio que resulta tautología está de más (siempre se cumple, no filtra nada) y una que resulta contradicción es un error de diseño (nunca podrá cumplirse). Detectarlas con una tabla, antes de programar, ahorra horas de búsqueda de errores.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Tautología</w:t>
            </w:r>
          </w:p>
          <w:p>
            <w:pPr>
              <w:spacing w:after="40"/>
              <w:jc w:val="both"/>
            </w:pPr>
            <w:r>
              <w:rPr>
                <w:b w:val="0"/>
                <w:i w:val="0"/>
                <w:sz w:val="19"/>
              </w:rPr>
              <w:t>Fórmula verdadera en todas las combinaciones posibles. Su verdad no depende de los hechos: depende solo de su estructura lógica.</w:t>
            </w:r>
          </w:p>
        </w:tc>
      </w:tr>
    </w:tbl>
    <w:p>
      <w:pPr>
        <w:spacing w:after="60" w:before="0"/>
      </w:pPr>
      <w:r>
        <w:rPr>
          <w:sz w:val="8"/>
        </w:rPr>
      </w:r>
    </w:p>
    <w:p>
      <w:pPr>
        <w:pStyle w:val="Ttulo3"/>
      </w:pPr>
      <w:r>
        <w:t>Una tabla de ocho filas completa</w:t>
      </w:r>
    </w:p>
    <w:p>
      <w:pPr>
        <w:spacing w:before="0" w:after="80"/>
        <w:jc w:val="both"/>
      </w:pPr>
      <w:r>
        <w:rPr>
          <w:b w:val="0"/>
          <w:i w:val="0"/>
          <w:sz w:val="21"/>
        </w:rPr>
        <w:t>Clasifiquemos (p ∧ q) → r: «si hay harina y hay queso, entonces hay chipa». La tabla tiene 2³ = 8 filas en el orden estándar.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207"/>
        <w:gridCol w:w="1207"/>
        <w:gridCol w:w="1207"/>
        <w:gridCol w:w="2171"/>
        <w:gridCol w:w="3617"/>
      </w:tblGrid>
      <w:tr>
        <w:trPr>
          <w:cantSplit/>
          <w:tblHeader/>
        </w:trPr>
        <w:tc>
          <w:tcPr>
            <w:tcW w:type="dxa" w:w="1208"/>
            <w:shd w:val="clear" w:color="auto" w:fill="2E7D32"/>
          </w:tcPr>
          <w:p>
            <w:pPr>
              <w:keepNext/>
            </w:pPr>
            <w:r>
              <w:rPr>
                <w:b/>
                <w:i w:val="0"/>
                <w:color w:val="FFFFFF"/>
                <w:sz w:val="18"/>
              </w:rPr>
              <w:t>p</w:t>
            </w:r>
          </w:p>
        </w:tc>
        <w:tc>
          <w:tcPr>
            <w:tcW w:type="dxa" w:w="1208"/>
            <w:shd w:val="clear" w:color="auto" w:fill="2E7D32"/>
          </w:tcPr>
          <w:p>
            <w:pPr>
              <w:keepNext/>
            </w:pPr>
            <w:r>
              <w:rPr>
                <w:b/>
                <w:i w:val="0"/>
                <w:color w:val="FFFFFF"/>
                <w:sz w:val="18"/>
              </w:rPr>
              <w:t>q</w:t>
            </w:r>
          </w:p>
        </w:tc>
        <w:tc>
          <w:tcPr>
            <w:tcW w:type="dxa" w:w="1208"/>
            <w:shd w:val="clear" w:color="auto" w:fill="2E7D32"/>
          </w:tcPr>
          <w:p>
            <w:pPr>
              <w:keepNext/>
            </w:pPr>
            <w:r>
              <w:rPr>
                <w:b/>
                <w:i w:val="0"/>
                <w:color w:val="FFFFFF"/>
                <w:sz w:val="18"/>
              </w:rPr>
              <w:t>r</w:t>
            </w:r>
          </w:p>
        </w:tc>
        <w:tc>
          <w:tcPr>
            <w:tcW w:type="dxa" w:w="2171"/>
            <w:shd w:val="clear" w:color="auto" w:fill="2E7D32"/>
          </w:tcPr>
          <w:p>
            <w:pPr>
              <w:keepNext/>
            </w:pPr>
            <w:r>
              <w:rPr>
                <w:b/>
                <w:i w:val="0"/>
                <w:color w:val="FFFFFF"/>
                <w:sz w:val="18"/>
              </w:rPr>
              <w:t>p ∧ q</w:t>
            </w:r>
          </w:p>
        </w:tc>
        <w:tc>
          <w:tcPr>
            <w:tcW w:type="dxa" w:w="3617"/>
            <w:shd w:val="clear" w:color="auto" w:fill="2E7D32"/>
          </w:tcPr>
          <w:p>
            <w:pPr>
              <w:keepNext/>
            </w:pPr>
            <w:r>
              <w:rPr>
                <w:b/>
                <w:i w:val="0"/>
                <w:color w:val="FFFFFF"/>
                <w:sz w:val="18"/>
              </w:rPr>
              <w:t>(p ∧ q) → r</w:t>
            </w:r>
          </w:p>
        </w:tc>
      </w:tr>
      <w:tr>
        <w:trPr>
          <w:cantSplit/>
        </w:trPr>
        <w:tc>
          <w:tcPr>
            <w:tcW w:type="dxa" w:w="1208"/>
          </w:tcPr>
          <w:p>
            <w:pPr>
              <w:keepNext/>
              <w:spacing w:after="0"/>
            </w:pPr>
            <w:r>
              <w:rPr>
                <w:b w:val="0"/>
                <w:i w:val="0"/>
                <w:sz w:val="18"/>
              </w:rPr>
              <w:t>V</w:t>
            </w:r>
          </w:p>
        </w:tc>
        <w:tc>
          <w:tcPr>
            <w:tcW w:type="dxa" w:w="1208"/>
          </w:tcPr>
          <w:p>
            <w:pPr>
              <w:keepNext/>
              <w:spacing w:after="0"/>
            </w:pPr>
            <w:r>
              <w:rPr>
                <w:b w:val="0"/>
                <w:i w:val="0"/>
                <w:sz w:val="18"/>
              </w:rPr>
              <w:t>V</w:t>
            </w:r>
          </w:p>
        </w:tc>
        <w:tc>
          <w:tcPr>
            <w:tcW w:type="dxa" w:w="1208"/>
          </w:tcPr>
          <w:p>
            <w:pPr>
              <w:keepNext/>
              <w:spacing w:after="0"/>
            </w:pPr>
            <w:r>
              <w:rPr>
                <w:b w:val="0"/>
                <w:i w:val="0"/>
                <w:sz w:val="18"/>
              </w:rPr>
              <w:t>V</w:t>
            </w:r>
          </w:p>
        </w:tc>
        <w:tc>
          <w:tcPr>
            <w:tcW w:type="dxa" w:w="2171"/>
          </w:tcPr>
          <w:p>
            <w:pPr>
              <w:keepNext/>
              <w:spacing w:after="0"/>
            </w:pPr>
            <w:r>
              <w:rPr>
                <w:b w:val="0"/>
                <w:i w:val="0"/>
                <w:sz w:val="18"/>
              </w:rPr>
              <w:t>V</w:t>
            </w:r>
          </w:p>
        </w:tc>
        <w:tc>
          <w:tcPr>
            <w:tcW w:type="dxa" w:w="3617"/>
          </w:tcPr>
          <w:p>
            <w:pPr>
              <w:keepNext/>
              <w:spacing w:after="0"/>
            </w:pPr>
            <w:r>
              <w:rPr>
                <w:b w:val="0"/>
                <w:i w:val="0"/>
                <w:sz w:val="18"/>
              </w:rPr>
              <w:t>V</w:t>
            </w:r>
          </w:p>
        </w:tc>
      </w:tr>
      <w:tr>
        <w:trPr>
          <w:cantSplit/>
        </w:trPr>
        <w:tc>
          <w:tcPr>
            <w:tcW w:type="dxa" w:w="1208"/>
            <w:shd w:val="clear" w:color="auto" w:fill="F5F5F5"/>
          </w:tcPr>
          <w:p>
            <w:pPr>
              <w:keepNext/>
              <w:spacing w:after="0"/>
            </w:pPr>
            <w:r>
              <w:rPr>
                <w:b w:val="0"/>
                <w:i w:val="0"/>
                <w:sz w:val="18"/>
              </w:rPr>
              <w:t>V</w:t>
            </w:r>
          </w:p>
        </w:tc>
        <w:tc>
          <w:tcPr>
            <w:tcW w:type="dxa" w:w="1208"/>
            <w:shd w:val="clear" w:color="auto" w:fill="F5F5F5"/>
          </w:tcPr>
          <w:p>
            <w:pPr>
              <w:keepNext/>
              <w:spacing w:after="0"/>
            </w:pPr>
            <w:r>
              <w:rPr>
                <w:b w:val="0"/>
                <w:i w:val="0"/>
                <w:sz w:val="18"/>
              </w:rPr>
              <w:t>V</w:t>
            </w:r>
          </w:p>
        </w:tc>
        <w:tc>
          <w:tcPr>
            <w:tcW w:type="dxa" w:w="1208"/>
            <w:shd w:val="clear" w:color="auto" w:fill="F5F5F5"/>
          </w:tcPr>
          <w:p>
            <w:pPr>
              <w:keepNext/>
              <w:spacing w:after="0"/>
            </w:pPr>
            <w:r>
              <w:rPr>
                <w:b w:val="0"/>
                <w:i w:val="0"/>
                <w:sz w:val="18"/>
              </w:rPr>
              <w:t>F</w:t>
            </w:r>
          </w:p>
        </w:tc>
        <w:tc>
          <w:tcPr>
            <w:tcW w:type="dxa" w:w="2171"/>
            <w:shd w:val="clear" w:color="auto" w:fill="F5F5F5"/>
          </w:tcPr>
          <w:p>
            <w:pPr>
              <w:keepNext/>
              <w:spacing w:after="0"/>
            </w:pPr>
            <w:r>
              <w:rPr>
                <w:b w:val="0"/>
                <w:i w:val="0"/>
                <w:sz w:val="18"/>
              </w:rPr>
              <w:t>V</w:t>
            </w:r>
          </w:p>
        </w:tc>
        <w:tc>
          <w:tcPr>
            <w:tcW w:type="dxa" w:w="3617"/>
            <w:shd w:val="clear" w:color="auto" w:fill="F5F5F5"/>
          </w:tcPr>
          <w:p>
            <w:pPr>
              <w:keepNext/>
              <w:spacing w:after="0"/>
            </w:pPr>
            <w:r>
              <w:rPr>
                <w:b w:val="0"/>
                <w:i w:val="0"/>
                <w:sz w:val="18"/>
              </w:rPr>
              <w:t>F</w:t>
            </w:r>
          </w:p>
        </w:tc>
      </w:tr>
      <w:tr>
        <w:trPr>
          <w:cantSplit/>
        </w:trPr>
        <w:tc>
          <w:tcPr>
            <w:tcW w:type="dxa" w:w="1208"/>
          </w:tcPr>
          <w:p>
            <w:pPr>
              <w:keepNext/>
              <w:spacing w:after="0"/>
            </w:pPr>
            <w:r>
              <w:rPr>
                <w:b w:val="0"/>
                <w:i w:val="0"/>
                <w:sz w:val="18"/>
              </w:rPr>
              <w:t>V</w:t>
            </w:r>
          </w:p>
        </w:tc>
        <w:tc>
          <w:tcPr>
            <w:tcW w:type="dxa" w:w="1208"/>
          </w:tcPr>
          <w:p>
            <w:pPr>
              <w:keepNext/>
              <w:spacing w:after="0"/>
            </w:pPr>
            <w:r>
              <w:rPr>
                <w:b w:val="0"/>
                <w:i w:val="0"/>
                <w:sz w:val="18"/>
              </w:rPr>
              <w:t>F</w:t>
            </w:r>
          </w:p>
        </w:tc>
        <w:tc>
          <w:tcPr>
            <w:tcW w:type="dxa" w:w="1208"/>
          </w:tcPr>
          <w:p>
            <w:pPr>
              <w:keepNext/>
              <w:spacing w:after="0"/>
            </w:pPr>
            <w:r>
              <w:rPr>
                <w:b w:val="0"/>
                <w:i w:val="0"/>
                <w:sz w:val="18"/>
              </w:rPr>
              <w:t>V</w:t>
            </w:r>
          </w:p>
        </w:tc>
        <w:tc>
          <w:tcPr>
            <w:tcW w:type="dxa" w:w="2171"/>
          </w:tcPr>
          <w:p>
            <w:pPr>
              <w:keepNext/>
              <w:spacing w:after="0"/>
            </w:pPr>
            <w:r>
              <w:rPr>
                <w:b w:val="0"/>
                <w:i w:val="0"/>
                <w:sz w:val="18"/>
              </w:rPr>
              <w:t>F</w:t>
            </w:r>
          </w:p>
        </w:tc>
        <w:tc>
          <w:tcPr>
            <w:tcW w:type="dxa" w:w="3617"/>
          </w:tcPr>
          <w:p>
            <w:pPr>
              <w:keepNext/>
              <w:spacing w:after="0"/>
            </w:pPr>
            <w:r>
              <w:rPr>
                <w:b w:val="0"/>
                <w:i w:val="0"/>
                <w:sz w:val="18"/>
              </w:rPr>
              <w:t>V</w:t>
            </w:r>
          </w:p>
        </w:tc>
      </w:tr>
      <w:tr>
        <w:trPr>
          <w:cantSplit/>
        </w:trPr>
        <w:tc>
          <w:tcPr>
            <w:tcW w:type="dxa" w:w="1208"/>
            <w:shd w:val="clear" w:color="auto" w:fill="F5F5F5"/>
          </w:tcPr>
          <w:p>
            <w:pPr>
              <w:keepNext/>
              <w:spacing w:after="0"/>
            </w:pPr>
            <w:r>
              <w:rPr>
                <w:b w:val="0"/>
                <w:i w:val="0"/>
                <w:sz w:val="18"/>
              </w:rPr>
              <w:t>V</w:t>
            </w:r>
          </w:p>
        </w:tc>
        <w:tc>
          <w:tcPr>
            <w:tcW w:type="dxa" w:w="1208"/>
            <w:shd w:val="clear" w:color="auto" w:fill="F5F5F5"/>
          </w:tcPr>
          <w:p>
            <w:pPr>
              <w:keepNext/>
              <w:spacing w:after="0"/>
            </w:pPr>
            <w:r>
              <w:rPr>
                <w:b w:val="0"/>
                <w:i w:val="0"/>
                <w:sz w:val="18"/>
              </w:rPr>
              <w:t>F</w:t>
            </w:r>
          </w:p>
        </w:tc>
        <w:tc>
          <w:tcPr>
            <w:tcW w:type="dxa" w:w="1208"/>
            <w:shd w:val="clear" w:color="auto" w:fill="F5F5F5"/>
          </w:tcPr>
          <w:p>
            <w:pPr>
              <w:keepNext/>
              <w:spacing w:after="0"/>
            </w:pPr>
            <w:r>
              <w:rPr>
                <w:b w:val="0"/>
                <w:i w:val="0"/>
                <w:sz w:val="18"/>
              </w:rPr>
              <w:t>F</w:t>
            </w:r>
          </w:p>
        </w:tc>
        <w:tc>
          <w:tcPr>
            <w:tcW w:type="dxa" w:w="2171"/>
            <w:shd w:val="clear" w:color="auto" w:fill="F5F5F5"/>
          </w:tcPr>
          <w:p>
            <w:pPr>
              <w:keepNext/>
              <w:spacing w:after="0"/>
            </w:pPr>
            <w:r>
              <w:rPr>
                <w:b w:val="0"/>
                <w:i w:val="0"/>
                <w:sz w:val="18"/>
              </w:rPr>
              <w:t>F</w:t>
            </w:r>
          </w:p>
        </w:tc>
        <w:tc>
          <w:tcPr>
            <w:tcW w:type="dxa" w:w="3617"/>
            <w:shd w:val="clear" w:color="auto" w:fill="F5F5F5"/>
          </w:tcPr>
          <w:p>
            <w:pPr>
              <w:keepNext/>
              <w:spacing w:after="0"/>
            </w:pPr>
            <w:r>
              <w:rPr>
                <w:b w:val="0"/>
                <w:i w:val="0"/>
                <w:sz w:val="18"/>
              </w:rPr>
              <w:t>V</w:t>
            </w:r>
          </w:p>
        </w:tc>
      </w:tr>
      <w:tr>
        <w:trPr>
          <w:cantSplit/>
        </w:trPr>
        <w:tc>
          <w:tcPr>
            <w:tcW w:type="dxa" w:w="1208"/>
          </w:tcPr>
          <w:p>
            <w:pPr>
              <w:keepNext/>
              <w:spacing w:after="0"/>
            </w:pPr>
            <w:r>
              <w:rPr>
                <w:b w:val="0"/>
                <w:i w:val="0"/>
                <w:sz w:val="18"/>
              </w:rPr>
              <w:t>F</w:t>
            </w:r>
          </w:p>
        </w:tc>
        <w:tc>
          <w:tcPr>
            <w:tcW w:type="dxa" w:w="1208"/>
          </w:tcPr>
          <w:p>
            <w:pPr>
              <w:keepNext/>
              <w:spacing w:after="0"/>
            </w:pPr>
            <w:r>
              <w:rPr>
                <w:b w:val="0"/>
                <w:i w:val="0"/>
                <w:sz w:val="18"/>
              </w:rPr>
              <w:t>V</w:t>
            </w:r>
          </w:p>
        </w:tc>
        <w:tc>
          <w:tcPr>
            <w:tcW w:type="dxa" w:w="1208"/>
          </w:tcPr>
          <w:p>
            <w:pPr>
              <w:keepNext/>
              <w:spacing w:after="0"/>
            </w:pPr>
            <w:r>
              <w:rPr>
                <w:b w:val="0"/>
                <w:i w:val="0"/>
                <w:sz w:val="18"/>
              </w:rPr>
              <w:t>V</w:t>
            </w:r>
          </w:p>
        </w:tc>
        <w:tc>
          <w:tcPr>
            <w:tcW w:type="dxa" w:w="2171"/>
          </w:tcPr>
          <w:p>
            <w:pPr>
              <w:keepNext/>
              <w:spacing w:after="0"/>
            </w:pPr>
            <w:r>
              <w:rPr>
                <w:b w:val="0"/>
                <w:i w:val="0"/>
                <w:sz w:val="18"/>
              </w:rPr>
              <w:t>F</w:t>
            </w:r>
          </w:p>
        </w:tc>
        <w:tc>
          <w:tcPr>
            <w:tcW w:type="dxa" w:w="3617"/>
          </w:tcPr>
          <w:p>
            <w:pPr>
              <w:keepNext/>
              <w:spacing w:after="0"/>
            </w:pPr>
            <w:r>
              <w:rPr>
                <w:b w:val="0"/>
                <w:i w:val="0"/>
                <w:sz w:val="18"/>
              </w:rPr>
              <w:t>V</w:t>
            </w:r>
          </w:p>
        </w:tc>
      </w:tr>
      <w:tr>
        <w:trPr>
          <w:cantSplit/>
        </w:trPr>
        <w:tc>
          <w:tcPr>
            <w:tcW w:type="dxa" w:w="1208"/>
            <w:shd w:val="clear" w:color="auto" w:fill="F5F5F5"/>
          </w:tcPr>
          <w:p>
            <w:pPr>
              <w:keepNext/>
              <w:spacing w:after="0"/>
            </w:pPr>
            <w:r>
              <w:rPr>
                <w:b w:val="0"/>
                <w:i w:val="0"/>
                <w:sz w:val="18"/>
              </w:rPr>
              <w:t>F</w:t>
            </w:r>
          </w:p>
        </w:tc>
        <w:tc>
          <w:tcPr>
            <w:tcW w:type="dxa" w:w="1208"/>
            <w:shd w:val="clear" w:color="auto" w:fill="F5F5F5"/>
          </w:tcPr>
          <w:p>
            <w:pPr>
              <w:keepNext/>
              <w:spacing w:after="0"/>
            </w:pPr>
            <w:r>
              <w:rPr>
                <w:b w:val="0"/>
                <w:i w:val="0"/>
                <w:sz w:val="18"/>
              </w:rPr>
              <w:t>V</w:t>
            </w:r>
          </w:p>
        </w:tc>
        <w:tc>
          <w:tcPr>
            <w:tcW w:type="dxa" w:w="1208"/>
            <w:shd w:val="clear" w:color="auto" w:fill="F5F5F5"/>
          </w:tcPr>
          <w:p>
            <w:pPr>
              <w:keepNext/>
              <w:spacing w:after="0"/>
            </w:pPr>
            <w:r>
              <w:rPr>
                <w:b w:val="0"/>
                <w:i w:val="0"/>
                <w:sz w:val="18"/>
              </w:rPr>
              <w:t>F</w:t>
            </w:r>
          </w:p>
        </w:tc>
        <w:tc>
          <w:tcPr>
            <w:tcW w:type="dxa" w:w="2171"/>
            <w:shd w:val="clear" w:color="auto" w:fill="F5F5F5"/>
          </w:tcPr>
          <w:p>
            <w:pPr>
              <w:keepNext/>
              <w:spacing w:after="0"/>
            </w:pPr>
            <w:r>
              <w:rPr>
                <w:b w:val="0"/>
                <w:i w:val="0"/>
                <w:sz w:val="18"/>
              </w:rPr>
              <w:t>F</w:t>
            </w:r>
          </w:p>
        </w:tc>
        <w:tc>
          <w:tcPr>
            <w:tcW w:type="dxa" w:w="3617"/>
            <w:shd w:val="clear" w:color="auto" w:fill="F5F5F5"/>
          </w:tcPr>
          <w:p>
            <w:pPr>
              <w:keepNext/>
              <w:spacing w:after="0"/>
            </w:pPr>
            <w:r>
              <w:rPr>
                <w:b w:val="0"/>
                <w:i w:val="0"/>
                <w:sz w:val="18"/>
              </w:rPr>
              <w:t>V</w:t>
            </w:r>
          </w:p>
        </w:tc>
      </w:tr>
      <w:tr>
        <w:trPr>
          <w:cantSplit/>
        </w:trPr>
        <w:tc>
          <w:tcPr>
            <w:tcW w:type="dxa" w:w="1208"/>
          </w:tcPr>
          <w:p>
            <w:pPr>
              <w:keepNext/>
              <w:spacing w:after="0"/>
            </w:pPr>
            <w:r>
              <w:rPr>
                <w:b w:val="0"/>
                <w:i w:val="0"/>
                <w:sz w:val="18"/>
              </w:rPr>
              <w:t>F</w:t>
            </w:r>
          </w:p>
        </w:tc>
        <w:tc>
          <w:tcPr>
            <w:tcW w:type="dxa" w:w="1208"/>
          </w:tcPr>
          <w:p>
            <w:pPr>
              <w:keepNext/>
              <w:spacing w:after="0"/>
            </w:pPr>
            <w:r>
              <w:rPr>
                <w:b w:val="0"/>
                <w:i w:val="0"/>
                <w:sz w:val="18"/>
              </w:rPr>
              <w:t>F</w:t>
            </w:r>
          </w:p>
        </w:tc>
        <w:tc>
          <w:tcPr>
            <w:tcW w:type="dxa" w:w="1208"/>
          </w:tcPr>
          <w:p>
            <w:pPr>
              <w:keepNext/>
              <w:spacing w:after="0"/>
            </w:pPr>
            <w:r>
              <w:rPr>
                <w:b w:val="0"/>
                <w:i w:val="0"/>
                <w:sz w:val="18"/>
              </w:rPr>
              <w:t>V</w:t>
            </w:r>
          </w:p>
        </w:tc>
        <w:tc>
          <w:tcPr>
            <w:tcW w:type="dxa" w:w="2171"/>
          </w:tcPr>
          <w:p>
            <w:pPr>
              <w:keepNext/>
              <w:spacing w:after="0"/>
            </w:pPr>
            <w:r>
              <w:rPr>
                <w:b w:val="0"/>
                <w:i w:val="0"/>
                <w:sz w:val="18"/>
              </w:rPr>
              <w:t>F</w:t>
            </w:r>
          </w:p>
        </w:tc>
        <w:tc>
          <w:tcPr>
            <w:tcW w:type="dxa" w:w="3617"/>
          </w:tcPr>
          <w:p>
            <w:pPr>
              <w:keepNext/>
              <w:spacing w:after="0"/>
            </w:pPr>
            <w:r>
              <w:rPr>
                <w:b w:val="0"/>
                <w:i w:val="0"/>
                <w:sz w:val="18"/>
              </w:rPr>
              <w:t>V</w:t>
            </w:r>
          </w:p>
        </w:tc>
      </w:tr>
      <w:tr>
        <w:trPr>
          <w:cantSplit/>
        </w:trPr>
        <w:tc>
          <w:tcPr>
            <w:tcW w:type="dxa" w:w="1208"/>
            <w:shd w:val="clear" w:color="auto" w:fill="F5F5F5"/>
          </w:tcPr>
          <w:p>
            <w:pPr>
              <w:spacing w:after="0"/>
            </w:pPr>
            <w:r>
              <w:rPr>
                <w:b w:val="0"/>
                <w:i w:val="0"/>
                <w:sz w:val="18"/>
              </w:rPr>
              <w:t>F</w:t>
            </w:r>
          </w:p>
        </w:tc>
        <w:tc>
          <w:tcPr>
            <w:tcW w:type="dxa" w:w="1208"/>
            <w:shd w:val="clear" w:color="auto" w:fill="F5F5F5"/>
          </w:tcPr>
          <w:p>
            <w:pPr>
              <w:spacing w:after="0"/>
            </w:pPr>
            <w:r>
              <w:rPr>
                <w:b w:val="0"/>
                <w:i w:val="0"/>
                <w:sz w:val="18"/>
              </w:rPr>
              <w:t>F</w:t>
            </w:r>
          </w:p>
        </w:tc>
        <w:tc>
          <w:tcPr>
            <w:tcW w:type="dxa" w:w="1208"/>
            <w:shd w:val="clear" w:color="auto" w:fill="F5F5F5"/>
          </w:tcPr>
          <w:p>
            <w:pPr>
              <w:spacing w:after="0"/>
            </w:pPr>
            <w:r>
              <w:rPr>
                <w:b w:val="0"/>
                <w:i w:val="0"/>
                <w:sz w:val="18"/>
              </w:rPr>
              <w:t>F</w:t>
            </w:r>
          </w:p>
        </w:tc>
        <w:tc>
          <w:tcPr>
            <w:tcW w:type="dxa" w:w="2171"/>
            <w:shd w:val="clear" w:color="auto" w:fill="F5F5F5"/>
          </w:tcPr>
          <w:p>
            <w:pPr>
              <w:spacing w:after="0"/>
            </w:pPr>
            <w:r>
              <w:rPr>
                <w:b w:val="0"/>
                <w:i w:val="0"/>
                <w:sz w:val="18"/>
              </w:rPr>
              <w:t>F</w:t>
            </w:r>
          </w:p>
        </w:tc>
        <w:tc>
          <w:tcPr>
            <w:tcW w:type="dxa" w:w="3617"/>
            <w:shd w:val="clear" w:color="auto" w:fill="F5F5F5"/>
          </w:tcPr>
          <w:p>
            <w:pPr>
              <w:spacing w:after="0"/>
            </w:pPr>
            <w:r>
              <w:rPr>
                <w:b w:val="0"/>
                <w:i w:val="0"/>
                <w:sz w:val="18"/>
              </w:rPr>
              <w:t>V</w:t>
            </w:r>
          </w:p>
        </w:tc>
      </w:tr>
    </w:tbl>
    <w:p>
      <w:pPr>
        <w:spacing w:after="80" w:before="0"/>
      </w:pPr>
      <w:r>
        <w:rPr>
          <w:sz w:val="8"/>
        </w:rPr>
      </w:r>
    </w:p>
    <w:p>
      <w:pPr>
        <w:spacing w:before="0" w:after="80"/>
        <w:jc w:val="both"/>
      </w:pPr>
      <w:r>
        <w:rPr>
          <w:b w:val="0"/>
          <w:i w:val="0"/>
          <w:sz w:val="21"/>
        </w:rPr>
        <w:t>Hay siete V y una sola F, en la fila p = V, q = V, r = F: hay harina y queso, pero no hay chipa. La fórmula es una indeterminación. Para clasificar no hace falta más: basta una V y una F para descartar tautología y contradicción.</w:t>
      </w:r>
    </w:p>
    <w:p>
      <w:pPr>
        <w:pStyle w:val="Ttulo3"/>
      </w:pPr>
      <w:r>
        <w:t>Encontrar rápido la fila decisiva</w:t>
      </w:r>
    </w:p>
    <w:p>
      <w:pPr>
        <w:spacing w:before="0" w:after="80"/>
        <w:jc w:val="both"/>
      </w:pPr>
      <w:r>
        <w:rPr>
          <w:b w:val="0"/>
          <w:i w:val="0"/>
          <w:sz w:val="21"/>
        </w:rPr>
        <w:t>Si la fórmula es un condicional, la única forma de que sea F es antecedente V y consecuente F: se buscan primero esas filas. Si es una conjunción, alcanza con encontrar una parte F; si es una disyunción, una parte V. Este atajo no reemplaza la tabla, pero dice por dónde empezar y sirve para controlar el resultado.</w:t>
      </w:r>
    </w:p>
    <w:p>
      <w:pPr>
        <w:keepNext/>
        <w:spacing w:before="0" w:after="80"/>
        <w:jc w:val="both"/>
      </w:pPr>
      <w:r>
        <w:rPr>
          <w:b w:val="0"/>
          <w:i w:val="0"/>
          <w:sz w:val="21"/>
        </w:rPr>
        <w:t>El árbol de la Figura 9.1 muestra de dónde salen las 8 filas: cada variable duplica los caminos, y cada camino completo es una fila de la tabla.</w:t>
      </w:r>
    </w:p>
    <w:p>
      <w:pPr>
        <w:keepNext/>
        <w:spacing w:after="40" w:before="80"/>
        <w:jc w:val="center"/>
      </w:pPr>
      <w:r>
        <w:drawing>
          <wp:inline xmlns:a="http://schemas.openxmlformats.org/drawingml/2006/main" xmlns:pic="http://schemas.openxmlformats.org/drawingml/2006/picture">
            <wp:extent cx="5400000" cy="2707736"/>
            <wp:docPr id="10" name="Picture 10"/>
            <wp:cNvGraphicFramePr>
              <a:graphicFrameLocks noChangeAspect="1"/>
            </wp:cNvGraphicFramePr>
            <a:graphic>
              <a:graphicData uri="http://schemas.openxmlformats.org/drawingml/2006/picture">
                <pic:pic>
                  <pic:nvPicPr>
                    <pic:cNvPr id="0" name="fig_n_arbol8.png"/>
                    <pic:cNvPicPr/>
                  </pic:nvPicPr>
                  <pic:blipFill>
                    <a:blip r:embed="rId49"/>
                    <a:stretch>
                      <a:fillRect/>
                    </a:stretch>
                  </pic:blipFill>
                  <pic:spPr>
                    <a:xfrm>
                      <a:off x="0" y="0"/>
                      <a:ext cx="5400000" cy="2707736"/>
                    </a:xfrm>
                    <a:prstGeom prst="rect"/>
                  </pic:spPr>
                </pic:pic>
              </a:graphicData>
            </a:graphic>
          </wp:inline>
        </w:drawing>
      </w:r>
    </w:p>
    <w:p>
      <w:pPr>
        <w:spacing w:before="0" w:after="120"/>
        <w:jc w:val="center"/>
      </w:pPr>
      <w:r>
        <w:rPr>
          <w:b w:val="0"/>
          <w:i/>
          <w:color w:val="595959"/>
          <w:sz w:val="17"/>
        </w:rPr>
        <w:t>Figura 9.1 — Árbol de combinaciones de p, q y r: 2 × 2 × 2 = 8 caminos, uno por fila, en el orden estándar de la tabla.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tres variables</w:t>
            </w:r>
          </w:p>
          <w:p>
            <w:pPr>
              <w:keepNext/>
              <w:spacing w:after="40"/>
              <w:jc w:val="both"/>
            </w:pPr>
            <w:r>
              <w:rPr>
                <w:b w:val="0"/>
                <w:i w:val="0"/>
                <w:sz w:val="19"/>
              </w:rPr>
              <w:t>Escribir 6 filas en lugar de 8: con tres variables son 2³.</w:t>
            </w:r>
          </w:p>
          <w:p>
            <w:pPr>
              <w:keepNext/>
              <w:spacing w:after="40"/>
              <w:jc w:val="both"/>
            </w:pPr>
            <w:r>
              <w:rPr>
                <w:b w:val="0"/>
                <w:i w:val="0"/>
                <w:sz w:val="19"/>
              </w:rPr>
              <w:t>Clasificar como tautología después de revisar solo algunas filas.</w:t>
            </w:r>
          </w:p>
          <w:p>
            <w:pPr>
              <w:spacing w:after="40"/>
              <w:jc w:val="both"/>
            </w:pPr>
            <w:r>
              <w:rPr>
                <w:b w:val="0"/>
                <w:i w:val="0"/>
                <w:sz w:val="19"/>
              </w:rPr>
              <w:t>Confundir indeterminación con «error»: es una clase legítima de fórmula.</w:t>
            </w:r>
          </w:p>
        </w:tc>
      </w:tr>
    </w:tbl>
    <w:p>
      <w:pPr>
        <w:spacing w:after="60" w:before="0"/>
      </w:pPr>
      <w:r>
        <w:rPr>
          <w:sz w:val="8"/>
        </w:rPr>
      </w:r>
    </w:p>
    <w:p>
      <w:pPr>
        <w:pStyle w:val="Ttulo3"/>
      </w:pPr>
      <w:r>
        <w:t>Tautologías que se usan todos los días</w:t>
      </w:r>
    </w:p>
    <w:p>
      <w:pPr>
        <w:spacing w:before="0" w:after="80"/>
        <w:jc w:val="both"/>
      </w:pPr>
      <w:r>
        <w:rPr>
          <w:b w:val="0"/>
          <w:i w:val="0"/>
          <w:sz w:val="21"/>
        </w:rPr>
        <w:t>Algunas tautologías son razonamientos que usamos sin darnos cuenta. ((p → q) ∧ p) → q es la forma del MPP: si su tabla da V en las ocho filas —en este caso, en las cuatro, porque tiene dos variables—, el razonamiento es válido en cualquier situación. En la Clase 12 vas a usar esta idea: un razonamiento es válido cuando el condicional «premisas → conclusión» es una tautología.</w:t>
      </w:r>
    </w:p>
    <w:p>
      <w:pPr>
        <w:spacing w:before="0" w:after="80"/>
        <w:jc w:val="both"/>
      </w:pPr>
      <w:r>
        <w:rPr>
          <w:b w:val="0"/>
          <w:i w:val="0"/>
          <w:sz w:val="21"/>
        </w:rPr>
        <w:t>Al revés, una regla de negocio que resulta contradicción nunca se activa. Detectarlo con una tabla antes de programarla ahorra horas de buscar por qué un descuento «no funciona».</w:t>
      </w:r>
    </w:p>
    <w:p>
      <w:pPr>
        <w:spacing w:before="0" w:after="80"/>
        <w:jc w:val="both"/>
      </w:pPr>
      <w:r>
        <w:rPr>
          <w:b w:val="0"/>
          <w:i w:val="0"/>
          <w:sz w:val="21"/>
        </w:rPr>
        <w:t>Recordá también que la clasificación es de la fórmula, no de los hechos: una tautología es verdadera aunque no sepamos si hay harina, queso o chipa.</w:t>
      </w:r>
    </w:p>
    <w:p>
      <w:pPr>
        <w:spacing w:before="0" w:after="80"/>
        <w:jc w:val="both"/>
      </w:pPr>
      <w:r>
        <w:rPr>
          <w:b w:val="0"/>
          <w:i w:val="0"/>
          <w:sz w:val="21"/>
        </w:rPr>
        <w:t>Por último, un control para tablas de tres variables: en el orden estándar, la columna de p tiene cuatro V seguidas de cuatro F; la de q, dos V, dos F, dos V, dos F; y la de r alterna una a una. Si alguna de las tres columnas no sigue ese patrón, falta o sobra una fila y la clasificación no es confiable. Hacé este control antes de escribir la primera columna auxiliar: corregir después cuesta mucho más.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cuántas filas tiene la tabla de 3 variables y escribí el orden estándar de p, q, r.</w:t>
      </w:r>
    </w:p>
    <w:p>
      <w:pPr>
        <w:spacing w:before="0" w:after="60"/>
        <w:ind w:left="227"/>
        <w:jc w:val="both"/>
      </w:pPr>
      <w:r>
        <w:rPr>
          <w:b w:val="0"/>
          <w:i w:val="0"/>
          <w:sz w:val="20"/>
        </w:rPr>
        <w:t>2. Construí la tabla de (p∨q)→p e indicá su clase (tautología, contradicción o indeterminación).</w:t>
      </w:r>
    </w:p>
    <w:p>
      <w:pPr>
        <w:spacing w:before="0" w:after="60"/>
        <w:ind w:left="227"/>
        <w:jc w:val="both"/>
      </w:pPr>
      <w:r>
        <w:rPr>
          <w:b w:val="0"/>
          <w:i w:val="0"/>
          <w:sz w:val="20"/>
        </w:rPr>
        <w:t>3. Construí la tabla de p∨¬p e indicá su clase.</w:t>
      </w:r>
    </w:p>
    <w:p>
      <w:pPr>
        <w:spacing w:before="0" w:after="60"/>
        <w:ind w:left="227"/>
        <w:jc w:val="both"/>
      </w:pPr>
      <w:r>
        <w:rPr>
          <w:b w:val="0"/>
          <w:i w:val="0"/>
          <w:sz w:val="20"/>
        </w:rPr>
        <w:t>4. Construí la tabla de p∧¬p e indicá su clase.</w:t>
      </w:r>
    </w:p>
    <w:p>
      <w:pPr>
        <w:spacing w:before="0" w:after="60"/>
        <w:ind w:left="227"/>
        <w:jc w:val="both"/>
      </w:pPr>
      <w:r>
        <w:rPr>
          <w:b w:val="0"/>
          <w:i w:val="0"/>
          <w:sz w:val="20"/>
        </w:rPr>
        <w:t>5. Clasificá según la columna final dada: a) V,V,V,V ; b) F,F,F,F ; c) V,F,V,F.</w:t>
      </w:r>
    </w:p>
    <w:p>
      <w:pPr>
        <w:spacing w:before="0" w:after="60"/>
        <w:ind w:left="227"/>
        <w:jc w:val="both"/>
      </w:pPr>
      <w:r>
        <w:rPr>
          <w:b w:val="0"/>
          <w:i w:val="0"/>
          <w:sz w:val="20"/>
        </w:rPr>
        <w:t>6. Construí la tabla de p→(p∨q) e indicá su clase.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Construí la tabla completa (8 filas) de (p∨q)→r e indicá las filas en que resulta falsa.</w:t>
      </w:r>
    </w:p>
    <w:p>
      <w:pPr>
        <w:spacing w:before="0" w:after="60"/>
        <w:ind w:left="227"/>
        <w:jc w:val="both"/>
      </w:pPr>
      <w:r>
        <w:rPr>
          <w:b w:val="0"/>
          <w:i w:val="0"/>
          <w:sz w:val="20"/>
        </w:rPr>
        <w:t>8. Clasificá la fórmula (p→q)∨p construyendo su tabla, y explicá qué significa el resultado.</w:t>
      </w:r>
    </w:p>
    <w:p>
      <w:pPr>
        <w:spacing w:before="0" w:after="60"/>
        <w:ind w:left="227"/>
        <w:jc w:val="both"/>
      </w:pPr>
      <w:r>
        <w:rPr>
          <w:b w:val="0"/>
          <w:i w:val="0"/>
          <w:sz w:val="20"/>
        </w:rPr>
        <w:t>9. Ña Rosa configura por error un descuento como «pago QR y pago en efectivo» sobre el mismo ticket (p∧¬p). Construí la tabla y explicá por qué ese descuento nunca se aplica.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fórmula puede ser tautología y contradicción a la vez.»</w:t>
      </w:r>
    </w:p>
    <w:p>
      <w:pPr>
        <w:spacing w:before="0" w:after="60"/>
        <w:ind w:left="227"/>
        <w:jc w:val="both"/>
      </w:pPr>
      <w:r>
        <w:rPr>
          <w:b w:val="0"/>
          <w:i w:val="0"/>
          <w:sz w:val="20"/>
        </w:rPr>
        <w:t>11. V o F: «Para clasificar una fórmula alcanza con probar una sola fila.»</w:t>
      </w:r>
    </w:p>
    <w:p>
      <w:pPr>
        <w:spacing w:before="0" w:after="60"/>
        <w:ind w:left="227"/>
        <w:jc w:val="both"/>
      </w:pPr>
      <w:r>
        <w:rPr>
          <w:b w:val="0"/>
          <w:i w:val="0"/>
          <w:sz w:val="20"/>
        </w:rPr>
        <w:t>12. Elegí y justificá: si la columna final es F, F, F, F, la fórmula es a) tautología; b) indeterminación; c) contradicción.</w:t>
      </w:r>
    </w:p>
    <w:p>
      <w:pPr>
        <w:keepNext/>
        <w:spacing w:before="80" w:after="40"/>
        <w:jc w:val="both"/>
      </w:pPr>
      <w:r>
        <w:rPr>
          <w:b/>
          <w:i w:val="0"/>
          <w:color w:val="2E7D32"/>
          <w:sz w:val="20"/>
        </w:rPr>
        <w:t>Desafío:</w:t>
      </w:r>
    </w:p>
    <w:p>
      <w:pPr>
        <w:spacing w:before="0" w:after="60"/>
        <w:ind w:left="227"/>
        <w:jc w:val="both"/>
      </w:pPr>
      <w:r>
        <w:rPr>
          <w:b w:val="0"/>
          <w:i w:val="0"/>
          <w:sz w:val="20"/>
        </w:rPr>
        <w:t>13. Construí la tabla de 8 filas de (p→q)∧(q→r) e indicá si, en todas las filas donde las dos partes son verdaderas, también resulta verdadero p→r (silogismo hipotético).</w:t>
      </w:r>
    </w:p>
    <w:p>
      <w:pPr>
        <w:pStyle w:val="Ttulo2"/>
        <w:pageBreakBefore/>
      </w:pPr>
      <w:r>
        <w:t>Práctica 9 — Tres variables y clasificación de fórmulas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tablas de 8 filas y clasificar fórmulas en tautología, contradicción o indeterminación.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Con 3 variables: 8 filas (p de a cuatro, q de a dos, r de a una). Tautología: todas V. Contradicción: todas F. Indeterminación: mezcla.</w:t>
      </w:r>
    </w:p>
    <w:p>
      <w:pPr>
        <w:spacing w:before="0" w:after="80"/>
        <w:jc w:val="both"/>
      </w:pPr>
      <w:r>
        <w:rPr>
          <w:b w:val="0"/>
          <w:i w:val="0"/>
          <w:sz w:val="20"/>
        </w:rPr>
        <w:t>Una regla que es tautología no filtra nada; una que es contradicción nunca podrá cumplirse: las dos son señales de error de diseño.</w:t>
      </w:r>
    </w:p>
    <w:p>
      <w:pPr>
        <w:spacing w:before="0" w:after="120"/>
        <w:jc w:val="both"/>
      </w:pPr>
      <w:r>
        <w:rPr>
          <w:b w:val="0"/>
          <w:i/>
          <w:color w:val="2E7D32"/>
          <w:sz w:val="20"/>
        </w:rPr>
        <w:t>Antes de completar, verificá que las 8 filas sean distintas entre sí.</w:t>
      </w:r>
    </w:p>
    <w:p>
      <w:pPr>
        <w:keepNext/>
        <w:spacing w:before="120" w:after="40"/>
        <w:jc w:val="both"/>
      </w:pPr>
      <w:r>
        <w:rPr>
          <w:b/>
          <w:i w:val="0"/>
          <w:color w:val="1B5E20"/>
          <w:sz w:val="22"/>
        </w:rPr>
        <w:t>Actividad 1 — Las 8 filas sin perder ninguna</w:t>
      </w:r>
    </w:p>
    <w:p>
      <w:pPr>
        <w:keepNext/>
        <w:spacing w:before="0" w:after="80"/>
        <w:jc w:val="both"/>
      </w:pPr>
      <w:r>
        <w:rPr>
          <w:b/>
          <w:i w:val="0"/>
          <w:sz w:val="20"/>
        </w:rPr>
        <w:t xml:space="preserve">Objetivo: </w:t>
      </w:r>
      <w:r>
        <w:rPr>
          <w:b w:val="0"/>
          <w:i/>
          <w:sz w:val="20"/>
        </w:rPr>
        <w:t>Dominar el orden estándar con tres variables.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Fórmula</w:t>
            </w:r>
          </w:p>
          <w:p>
            <w:pPr>
              <w:spacing w:after="40"/>
              <w:jc w:val="both"/>
            </w:pPr>
            <w:r>
              <w:rPr>
                <w:b w:val="0"/>
                <w:i w:val="0"/>
                <w:sz w:val="19"/>
              </w:rPr>
              <w:t>p → (q ∨ 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las 8 combinaciones en orden estándar.</w:t>
      </w:r>
    </w:p>
    <w:p>
      <w:pPr>
        <w:spacing w:before="0" w:after="40"/>
        <w:ind w:left="227"/>
        <w:jc w:val="both"/>
      </w:pPr>
      <w:r>
        <w:rPr>
          <w:b w:val="0"/>
          <w:i w:val="0"/>
          <w:sz w:val="20"/>
        </w:rPr>
        <w:t>2. Completá la columna q ∨ r.</w:t>
      </w:r>
    </w:p>
    <w:p>
      <w:pPr>
        <w:spacing w:before="0" w:after="40"/>
        <w:ind w:left="227"/>
        <w:jc w:val="both"/>
      </w:pPr>
      <w:r>
        <w:rPr>
          <w:b w:val="0"/>
          <w:i w:val="0"/>
          <w:sz w:val="20"/>
        </w:rPr>
        <w:t>3. Completá la columna final p → (q ∨ r).</w:t>
      </w:r>
    </w:p>
    <w:p>
      <w:pPr>
        <w:spacing w:before="0" w:after="40"/>
        <w:ind w:left="227"/>
        <w:jc w:val="both"/>
      </w:pPr>
      <w:r>
        <w:rPr>
          <w:b w:val="0"/>
          <w:i w:val="0"/>
          <w:sz w:val="20"/>
        </w:rPr>
        <w:t>4. Contá las F de la columna final y anotá en qué filas están.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columnas p, q y r siguen el patrón de cuatro, dos y uno; ninguna fila se repite, y cada F de la columna final corresponde a un antecedente V con consecuente F.</w:t>
            </w:r>
          </w:p>
        </w:tc>
      </w:tr>
    </w:tbl>
    <w:p>
      <w:pPr>
        <w:spacing w:after="80" w:before="0"/>
      </w:pPr>
      <w:r>
        <w:rPr>
          <w:sz w:val="8"/>
        </w:rPr>
      </w:r>
    </w:p>
    <w:p>
      <w:pPr>
        <w:keepNext/>
        <w:spacing w:before="120" w:after="40"/>
        <w:jc w:val="both"/>
      </w:pPr>
      <w:r>
        <w:rPr>
          <w:b/>
          <w:i w:val="0"/>
          <w:color w:val="1B5E20"/>
          <w:sz w:val="22"/>
        </w:rPr>
        <w:t>Actividad 2 — Clasificar tres fórmulas</w:t>
      </w:r>
    </w:p>
    <w:p>
      <w:pPr>
        <w:keepNext/>
        <w:spacing w:before="0" w:after="80"/>
        <w:jc w:val="both"/>
      </w:pPr>
      <w:r>
        <w:rPr>
          <w:b/>
          <w:i w:val="0"/>
          <w:sz w:val="20"/>
        </w:rPr>
        <w:t xml:space="preserve">Objetivo: </w:t>
      </w:r>
      <w:r>
        <w:rPr>
          <w:b w:val="0"/>
          <w:i/>
          <w:sz w:val="20"/>
        </w:rPr>
        <w:t>Decidir la clase de cada fórmula con su tabla de 4 filas.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Fórmulas</w:t>
            </w:r>
          </w:p>
          <w:p>
            <w:pPr>
              <w:spacing w:after="40"/>
              <w:jc w:val="both"/>
            </w:pPr>
            <w:r>
              <w:rPr>
                <w:b w:val="0"/>
                <w:i w:val="0"/>
                <w:sz w:val="19"/>
              </w:rPr>
              <w:t>a) (p ∧ q) → q   b) p ↔ ¬p   c) p ⊻ q</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cada fórmula.</w:t>
      </w:r>
    </w:p>
    <w:p>
      <w:pPr>
        <w:spacing w:before="0" w:after="40"/>
        <w:ind w:left="227"/>
        <w:jc w:val="both"/>
      </w:pPr>
      <w:r>
        <w:rPr>
          <w:b w:val="0"/>
          <w:i w:val="0"/>
          <w:sz w:val="20"/>
        </w:rPr>
        <w:t>2. Clasificá cada una: tautología, contradicción o indeterminación.</w:t>
      </w:r>
    </w:p>
    <w:p>
      <w:pPr>
        <w:spacing w:before="0" w:after="40"/>
        <w:ind w:left="227"/>
        <w:jc w:val="both"/>
      </w:pPr>
      <w:r>
        <w:rPr>
          <w:b w:val="0"/>
          <w:i w:val="0"/>
          <w:sz w:val="20"/>
        </w:rPr>
        <w:t>3. Si alguna es contradicción, explicá en una línea por qué nunca puede ser V.</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clasificación se apoya en la columna final completa (todas V, todas F o mezcla), no en una sola fila.</w:t>
            </w:r>
          </w:p>
        </w:tc>
      </w:tr>
    </w:tbl>
    <w:p>
      <w:pPr>
        <w:spacing w:after="80" w:before="0"/>
      </w:pPr>
      <w:r>
        <w:rPr>
          <w:sz w:val="8"/>
        </w:rPr>
      </w:r>
    </w:p>
    <w:p>
      <w:pPr>
        <w:keepNext/>
        <w:spacing w:before="120" w:after="40"/>
        <w:jc w:val="both"/>
      </w:pPr>
      <w:r>
        <w:rPr>
          <w:b/>
          <w:i w:val="0"/>
          <w:color w:val="1B5E20"/>
          <w:sz w:val="22"/>
        </w:rPr>
        <w:t>Actividad 3 — Detectar reglas rotas</w:t>
      </w:r>
    </w:p>
    <w:p>
      <w:pPr>
        <w:keepNext/>
        <w:spacing w:before="0" w:after="80"/>
        <w:jc w:val="both"/>
      </w:pPr>
      <w:r>
        <w:rPr>
          <w:b/>
          <w:i w:val="0"/>
          <w:sz w:val="20"/>
        </w:rPr>
        <w:t xml:space="preserve">Objetivo: </w:t>
      </w:r>
      <w:r>
        <w:rPr>
          <w:b w:val="0"/>
          <w:i/>
          <w:sz w:val="20"/>
        </w:rPr>
        <w:t>Usar la clasificación para revisar reglas de negocio.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Situación</w:t>
            </w:r>
          </w:p>
          <w:p>
            <w:pPr>
              <w:spacing w:after="40"/>
              <w:jc w:val="both"/>
            </w:pPr>
            <w:r>
              <w:rPr>
                <w:b w:val="0"/>
                <w:i w:val="0"/>
                <w:sz w:val="19"/>
              </w:rPr>
              <w:t>Un sistema mal configurado tiene dos reglas: R1: «el pedido es para llevar y no es para llevar» y R2: «el pedido es para llevar o no es para llevar».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Simbolizá R1 y R2 con la letra p.</w:t>
      </w:r>
    </w:p>
    <w:p>
      <w:pPr>
        <w:spacing w:before="0" w:after="40"/>
        <w:ind w:left="227"/>
        <w:jc w:val="both"/>
      </w:pPr>
      <w:r>
        <w:rPr>
          <w:b w:val="0"/>
          <w:i w:val="0"/>
          <w:sz w:val="20"/>
        </w:rPr>
        <w:t>2. Clasificá cada una con su tabla de 2 filas.</w:t>
      </w:r>
    </w:p>
    <w:p>
      <w:pPr>
        <w:spacing w:before="0" w:after="40"/>
        <w:ind w:left="227"/>
        <w:jc w:val="both"/>
      </w:pPr>
      <w:r>
        <w:rPr>
          <w:b w:val="0"/>
          <w:i w:val="0"/>
          <w:sz w:val="20"/>
        </w:rPr>
        <w:t>3. Escribí qué le dirías al que configuró el sistema sobre cada regla.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Simbolizaste con una sola letra y tu mensaje al configurador explica qué pasa en la práctica con cada regla.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el sistema de pedidos por mensaje</w:t>
            </w:r>
          </w:p>
          <w:p>
            <w:pPr>
              <w:keepNext/>
              <w:spacing w:after="40"/>
              <w:jc w:val="both"/>
            </w:pPr>
            <w:r>
              <w:rPr>
                <w:b w:val="0"/>
                <w:i w:val="0"/>
                <w:sz w:val="19"/>
              </w:rPr>
              <w:t>p: «el pedido está pagado» · q: «el pedido tiene dirección».</w:t>
            </w:r>
          </w:p>
          <w:p>
            <w:pPr>
              <w:spacing w:after="40"/>
              <w:jc w:val="both"/>
            </w:pPr>
            <w:r>
              <w:rPr>
                <w:b w:val="0"/>
                <w:i w:val="0"/>
                <w:sz w:val="19"/>
              </w:rPr>
              <w:t>R1: (p ∧ q) → p · R2: (p ∨ q) ∧ (¬p ∧ ¬q) · R3: p → (p ∧ q).</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cada regla y clasificala.</w:t>
      </w:r>
    </w:p>
    <w:p>
      <w:pPr>
        <w:spacing w:before="0" w:after="40"/>
        <w:ind w:left="227"/>
        <w:jc w:val="both"/>
      </w:pPr>
      <w:r>
        <w:rPr>
          <w:b w:val="0"/>
          <w:i w:val="0"/>
          <w:sz w:val="20"/>
        </w:rPr>
        <w:t>2. Intercambiá las tablas con otro equipo: revisá fila por fila y marcá cualquier casillero en el que no estén de acuerdo.</w:t>
      </w:r>
    </w:p>
    <w:p>
      <w:pPr>
        <w:spacing w:before="0" w:after="40"/>
        <w:ind w:left="227"/>
        <w:jc w:val="both"/>
      </w:pPr>
      <w:r>
        <w:rPr>
          <w:b w:val="0"/>
          <w:i w:val="0"/>
          <w:sz w:val="20"/>
        </w:rPr>
        <w:t>3. Corregí tu versión con lo que te señalaron y escribí, para cada regla, si conviene dejarla en el sistema y por qué.</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dos versiones del equipo terminan con la misma columna final para cada regla, y la recomendación de cada regla se apoya en su clasificación.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la tabla de 8 filas de (p ∧ q) ∧ r y respondé: ¿cuántas V tiene? ¿Qué tendría que pasar en el copetín para que una regla con tres condiciones en «y» se cumpla?</w:t>
      </w:r>
    </w:p>
    <w:p>
      <w:pPr>
        <w:pStyle w:val="Ttulo2"/>
        <w:pageBreakBefore/>
      </w:pPr>
      <w:r>
        <w:t>Clase 10 — Equivalencias y leyes lógicas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Equivalencia lógica; doble negación, leyes de De Morgan, adjunción y simplificación.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Verifica equivalencias lógicas comparando tablas de verdad.</w:t>
            </w:r>
          </w:p>
          <w:p>
            <w:pPr>
              <w:spacing w:after="20"/>
            </w:pPr>
            <w:r>
              <w:rPr>
                <w:b w:val="0"/>
                <w:i w:val="0"/>
                <w:sz w:val="19"/>
              </w:rPr>
              <w:t>• Aplica las leyes de De Morgan para negar conjunciones y disyunciones.</w:t>
            </w:r>
          </w:p>
          <w:p>
            <w:pPr>
              <w:spacing w:after="20"/>
            </w:pPr>
            <w:r>
              <w:rPr>
                <w:b w:val="0"/>
                <w:i w:val="0"/>
                <w:sz w:val="19"/>
              </w:rPr>
              <w:t>• Utiliza las reglas de adjunción y simplificación en deducciones sencillas.</w:t>
            </w:r>
          </w:p>
        </w:tc>
      </w:tr>
    </w:tbl>
    <w:p>
      <w:pPr>
        <w:spacing w:after="80" w:before="0"/>
      </w:pPr>
      <w:r>
        <w:rPr>
          <w:sz w:val="8"/>
        </w:rPr>
      </w:r>
    </w:p>
    <w:p>
      <w:pPr>
        <w:pStyle w:val="Ttulo3"/>
      </w:pPr>
      <w:r>
        <w:t>¿Cuándo dos fórmulas son equivalentes?</w:t>
      </w:r>
    </w:p>
    <w:p>
      <w:pPr>
        <w:spacing w:before="0" w:after="80"/>
        <w:jc w:val="both"/>
      </w:pPr>
      <w:r>
        <w:rPr>
          <w:b w:val="0"/>
          <w:i w:val="0"/>
          <w:sz w:val="21"/>
        </w:rPr>
        <w:t>Dos fórmulas son lógicamente equivalentes (se escribe ≡) cuando sus tablas de verdad tienen exactamente la misma columna final. Equivalen a decir lo mismo con otras palabras: una puede reemplazar a la otra en cualquier razonamiento. En la Clase 8 ya viste una: ¬p ∨ q ≡ p → q.</w:t>
      </w:r>
    </w:p>
    <w:p>
      <w:pPr>
        <w:pStyle w:val="Ttulo3"/>
      </w:pPr>
      <w:r>
        <w:t>Doble negación</w:t>
      </w:r>
    </w:p>
    <w:p>
      <w:pPr>
        <w:spacing w:before="0" w:after="80"/>
        <w:jc w:val="both"/>
      </w:pPr>
      <w:r>
        <w:rPr>
          <w:b w:val="0"/>
          <w:i w:val="0"/>
          <w:sz w:val="21"/>
        </w:rPr>
        <w:t>Negar dos veces devuelve la proposición original: ¬(¬p) ≡ p. «No es cierto que no hay chipa» es, simplemente, «hay chipa». En el habla se usa para dar énfasis; en lógica, las dos negaciones se cancelan.</w:t>
      </w:r>
    </w:p>
    <w:p>
      <w:pPr>
        <w:pStyle w:val="Ttulo3"/>
      </w:pPr>
      <w:r>
        <w:t>Las leyes de De Morgan</w:t>
      </w:r>
    </w:p>
    <w:p>
      <w:pPr>
        <w:spacing w:before="0" w:after="80"/>
        <w:jc w:val="both"/>
      </w:pPr>
      <w:r>
        <w:rPr>
          <w:b w:val="0"/>
          <w:i w:val="0"/>
          <w:sz w:val="21"/>
        </w:rPr>
        <w:t>Las mismas leyes que viste para conjuntos valen para proposiciones: la negación de una conjunción es la disyunción de las negaciones, y viceversa. Son la herramienta correcta para negar frases compuestas sin equivocarse.</w:t>
      </w:r>
    </w:p>
    <w:p>
      <w:pPr>
        <w:spacing w:before="0" w:after="80"/>
        <w:jc w:val="both"/>
      </w:pPr>
      <w:r>
        <w:rPr>
          <w:b w:val="0"/>
          <w:i w:val="0"/>
          <w:sz w:val="21"/>
        </w:rPr>
        <w:t>La Figura 10.1 demuestra la primera ley de De Morgan con una sola tabla: las dos columnas resaltadas —¬(p ∧ q) y ¬p ∨ ¬q— resultan idénticas fila por fila, y eso es exactamente lo que significa la equivalencia. Comprobá cada fila con tu propia cuenta.</w:t>
      </w:r>
    </w:p>
    <w:p>
      <w:pPr>
        <w:keepNext/>
        <w:spacing w:after="40" w:before="80"/>
        <w:jc w:val="center"/>
      </w:pPr>
      <w:r>
        <w:drawing>
          <wp:inline xmlns:a="http://schemas.openxmlformats.org/drawingml/2006/main" xmlns:pic="http://schemas.openxmlformats.org/drawingml/2006/picture">
            <wp:extent cx="5400000" cy="2095861"/>
            <wp:docPr id="11" name="Picture 11"/>
            <wp:cNvGraphicFramePr>
              <a:graphicFrameLocks noChangeAspect="1"/>
            </wp:cNvGraphicFramePr>
            <a:graphic>
              <a:graphicData uri="http://schemas.openxmlformats.org/drawingml/2006/picture">
                <pic:pic>
                  <pic:nvPicPr>
                    <pic:cNvPr id="0" name="fig_n_demorgan.png"/>
                    <pic:cNvPicPr/>
                  </pic:nvPicPr>
                  <pic:blipFill>
                    <a:blip r:embed="rId50"/>
                    <a:stretch>
                      <a:fillRect/>
                    </a:stretch>
                  </pic:blipFill>
                  <pic:spPr>
                    <a:xfrm>
                      <a:off x="0" y="0"/>
                      <a:ext cx="5400000" cy="2095861"/>
                    </a:xfrm>
                    <a:prstGeom prst="rect"/>
                  </pic:spPr>
                </pic:pic>
              </a:graphicData>
            </a:graphic>
          </wp:inline>
        </w:drawing>
      </w:r>
    </w:p>
    <w:p>
      <w:pPr>
        <w:spacing w:before="0" w:after="120"/>
        <w:jc w:val="center"/>
      </w:pPr>
      <w:r>
        <w:rPr>
          <w:b w:val="0"/>
          <w:i/>
          <w:color w:val="595959"/>
          <w:sz w:val="17"/>
        </w:rPr>
        <w:t>Figura 10.1 — Tabla de verdad de la ley de De Morgan: ¬(p ∧ q) ≡ ¬p ∨ ¬q. Las columnas resaltadas coinciden en las cuatro filas: F, V, V, V.</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53"/>
        <w:gridCol w:w="2761"/>
        <w:gridCol w:w="5097"/>
      </w:tblGrid>
      <w:tr>
        <w:trPr>
          <w:cantSplit/>
          <w:tblHeader/>
        </w:trPr>
        <w:tc>
          <w:tcPr>
            <w:tcW w:type="dxa" w:w="1553"/>
            <w:shd w:val="clear" w:color="auto" w:fill="2E7D32"/>
          </w:tcPr>
          <w:p>
            <w:pPr>
              <w:keepNext/>
            </w:pPr>
            <w:r>
              <w:rPr>
                <w:b/>
                <w:i w:val="0"/>
                <w:color w:val="FFFFFF"/>
                <w:sz w:val="18"/>
              </w:rPr>
              <w:t>Ley</w:t>
            </w:r>
          </w:p>
        </w:tc>
        <w:tc>
          <w:tcPr>
            <w:tcW w:type="dxa" w:w="2761"/>
            <w:shd w:val="clear" w:color="auto" w:fill="2E7D32"/>
          </w:tcPr>
          <w:p>
            <w:pPr>
              <w:keepNext/>
            </w:pPr>
            <w:r>
              <w:rPr>
                <w:b/>
                <w:i w:val="0"/>
                <w:color w:val="FFFFFF"/>
                <w:sz w:val="18"/>
              </w:rPr>
              <w:t>Fórmula</w:t>
            </w:r>
          </w:p>
        </w:tc>
        <w:tc>
          <w:tcPr>
            <w:tcW w:type="dxa" w:w="5097"/>
            <w:shd w:val="clear" w:color="auto" w:fill="2E7D32"/>
          </w:tcPr>
          <w:p>
            <w:pPr>
              <w:keepNext/>
            </w:pPr>
            <w:r>
              <w:rPr>
                <w:b/>
                <w:i w:val="0"/>
                <w:color w:val="FFFFFF"/>
                <w:sz w:val="18"/>
              </w:rPr>
              <w:t>En palabras</w:t>
            </w:r>
          </w:p>
        </w:tc>
      </w:tr>
      <w:tr>
        <w:trPr>
          <w:cantSplit/>
        </w:trPr>
        <w:tc>
          <w:tcPr>
            <w:tcW w:type="dxa" w:w="1553"/>
          </w:tcPr>
          <w:p>
            <w:pPr>
              <w:keepNext/>
              <w:spacing w:after="0"/>
            </w:pPr>
            <w:r>
              <w:rPr>
                <w:b w:val="0"/>
                <w:i w:val="0"/>
                <w:sz w:val="18"/>
              </w:rPr>
              <w:t>De Morgan (∧)</w:t>
            </w:r>
          </w:p>
        </w:tc>
        <w:tc>
          <w:tcPr>
            <w:tcW w:type="dxa" w:w="2761"/>
          </w:tcPr>
          <w:p>
            <w:pPr>
              <w:keepNext/>
              <w:spacing w:after="0"/>
            </w:pPr>
            <w:r>
              <w:rPr>
                <w:b w:val="0"/>
                <w:i w:val="0"/>
                <w:sz w:val="18"/>
              </w:rPr>
              <w:t>¬(p ∧ q) ≡ ¬p ∨ ¬q</w:t>
            </w:r>
          </w:p>
        </w:tc>
        <w:tc>
          <w:tcPr>
            <w:tcW w:type="dxa" w:w="5097"/>
          </w:tcPr>
          <w:p>
            <w:pPr>
              <w:keepNext/>
              <w:spacing w:after="0"/>
            </w:pPr>
            <w:r>
              <w:rPr>
                <w:b w:val="0"/>
                <w:i w:val="0"/>
                <w:sz w:val="18"/>
              </w:rPr>
              <w:t>No pasan las dos ⇔ falla al menos una.</w:t>
            </w:r>
          </w:p>
        </w:tc>
      </w:tr>
      <w:tr>
        <w:trPr>
          <w:cantSplit/>
        </w:trPr>
        <w:tc>
          <w:tcPr>
            <w:tcW w:type="dxa" w:w="1553"/>
            <w:shd w:val="clear" w:color="auto" w:fill="F5F5F5"/>
          </w:tcPr>
          <w:p>
            <w:pPr>
              <w:keepNext/>
              <w:spacing w:after="0"/>
            </w:pPr>
            <w:r>
              <w:rPr>
                <w:b w:val="0"/>
                <w:i w:val="0"/>
                <w:sz w:val="18"/>
              </w:rPr>
              <w:t>De Morgan (∨)</w:t>
            </w:r>
          </w:p>
        </w:tc>
        <w:tc>
          <w:tcPr>
            <w:tcW w:type="dxa" w:w="2761"/>
            <w:shd w:val="clear" w:color="auto" w:fill="F5F5F5"/>
          </w:tcPr>
          <w:p>
            <w:pPr>
              <w:keepNext/>
              <w:spacing w:after="0"/>
            </w:pPr>
            <w:r>
              <w:rPr>
                <w:b w:val="0"/>
                <w:i w:val="0"/>
                <w:sz w:val="18"/>
              </w:rPr>
              <w:t>¬(p ∨ q) ≡ ¬p ∧ ¬q</w:t>
            </w:r>
          </w:p>
        </w:tc>
        <w:tc>
          <w:tcPr>
            <w:tcW w:type="dxa" w:w="5097"/>
            <w:shd w:val="clear" w:color="auto" w:fill="F5F5F5"/>
          </w:tcPr>
          <w:p>
            <w:pPr>
              <w:keepNext/>
              <w:spacing w:after="0"/>
            </w:pPr>
            <w:r>
              <w:rPr>
                <w:b w:val="0"/>
                <w:i w:val="0"/>
                <w:sz w:val="18"/>
              </w:rPr>
              <w:t>No pasa ninguna ⇔ fallan las dos.</w:t>
            </w:r>
          </w:p>
        </w:tc>
      </w:tr>
      <w:tr>
        <w:trPr>
          <w:cantSplit/>
        </w:trPr>
        <w:tc>
          <w:tcPr>
            <w:tcW w:type="dxa" w:w="1553"/>
          </w:tcPr>
          <w:p>
            <w:pPr>
              <w:keepNext/>
              <w:spacing w:after="0"/>
            </w:pPr>
            <w:r>
              <w:rPr>
                <w:b w:val="0"/>
                <w:i w:val="0"/>
                <w:sz w:val="18"/>
              </w:rPr>
              <w:t>Doble negación</w:t>
            </w:r>
          </w:p>
        </w:tc>
        <w:tc>
          <w:tcPr>
            <w:tcW w:type="dxa" w:w="2761"/>
          </w:tcPr>
          <w:p>
            <w:pPr>
              <w:keepNext/>
              <w:spacing w:after="0"/>
            </w:pPr>
            <w:r>
              <w:rPr>
                <w:b w:val="0"/>
                <w:i w:val="0"/>
                <w:sz w:val="18"/>
              </w:rPr>
              <w:t>¬(¬p) ≡ p</w:t>
            </w:r>
          </w:p>
        </w:tc>
        <w:tc>
          <w:tcPr>
            <w:tcW w:type="dxa" w:w="5097"/>
          </w:tcPr>
          <w:p>
            <w:pPr>
              <w:keepNext/>
              <w:spacing w:after="0"/>
            </w:pPr>
            <w:r>
              <w:rPr>
                <w:b w:val="0"/>
                <w:i w:val="0"/>
                <w:sz w:val="18"/>
              </w:rPr>
              <w:t>Negar dos veces es afirmar.</w:t>
            </w:r>
          </w:p>
        </w:tc>
      </w:tr>
      <w:tr>
        <w:trPr>
          <w:cantSplit/>
        </w:trPr>
        <w:tc>
          <w:tcPr>
            <w:tcW w:type="dxa" w:w="1553"/>
            <w:shd w:val="clear" w:color="auto" w:fill="F5F5F5"/>
          </w:tcPr>
          <w:p>
            <w:pPr>
              <w:keepNext/>
              <w:spacing w:after="0"/>
            </w:pPr>
            <w:r>
              <w:rPr>
                <w:b w:val="0"/>
                <w:i w:val="0"/>
                <w:sz w:val="18"/>
              </w:rPr>
              <w:t>Adjunción</w:t>
            </w:r>
          </w:p>
        </w:tc>
        <w:tc>
          <w:tcPr>
            <w:tcW w:type="dxa" w:w="2761"/>
            <w:shd w:val="clear" w:color="auto" w:fill="F5F5F5"/>
          </w:tcPr>
          <w:p>
            <w:pPr>
              <w:keepNext/>
              <w:spacing w:after="0"/>
            </w:pPr>
            <w:r>
              <w:rPr>
                <w:b w:val="0"/>
                <w:i w:val="0"/>
                <w:sz w:val="18"/>
              </w:rPr>
              <w:t>de p y q se concluye p ∧ q</w:t>
            </w:r>
          </w:p>
        </w:tc>
        <w:tc>
          <w:tcPr>
            <w:tcW w:type="dxa" w:w="5097"/>
            <w:shd w:val="clear" w:color="auto" w:fill="F5F5F5"/>
          </w:tcPr>
          <w:p>
            <w:pPr>
              <w:keepNext/>
              <w:spacing w:after="0"/>
            </w:pPr>
            <w:r>
              <w:rPr>
                <w:b w:val="0"/>
                <w:i w:val="0"/>
                <w:sz w:val="18"/>
              </w:rPr>
              <w:t>Dos verdades separadas forman una conjunción verdadera.</w:t>
            </w:r>
          </w:p>
        </w:tc>
      </w:tr>
      <w:tr>
        <w:trPr>
          <w:cantSplit/>
        </w:trPr>
        <w:tc>
          <w:tcPr>
            <w:tcW w:type="dxa" w:w="1553"/>
          </w:tcPr>
          <w:p>
            <w:pPr>
              <w:spacing w:after="0"/>
            </w:pPr>
            <w:r>
              <w:rPr>
                <w:b w:val="0"/>
                <w:i w:val="0"/>
                <w:sz w:val="18"/>
              </w:rPr>
              <w:t>Simplificación</w:t>
            </w:r>
          </w:p>
        </w:tc>
        <w:tc>
          <w:tcPr>
            <w:tcW w:type="dxa" w:w="2761"/>
          </w:tcPr>
          <w:p>
            <w:pPr>
              <w:spacing w:after="0"/>
            </w:pPr>
            <w:r>
              <w:rPr>
                <w:b w:val="0"/>
                <w:i w:val="0"/>
                <w:sz w:val="18"/>
              </w:rPr>
              <w:t>de p ∧ q se concluye p (o q)</w:t>
            </w:r>
          </w:p>
        </w:tc>
        <w:tc>
          <w:tcPr>
            <w:tcW w:type="dxa" w:w="5097"/>
          </w:tcPr>
          <w:p>
            <w:pPr>
              <w:spacing w:after="0"/>
            </w:pPr>
            <w:r>
              <w:rPr>
                <w:b w:val="0"/>
                <w:i w:val="0"/>
                <w:sz w:val="18"/>
              </w:rPr>
              <w:t>De una conjunción verdadera se extrae cada parte.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Negar el cartel del copetín</w:t>
            </w:r>
          </w:p>
          <w:p>
            <w:pPr>
              <w:spacing w:after="40"/>
              <w:jc w:val="both"/>
            </w:pPr>
            <w:r>
              <w:rPr>
                <w:b w:val="0"/>
                <w:i w:val="0"/>
                <w:sz w:val="19"/>
              </w:rPr>
              <w:t>Cartel: «hay chipa y hay cocido» (p ∧ q). Si el cartel es falso, De Morgan dice que ¬p ∨ ¬q: falta la chipa o falta el cocido (al menos uno). Negarlo como «no hay chipa y no hay cocido» sería un error: eso es la negación de p ∨ q, no de p ∧ q.</w:t>
            </w:r>
          </w:p>
        </w:tc>
      </w:tr>
    </w:tbl>
    <w:p>
      <w:pPr>
        <w:spacing w:after="60" w:before="0"/>
      </w:pPr>
      <w:r>
        <w:rPr>
          <w:sz w:val="8"/>
        </w:rPr>
      </w:r>
    </w:p>
    <w:p>
      <w:pPr>
        <w:pStyle w:val="Ttulo3"/>
      </w:pPr>
      <w:r>
        <w:t>Adjunción y simplificación: las primeras reglas de deducción</w:t>
      </w:r>
    </w:p>
    <w:p>
      <w:pPr>
        <w:spacing w:before="0" w:after="80"/>
        <w:jc w:val="both"/>
      </w:pPr>
      <w:r>
        <w:rPr>
          <w:b w:val="0"/>
          <w:i w:val="0"/>
          <w:sz w:val="21"/>
        </w:rPr>
        <w:t>Además de equivalencias hay reglas de inferencia: pasos válidos que producen conclusiones nuevas. La adjunción une dos proposiciones verdaderas en una conjunción; la simplificación extrae una parte de una conjunción verdadera. Son modestas, pero con ellas empieza el arte de demostrar que continúa en la Clase 12.</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Equivalencia lógica (≡)</w:t>
            </w:r>
          </w:p>
          <w:p>
            <w:pPr>
              <w:spacing w:after="40"/>
              <w:jc w:val="both"/>
            </w:pPr>
            <w:r>
              <w:rPr>
                <w:b w:val="0"/>
                <w:i w:val="0"/>
                <w:sz w:val="19"/>
              </w:rPr>
              <w:t>Misma columna final en la tabla de verdad ⇒ mismas condiciones de verdad ⇒ intercambiables en cualquier razonamiento.</w:t>
            </w:r>
          </w:p>
        </w:tc>
      </w:tr>
    </w:tbl>
    <w:p>
      <w:pPr>
        <w:spacing w:after="60" w:before="0"/>
      </w:pPr>
      <w:r>
        <w:rPr>
          <w:sz w:val="8"/>
        </w:rPr>
      </w:r>
    </w:p>
    <w:p>
      <w:pPr>
        <w:pStyle w:val="Ttulo3"/>
      </w:pPr>
      <w:r>
        <w:t>Más equivalencias que conviene conocer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53"/>
        <w:gridCol w:w="2432"/>
        <w:gridCol w:w="4626"/>
      </w:tblGrid>
      <w:tr>
        <w:trPr>
          <w:cantSplit/>
          <w:tblHeader/>
        </w:trPr>
        <w:tc>
          <w:tcPr>
            <w:tcW w:type="dxa" w:w="2353"/>
            <w:shd w:val="clear" w:color="auto" w:fill="2E7D32"/>
          </w:tcPr>
          <w:p>
            <w:pPr>
              <w:keepNext/>
            </w:pPr>
            <w:r>
              <w:rPr>
                <w:b/>
                <w:i w:val="0"/>
                <w:color w:val="FFFFFF"/>
                <w:sz w:val="18"/>
              </w:rPr>
              <w:t>Equivalencia</w:t>
            </w:r>
          </w:p>
        </w:tc>
        <w:tc>
          <w:tcPr>
            <w:tcW w:type="dxa" w:w="2432"/>
            <w:shd w:val="clear" w:color="auto" w:fill="2E7D32"/>
          </w:tcPr>
          <w:p>
            <w:pPr>
              <w:keepNext/>
            </w:pPr>
            <w:r>
              <w:rPr>
                <w:b/>
                <w:i w:val="0"/>
                <w:color w:val="FFFFFF"/>
                <w:sz w:val="18"/>
              </w:rPr>
              <w:t>Nombre</w:t>
            </w:r>
          </w:p>
        </w:tc>
        <w:tc>
          <w:tcPr>
            <w:tcW w:type="dxa" w:w="4626"/>
            <w:shd w:val="clear" w:color="auto" w:fill="2E7D32"/>
          </w:tcPr>
          <w:p>
            <w:pPr>
              <w:keepNext/>
            </w:pPr>
            <w:r>
              <w:rPr>
                <w:b/>
                <w:i w:val="0"/>
                <w:color w:val="FFFFFF"/>
                <w:sz w:val="18"/>
              </w:rPr>
              <w:t>En palabras</w:t>
            </w:r>
          </w:p>
        </w:tc>
      </w:tr>
      <w:tr>
        <w:trPr>
          <w:cantSplit/>
        </w:trPr>
        <w:tc>
          <w:tcPr>
            <w:tcW w:type="dxa" w:w="2353"/>
          </w:tcPr>
          <w:p>
            <w:pPr>
              <w:keepNext/>
              <w:spacing w:after="0"/>
            </w:pPr>
            <w:r>
              <w:rPr>
                <w:b w:val="0"/>
                <w:i w:val="0"/>
                <w:sz w:val="18"/>
              </w:rPr>
              <w:t>p → q ≡ ¬p ∨ q</w:t>
            </w:r>
          </w:p>
        </w:tc>
        <w:tc>
          <w:tcPr>
            <w:tcW w:type="dxa" w:w="2432"/>
          </w:tcPr>
          <w:p>
            <w:pPr>
              <w:keepNext/>
              <w:spacing w:after="0"/>
            </w:pPr>
            <w:r>
              <w:rPr>
                <w:b w:val="0"/>
                <w:i w:val="0"/>
                <w:sz w:val="18"/>
              </w:rPr>
              <w:t>definición del condicional</w:t>
            </w:r>
          </w:p>
        </w:tc>
        <w:tc>
          <w:tcPr>
            <w:tcW w:type="dxa" w:w="4626"/>
          </w:tcPr>
          <w:p>
            <w:pPr>
              <w:keepNext/>
              <w:spacing w:after="0"/>
            </w:pPr>
            <w:r>
              <w:rPr>
                <w:b w:val="0"/>
                <w:i w:val="0"/>
                <w:sz w:val="18"/>
              </w:rPr>
              <w:t>o no se cumple la condición, o se cumple lo prometido</w:t>
            </w:r>
          </w:p>
        </w:tc>
      </w:tr>
      <w:tr>
        <w:trPr>
          <w:cantSplit/>
        </w:trPr>
        <w:tc>
          <w:tcPr>
            <w:tcW w:type="dxa" w:w="2353"/>
            <w:shd w:val="clear" w:color="auto" w:fill="F5F5F5"/>
          </w:tcPr>
          <w:p>
            <w:pPr>
              <w:keepNext/>
              <w:spacing w:after="0"/>
            </w:pPr>
            <w:r>
              <w:rPr>
                <w:b w:val="0"/>
                <w:i w:val="0"/>
                <w:sz w:val="18"/>
              </w:rPr>
              <w:t>p → q ≡ ¬q → ¬p</w:t>
            </w:r>
          </w:p>
        </w:tc>
        <w:tc>
          <w:tcPr>
            <w:tcW w:type="dxa" w:w="2432"/>
            <w:shd w:val="clear" w:color="auto" w:fill="F5F5F5"/>
          </w:tcPr>
          <w:p>
            <w:pPr>
              <w:keepNext/>
              <w:spacing w:after="0"/>
            </w:pPr>
            <w:r>
              <w:rPr>
                <w:b w:val="0"/>
                <w:i w:val="0"/>
                <w:sz w:val="18"/>
              </w:rPr>
              <w:t>contrarrecíproco</w:t>
            </w:r>
          </w:p>
        </w:tc>
        <w:tc>
          <w:tcPr>
            <w:tcW w:type="dxa" w:w="4626"/>
            <w:shd w:val="clear" w:color="auto" w:fill="F5F5F5"/>
          </w:tcPr>
          <w:p>
            <w:pPr>
              <w:keepNext/>
              <w:spacing w:after="0"/>
            </w:pPr>
            <w:r>
              <w:rPr>
                <w:b w:val="0"/>
                <w:i w:val="0"/>
                <w:sz w:val="18"/>
              </w:rPr>
              <w:t>si falta lo prometido, no se cumplió la condición</w:t>
            </w:r>
          </w:p>
        </w:tc>
      </w:tr>
      <w:tr>
        <w:trPr>
          <w:cantSplit/>
        </w:trPr>
        <w:tc>
          <w:tcPr>
            <w:tcW w:type="dxa" w:w="2353"/>
          </w:tcPr>
          <w:p>
            <w:pPr>
              <w:keepNext/>
              <w:spacing w:after="0"/>
            </w:pPr>
            <w:r>
              <w:rPr>
                <w:b w:val="0"/>
                <w:i w:val="0"/>
                <w:sz w:val="18"/>
              </w:rPr>
              <w:t>¬(p → q) ≡ p ∧ ¬q</w:t>
            </w:r>
          </w:p>
        </w:tc>
        <w:tc>
          <w:tcPr>
            <w:tcW w:type="dxa" w:w="2432"/>
          </w:tcPr>
          <w:p>
            <w:pPr>
              <w:keepNext/>
              <w:spacing w:after="0"/>
            </w:pPr>
            <w:r>
              <w:rPr>
                <w:b w:val="0"/>
                <w:i w:val="0"/>
                <w:sz w:val="18"/>
              </w:rPr>
              <w:t>negación del condicional</w:t>
            </w:r>
          </w:p>
        </w:tc>
        <w:tc>
          <w:tcPr>
            <w:tcW w:type="dxa" w:w="4626"/>
          </w:tcPr>
          <w:p>
            <w:pPr>
              <w:keepNext/>
              <w:spacing w:after="0"/>
            </w:pPr>
            <w:r>
              <w:rPr>
                <w:b w:val="0"/>
                <w:i w:val="0"/>
                <w:sz w:val="18"/>
              </w:rPr>
              <w:t>se cumplió la condición y no lo prometido</w:t>
            </w:r>
          </w:p>
        </w:tc>
      </w:tr>
      <w:tr>
        <w:trPr>
          <w:cantSplit/>
        </w:trPr>
        <w:tc>
          <w:tcPr>
            <w:tcW w:type="dxa" w:w="2353"/>
            <w:shd w:val="clear" w:color="auto" w:fill="F5F5F5"/>
          </w:tcPr>
          <w:p>
            <w:pPr>
              <w:spacing w:after="0"/>
            </w:pPr>
            <w:r>
              <w:rPr>
                <w:b w:val="0"/>
                <w:i w:val="0"/>
                <w:sz w:val="18"/>
              </w:rPr>
              <w:t>p ↔ q ≡ (p → q) ∧ (q → p)</w:t>
            </w:r>
          </w:p>
        </w:tc>
        <w:tc>
          <w:tcPr>
            <w:tcW w:type="dxa" w:w="2432"/>
            <w:shd w:val="clear" w:color="auto" w:fill="F5F5F5"/>
          </w:tcPr>
          <w:p>
            <w:pPr>
              <w:spacing w:after="0"/>
            </w:pPr>
            <w:r>
              <w:rPr>
                <w:b w:val="0"/>
                <w:i w:val="0"/>
                <w:sz w:val="18"/>
              </w:rPr>
              <w:t>bicondicional</w:t>
            </w:r>
          </w:p>
        </w:tc>
        <w:tc>
          <w:tcPr>
            <w:tcW w:type="dxa" w:w="4626"/>
            <w:shd w:val="clear" w:color="auto" w:fill="F5F5F5"/>
          </w:tcPr>
          <w:p>
            <w:pPr>
              <w:spacing w:after="0"/>
            </w:pPr>
            <w:r>
              <w:rPr>
                <w:b w:val="0"/>
                <w:i w:val="0"/>
                <w:sz w:val="18"/>
              </w:rPr>
              <w:t>un condicional en cada sentido</w:t>
            </w:r>
          </w:p>
        </w:tc>
      </w:tr>
    </w:tbl>
    <w:p>
      <w:pPr>
        <w:spacing w:after="80" w:before="0"/>
      </w:pPr>
      <w:r>
        <w:rPr>
          <w:sz w:val="8"/>
        </w:rPr>
      </w:r>
    </w:p>
    <w:p>
      <w:pPr>
        <w:pStyle w:val="Ttulo3"/>
      </w:pPr>
      <w:r>
        <w:t>Demostrar una equivalencia sin tabla</w:t>
      </w:r>
    </w:p>
    <w:p>
      <w:pPr>
        <w:spacing w:before="0" w:after="80"/>
        <w:jc w:val="both"/>
      </w:pPr>
      <w:r>
        <w:rPr>
          <w:b w:val="0"/>
          <w:i w:val="0"/>
          <w:sz w:val="21"/>
        </w:rPr>
        <w:t>Las leyes permiten transformar una fórmula paso a paso, como en álgebra. Partamos de ¬(p → q). Por la definición del condicional, es ¬(¬p ∨ q). Por De Morgan, ¬(¬p) ∧ ¬q. Por doble negación, p ∧ ¬q. Cada paso cita la ley que lo justifica, y el resultado coincide con la tercera fila de la tabla anterior. Si dudás, la tabla de verdad siempre confirma.</w:t>
      </w:r>
    </w:p>
    <w:p>
      <w:pPr>
        <w:spacing w:before="0" w:after="80"/>
        <w:jc w:val="both"/>
      </w:pPr>
      <w:r>
        <w:rPr>
          <w:b w:val="0"/>
          <w:i w:val="0"/>
          <w:sz w:val="21"/>
        </w:rPr>
        <w:t>Esta transformación tiene una aplicación directa: para mostrar que una promesa «si p entonces q» se rompió, no alcanza con mostrar que q no ocurrió; hay que mostrar que p ocurrió y q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negar</w:t>
            </w:r>
          </w:p>
          <w:p>
            <w:pPr>
              <w:keepNext/>
              <w:spacing w:after="40"/>
              <w:jc w:val="both"/>
            </w:pPr>
            <w:r>
              <w:rPr>
                <w:b w:val="0"/>
                <w:i w:val="0"/>
                <w:sz w:val="19"/>
              </w:rPr>
              <w:t>Negar «p y q» como «no p y no q»: la negación correcta es «no p o no q».</w:t>
            </w:r>
          </w:p>
          <w:p>
            <w:pPr>
              <w:keepNext/>
              <w:spacing w:after="40"/>
              <w:jc w:val="both"/>
            </w:pPr>
            <w:r>
              <w:rPr>
                <w:b w:val="0"/>
                <w:i w:val="0"/>
                <w:sz w:val="19"/>
              </w:rPr>
              <w:t>Negar un condicional con otro condicional: ¬(p → q) no es p → ¬q.</w:t>
            </w:r>
          </w:p>
          <w:p>
            <w:pPr>
              <w:spacing w:after="40"/>
              <w:jc w:val="both"/>
            </w:pPr>
            <w:r>
              <w:rPr>
                <w:b w:val="0"/>
                <w:i w:val="0"/>
                <w:sz w:val="19"/>
              </w:rPr>
              <w:t>Olvidar que la doble negación se cancela: ¬(¬p) es p.</w:t>
            </w:r>
          </w:p>
        </w:tc>
      </w:tr>
    </w:tbl>
    <w:p>
      <w:pPr>
        <w:spacing w:after="60" w:before="0"/>
      </w:pPr>
      <w:r>
        <w:rPr>
          <w:sz w:val="8"/>
        </w:rPr>
      </w:r>
    </w:p>
    <w:p>
      <w:pPr>
        <w:pStyle w:val="Ttulo3"/>
      </w:pPr>
      <w:r>
        <w:t>De Morgan en los carteles</w:t>
      </w:r>
    </w:p>
    <w:p>
      <w:pPr>
        <w:spacing w:before="0" w:after="80"/>
        <w:jc w:val="both"/>
      </w:pPr>
      <w:r>
        <w:rPr>
          <w:b w:val="0"/>
          <w:i w:val="0"/>
          <w:sz w:val="21"/>
        </w:rPr>
        <w:t>El cartel dice «se aceptan efectivo o QR» (p ∨ q). ¿Qué significa que el cartel sea falso? Por De Morgan, ¬(p ∨ q) ≡ ¬p ∧ ¬q: no se acepta efectivo y no se acepta QR. Y si el cartel dijera «hay stock y hay precio cargado» (p ∧ q), su negación sería «no hay stock o no hay precio cargado»: alcanza con que falle una de las dos. Negar bien una regla es indispensable para escribir el camino Sino de una decisión en la Unidad 3.</w:t>
      </w:r>
    </w:p>
    <w:p>
      <w:pPr>
        <w:spacing w:before="0" w:after="80"/>
        <w:jc w:val="both"/>
      </w:pPr>
      <w:r>
        <w:rPr>
          <w:b w:val="0"/>
          <w:i w:val="0"/>
          <w:sz w:val="21"/>
        </w:rPr>
        <w:t>Las equivalencias también sirven para simplificar. ¬(¬p ∧ ¬q) parece complicada, pero por De Morgan es ¬¬p ∨ ¬¬q, y por doble negación, p ∨ q: «no es cierto que no haya ni chipa ni cocido» quiere decir, simplemente, «hay chipa o hay cocido».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Aplicá De Morgan: escribí la equivalente de ¬(p∧q) y de ¬(p∨q).</w:t>
      </w:r>
    </w:p>
    <w:p>
      <w:pPr>
        <w:spacing w:before="0" w:after="60"/>
        <w:ind w:left="227"/>
        <w:jc w:val="both"/>
      </w:pPr>
      <w:r>
        <w:rPr>
          <w:b w:val="0"/>
          <w:i w:val="0"/>
          <w:sz w:val="20"/>
        </w:rPr>
        <w:t>2. Simplificá aplicando doble negación: ¬(¬p).</w:t>
      </w:r>
    </w:p>
    <w:p>
      <w:pPr>
        <w:spacing w:before="0" w:after="60"/>
        <w:ind w:left="227"/>
        <w:jc w:val="both"/>
      </w:pPr>
      <w:r>
        <w:rPr>
          <w:b w:val="0"/>
          <w:i w:val="0"/>
          <w:sz w:val="20"/>
        </w:rPr>
        <w:t>3. Con las premisas p (V) y q (V), aplicá adjunción: escribí la conclusión.</w:t>
      </w:r>
    </w:p>
    <w:p>
      <w:pPr>
        <w:spacing w:before="0" w:after="60"/>
        <w:ind w:left="227"/>
        <w:jc w:val="both"/>
      </w:pPr>
      <w:r>
        <w:rPr>
          <w:b w:val="0"/>
          <w:i w:val="0"/>
          <w:sz w:val="20"/>
        </w:rPr>
        <w:t>4. De p∧q (V) aplicá simplificación: escribí las dos conclusiones posibles.</w:t>
      </w:r>
    </w:p>
    <w:p>
      <w:pPr>
        <w:spacing w:before="0" w:after="60"/>
        <w:ind w:left="227"/>
        <w:jc w:val="both"/>
      </w:pPr>
      <w:r>
        <w:rPr>
          <w:b w:val="0"/>
          <w:i w:val="0"/>
          <w:sz w:val="20"/>
        </w:rPr>
        <w:t>5. Verificá comparando columnas que ¬p∨q ≡ p→q.</w:t>
      </w:r>
    </w:p>
    <w:p>
      <w:pPr>
        <w:spacing w:before="0" w:after="60"/>
        <w:ind w:left="227"/>
        <w:jc w:val="both"/>
      </w:pPr>
      <w:r>
        <w:rPr>
          <w:b w:val="0"/>
          <w:i w:val="0"/>
          <w:sz w:val="20"/>
        </w:rPr>
        <w:t>6. Negá con De Morgan: «hay mbeju o hay chipa».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Verificá con tablas de verdad que ¬(p∨q) ≡ ¬p∧¬q.</w:t>
      </w:r>
    </w:p>
    <w:p>
      <w:pPr>
        <w:spacing w:before="0" w:after="60"/>
        <w:ind w:left="227"/>
        <w:jc w:val="both"/>
      </w:pPr>
      <w:r>
        <w:rPr>
          <w:b w:val="0"/>
          <w:i w:val="0"/>
          <w:sz w:val="20"/>
        </w:rPr>
        <w:t>8. El sistema del copetín rechaza un pedido cuando NO se cumple «hay stock y el pago fue aprobado». Escribí la condición de rechazo aplicando De Morgan y explicala en palabras.</w:t>
      </w:r>
    </w:p>
    <w:p>
      <w:pPr>
        <w:spacing w:before="0" w:after="60"/>
        <w:ind w:left="227"/>
        <w:jc w:val="both"/>
      </w:pPr>
      <w:r>
        <w:rPr>
          <w:b w:val="0"/>
          <w:i w:val="0"/>
          <w:sz w:val="20"/>
        </w:rPr>
        <w:t>9. Negá correctamente el aviso «el copetín abre el sábado y abre el domingo» y explicá por qué «no abre el sábado y no abre el domingo» sería un error.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«¬(p∧q) es equivalente a ¬p∧¬q.»</w:t>
      </w:r>
    </w:p>
    <w:p>
      <w:pPr>
        <w:spacing w:before="0" w:after="60"/>
        <w:ind w:left="227"/>
        <w:jc w:val="both"/>
      </w:pPr>
      <w:r>
        <w:rPr>
          <w:b w:val="0"/>
          <w:i w:val="0"/>
          <w:sz w:val="20"/>
        </w:rPr>
        <w:t>11. V o F: «p→q es equivalente a ¬p∨q.»</w:t>
      </w:r>
    </w:p>
    <w:p>
      <w:pPr>
        <w:spacing w:before="0" w:after="60"/>
        <w:ind w:left="227"/>
        <w:jc w:val="both"/>
      </w:pPr>
      <w:r>
        <w:rPr>
          <w:b w:val="0"/>
          <w:i w:val="0"/>
          <w:sz w:val="20"/>
        </w:rPr>
        <w:t>12. Elegí y justificá: de p∧q se concluye q por a) simplificación; b) adjunción; c) De Morgan.</w:t>
      </w:r>
    </w:p>
    <w:p>
      <w:pPr>
        <w:keepNext/>
        <w:spacing w:before="80" w:after="40"/>
        <w:jc w:val="both"/>
      </w:pPr>
      <w:r>
        <w:rPr>
          <w:b/>
          <w:i w:val="0"/>
          <w:color w:val="2E7D32"/>
          <w:sz w:val="20"/>
        </w:rPr>
        <w:t>Desafío:</w:t>
      </w:r>
    </w:p>
    <w:p>
      <w:pPr>
        <w:spacing w:before="0" w:after="60"/>
        <w:ind w:left="227"/>
        <w:jc w:val="both"/>
      </w:pPr>
      <w:r>
        <w:rPr>
          <w:b w:val="0"/>
          <w:i w:val="0"/>
          <w:sz w:val="20"/>
        </w:rPr>
        <w:t>13. Un buscador de stock debe mostrar los productos que NO están «disponibles y con precio cargado». Escribí la condición con De Morgan, verificala con una tabla y explicá qué productos mostrará el buscador.</w:t>
      </w:r>
    </w:p>
    <w:p>
      <w:pPr>
        <w:pStyle w:val="Ttulo2"/>
        <w:pageBreakBefore/>
      </w:pPr>
      <w:r>
        <w:t>Práctica 10 — Aplicar equivalencias y leyes lógicas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Verificar equivalencias con tablas y negar proposiciones compuestas con las leyes de De Morgan.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Dos fórmulas son equivalentes (≡) si sus columnas finales coinciden. Doble negación: ¬(¬p) ≡ p.</w:t>
      </w:r>
    </w:p>
    <w:p>
      <w:pPr>
        <w:spacing w:before="0" w:after="80"/>
        <w:jc w:val="both"/>
      </w:pPr>
      <w:r>
        <w:rPr>
          <w:b w:val="0"/>
          <w:i w:val="0"/>
          <w:sz w:val="20"/>
        </w:rPr>
        <w:t>De Morgan: ¬(p ∧ q) ≡ ¬p ∨ ¬q y ¬(p ∨ q) ≡ ¬p ∧ ¬q. Adjunción: de p y q, p ∧ q. Simplificación: de p ∧ q, cada parte.</w:t>
      </w:r>
    </w:p>
    <w:p>
      <w:pPr>
        <w:spacing w:before="0" w:after="120"/>
        <w:jc w:val="both"/>
      </w:pPr>
      <w:r>
        <w:rPr>
          <w:b w:val="0"/>
          <w:i/>
          <w:color w:val="2E7D32"/>
          <w:sz w:val="20"/>
        </w:rPr>
        <w:t>La Figura 10.1 de la clase muestra una equivalencia ya verificada; acá verificás otra con el mismo método.</w:t>
      </w:r>
    </w:p>
    <w:p>
      <w:pPr>
        <w:keepNext/>
        <w:spacing w:before="120" w:after="40"/>
        <w:jc w:val="both"/>
      </w:pPr>
      <w:r>
        <w:rPr>
          <w:b/>
          <w:i w:val="0"/>
          <w:color w:val="1B5E20"/>
          <w:sz w:val="22"/>
        </w:rPr>
        <w:t>Actividad 1 — Verificar con tablas</w:t>
      </w:r>
    </w:p>
    <w:p>
      <w:pPr>
        <w:keepNext/>
        <w:spacing w:before="0" w:after="80"/>
        <w:jc w:val="both"/>
      </w:pPr>
      <w:r>
        <w:rPr>
          <w:b/>
          <w:i w:val="0"/>
          <w:sz w:val="20"/>
        </w:rPr>
        <w:t xml:space="preserve">Objetivo: </w:t>
      </w:r>
      <w:r>
        <w:rPr>
          <w:b w:val="0"/>
          <w:i/>
          <w:sz w:val="20"/>
        </w:rPr>
        <w:t>Demostrar una equivalencia comparando columnas.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Equivalencia a verificar (contrarrecíproco)</w:t>
            </w:r>
          </w:p>
          <w:p>
            <w:pPr>
              <w:spacing w:after="40"/>
              <w:jc w:val="both"/>
            </w:pPr>
            <w:r>
              <w:rPr>
                <w:b w:val="0"/>
                <w:i w:val="0"/>
                <w:sz w:val="19"/>
              </w:rPr>
              <w:t>p → q ≡ ¬q → ¬p</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p → q.</w:t>
      </w:r>
    </w:p>
    <w:p>
      <w:pPr>
        <w:spacing w:before="0" w:after="40"/>
        <w:ind w:left="227"/>
        <w:jc w:val="both"/>
      </w:pPr>
      <w:r>
        <w:rPr>
          <w:b w:val="0"/>
          <w:i w:val="0"/>
          <w:sz w:val="20"/>
        </w:rPr>
        <w:t>2. Construí, al lado, la tabla de ¬q → ¬p, con las columnas ¬q y ¬p.</w:t>
      </w:r>
    </w:p>
    <w:p>
      <w:pPr>
        <w:spacing w:before="0" w:after="40"/>
        <w:ind w:left="227"/>
        <w:jc w:val="both"/>
      </w:pPr>
      <w:r>
        <w:rPr>
          <w:b w:val="0"/>
          <w:i w:val="0"/>
          <w:sz w:val="20"/>
        </w:rPr>
        <w:t>3. Compará las columnas finales fila por fila.</w:t>
      </w:r>
    </w:p>
    <w:p>
      <w:pPr>
        <w:spacing w:before="0" w:after="40"/>
        <w:ind w:left="227"/>
        <w:jc w:val="both"/>
      </w:pPr>
      <w:r>
        <w:rPr>
          <w:b w:val="0"/>
          <w:i w:val="0"/>
          <w:sz w:val="20"/>
        </w:rPr>
        <w:t>4. Escribí la conclusión con el símbolo ≡, o explicá por qué no se puede escribir.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Comparaste las cuatro filas una por una y escribiste ≡ solo si coinciden todas.</w:t>
            </w:r>
          </w:p>
        </w:tc>
      </w:tr>
    </w:tbl>
    <w:p>
      <w:pPr>
        <w:spacing w:after="80" w:before="0"/>
      </w:pPr>
      <w:r>
        <w:rPr>
          <w:sz w:val="8"/>
        </w:rPr>
      </w:r>
    </w:p>
    <w:p>
      <w:pPr>
        <w:keepNext/>
        <w:spacing w:before="120" w:after="40"/>
        <w:jc w:val="both"/>
      </w:pPr>
      <w:r>
        <w:rPr>
          <w:b/>
          <w:i w:val="0"/>
          <w:color w:val="1B5E20"/>
          <w:sz w:val="22"/>
        </w:rPr>
        <w:t>Actividad 2 — Negar carteles sin equivocarse</w:t>
      </w:r>
    </w:p>
    <w:p>
      <w:pPr>
        <w:keepNext/>
        <w:spacing w:before="0" w:after="80"/>
        <w:jc w:val="both"/>
      </w:pPr>
      <w:r>
        <w:rPr>
          <w:b/>
          <w:i w:val="0"/>
          <w:sz w:val="20"/>
        </w:rPr>
        <w:t xml:space="preserve">Objetivo: </w:t>
      </w:r>
      <w:r>
        <w:rPr>
          <w:b w:val="0"/>
          <w:i/>
          <w:sz w:val="20"/>
        </w:rPr>
        <w:t>Aplicar De Morgan a frases del negocio.</w:t>
      </w:r>
    </w:p>
    <w:p>
      <w:pPr>
        <w:keepNext/>
        <w:spacing w:before="0" w:after="20"/>
        <w:jc w:val="both"/>
      </w:pPr>
      <w:r>
        <w:rPr>
          <w:b/>
          <w:i w:val="0"/>
          <w:sz w:val="20"/>
        </w:rPr>
        <w:t>Pasos:</w:t>
      </w:r>
    </w:p>
    <w:p>
      <w:pPr>
        <w:spacing w:before="0" w:after="40"/>
        <w:ind w:left="227"/>
        <w:jc w:val="both"/>
      </w:pPr>
      <w:r>
        <w:rPr>
          <w:b w:val="0"/>
          <w:i w:val="0"/>
          <w:sz w:val="20"/>
        </w:rPr>
        <w:t>1. Negá correctamente (símbolos y palabras): a) «hay tortilla y hay jugo»; b) «acepto QR o acepto tarjeta»; c) «no hay croqueta» (doble negación).</w:t>
      </w:r>
    </w:p>
    <w:p>
      <w:pPr>
        <w:spacing w:before="0" w:after="40"/>
        <w:ind w:left="227"/>
        <w:jc w:val="both"/>
      </w:pPr>
      <w:r>
        <w:rPr>
          <w:b w:val="0"/>
          <w:i w:val="0"/>
          <w:sz w:val="20"/>
        </w:rPr>
        <w:t>2. Para a) y b), escribí también la negación incorrecta típica y explicá por qué está mal.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Comprobaste cada negación con un caso concreto: cuando la frase original es verdadera, tu negación es falsa, y al revés.</w:t>
            </w:r>
          </w:p>
        </w:tc>
      </w:tr>
    </w:tbl>
    <w:p>
      <w:pPr>
        <w:spacing w:after="80" w:before="0"/>
      </w:pPr>
      <w:r>
        <w:rPr>
          <w:sz w:val="8"/>
        </w:rPr>
      </w:r>
    </w:p>
    <w:p>
      <w:pPr>
        <w:keepNext/>
        <w:spacing w:before="120" w:after="40"/>
        <w:jc w:val="both"/>
      </w:pPr>
      <w:r>
        <w:rPr>
          <w:b/>
          <w:i w:val="0"/>
          <w:color w:val="1B5E20"/>
          <w:sz w:val="22"/>
        </w:rPr>
        <w:t>Actividad 3 — Deducciones mínimas</w:t>
      </w:r>
    </w:p>
    <w:p>
      <w:pPr>
        <w:keepNext/>
        <w:spacing w:before="0" w:after="80"/>
        <w:jc w:val="both"/>
      </w:pPr>
      <w:r>
        <w:rPr>
          <w:b/>
          <w:i w:val="0"/>
          <w:sz w:val="20"/>
        </w:rPr>
        <w:t xml:space="preserve">Objetivo: </w:t>
      </w:r>
      <w:r>
        <w:rPr>
          <w:b w:val="0"/>
          <w:i/>
          <w:sz w:val="20"/>
        </w:rPr>
        <w:t>Usar adjunción y simplificación citando la regla.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Premisas del día</w:t>
            </w:r>
          </w:p>
          <w:p>
            <w:pPr>
              <w:spacing w:after="40"/>
              <w:jc w:val="both"/>
            </w:pPr>
            <w:r>
              <w:rPr>
                <w:b w:val="0"/>
                <w:i w:val="0"/>
                <w:sz w:val="19"/>
              </w:rPr>
              <w:t>1) Hay leche. 2) Hay azúcar. 3) Hay yerba y hay agua caliente.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 partir de 1) y 2), obtené una conjunción nueva e indicá la regla.</w:t>
      </w:r>
    </w:p>
    <w:p>
      <w:pPr>
        <w:spacing w:before="0" w:after="40"/>
        <w:ind w:left="227"/>
        <w:jc w:val="both"/>
      </w:pPr>
      <w:r>
        <w:rPr>
          <w:b w:val="0"/>
          <w:i w:val="0"/>
          <w:sz w:val="20"/>
        </w:rPr>
        <w:t>2. A partir de 3), obtené «hay agua caliente» e indicá la regla.</w:t>
      </w:r>
    </w:p>
    <w:p>
      <w:pPr>
        <w:spacing w:before="0" w:after="40"/>
        <w:ind w:left="227"/>
        <w:jc w:val="both"/>
      </w:pPr>
      <w:r>
        <w:rPr>
          <w:b w:val="0"/>
          <w:i w:val="0"/>
          <w:sz w:val="20"/>
        </w:rPr>
        <w:t>3. Combiná lo obtenido para afirmar «hay leche, hay azúcar y hay agua caliente», citando cada paso.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paso nuevo cita una sola regla y usa únicamente premisas o pasos anteriores.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sistema de pedidos por mensaje avisa «pedido incompleto» cuando NO se cumple «tiene dirección y tiene teléfono». Escribí la condición del aviso aplicando De Morgan y decidí: ¿se avisa en un pedido con dirección pero sin teléfono?</w:t>
      </w:r>
    </w:p>
    <w:p>
      <w:pPr>
        <w:pStyle w:val="Ttulo2"/>
        <w:pageBreakBefore/>
      </w:pPr>
      <w:r>
        <w:t>Clase 11 — Funciones proposicionales y cuantificadores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Funciones proposicionales; cuantificador universal y existencial; negación de cuantificadores.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Convierte funciones proposicionales en proposiciones mediante cuantificadores.</w:t>
            </w:r>
          </w:p>
          <w:p>
            <w:pPr>
              <w:spacing w:after="20"/>
            </w:pPr>
            <w:r>
              <w:rPr>
                <w:b w:val="0"/>
                <w:i w:val="0"/>
                <w:sz w:val="19"/>
              </w:rPr>
              <w:t>• Determina el valor de verdad de proposiciones cuantificadas sobre un conjunto dado.</w:t>
            </w:r>
          </w:p>
          <w:p>
            <w:pPr>
              <w:spacing w:after="20"/>
            </w:pPr>
            <w:r>
              <w:rPr>
                <w:b w:val="0"/>
                <w:i w:val="0"/>
                <w:sz w:val="19"/>
              </w:rPr>
              <w:t>• Niega correctamente proposiciones con cuantificadores universal y existencial.</w:t>
            </w:r>
          </w:p>
        </w:tc>
      </w:tr>
    </w:tbl>
    <w:p>
      <w:pPr>
        <w:spacing w:after="80" w:before="0"/>
      </w:pPr>
      <w:r>
        <w:rPr>
          <w:sz w:val="8"/>
        </w:rPr>
      </w:r>
    </w:p>
    <w:p>
      <w:pPr>
        <w:pStyle w:val="Ttulo3"/>
      </w:pPr>
      <w:r>
        <w:t>De la proposición abierta a la función proposicional</w:t>
      </w:r>
    </w:p>
    <w:p>
      <w:pPr>
        <w:spacing w:before="0" w:after="80"/>
        <w:jc w:val="both"/>
      </w:pPr>
      <w:r>
        <w:rPr>
          <w:b w:val="0"/>
          <w:i w:val="0"/>
          <w:sz w:val="21"/>
        </w:rPr>
        <w:t>Una función proposicional p(x) es una expresión con variable que se convierte en proposición cuando x toma un valor de un conjunto de referencia. Por ejemplo, sobre el menú M del copetín, p(x) = «x cuesta menos de G. 5.000»: p(chipa) puede ser V y p(gaseosa) F. La Unidad 1 (conjuntos) y esta unidad (lógica) se encuentran acá.</w:t>
      </w:r>
    </w:p>
    <w:p>
      <w:pPr>
        <w:pStyle w:val="Ttulo3"/>
      </w:pPr>
      <w:r>
        <w:t>El cuantificador universal: ∀</w:t>
      </w:r>
    </w:p>
    <w:p>
      <w:pPr>
        <w:spacing w:before="0" w:after="80"/>
        <w:jc w:val="both"/>
      </w:pPr>
      <w:r>
        <w:rPr>
          <w:b w:val="0"/>
          <w:i w:val="0"/>
          <w:sz w:val="21"/>
        </w:rPr>
        <w:t>∀x: p(x) se lee «para todo x, p(x)» y es verdadera cuando p(x) resulta verdadera para todos los elementos del conjunto de referencia. Basta un solo contraejemplo para que la proposición universal sea falsa.</w:t>
      </w:r>
    </w:p>
    <w:p>
      <w:pPr>
        <w:pStyle w:val="Ttulo3"/>
      </w:pPr>
      <w:r>
        <w:t>El cuantificador existencial: ∃</w:t>
      </w:r>
    </w:p>
    <w:p>
      <w:pPr>
        <w:spacing w:before="0" w:after="80"/>
        <w:jc w:val="both"/>
      </w:pPr>
      <w:r>
        <w:rPr>
          <w:b w:val="0"/>
          <w:i w:val="0"/>
          <w:sz w:val="21"/>
        </w:rPr>
        <w:t>∃x: p(x) se lee «existe al menos un x tal que p(x)» y es verdadera cuando hay por lo menos un elemento que cumple la propiedad. Para demostrarla alcanza con exhibir un ejemplo; para refutarla hay que revisar todos los elementos.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Cuantificando el menú</w:t>
            </w:r>
          </w:p>
          <w:p>
            <w:pPr>
              <w:spacing w:after="40"/>
              <w:jc w:val="both"/>
            </w:pPr>
            <w:r>
              <w:rPr>
                <w:b w:val="0"/>
                <w:i w:val="0"/>
                <w:sz w:val="19"/>
              </w:rPr>
              <w:t>Sobre M = {chipa, mixta, empanada, coquito, gaseosa} con los precios del día: ∀x: «x cuesta menos de G. 20.000» es V si todos los precios están por debajo; ∃x: «x cuesta G. 500» es V porque el coquito cuesta eso. En cambio ∀x: «x es frito» es F: la gaseosa es el contraejemplo.</w:t>
            </w:r>
          </w:p>
        </w:tc>
      </w:tr>
    </w:tbl>
    <w:p>
      <w:pPr>
        <w:spacing w:after="60" w:before="0"/>
      </w:pPr>
      <w:r>
        <w:rPr>
          <w:sz w:val="8"/>
        </w:rPr>
      </w:r>
    </w:p>
    <w:p>
      <w:pPr>
        <w:pStyle w:val="Ttulo3"/>
      </w:pPr>
      <w:r>
        <w:t>Negar cuantificadores</w:t>
      </w:r>
    </w:p>
    <w:p>
      <w:pPr>
        <w:spacing w:before="0" w:after="80"/>
        <w:jc w:val="both"/>
      </w:pPr>
      <w:r>
        <w:rPr>
          <w:b w:val="0"/>
          <w:i w:val="0"/>
          <w:sz w:val="21"/>
        </w:rPr>
        <w:t>La negación intercambia los cuantificadores: no es cierto que todos cumplen ⇔ existe alguno que no cumple; y no existe ninguno que cumpla ⇔ todos no cumplen. Son las leyes de De Morgan generalizadas.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63"/>
        <w:gridCol w:w="1530"/>
        <w:gridCol w:w="6117"/>
      </w:tblGrid>
      <w:tr>
        <w:trPr>
          <w:cantSplit/>
          <w:tblHeader/>
        </w:trPr>
        <w:tc>
          <w:tcPr>
            <w:tcW w:type="dxa" w:w="1763"/>
            <w:shd w:val="clear" w:color="auto" w:fill="2E7D32"/>
          </w:tcPr>
          <w:p>
            <w:pPr>
              <w:keepNext/>
            </w:pPr>
            <w:r>
              <w:rPr>
                <w:b/>
                <w:i w:val="0"/>
                <w:color w:val="FFFFFF"/>
                <w:sz w:val="18"/>
              </w:rPr>
              <w:t>Proposición</w:t>
            </w:r>
          </w:p>
        </w:tc>
        <w:tc>
          <w:tcPr>
            <w:tcW w:type="dxa" w:w="1531"/>
            <w:shd w:val="clear" w:color="auto" w:fill="2E7D32"/>
          </w:tcPr>
          <w:p>
            <w:pPr>
              <w:keepNext/>
            </w:pPr>
            <w:r>
              <w:rPr>
                <w:b/>
                <w:i w:val="0"/>
                <w:color w:val="FFFFFF"/>
                <w:sz w:val="18"/>
              </w:rPr>
              <w:t>Negación</w:t>
            </w:r>
          </w:p>
        </w:tc>
        <w:tc>
          <w:tcPr>
            <w:tcW w:type="dxa" w:w="6117"/>
            <w:shd w:val="clear" w:color="auto" w:fill="2E7D32"/>
          </w:tcPr>
          <w:p>
            <w:pPr>
              <w:keepNext/>
            </w:pPr>
            <w:r>
              <w:rPr>
                <w:b/>
                <w:i w:val="0"/>
                <w:color w:val="FFFFFF"/>
                <w:sz w:val="18"/>
              </w:rPr>
              <w:t>En palabras</w:t>
            </w:r>
          </w:p>
        </w:tc>
      </w:tr>
      <w:tr>
        <w:trPr>
          <w:cantSplit/>
        </w:trPr>
        <w:tc>
          <w:tcPr>
            <w:tcW w:type="dxa" w:w="1763"/>
          </w:tcPr>
          <w:p>
            <w:pPr>
              <w:keepNext/>
              <w:spacing w:after="0"/>
            </w:pPr>
            <w:r>
              <w:rPr>
                <w:b w:val="0"/>
                <w:i w:val="0"/>
                <w:sz w:val="18"/>
              </w:rPr>
              <w:t>∀x: p(x)</w:t>
            </w:r>
          </w:p>
        </w:tc>
        <w:tc>
          <w:tcPr>
            <w:tcW w:type="dxa" w:w="1531"/>
          </w:tcPr>
          <w:p>
            <w:pPr>
              <w:keepNext/>
              <w:spacing w:after="0"/>
            </w:pPr>
            <w:r>
              <w:rPr>
                <w:b w:val="0"/>
                <w:i w:val="0"/>
                <w:sz w:val="18"/>
              </w:rPr>
              <w:t>∃x: ¬p(x)</w:t>
            </w:r>
          </w:p>
        </w:tc>
        <w:tc>
          <w:tcPr>
            <w:tcW w:type="dxa" w:w="6117"/>
          </w:tcPr>
          <w:p>
            <w:pPr>
              <w:keepNext/>
              <w:spacing w:after="0"/>
            </w:pPr>
            <w:r>
              <w:rPr>
                <w:b w:val="0"/>
                <w:i w:val="0"/>
                <w:sz w:val="18"/>
              </w:rPr>
              <w:t>«Todos cumplen» se niega con «alguno no cumple».</w:t>
            </w:r>
          </w:p>
        </w:tc>
      </w:tr>
      <w:tr>
        <w:trPr>
          <w:cantSplit/>
        </w:trPr>
        <w:tc>
          <w:tcPr>
            <w:tcW w:type="dxa" w:w="1763"/>
            <w:shd w:val="clear" w:color="auto" w:fill="F5F5F5"/>
          </w:tcPr>
          <w:p>
            <w:pPr>
              <w:spacing w:after="0"/>
            </w:pPr>
            <w:r>
              <w:rPr>
                <w:b w:val="0"/>
                <w:i w:val="0"/>
                <w:sz w:val="18"/>
              </w:rPr>
              <w:t>∃x: p(x)</w:t>
            </w:r>
          </w:p>
        </w:tc>
        <w:tc>
          <w:tcPr>
            <w:tcW w:type="dxa" w:w="1531"/>
            <w:shd w:val="clear" w:color="auto" w:fill="F5F5F5"/>
          </w:tcPr>
          <w:p>
            <w:pPr>
              <w:spacing w:after="0"/>
            </w:pPr>
            <w:r>
              <w:rPr>
                <w:b w:val="0"/>
                <w:i w:val="0"/>
                <w:sz w:val="18"/>
              </w:rPr>
              <w:t>∀x: ¬p(x)</w:t>
            </w:r>
          </w:p>
        </w:tc>
        <w:tc>
          <w:tcPr>
            <w:tcW w:type="dxa" w:w="6117"/>
            <w:shd w:val="clear" w:color="auto" w:fill="F5F5F5"/>
          </w:tcPr>
          <w:p>
            <w:pPr>
              <w:spacing w:after="0"/>
            </w:pPr>
            <w:r>
              <w:rPr>
                <w:b w:val="0"/>
                <w:i w:val="0"/>
                <w:sz w:val="18"/>
              </w:rPr>
              <w:t>«Alguno cumple» se niega con «ninguno cumple».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Contraejemplo</w:t>
            </w:r>
          </w:p>
          <w:p>
            <w:pPr>
              <w:spacing w:after="40"/>
              <w:jc w:val="both"/>
            </w:pPr>
            <w:r>
              <w:rPr>
                <w:b w:val="0"/>
                <w:i w:val="0"/>
                <w:sz w:val="19"/>
              </w:rPr>
              <w:t>Un solo elemento que no cumple la propiedad basta para derribar un «para todo». Buscar contraejemplos es la forma más barata de poner a prueba una afirmación.</w:t>
            </w:r>
          </w:p>
        </w:tc>
      </w:tr>
    </w:tbl>
    <w:p>
      <w:pPr>
        <w:spacing w:after="60" w:before="0"/>
      </w:pPr>
      <w:r>
        <w:rPr>
          <w:sz w:val="8"/>
        </w:rPr>
      </w:r>
    </w:p>
    <w:p>
      <w:pPr>
        <w:pStyle w:val="Ttulo3"/>
      </w:pPr>
      <w:r>
        <w:t>El conjunto de referencia decide</w:t>
      </w:r>
    </w:p>
    <w:p>
      <w:pPr>
        <w:spacing w:before="0" w:after="80"/>
        <w:jc w:val="both"/>
      </w:pPr>
      <w:r>
        <w:rPr>
          <w:b w:val="0"/>
          <w:i w:val="0"/>
          <w:sz w:val="21"/>
        </w:rPr>
        <w:t>El valor de verdad de una proposición cuantificada depende del conjunto sobre el que se habla. ∀x: x &gt; 0 es verdadera si x recorre los números naturales y falsa si recorre los enteros, porque −3 es un contraejemplo. Por eso siempre hay que declarar el conjunto de referencia, igual que el universo U de la Unidad 1.</w:t>
      </w:r>
    </w:p>
    <w:p>
      <w:pPr>
        <w:spacing w:before="0" w:after="80"/>
        <w:jc w:val="both"/>
      </w:pPr>
      <w:r>
        <w:rPr>
          <w:b w:val="0"/>
          <w:i w:val="0"/>
          <w:sz w:val="21"/>
        </w:rPr>
        <w:t>Usemos los precios del día de Ña Rosa: chipa 4.000, mixta 10.000, empanada 6.000, coquito 500 y gaseosa 8.000. Sobre el menú M, ∀x: «x cuesta menos de 12.000» es V; ∀x: «x cuesta menos de 8.000» es F (contraejemplos: mixta y gaseosa); ∃x: «x cuesta más de 9.000» es V (la mixta).</w:t>
      </w:r>
    </w:p>
    <w:p>
      <w:pPr>
        <w:pStyle w:val="Ttulo3"/>
      </w:pPr>
      <w:r>
        <w:t>Cuantificadores con dos propiedades</w:t>
      </w:r>
    </w:p>
    <w:p>
      <w:pPr>
        <w:spacing w:before="0" w:after="80"/>
        <w:jc w:val="both"/>
      </w:pPr>
      <w:r>
        <w:rPr>
          <w:b w:val="0"/>
          <w:i w:val="0"/>
          <w:sz w:val="21"/>
        </w:rPr>
        <w:t>«Todos los productos fritos cuestan menos de 7.000» no dice que todos los productos sean fritos: dice que, si un producto es frito, entonces cuesta menos de 7.000. Se simboliza ∀x: (f(x) → c(x)). En cambio, «algún producto frito es dulce» pide un elemento que cumpla las dos cosas a la vez: ∃x: (f(x) ∧ d(x)). Con el universal va el condicional; con el existencial, la conjunción.</w:t>
      </w:r>
    </w:p>
    <w:p>
      <w:pPr>
        <w:keepNext/>
        <w:spacing w:before="0" w:after="80"/>
        <w:jc w:val="both"/>
      </w:pPr>
      <w:r>
        <w:rPr>
          <w:b w:val="0"/>
          <w:i w:val="0"/>
          <w:sz w:val="21"/>
        </w:rPr>
        <w:t>La Figura 11.1 ubica los cinco productos del menú con sus precios y muestra cómo un solo contraejemplo alcanza para derribar un «para todo».</w:t>
      </w:r>
    </w:p>
    <w:p>
      <w:pPr>
        <w:keepNext/>
        <w:spacing w:after="40" w:before="80"/>
        <w:jc w:val="center"/>
      </w:pPr>
      <w:r>
        <w:drawing>
          <wp:inline xmlns:a="http://schemas.openxmlformats.org/drawingml/2006/main" xmlns:pic="http://schemas.openxmlformats.org/drawingml/2006/picture">
            <wp:extent cx="5400000" cy="2249742"/>
            <wp:docPr id="12" name="Picture 12"/>
            <wp:cNvGraphicFramePr>
              <a:graphicFrameLocks noChangeAspect="1"/>
            </wp:cNvGraphicFramePr>
            <a:graphic>
              <a:graphicData uri="http://schemas.openxmlformats.org/drawingml/2006/picture">
                <pic:pic>
                  <pic:nvPicPr>
                    <pic:cNvPr id="0" name="fig_n_cuantif.png"/>
                    <pic:cNvPicPr/>
                  </pic:nvPicPr>
                  <pic:blipFill>
                    <a:blip r:embed="rId51"/>
                    <a:stretch>
                      <a:fillRect/>
                    </a:stretch>
                  </pic:blipFill>
                  <pic:spPr>
                    <a:xfrm>
                      <a:off x="0" y="0"/>
                      <a:ext cx="5400000" cy="2249742"/>
                    </a:xfrm>
                    <a:prstGeom prst="rect"/>
                  </pic:spPr>
                </pic:pic>
              </a:graphicData>
            </a:graphic>
          </wp:inline>
        </w:drawing>
      </w:r>
    </w:p>
    <w:p>
      <w:pPr>
        <w:spacing w:before="0" w:after="120"/>
        <w:jc w:val="center"/>
      </w:pPr>
      <w:r>
        <w:rPr>
          <w:b w:val="0"/>
          <w:i/>
          <w:color w:val="595959"/>
          <w:sz w:val="17"/>
        </w:rPr>
        <w:t>Figura 11.1 — Cuantificadores sobre el menú: ∃x: «x cuesta más de 9.000» se demuestra con un ejemplo; ∀x: «x cuesta menos de 8.000» cae con un contraejemplo.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cuantificadores</w:t>
            </w:r>
          </w:p>
          <w:p>
            <w:pPr>
              <w:keepNext/>
              <w:spacing w:after="40"/>
              <w:jc w:val="both"/>
            </w:pPr>
            <w:r>
              <w:rPr>
                <w:b w:val="0"/>
                <w:i w:val="0"/>
                <w:sz w:val="19"/>
              </w:rPr>
              <w:t>Negar «todos cumplen» con «ninguno cumple»: la negación es «alguno no cumple».</w:t>
            </w:r>
          </w:p>
          <w:p>
            <w:pPr>
              <w:keepNext/>
              <w:spacing w:after="40"/>
              <w:jc w:val="both"/>
            </w:pPr>
            <w:r>
              <w:rPr>
                <w:b w:val="0"/>
                <w:i w:val="0"/>
                <w:sz w:val="19"/>
              </w:rPr>
              <w:t>Demostrar un «para todo» con un solo ejemplo: hace falta revisar todos los elementos.</w:t>
            </w:r>
          </w:p>
          <w:p>
            <w:pPr>
              <w:spacing w:after="40"/>
              <w:jc w:val="both"/>
            </w:pPr>
            <w:r>
              <w:rPr>
                <w:b w:val="0"/>
                <w:i w:val="0"/>
                <w:sz w:val="19"/>
              </w:rPr>
              <w:t>Simbolizar «todos los fritos son baratos» con ∧: diría que todos los productos son fritos.</w:t>
            </w:r>
          </w:p>
        </w:tc>
      </w:tr>
    </w:tbl>
    <w:p>
      <w:pPr>
        <w:spacing w:after="60" w:before="0"/>
      </w:pPr>
      <w:r>
        <w:rPr>
          <w:sz w:val="8"/>
        </w:rPr>
      </w:r>
    </w:p>
    <w:p>
      <w:pPr>
        <w:pStyle w:val="Ttulo3"/>
      </w:pPr>
      <w:r>
        <w:t>Del cuantificador al algoritmo</w:t>
      </w:r>
    </w:p>
    <w:p>
      <w:pPr>
        <w:spacing w:before="0" w:after="80"/>
        <w:jc w:val="both"/>
      </w:pPr>
      <w:r>
        <w:rPr>
          <w:b w:val="0"/>
          <w:i w:val="0"/>
          <w:sz w:val="21"/>
        </w:rPr>
        <w:t>Comprobar un «para todo» sobre un conjunto finito es recorrer todos sus elementos y detenerse en el primero que no cumple. Comprobar un «existe» es recorrerlos hasta encontrar uno que cumple. En la Unidad 3 vas a escribir esos recorridos como ciclos: un ciclo que revisa todos los precios del menú es, en el fondo, la verificación de una proposición cuantificada.</w:t>
      </w:r>
    </w:p>
    <w:p>
      <w:pPr>
        <w:spacing w:before="0" w:after="80"/>
        <w:jc w:val="both"/>
      </w:pPr>
      <w:r>
        <w:rPr>
          <w:b w:val="0"/>
          <w:i w:val="0"/>
          <w:sz w:val="21"/>
        </w:rPr>
        <w:t>Por eso, cuando un enunciado dice «todos» o «alguno», conviene preguntarse de entrada: ¿qué conjunto se recorre?, ¿qué propiedad se mira?, ¿qué resultado se espera si aparece un contraejemplo?</w:t>
      </w:r>
    </w:p>
    <w:p>
      <w:pPr>
        <w:spacing w:before="0" w:after="80"/>
        <w:jc w:val="both"/>
      </w:pPr>
      <w:r>
        <w:rPr>
          <w:b w:val="0"/>
          <w:i w:val="0"/>
          <w:sz w:val="21"/>
        </w:rPr>
        <w:t>En resumen: el universal se demuestra revisando todos los elementos y se refuta con un contraejemplo; el existencial se demuestra con un ejemplo y se refuta revisando todos.</w:t>
      </w:r>
    </w:p>
    <w:p>
      <w:pPr>
        <w:spacing w:before="0" w:after="80"/>
        <w:jc w:val="both"/>
      </w:pPr>
      <w:r>
        <w:rPr>
          <w:b w:val="0"/>
          <w:i w:val="0"/>
          <w:sz w:val="21"/>
        </w:rPr>
        <w:t>Un ejemplo con el curso. Sea A el conjunto de estudiantes de tu sección y t(x) = «x tiene celular». ∀x: t(x) afirma que todos tienen; para refutarlo basta encontrar a una persona sin celular. ∃x: ¬t(x) es justamente su negación: «alguien no tiene celular». Las dos proposiciones no pueden ser verdaderas a la vez ni falsas a la vez: una es la negación de la otra, igual que p y ¬p.</w:t>
      </w:r>
    </w:p>
    <w:p>
      <w:pPr>
        <w:spacing w:before="0" w:after="80"/>
        <w:jc w:val="both"/>
      </w:pPr>
      <w:r>
        <w:rPr>
          <w:b w:val="0"/>
          <w:i w:val="0"/>
          <w:sz w:val="21"/>
        </w:rPr>
        <w:t>Y si el conjunto de referencia es vacío, el «para todo» es verdadero por defecto, porque no hay ningún contraejemplo posible. Es una convención de la lógica que vuelve en programación: un ciclo que revisa una lista vacía no encuentra ningún elemento que falle.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Sobre A = {2, 4, 6, 8}, decidí el valor de: a) ∀x: x es par ; b) ∃x: x &gt; 7 ; c) ∀x: x &gt; 3.</w:t>
      </w:r>
    </w:p>
    <w:p>
      <w:pPr>
        <w:spacing w:before="0" w:after="60"/>
        <w:ind w:left="227"/>
        <w:jc w:val="both"/>
      </w:pPr>
      <w:r>
        <w:rPr>
          <w:b w:val="0"/>
          <w:i w:val="0"/>
          <w:sz w:val="20"/>
        </w:rPr>
        <w:t>2. Sobre el menú M con los precios del día (chipa 4.000, mixta 10.000, empanada 6.000, coquito 500, gaseosa 8.000), decidí el valor de ∃x: «x cuesta G. 6.000».</w:t>
      </w:r>
    </w:p>
    <w:p>
      <w:pPr>
        <w:spacing w:before="0" w:after="60"/>
        <w:ind w:left="227"/>
        <w:jc w:val="both"/>
      </w:pPr>
      <w:r>
        <w:rPr>
          <w:b w:val="0"/>
          <w:i w:val="0"/>
          <w:sz w:val="20"/>
        </w:rPr>
        <w:t>3. Negá: a) ∀x: p(x) ; b) ∃x: p(x).</w:t>
      </w:r>
    </w:p>
    <w:p>
      <w:pPr>
        <w:spacing w:before="0" w:after="60"/>
        <w:ind w:left="227"/>
        <w:jc w:val="both"/>
      </w:pPr>
      <w:r>
        <w:rPr>
          <w:b w:val="0"/>
          <w:i w:val="0"/>
          <w:sz w:val="20"/>
        </w:rPr>
        <w:t>4. Sobre D = {1, 2, 3, 4, 5}, evaluá: a) ∀x: x + 1 ≤ 6 ; b) ∃x: x² = 9 ; c) ∀x: x es par.</w:t>
      </w:r>
    </w:p>
    <w:p>
      <w:pPr>
        <w:spacing w:before="0" w:after="60"/>
        <w:ind w:left="227"/>
        <w:jc w:val="both"/>
      </w:pPr>
      <w:r>
        <w:rPr>
          <w:b w:val="0"/>
          <w:i w:val="0"/>
          <w:sz w:val="20"/>
        </w:rPr>
        <w:t>5. Escribí con ∀ o ∃: a) «todos los productos tienen precio» ; b) «existe un producto de G. 500».</w:t>
      </w:r>
    </w:p>
    <w:p>
      <w:pPr>
        <w:spacing w:before="0" w:after="60"/>
        <w:ind w:left="227"/>
        <w:jc w:val="both"/>
      </w:pPr>
      <w:r>
        <w:rPr>
          <w:b w:val="0"/>
          <w:i w:val="0"/>
          <w:sz w:val="20"/>
        </w:rPr>
        <w:t>6. Dado el «para todo» falso ∀x ∈ {2, 4, 5, 6}: x es par, indicá el contraejemplo.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Sobre M = {chipa, mixta, empanada, coquito, gaseosa}: evaluá ∀x: «x es salado» y dá un contraejemplo si resulta falsa.</w:t>
      </w:r>
    </w:p>
    <w:p>
      <w:pPr>
        <w:spacing w:before="0" w:after="60"/>
        <w:ind w:left="227"/>
        <w:jc w:val="both"/>
      </w:pPr>
      <w:r>
        <w:rPr>
          <w:b w:val="0"/>
          <w:i w:val="0"/>
          <w:sz w:val="20"/>
        </w:rPr>
        <w:t>8. Escribí con símbolos y negá correctamente: «todos los productos del menú tienen precio cargado».</w:t>
      </w:r>
    </w:p>
    <w:p>
      <w:pPr>
        <w:spacing w:before="0" w:after="60"/>
        <w:ind w:left="227"/>
        <w:jc w:val="both"/>
      </w:pPr>
      <w:r>
        <w:rPr>
          <w:b w:val="0"/>
          <w:i w:val="0"/>
          <w:sz w:val="20"/>
        </w:rPr>
        <w:t>9. Ña Rosa afirma: «existe al menos un producto que cuesta menos de G. 5.000». Con los precios del día, decidí el valor y justificá exhibiendo un ejemplo.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proposición universal falsa puede tener un solo contraejemplo.»</w:t>
      </w:r>
    </w:p>
    <w:p>
      <w:pPr>
        <w:spacing w:before="0" w:after="60"/>
        <w:ind w:left="227"/>
        <w:jc w:val="both"/>
      </w:pPr>
      <w:r>
        <w:rPr>
          <w:b w:val="0"/>
          <w:i w:val="0"/>
          <w:sz w:val="20"/>
        </w:rPr>
        <w:t>11. V o F: «∃x: p(x) es falsa cuando ningún elemento del conjunto cumple p(x).»</w:t>
      </w:r>
    </w:p>
    <w:p>
      <w:pPr>
        <w:spacing w:before="0" w:after="60"/>
        <w:ind w:left="227"/>
        <w:jc w:val="both"/>
      </w:pPr>
      <w:r>
        <w:rPr>
          <w:b w:val="0"/>
          <w:i w:val="0"/>
          <w:sz w:val="20"/>
        </w:rPr>
        <w:t>12. Elegí y justificá: para demostrar que ∃x: p(x) es verdadera alcanza con a) revisar todos los elementos; b) exhibir un ejemplo que cumpla; c) hallar un contraejemplo.</w:t>
      </w:r>
    </w:p>
    <w:p>
      <w:pPr>
        <w:keepNext/>
        <w:spacing w:before="80" w:after="40"/>
        <w:jc w:val="both"/>
      </w:pPr>
      <w:r>
        <w:rPr>
          <w:b/>
          <w:i w:val="0"/>
          <w:color w:val="2E7D32"/>
          <w:sz w:val="20"/>
        </w:rPr>
        <w:t>Desafío:</w:t>
      </w:r>
    </w:p>
    <w:p>
      <w:pPr>
        <w:spacing w:before="0" w:after="60"/>
        <w:ind w:left="227"/>
        <w:jc w:val="both"/>
      </w:pPr>
      <w:r>
        <w:rPr>
          <w:b w:val="0"/>
          <w:i w:val="0"/>
          <w:sz w:val="20"/>
        </w:rPr>
        <w:t>13. Sobre el menú, escribí una proposición universal verdadera, una universal falsa (con su contraejemplo) y una existencial verdadera, todas sobre precios. Después negá la universal verdadera y decidí el valor de la negación.</w:t>
      </w:r>
    </w:p>
    <w:p>
      <w:pPr>
        <w:pStyle w:val="Ttulo2"/>
        <w:pageBreakBefore/>
      </w:pPr>
      <w:r>
        <w:t>Práctica 11 — Cuantificar y buscar contraejemplos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Evaluar y negar proposiciones con cuantificadores sobre conjuntos concretos.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∀x: p(x) es V si todos los elementos cumplen; un contraejemplo la vuelve F. ∃x: p(x) es V si al menos uno cumple; un ejemplo alcanza para probarla.</w:t>
      </w:r>
    </w:p>
    <w:p>
      <w:pPr>
        <w:spacing w:before="0" w:after="80"/>
        <w:jc w:val="both"/>
      </w:pPr>
      <w:r>
        <w:rPr>
          <w:b w:val="0"/>
          <w:i w:val="0"/>
          <w:sz w:val="20"/>
        </w:rPr>
        <w:t>Negaciones: ¬(∀x: p(x)) ≡ ∃x: ¬p(x) y ¬(∃x: p(x)) ≡ ∀x: ¬p(x).</w:t>
      </w:r>
    </w:p>
    <w:p>
      <w:pPr>
        <w:spacing w:before="0" w:after="120"/>
        <w:jc w:val="both"/>
      </w:pPr>
      <w:r>
        <w:rPr>
          <w:b w:val="0"/>
          <w:i/>
          <w:color w:val="2E7D32"/>
          <w:sz w:val="20"/>
        </w:rPr>
        <w:t>Un contraejemplo tiene nombre y apellido: el elemento exacto que derriba la afirmación.</w:t>
      </w:r>
    </w:p>
    <w:p>
      <w:pPr>
        <w:keepNext/>
        <w:spacing w:before="120" w:after="40"/>
        <w:jc w:val="both"/>
      </w:pPr>
      <w:r>
        <w:rPr>
          <w:b/>
          <w:i w:val="0"/>
          <w:color w:val="1B5E20"/>
          <w:sz w:val="22"/>
        </w:rPr>
        <w:t>Actividad 1 — Veredicto sobre D</w:t>
      </w:r>
    </w:p>
    <w:p>
      <w:pPr>
        <w:keepNext/>
        <w:spacing w:before="0" w:after="80"/>
        <w:jc w:val="both"/>
      </w:pPr>
      <w:r>
        <w:rPr>
          <w:b/>
          <w:i w:val="0"/>
          <w:sz w:val="20"/>
        </w:rPr>
        <w:t xml:space="preserve">Objetivo: </w:t>
      </w:r>
      <w:r>
        <w:rPr>
          <w:b w:val="0"/>
          <w:i/>
          <w:sz w:val="20"/>
        </w:rPr>
        <w:t>Decidir el valor de proposiciones cuantificadas con justificación.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Conjunto de referencia</w:t>
            </w:r>
          </w:p>
          <w:p>
            <w:pPr>
              <w:spacing w:after="40"/>
              <w:jc w:val="both"/>
            </w:pPr>
            <w:r>
              <w:rPr>
                <w:b w:val="0"/>
                <w:i w:val="0"/>
                <w:sz w:val="19"/>
              </w:rPr>
              <w:t>D = {1, 2, 3, 4, 5, 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Determiná V o F y justificá con ejemplo o contraejemplo: a) ∀x: x &lt; 7 ; b) ∃x: x &gt; 5 ; c) ∀x: x es par ; d) ∃x: x² = 10 ; e) ∀x: x + x = 2x.</w:t>
      </w:r>
    </w:p>
    <w:p>
      <w:pPr>
        <w:spacing w:before="0" w:after="40"/>
        <w:ind w:left="227"/>
        <w:jc w:val="both"/>
      </w:pPr>
      <w:r>
        <w:rPr>
          <w:b w:val="0"/>
          <w:i w:val="0"/>
          <w:sz w:val="20"/>
        </w:rPr>
        <w:t>2. Para cada F, escribí el contraejemplo con el número exacto que la derriba o, si es un ∃, mostrá que revisaste todos los elementos.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V con ∃ tiene un ejemplo, cada F con ∀ tiene un contraejemplo concreto, y en las F con ∃ revisaste los seis elementos de D.</w:t>
            </w:r>
          </w:p>
        </w:tc>
      </w:tr>
    </w:tbl>
    <w:p>
      <w:pPr>
        <w:spacing w:after="80" w:before="0"/>
      </w:pPr>
      <w:r>
        <w:rPr>
          <w:sz w:val="8"/>
        </w:rPr>
      </w:r>
    </w:p>
    <w:p>
      <w:pPr>
        <w:keepNext/>
        <w:spacing w:before="120" w:after="40"/>
        <w:jc w:val="both"/>
      </w:pPr>
      <w:r>
        <w:rPr>
          <w:b/>
          <w:i w:val="0"/>
          <w:color w:val="1B5E20"/>
          <w:sz w:val="22"/>
        </w:rPr>
        <w:t>Actividad 2 — Con los precios del día</w:t>
      </w:r>
    </w:p>
    <w:p>
      <w:pPr>
        <w:keepNext/>
        <w:spacing w:before="0" w:after="80"/>
        <w:jc w:val="both"/>
      </w:pPr>
      <w:r>
        <w:rPr>
          <w:b/>
          <w:i w:val="0"/>
          <w:sz w:val="20"/>
        </w:rPr>
        <w:t xml:space="preserve">Objetivo: </w:t>
      </w:r>
      <w:r>
        <w:rPr>
          <w:b w:val="0"/>
          <w:i/>
          <w:sz w:val="20"/>
        </w:rPr>
        <w:t>Cuantificar sobre una lista de precios.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Precios del día</w:t>
            </w:r>
          </w:p>
          <w:p>
            <w:pPr>
              <w:spacing w:after="40"/>
              <w:jc w:val="both"/>
            </w:pPr>
            <w:r>
              <w:rPr>
                <w:b w:val="0"/>
                <w:i w:val="0"/>
                <w:sz w:val="19"/>
              </w:rPr>
              <w:t>tortilla G. 3.000 · croqueta G. 2.500 · chipa so'o G. 5.000 · jugo G. 4.000.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∀x: «x cuesta menos de G. 6.000» ; b) ∃x: «x cuesta G. 2.500» ; c) ∀x: «x cuesta más de G. 2.500» ; d) ∃x: «x cuesta G. 10.000».</w:t>
      </w:r>
    </w:p>
    <w:p>
      <w:pPr>
        <w:spacing w:before="0" w:after="40"/>
        <w:ind w:left="227"/>
        <w:jc w:val="both"/>
      </w:pPr>
      <w:r>
        <w:rPr>
          <w:b w:val="0"/>
          <w:i w:val="0"/>
          <w:sz w:val="20"/>
        </w:rPr>
        <w:t>2. Justificá cada respuesta con el producto que sirve de ejemplo o contraejemplo.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respuesta nombra el producto que la justifica, y revisaste con cuidado los precios iguales al límite: «más de» no es lo mismo que «al menos».</w:t>
            </w:r>
          </w:p>
        </w:tc>
      </w:tr>
    </w:tbl>
    <w:p>
      <w:pPr>
        <w:spacing w:after="80" w:before="0"/>
      </w:pPr>
      <w:r>
        <w:rPr>
          <w:sz w:val="8"/>
        </w:rPr>
      </w:r>
    </w:p>
    <w:p>
      <w:pPr>
        <w:keepNext/>
        <w:spacing w:before="120" w:after="40"/>
        <w:jc w:val="both"/>
      </w:pPr>
      <w:r>
        <w:rPr>
          <w:b/>
          <w:i w:val="0"/>
          <w:color w:val="1B5E20"/>
          <w:sz w:val="22"/>
        </w:rPr>
        <w:t>Actividad 3 — Negar cuantificadores</w:t>
      </w:r>
    </w:p>
    <w:p>
      <w:pPr>
        <w:keepNext/>
        <w:spacing w:before="0" w:after="80"/>
        <w:jc w:val="both"/>
      </w:pPr>
      <w:r>
        <w:rPr>
          <w:b/>
          <w:i w:val="0"/>
          <w:sz w:val="20"/>
        </w:rPr>
        <w:t xml:space="preserve">Objetivo: </w:t>
      </w:r>
      <w:r>
        <w:rPr>
          <w:b w:val="0"/>
          <w:i/>
          <w:sz w:val="20"/>
        </w:rPr>
        <w:t>Intercambiar ∀ y ∃ al negar.</w:t>
      </w:r>
    </w:p>
    <w:p>
      <w:pPr>
        <w:keepNext/>
        <w:spacing w:before="0" w:after="20"/>
        <w:jc w:val="both"/>
      </w:pPr>
      <w:r>
        <w:rPr>
          <w:b/>
          <w:i w:val="0"/>
          <w:sz w:val="20"/>
        </w:rPr>
        <w:t>Pasos:</w:t>
      </w:r>
    </w:p>
    <w:p>
      <w:pPr>
        <w:spacing w:before="0" w:after="40"/>
        <w:ind w:left="227"/>
        <w:jc w:val="both"/>
      </w:pPr>
      <w:r>
        <w:rPr>
          <w:b w:val="0"/>
          <w:i w:val="0"/>
          <w:sz w:val="20"/>
        </w:rPr>
        <w:t>1. Negá en símbolos y en palabras: a) «todos los pedidos salieron a tiempo»; b) «existe un producto agotado»; c) «todos los clientes pagaron».</w:t>
      </w:r>
    </w:p>
    <w:p>
      <w:pPr>
        <w:spacing w:before="0" w:after="40"/>
        <w:ind w:left="227"/>
        <w:jc w:val="both"/>
      </w:pPr>
      <w:r>
        <w:rPr>
          <w:b w:val="0"/>
          <w:i w:val="0"/>
          <w:sz w:val="20"/>
        </w:rPr>
        <w:t>2. Para a), explicá cuántos pedidos atrasados bastan para que la negación sea verdadera.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negación cambió el cuantificador y negó la propiedad; al leerla en voz alta, contradice a 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proposición con ∀ sobre tu sección que sea falsa, y convertila en verdadera cambiando solamente el cuantificador. ¿Siempre se puede hacer ese arreglo? Pensá un caso donde ni ∀ ni ∃ la salven.</w:t>
      </w:r>
    </w:p>
    <w:p>
      <w:pPr>
        <w:pStyle w:val="Ttulo2"/>
        <w:pageBreakBefore/>
      </w:pPr>
      <w:r>
        <w:t>Clase 12 — Razonamientos y demostraciones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Razonamiento deductivo e inductivo; Modus Ponendo Ponens, Modus Tollendo Tollens, Modus Tollendo Ponens; silogismos hipotético y disyuntivo.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Distingue razonamientos deductivos de inductivos en ejemplos dados.</w:t>
            </w:r>
          </w:p>
          <w:p>
            <w:pPr>
              <w:spacing w:after="20"/>
            </w:pPr>
            <w:r>
              <w:rPr>
                <w:b w:val="0"/>
                <w:i w:val="0"/>
                <w:sz w:val="19"/>
              </w:rPr>
              <w:t>• Identifica la regla de inferencia aplicada en un razonamiento simbolizado.</w:t>
            </w:r>
          </w:p>
          <w:p>
            <w:pPr>
              <w:spacing w:after="20"/>
            </w:pPr>
            <w:r>
              <w:rPr>
                <w:b w:val="0"/>
                <w:i w:val="0"/>
                <w:sz w:val="19"/>
              </w:rPr>
              <w:t>• Construye conclusiones válidas a partir de premisas usando las reglas estudiadas.</w:t>
            </w:r>
          </w:p>
        </w:tc>
      </w:tr>
    </w:tbl>
    <w:p>
      <w:pPr>
        <w:spacing w:after="80" w:before="0"/>
      </w:pPr>
      <w:r>
        <w:rPr>
          <w:sz w:val="8"/>
        </w:rPr>
      </w:r>
    </w:p>
    <w:p>
      <w:pPr>
        <w:pStyle w:val="Ttulo3"/>
      </w:pPr>
      <w:r>
        <w:t>Premisas, conclusión y validez</w:t>
      </w:r>
    </w:p>
    <w:p>
      <w:pPr>
        <w:spacing w:before="0" w:after="80"/>
        <w:jc w:val="both"/>
      </w:pPr>
      <w:r>
        <w:rPr>
          <w:b w:val="0"/>
          <w:i w:val="0"/>
          <w:sz w:val="21"/>
        </w:rPr>
        <w:t>Un razonamiento parte de proposiciones aceptadas como verdaderas —las premisas— y obtiene otra proposición: la conclusión. Es deductivo cuando la conclusión se sigue necesariamente de las premisas (si ellas son V, la conclusión es V sí o sí) e inductivo cuando generaliza a partir de casos observados: sus conclusiones son probables, no seguras.</w:t>
      </w:r>
    </w:p>
    <w:p>
      <w:pPr>
        <w:pStyle w:val="Ttulo3"/>
      </w:pPr>
      <w:r>
        <w:t>Modus Ponendo Ponens (MPP)</w:t>
      </w:r>
    </w:p>
    <w:p>
      <w:pPr>
        <w:spacing w:before="0" w:after="80"/>
        <w:jc w:val="both"/>
      </w:pPr>
      <w:r>
        <w:rPr>
          <w:b w:val="0"/>
          <w:i w:val="0"/>
          <w:sz w:val="21"/>
        </w:rPr>
        <w:t>Es la regla básica: de un condicional verdadero y de su antecedente verdadero se concluye el consecuente. Premisas: p → q y p. Conclusión: q. «Si pagás, te entrego el pedido. Pagaste. Entonces te entrego el pedido.»</w:t>
      </w:r>
    </w:p>
    <w:p>
      <w:pPr>
        <w:pStyle w:val="Ttulo3"/>
      </w:pPr>
      <w:r>
        <w:t>Modus Tollendo Tollens (MTT) y Modus Tollendo Ponens (MTP)</w:t>
      </w:r>
    </w:p>
    <w:p>
      <w:pPr>
        <w:spacing w:before="0" w:after="80"/>
        <w:jc w:val="both"/>
      </w:pPr>
      <w:r>
        <w:rPr>
          <w:b w:val="0"/>
          <w:i w:val="0"/>
          <w:sz w:val="21"/>
        </w:rPr>
        <w:t>El MTT razona hacia atrás: de p → q y ¬q se concluye ¬p («si hubiera pagado, tendría el pedido; no lo tiene: no pagó»). El MTP trabaja con la disyunción: de p ∨ q y ¬p se concluye q («era chipa o mixta; no era chipa: era mixta»). El «tollendo» significa negando: en ambos casos una premisa niega algo.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31"/>
        <w:gridCol w:w="2398"/>
        <w:gridCol w:w="1241"/>
        <w:gridCol w:w="3640"/>
      </w:tblGrid>
      <w:tr>
        <w:trPr>
          <w:cantSplit/>
          <w:tblHeader/>
        </w:trPr>
        <w:tc>
          <w:tcPr>
            <w:tcW w:type="dxa" w:w="2132"/>
            <w:shd w:val="clear" w:color="auto" w:fill="2E7D32"/>
          </w:tcPr>
          <w:p>
            <w:pPr>
              <w:keepNext/>
            </w:pPr>
            <w:r>
              <w:rPr>
                <w:b/>
                <w:i w:val="0"/>
                <w:color w:val="FFFFFF"/>
                <w:sz w:val="18"/>
              </w:rPr>
              <w:t>Regla</w:t>
            </w:r>
          </w:p>
        </w:tc>
        <w:tc>
          <w:tcPr>
            <w:tcW w:type="dxa" w:w="2398"/>
            <w:shd w:val="clear" w:color="auto" w:fill="2E7D32"/>
          </w:tcPr>
          <w:p>
            <w:pPr>
              <w:keepNext/>
            </w:pPr>
            <w:r>
              <w:rPr>
                <w:b/>
                <w:i w:val="0"/>
                <w:color w:val="FFFFFF"/>
                <w:sz w:val="18"/>
              </w:rPr>
              <w:t>Premisas</w:t>
            </w:r>
          </w:p>
        </w:tc>
        <w:tc>
          <w:tcPr>
            <w:tcW w:type="dxa" w:w="1242"/>
            <w:shd w:val="clear" w:color="auto" w:fill="2E7D32"/>
          </w:tcPr>
          <w:p>
            <w:pPr>
              <w:keepNext/>
            </w:pPr>
            <w:r>
              <w:rPr>
                <w:b/>
                <w:i w:val="0"/>
                <w:color w:val="FFFFFF"/>
                <w:sz w:val="18"/>
              </w:rPr>
              <w:t>Conclusión</w:t>
            </w:r>
          </w:p>
        </w:tc>
        <w:tc>
          <w:tcPr>
            <w:tcW w:type="dxa" w:w="3640"/>
            <w:shd w:val="clear" w:color="auto" w:fill="2E7D32"/>
          </w:tcPr>
          <w:p>
            <w:pPr>
              <w:keepNext/>
            </w:pPr>
            <w:r>
              <w:rPr>
                <w:b/>
                <w:i w:val="0"/>
                <w:color w:val="FFFFFF"/>
                <w:sz w:val="18"/>
              </w:rPr>
              <w:t>Recordatorio</w:t>
            </w:r>
          </w:p>
        </w:tc>
      </w:tr>
      <w:tr>
        <w:trPr>
          <w:cantSplit/>
        </w:trPr>
        <w:tc>
          <w:tcPr>
            <w:tcW w:type="dxa" w:w="2132"/>
          </w:tcPr>
          <w:p>
            <w:pPr>
              <w:keepNext/>
              <w:spacing w:after="0"/>
            </w:pPr>
            <w:r>
              <w:rPr>
                <w:b w:val="0"/>
                <w:i w:val="0"/>
                <w:sz w:val="18"/>
              </w:rPr>
              <w:t>MPP</w:t>
            </w:r>
          </w:p>
        </w:tc>
        <w:tc>
          <w:tcPr>
            <w:tcW w:type="dxa" w:w="2398"/>
          </w:tcPr>
          <w:p>
            <w:pPr>
              <w:keepNext/>
              <w:spacing w:after="0"/>
            </w:pPr>
            <w:r>
              <w:rPr>
                <w:b w:val="0"/>
                <w:i w:val="0"/>
                <w:sz w:val="18"/>
              </w:rPr>
              <w:t>p → q ;  p</w:t>
            </w:r>
          </w:p>
        </w:tc>
        <w:tc>
          <w:tcPr>
            <w:tcW w:type="dxa" w:w="1242"/>
          </w:tcPr>
          <w:p>
            <w:pPr>
              <w:keepNext/>
              <w:spacing w:after="0"/>
            </w:pPr>
            <w:r>
              <w:rPr>
                <w:b w:val="0"/>
                <w:i w:val="0"/>
                <w:sz w:val="18"/>
              </w:rPr>
              <w:t>q</w:t>
            </w:r>
          </w:p>
        </w:tc>
        <w:tc>
          <w:tcPr>
            <w:tcW w:type="dxa" w:w="3640"/>
          </w:tcPr>
          <w:p>
            <w:pPr>
              <w:keepNext/>
              <w:spacing w:after="0"/>
            </w:pPr>
            <w:r>
              <w:rPr>
                <w:b w:val="0"/>
                <w:i w:val="0"/>
                <w:sz w:val="18"/>
              </w:rPr>
              <w:t>Afirma el antecedente.</w:t>
            </w:r>
          </w:p>
        </w:tc>
      </w:tr>
      <w:tr>
        <w:trPr>
          <w:cantSplit/>
        </w:trPr>
        <w:tc>
          <w:tcPr>
            <w:tcW w:type="dxa" w:w="2132"/>
            <w:shd w:val="clear" w:color="auto" w:fill="F5F5F5"/>
          </w:tcPr>
          <w:p>
            <w:pPr>
              <w:keepNext/>
              <w:spacing w:after="0"/>
            </w:pPr>
            <w:r>
              <w:rPr>
                <w:b w:val="0"/>
                <w:i w:val="0"/>
                <w:sz w:val="18"/>
              </w:rPr>
              <w:t>MTT</w:t>
            </w:r>
          </w:p>
        </w:tc>
        <w:tc>
          <w:tcPr>
            <w:tcW w:type="dxa" w:w="2398"/>
            <w:shd w:val="clear" w:color="auto" w:fill="F5F5F5"/>
          </w:tcPr>
          <w:p>
            <w:pPr>
              <w:keepNext/>
              <w:spacing w:after="0"/>
            </w:pPr>
            <w:r>
              <w:rPr>
                <w:b w:val="0"/>
                <w:i w:val="0"/>
                <w:sz w:val="18"/>
              </w:rPr>
              <w:t>p → q ;  ¬q</w:t>
            </w:r>
          </w:p>
        </w:tc>
        <w:tc>
          <w:tcPr>
            <w:tcW w:type="dxa" w:w="1242"/>
            <w:shd w:val="clear" w:color="auto" w:fill="F5F5F5"/>
          </w:tcPr>
          <w:p>
            <w:pPr>
              <w:keepNext/>
              <w:spacing w:after="0"/>
            </w:pPr>
            <w:r>
              <w:rPr>
                <w:b w:val="0"/>
                <w:i w:val="0"/>
                <w:sz w:val="18"/>
              </w:rPr>
              <w:t>¬p</w:t>
            </w:r>
          </w:p>
        </w:tc>
        <w:tc>
          <w:tcPr>
            <w:tcW w:type="dxa" w:w="3640"/>
            <w:shd w:val="clear" w:color="auto" w:fill="F5F5F5"/>
          </w:tcPr>
          <w:p>
            <w:pPr>
              <w:keepNext/>
              <w:spacing w:after="0"/>
            </w:pPr>
            <w:r>
              <w:rPr>
                <w:b w:val="0"/>
                <w:i w:val="0"/>
                <w:sz w:val="18"/>
              </w:rPr>
              <w:t>Niega el consecuente.</w:t>
            </w:r>
          </w:p>
        </w:tc>
      </w:tr>
      <w:tr>
        <w:trPr>
          <w:cantSplit/>
        </w:trPr>
        <w:tc>
          <w:tcPr>
            <w:tcW w:type="dxa" w:w="2132"/>
          </w:tcPr>
          <w:p>
            <w:pPr>
              <w:keepNext/>
              <w:spacing w:after="0"/>
            </w:pPr>
            <w:r>
              <w:rPr>
                <w:b w:val="0"/>
                <w:i w:val="0"/>
                <w:sz w:val="18"/>
              </w:rPr>
              <w:t>MTP</w:t>
            </w:r>
          </w:p>
        </w:tc>
        <w:tc>
          <w:tcPr>
            <w:tcW w:type="dxa" w:w="2398"/>
          </w:tcPr>
          <w:p>
            <w:pPr>
              <w:keepNext/>
              <w:spacing w:after="0"/>
            </w:pPr>
            <w:r>
              <w:rPr>
                <w:b w:val="0"/>
                <w:i w:val="0"/>
                <w:sz w:val="18"/>
              </w:rPr>
              <w:t>p ∨ q ;  ¬p</w:t>
            </w:r>
          </w:p>
        </w:tc>
        <w:tc>
          <w:tcPr>
            <w:tcW w:type="dxa" w:w="1242"/>
          </w:tcPr>
          <w:p>
            <w:pPr>
              <w:keepNext/>
              <w:spacing w:after="0"/>
            </w:pPr>
            <w:r>
              <w:rPr>
                <w:b w:val="0"/>
                <w:i w:val="0"/>
                <w:sz w:val="18"/>
              </w:rPr>
              <w:t>q</w:t>
            </w:r>
          </w:p>
        </w:tc>
        <w:tc>
          <w:tcPr>
            <w:tcW w:type="dxa" w:w="3640"/>
          </w:tcPr>
          <w:p>
            <w:pPr>
              <w:keepNext/>
              <w:spacing w:after="0"/>
            </w:pPr>
            <w:r>
              <w:rPr>
                <w:b w:val="0"/>
                <w:i w:val="0"/>
                <w:sz w:val="18"/>
              </w:rPr>
              <w:t>Descarta una opción de la disyunción.</w:t>
            </w:r>
          </w:p>
        </w:tc>
      </w:tr>
      <w:tr>
        <w:trPr>
          <w:cantSplit/>
        </w:trPr>
        <w:tc>
          <w:tcPr>
            <w:tcW w:type="dxa" w:w="2132"/>
            <w:shd w:val="clear" w:color="auto" w:fill="F5F5F5"/>
          </w:tcPr>
          <w:p>
            <w:pPr>
              <w:keepNext/>
              <w:spacing w:after="0"/>
            </w:pPr>
            <w:r>
              <w:rPr>
                <w:b w:val="0"/>
                <w:i w:val="0"/>
                <w:sz w:val="18"/>
              </w:rPr>
              <w:t>Silogismo hipotético</w:t>
            </w:r>
          </w:p>
        </w:tc>
        <w:tc>
          <w:tcPr>
            <w:tcW w:type="dxa" w:w="2398"/>
            <w:shd w:val="clear" w:color="auto" w:fill="F5F5F5"/>
          </w:tcPr>
          <w:p>
            <w:pPr>
              <w:keepNext/>
              <w:spacing w:after="0"/>
            </w:pPr>
            <w:r>
              <w:rPr>
                <w:b w:val="0"/>
                <w:i w:val="0"/>
                <w:sz w:val="18"/>
              </w:rPr>
              <w:t>p → q ;  q → r</w:t>
            </w:r>
          </w:p>
        </w:tc>
        <w:tc>
          <w:tcPr>
            <w:tcW w:type="dxa" w:w="1242"/>
            <w:shd w:val="clear" w:color="auto" w:fill="F5F5F5"/>
          </w:tcPr>
          <w:p>
            <w:pPr>
              <w:keepNext/>
              <w:spacing w:after="0"/>
            </w:pPr>
            <w:r>
              <w:rPr>
                <w:b w:val="0"/>
                <w:i w:val="0"/>
                <w:sz w:val="18"/>
              </w:rPr>
              <w:t>p → r</w:t>
            </w:r>
          </w:p>
        </w:tc>
        <w:tc>
          <w:tcPr>
            <w:tcW w:type="dxa" w:w="3640"/>
            <w:shd w:val="clear" w:color="auto" w:fill="F5F5F5"/>
          </w:tcPr>
          <w:p>
            <w:pPr>
              <w:keepNext/>
              <w:spacing w:after="0"/>
            </w:pPr>
            <w:r>
              <w:rPr>
                <w:b w:val="0"/>
                <w:i w:val="0"/>
                <w:sz w:val="18"/>
              </w:rPr>
              <w:t>Encadena condicionales.</w:t>
            </w:r>
          </w:p>
        </w:tc>
      </w:tr>
      <w:tr>
        <w:trPr>
          <w:cantSplit/>
        </w:trPr>
        <w:tc>
          <w:tcPr>
            <w:tcW w:type="dxa" w:w="2132"/>
          </w:tcPr>
          <w:p>
            <w:pPr>
              <w:spacing w:after="0"/>
            </w:pPr>
            <w:r>
              <w:rPr>
                <w:b w:val="0"/>
                <w:i w:val="0"/>
                <w:sz w:val="18"/>
              </w:rPr>
              <w:t>Dilema constructivo</w:t>
            </w:r>
          </w:p>
        </w:tc>
        <w:tc>
          <w:tcPr>
            <w:tcW w:type="dxa" w:w="2398"/>
          </w:tcPr>
          <w:p>
            <w:pPr>
              <w:spacing w:after="0"/>
            </w:pPr>
            <w:r>
              <w:rPr>
                <w:b w:val="0"/>
                <w:i w:val="0"/>
                <w:sz w:val="18"/>
              </w:rPr>
              <w:t>p ∨ q ;  p → r ;  q → s</w:t>
            </w:r>
          </w:p>
        </w:tc>
        <w:tc>
          <w:tcPr>
            <w:tcW w:type="dxa" w:w="1242"/>
          </w:tcPr>
          <w:p>
            <w:pPr>
              <w:spacing w:after="0"/>
            </w:pPr>
            <w:r>
              <w:rPr>
                <w:b w:val="0"/>
                <w:i w:val="0"/>
                <w:sz w:val="18"/>
              </w:rPr>
              <w:t>r ∨ s</w:t>
            </w:r>
          </w:p>
        </w:tc>
        <w:tc>
          <w:tcPr>
            <w:tcW w:type="dxa" w:w="3640"/>
          </w:tcPr>
          <w:p>
            <w:pPr>
              <w:spacing w:after="0"/>
            </w:pPr>
            <w:r>
              <w:rPr>
                <w:b w:val="0"/>
                <w:i w:val="0"/>
                <w:sz w:val="18"/>
              </w:rPr>
              <w:t>Disyunción de consecuentes.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Deduciendo en el copetín</w:t>
            </w:r>
          </w:p>
          <w:p>
            <w:pPr>
              <w:spacing w:after="40"/>
              <w:jc w:val="both"/>
            </w:pPr>
            <w:r>
              <w:rPr>
                <w:b w:val="0"/>
                <w:i w:val="0"/>
                <w:sz w:val="19"/>
              </w:rPr>
              <w:t>Premisa 1: «si es viernes, hay chipa» (p → q). Premisa 2: «hoy no hay chipa» (¬q). Por MTT: «hoy no es viernes» (¬p). Ojo con el error clásico: de p → q y q NO se concluye p — que haya chipa no prueba que sea viernes: Ña Rosa también hornea otros días.</w:t>
            </w:r>
          </w:p>
        </w:tc>
      </w:tr>
    </w:tbl>
    <w:p>
      <w:pPr>
        <w:spacing w:after="60" w:before="0"/>
      </w:pPr>
      <w:r>
        <w:rPr>
          <w:sz w:val="8"/>
        </w:rPr>
      </w:r>
    </w:p>
    <w:p>
      <w:pPr>
        <w:pStyle w:val="Ttulo3"/>
      </w:pPr>
      <w:r>
        <w:t>Los silogismos: encadenar razones</w:t>
      </w:r>
    </w:p>
    <w:p>
      <w:pPr>
        <w:spacing w:before="0" w:after="80"/>
        <w:jc w:val="both"/>
      </w:pPr>
      <w:r>
        <w:rPr>
          <w:b w:val="0"/>
          <w:i w:val="0"/>
          <w:sz w:val="21"/>
        </w:rPr>
        <w:t>El silogismo hipotético encadena condicionales: de p → q y q → r se concluye p → r. El dilema constructivo combina una disyunción con dos condicionales: de p ∨ q, p → r y q → s se concluye r ∨ s. Con estas cinco reglas ya podés construir demostraciones de varios pasos, citando en cada paso la regla usada.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Validez</w:t>
            </w:r>
          </w:p>
          <w:p>
            <w:pPr>
              <w:spacing w:after="40"/>
              <w:jc w:val="both"/>
            </w:pPr>
            <w:r>
              <w:rPr>
                <w:b w:val="0"/>
                <w:i w:val="0"/>
                <w:sz w:val="19"/>
              </w:rPr>
              <w:t>Un razonamiento es válido cuando la verdad de las premisas garantiza la de la conclusión. La validez depende de la forma, no del tema del que se habla.</w:t>
            </w:r>
          </w:p>
        </w:tc>
      </w:tr>
    </w:tbl>
    <w:p>
      <w:pPr>
        <w:spacing w:after="60" w:before="0"/>
      </w:pPr>
      <w:r>
        <w:rPr>
          <w:sz w:val="8"/>
        </w:rPr>
      </w:r>
    </w:p>
    <w:p>
      <w:pPr>
        <w:pStyle w:val="Ttulo3"/>
      </w:pPr>
      <w:r>
        <w:t>Una demostración de varios pasos</w:t>
      </w:r>
    </w:p>
    <w:p>
      <w:pPr>
        <w:spacing w:before="0" w:after="80"/>
        <w:jc w:val="both"/>
      </w:pPr>
      <w:r>
        <w:rPr>
          <w:b w:val="0"/>
          <w:i w:val="0"/>
          <w:sz w:val="21"/>
        </w:rPr>
        <w:t>Premisas: «si es feriado, abre el copetín al mediodía» (p → q); «si abre al mediodía, hornea chipa» (q → r); «hoy es feriado» (p). Queremos concluir r: «hoy hornea chipa». Se numeran las líneas y se cita la regla en cada paso.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42"/>
        <w:gridCol w:w="2568"/>
        <w:gridCol w:w="5307"/>
      </w:tblGrid>
      <w:tr>
        <w:trPr>
          <w:cantSplit/>
          <w:tblHeader/>
        </w:trPr>
        <w:tc>
          <w:tcPr>
            <w:tcW w:type="dxa" w:w="1542"/>
            <w:shd w:val="clear" w:color="auto" w:fill="2E7D32"/>
          </w:tcPr>
          <w:p>
            <w:pPr>
              <w:keepNext/>
            </w:pPr>
            <w:r>
              <w:rPr>
                <w:b/>
                <w:i w:val="0"/>
                <w:color w:val="FFFFFF"/>
                <w:sz w:val="18"/>
              </w:rPr>
              <w:t>Línea</w:t>
            </w:r>
          </w:p>
        </w:tc>
        <w:tc>
          <w:tcPr>
            <w:tcW w:type="dxa" w:w="2568"/>
            <w:shd w:val="clear" w:color="auto" w:fill="2E7D32"/>
          </w:tcPr>
          <w:p>
            <w:pPr>
              <w:keepNext/>
            </w:pPr>
            <w:r>
              <w:rPr>
                <w:b/>
                <w:i w:val="0"/>
                <w:color w:val="FFFFFF"/>
                <w:sz w:val="18"/>
              </w:rPr>
              <w:t>Proposición</w:t>
            </w:r>
          </w:p>
        </w:tc>
        <w:tc>
          <w:tcPr>
            <w:tcW w:type="dxa" w:w="5306"/>
            <w:shd w:val="clear" w:color="auto" w:fill="2E7D32"/>
          </w:tcPr>
          <w:p>
            <w:pPr>
              <w:keepNext/>
            </w:pPr>
            <w:r>
              <w:rPr>
                <w:b/>
                <w:i w:val="0"/>
                <w:color w:val="FFFFFF"/>
                <w:sz w:val="18"/>
              </w:rPr>
              <w:t>Justificación</w:t>
            </w:r>
          </w:p>
        </w:tc>
      </w:tr>
      <w:tr>
        <w:trPr>
          <w:cantSplit/>
        </w:trPr>
        <w:tc>
          <w:tcPr>
            <w:tcW w:type="dxa" w:w="1542"/>
          </w:tcPr>
          <w:p>
            <w:pPr>
              <w:keepNext/>
              <w:spacing w:after="0"/>
            </w:pPr>
            <w:r>
              <w:rPr>
                <w:b w:val="0"/>
                <w:i w:val="0"/>
                <w:sz w:val="18"/>
              </w:rPr>
              <w:t>1</w:t>
            </w:r>
          </w:p>
        </w:tc>
        <w:tc>
          <w:tcPr>
            <w:tcW w:type="dxa" w:w="2568"/>
          </w:tcPr>
          <w:p>
            <w:pPr>
              <w:keepNext/>
              <w:spacing w:after="0"/>
            </w:pPr>
            <w:r>
              <w:rPr>
                <w:b w:val="0"/>
                <w:i w:val="0"/>
                <w:sz w:val="18"/>
              </w:rPr>
              <w:t>p → q</w:t>
            </w:r>
          </w:p>
        </w:tc>
        <w:tc>
          <w:tcPr>
            <w:tcW w:type="dxa" w:w="5306"/>
          </w:tcPr>
          <w:p>
            <w:pPr>
              <w:keepNext/>
              <w:spacing w:after="0"/>
            </w:pPr>
            <w:r>
              <w:rPr>
                <w:b w:val="0"/>
                <w:i w:val="0"/>
                <w:sz w:val="18"/>
              </w:rPr>
              <w:t>premisa</w:t>
            </w:r>
          </w:p>
        </w:tc>
      </w:tr>
      <w:tr>
        <w:trPr>
          <w:cantSplit/>
        </w:trPr>
        <w:tc>
          <w:tcPr>
            <w:tcW w:type="dxa" w:w="1542"/>
            <w:shd w:val="clear" w:color="auto" w:fill="F5F5F5"/>
          </w:tcPr>
          <w:p>
            <w:pPr>
              <w:keepNext/>
              <w:spacing w:after="0"/>
            </w:pPr>
            <w:r>
              <w:rPr>
                <w:b w:val="0"/>
                <w:i w:val="0"/>
                <w:sz w:val="18"/>
              </w:rPr>
              <w:t>2</w:t>
            </w:r>
          </w:p>
        </w:tc>
        <w:tc>
          <w:tcPr>
            <w:tcW w:type="dxa" w:w="2568"/>
            <w:shd w:val="clear" w:color="auto" w:fill="F5F5F5"/>
          </w:tcPr>
          <w:p>
            <w:pPr>
              <w:keepNext/>
              <w:spacing w:after="0"/>
            </w:pPr>
            <w:r>
              <w:rPr>
                <w:b w:val="0"/>
                <w:i w:val="0"/>
                <w:sz w:val="18"/>
              </w:rPr>
              <w:t>q → r</w:t>
            </w:r>
          </w:p>
        </w:tc>
        <w:tc>
          <w:tcPr>
            <w:tcW w:type="dxa" w:w="5306"/>
            <w:shd w:val="clear" w:color="auto" w:fill="F5F5F5"/>
          </w:tcPr>
          <w:p>
            <w:pPr>
              <w:keepNext/>
              <w:spacing w:after="0"/>
            </w:pPr>
            <w:r>
              <w:rPr>
                <w:b w:val="0"/>
                <w:i w:val="0"/>
                <w:sz w:val="18"/>
              </w:rPr>
              <w:t>premisa</w:t>
            </w:r>
          </w:p>
        </w:tc>
      </w:tr>
      <w:tr>
        <w:trPr>
          <w:cantSplit/>
        </w:trPr>
        <w:tc>
          <w:tcPr>
            <w:tcW w:type="dxa" w:w="1542"/>
          </w:tcPr>
          <w:p>
            <w:pPr>
              <w:keepNext/>
              <w:spacing w:after="0"/>
            </w:pPr>
            <w:r>
              <w:rPr>
                <w:b w:val="0"/>
                <w:i w:val="0"/>
                <w:sz w:val="18"/>
              </w:rPr>
              <w:t>3</w:t>
            </w:r>
          </w:p>
        </w:tc>
        <w:tc>
          <w:tcPr>
            <w:tcW w:type="dxa" w:w="2568"/>
          </w:tcPr>
          <w:p>
            <w:pPr>
              <w:keepNext/>
              <w:spacing w:after="0"/>
            </w:pPr>
            <w:r>
              <w:rPr>
                <w:b w:val="0"/>
                <w:i w:val="0"/>
                <w:sz w:val="18"/>
              </w:rPr>
              <w:t>p</w:t>
            </w:r>
          </w:p>
        </w:tc>
        <w:tc>
          <w:tcPr>
            <w:tcW w:type="dxa" w:w="5306"/>
          </w:tcPr>
          <w:p>
            <w:pPr>
              <w:keepNext/>
              <w:spacing w:after="0"/>
            </w:pPr>
            <w:r>
              <w:rPr>
                <w:b w:val="0"/>
                <w:i w:val="0"/>
                <w:sz w:val="18"/>
              </w:rPr>
              <w:t>premisa</w:t>
            </w:r>
          </w:p>
        </w:tc>
      </w:tr>
      <w:tr>
        <w:trPr>
          <w:cantSplit/>
        </w:trPr>
        <w:tc>
          <w:tcPr>
            <w:tcW w:type="dxa" w:w="1542"/>
            <w:shd w:val="clear" w:color="auto" w:fill="F5F5F5"/>
          </w:tcPr>
          <w:p>
            <w:pPr>
              <w:keepNext/>
              <w:spacing w:after="0"/>
            </w:pPr>
            <w:r>
              <w:rPr>
                <w:b w:val="0"/>
                <w:i w:val="0"/>
                <w:sz w:val="18"/>
              </w:rPr>
              <w:t>4</w:t>
            </w:r>
          </w:p>
        </w:tc>
        <w:tc>
          <w:tcPr>
            <w:tcW w:type="dxa" w:w="2568"/>
            <w:shd w:val="clear" w:color="auto" w:fill="F5F5F5"/>
          </w:tcPr>
          <w:p>
            <w:pPr>
              <w:keepNext/>
              <w:spacing w:after="0"/>
            </w:pPr>
            <w:r>
              <w:rPr>
                <w:b w:val="0"/>
                <w:i w:val="0"/>
                <w:sz w:val="18"/>
              </w:rPr>
              <w:t>p → r</w:t>
            </w:r>
          </w:p>
        </w:tc>
        <w:tc>
          <w:tcPr>
            <w:tcW w:type="dxa" w:w="5306"/>
            <w:shd w:val="clear" w:color="auto" w:fill="F5F5F5"/>
          </w:tcPr>
          <w:p>
            <w:pPr>
              <w:keepNext/>
              <w:spacing w:after="0"/>
            </w:pPr>
            <w:r>
              <w:rPr>
                <w:b w:val="0"/>
                <w:i w:val="0"/>
                <w:sz w:val="18"/>
              </w:rPr>
              <w:t>silogismo hipotético (1, 2)</w:t>
            </w:r>
          </w:p>
        </w:tc>
      </w:tr>
      <w:tr>
        <w:trPr>
          <w:cantSplit/>
        </w:trPr>
        <w:tc>
          <w:tcPr>
            <w:tcW w:type="dxa" w:w="1542"/>
          </w:tcPr>
          <w:p>
            <w:pPr>
              <w:spacing w:after="0"/>
            </w:pPr>
            <w:r>
              <w:rPr>
                <w:b w:val="0"/>
                <w:i w:val="0"/>
                <w:sz w:val="18"/>
              </w:rPr>
              <w:t>5</w:t>
            </w:r>
          </w:p>
        </w:tc>
        <w:tc>
          <w:tcPr>
            <w:tcW w:type="dxa" w:w="2568"/>
          </w:tcPr>
          <w:p>
            <w:pPr>
              <w:spacing w:after="0"/>
            </w:pPr>
            <w:r>
              <w:rPr>
                <w:b w:val="0"/>
                <w:i w:val="0"/>
                <w:sz w:val="18"/>
              </w:rPr>
              <w:t>r</w:t>
            </w:r>
          </w:p>
        </w:tc>
        <w:tc>
          <w:tcPr>
            <w:tcW w:type="dxa" w:w="5306"/>
          </w:tcPr>
          <w:p>
            <w:pPr>
              <w:spacing w:after="0"/>
            </w:pPr>
            <w:r>
              <w:rPr>
                <w:b w:val="0"/>
                <w:i w:val="0"/>
                <w:sz w:val="18"/>
              </w:rPr>
              <w:t>MPP (4, 3)</w:t>
            </w:r>
          </w:p>
        </w:tc>
      </w:tr>
    </w:tbl>
    <w:p>
      <w:pPr>
        <w:spacing w:after="80" w:before="0"/>
      </w:pPr>
      <w:r>
        <w:rPr>
          <w:sz w:val="8"/>
        </w:rPr>
      </w:r>
    </w:p>
    <w:p>
      <w:pPr>
        <w:spacing w:before="0" w:after="80"/>
        <w:jc w:val="both"/>
      </w:pPr>
      <w:r>
        <w:rPr>
          <w:b w:val="0"/>
          <w:i w:val="0"/>
          <w:sz w:val="21"/>
        </w:rPr>
        <w:t>También se podía llegar por otro camino: de 1 y 3, q por MPP; de 2 y q, r por MPP. Una demostración no es única; lo que importa es que cada paso esté justificado.</w:t>
      </w:r>
    </w:p>
    <w:p>
      <w:pPr>
        <w:pStyle w:val="Ttulo3"/>
      </w:pPr>
      <w:r>
        <w:t>Dos falacias que parecen razonamientos</w:t>
      </w:r>
    </w:p>
    <w:p>
      <w:pPr>
        <w:spacing w:before="0" w:after="80"/>
        <w:jc w:val="both"/>
      </w:pPr>
      <w:r>
        <w:rPr>
          <w:b w:val="0"/>
          <w:i w:val="0"/>
          <w:sz w:val="21"/>
        </w:rPr>
        <w:t>La afirmación del consecuente concluye p a partir de p → q y q: «si es viernes hay chipa; hay chipa; entonces es viernes». Es inválida, porque la chipa puede haberse horneado otro día. La negación del antecedente concluye ¬q a partir de p → q y ¬p: «si es viernes hay chipa; no es viernes; entonces no hay chipa». También es inválida. Las dos se parecen a MPP y MTT, pero usan la premisa equivocada.</w:t>
      </w:r>
    </w:p>
    <w:p>
      <w:pPr>
        <w:spacing w:before="0" w:after="80"/>
        <w:jc w:val="both"/>
      </w:pPr>
      <w:r>
        <w:rPr>
          <w:b w:val="0"/>
          <w:i w:val="0"/>
          <w:sz w:val="21"/>
        </w:rPr>
        <w:t>Sobre los nombres: el programa menciona el silogismo disyuntivo sin dar su forma, y los libros no coinciden. Muchos llaman «silogismo disyuntivo» al Modus Tollendo Ponens (p ∨ q; ¬p ⊢ q): de una disyunción y la negación de una de sus partes se concluye la otra. La regla de tres premisas de la tabla (p ∨ q; p → r; q → s ⊢ r ∨ s) se conoce como dilema constructivo, y algunos textos la presentan con el nombre de silogismo disyuntivo. Si consultás otra fuente, fijate en las premisas, no solo en el nombre.</w:t>
      </w:r>
    </w:p>
    <w:p>
      <w:pPr>
        <w:keepNext/>
        <w:spacing w:before="0" w:after="80"/>
        <w:jc w:val="both"/>
      </w:pPr>
      <w:r>
        <w:rPr>
          <w:b w:val="0"/>
          <w:i w:val="0"/>
          <w:sz w:val="21"/>
        </w:rPr>
        <w:t>La Figura 12.1 reúne las reglas de inferencia como piezas: las premisas entran por arriba y la conclusión sale por abajo.</w:t>
      </w:r>
    </w:p>
    <w:p>
      <w:pPr>
        <w:keepNext/>
        <w:spacing w:after="40" w:before="80"/>
        <w:jc w:val="center"/>
      </w:pPr>
      <w:r>
        <w:drawing>
          <wp:inline xmlns:a="http://schemas.openxmlformats.org/drawingml/2006/main" xmlns:pic="http://schemas.openxmlformats.org/drawingml/2006/picture">
            <wp:extent cx="5580000" cy="2014674"/>
            <wp:docPr id="13" name="Picture 13"/>
            <wp:cNvGraphicFramePr>
              <a:graphicFrameLocks noChangeAspect="1"/>
            </wp:cNvGraphicFramePr>
            <a:graphic>
              <a:graphicData uri="http://schemas.openxmlformats.org/drawingml/2006/picture">
                <pic:pic>
                  <pic:nvPicPr>
                    <pic:cNvPr id="0" name="fig_n_reglas.png"/>
                    <pic:cNvPicPr/>
                  </pic:nvPicPr>
                  <pic:blipFill>
                    <a:blip r:embed="rId52"/>
                    <a:stretch>
                      <a:fillRect/>
                    </a:stretch>
                  </pic:blipFill>
                  <pic:spPr>
                    <a:xfrm>
                      <a:off x="0" y="0"/>
                      <a:ext cx="5580000" cy="2014674"/>
                    </a:xfrm>
                    <a:prstGeom prst="rect"/>
                  </pic:spPr>
                </pic:pic>
              </a:graphicData>
            </a:graphic>
          </wp:inline>
        </w:drawing>
      </w:r>
    </w:p>
    <w:p>
      <w:pPr>
        <w:spacing w:before="0" w:after="120"/>
        <w:jc w:val="center"/>
      </w:pPr>
      <w:r>
        <w:rPr>
          <w:b w:val="0"/>
          <w:i/>
          <w:color w:val="595959"/>
          <w:sz w:val="17"/>
        </w:rPr>
        <w:t>Figura 12.1 — Las reglas de inferencia del programa: MPP, MTT, MTP, silogismo hipotético y dilema constructivo, con sus premisas y su conclusión.</w:t>
      </w:r>
    </w:p>
    <w:p>
      <w:pPr>
        <w:pStyle w:val="Ttulo3"/>
      </w:pPr>
      <w:r>
        <w:t>Inducción: útil, pero no segura</w:t>
      </w:r>
    </w:p>
    <w:p>
      <w:pPr>
        <w:spacing w:before="0" w:after="80"/>
        <w:jc w:val="both"/>
      </w:pPr>
      <w:r>
        <w:rPr>
          <w:b w:val="0"/>
          <w:i w:val="0"/>
          <w:sz w:val="21"/>
        </w:rPr>
        <w:t>Ña Rosa probó tres chipas de la nueva tanda y estaban bien cocidas; concluye que toda la tanda está bien. Es un razonamiento inductivo: generaliza a partir de casos observados. Puede ser una buena decisión práctica, pero la conclusión es probable, no segura: la cuarta chipa podría estar cruda. En programación pasa lo mismo con las pruebas: que un algoritmo funcione con tres datos no demuestra que funcione con todos. Por eso se eligen casos frontera, que son los que tienen más chances de mostrar un error.</w:t>
      </w:r>
    </w:p>
    <w:p>
      <w:pPr>
        <w:spacing w:before="0" w:after="80"/>
        <w:jc w:val="both"/>
      </w:pPr>
      <w:r>
        <w:rPr>
          <w:b w:val="0"/>
          <w:i w:val="0"/>
          <w:sz w:val="21"/>
        </w:rPr>
        <w:t>Para escribir una demostración ordenada: numerá las premisas, agregá una línea por cada paso y citá a la derecha la regla y los números de línea que usaste. Quien lea la demostración tiene que poder controlarla sin preguntarte nada.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Identificá la regla: de p→q y p se concluye ______.</w:t>
      </w:r>
    </w:p>
    <w:p>
      <w:pPr>
        <w:spacing w:before="0" w:after="60"/>
        <w:ind w:left="227"/>
        <w:jc w:val="both"/>
      </w:pPr>
      <w:r>
        <w:rPr>
          <w:b w:val="0"/>
          <w:i w:val="0"/>
          <w:sz w:val="20"/>
        </w:rPr>
        <w:t>2. Identificá la regla: de p→q y ¬q se concluye ______.</w:t>
      </w:r>
    </w:p>
    <w:p>
      <w:pPr>
        <w:spacing w:before="0" w:after="60"/>
        <w:ind w:left="227"/>
        <w:jc w:val="both"/>
      </w:pPr>
      <w:r>
        <w:rPr>
          <w:b w:val="0"/>
          <w:i w:val="0"/>
          <w:sz w:val="20"/>
        </w:rPr>
        <w:t>3. Identificá la regla: de p∨q y ¬p se concluye ______.</w:t>
      </w:r>
    </w:p>
    <w:p>
      <w:pPr>
        <w:spacing w:before="0" w:after="60"/>
        <w:ind w:left="227"/>
        <w:jc w:val="both"/>
      </w:pPr>
      <w:r>
        <w:rPr>
          <w:b w:val="0"/>
          <w:i w:val="0"/>
          <w:sz w:val="20"/>
        </w:rPr>
        <w:t>4. Concluí e indicá la regla: de p→q y q→r se concluye ______.</w:t>
      </w:r>
    </w:p>
    <w:p>
      <w:pPr>
        <w:spacing w:before="0" w:after="60"/>
        <w:ind w:left="227"/>
        <w:jc w:val="both"/>
      </w:pPr>
      <w:r>
        <w:rPr>
          <w:b w:val="0"/>
          <w:i w:val="0"/>
          <w:sz w:val="20"/>
        </w:rPr>
        <w:t>5. Clasificá en deductivo o inductivo: «probé tres chipas de Ña Rosa y estaban ricas; todas sus chipas son ricas».</w:t>
      </w:r>
    </w:p>
    <w:p>
      <w:pPr>
        <w:spacing w:before="0" w:after="60"/>
        <w:ind w:left="227"/>
        <w:jc w:val="both"/>
      </w:pPr>
      <w:r>
        <w:rPr>
          <w:b w:val="0"/>
          <w:i w:val="0"/>
          <w:sz w:val="20"/>
        </w:rPr>
        <w:t>6. Simbolizá y concluí: «si pagás, te entrego el pedido; pagaste».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Simbolizá y resolvé indicando la regla: «Si el cliente paga con QR, el sistema emite el comprobante. El sistema no emitió el comprobante. ¿Qué se concluye?»</w:t>
      </w:r>
    </w:p>
    <w:p>
      <w:pPr>
        <w:spacing w:before="0" w:after="60"/>
        <w:ind w:left="227"/>
        <w:jc w:val="both"/>
      </w:pPr>
      <w:r>
        <w:rPr>
          <w:b w:val="0"/>
          <w:i w:val="0"/>
          <w:sz w:val="20"/>
        </w:rPr>
        <w:t>8. Construí una deducción de dos pasos con las premisas: 1) p→q ; 2) q→r ; 3) p. Indicá la regla usada en cada paso y la conclusión final.</w:t>
      </w:r>
    </w:p>
    <w:p>
      <w:pPr>
        <w:spacing w:before="0" w:after="60"/>
        <w:ind w:left="227"/>
        <w:jc w:val="both"/>
      </w:pPr>
      <w:r>
        <w:rPr>
          <w:b w:val="0"/>
          <w:i w:val="0"/>
          <w:sz w:val="20"/>
        </w:rPr>
        <w:t>9. «Si hay corte de luz, el horno no anda. El horno anda.» Simbolizá, concluí e indicá la regla; después explicá por qué de «si hay corte de luz, el horno no anda» y «el horno no anda» NO se concluye que haya corte de luz.</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«De p→q y q se concluye válidamente p.»</w:t>
      </w:r>
    </w:p>
    <w:p>
      <w:pPr>
        <w:spacing w:before="0" w:after="60"/>
        <w:ind w:left="227"/>
        <w:jc w:val="both"/>
      </w:pPr>
      <w:r>
        <w:rPr>
          <w:b w:val="0"/>
          <w:i w:val="0"/>
          <w:sz w:val="20"/>
        </w:rPr>
        <w:t>11. V o F: «El MTP (Modus Tollendo Ponens) necesita una disyunción entre sus premisas.»</w:t>
      </w:r>
    </w:p>
    <w:p>
      <w:pPr>
        <w:spacing w:before="0" w:after="60"/>
        <w:ind w:left="227"/>
        <w:jc w:val="both"/>
      </w:pPr>
      <w:r>
        <w:rPr>
          <w:b w:val="0"/>
          <w:i w:val="0"/>
          <w:sz w:val="20"/>
        </w:rPr>
        <w:t>12. Elegí y justificá: de «si llueve, la clase es virtual» y «llueve» se concluye «la clase es virtual» por a) MTT; b) MTP; c) MPP.</w:t>
      </w:r>
    </w:p>
    <w:p>
      <w:pPr>
        <w:keepNext/>
        <w:spacing w:before="80" w:after="40"/>
        <w:jc w:val="both"/>
      </w:pPr>
      <w:r>
        <w:rPr>
          <w:b/>
          <w:i w:val="0"/>
          <w:color w:val="2E7D32"/>
          <w:sz w:val="20"/>
        </w:rPr>
        <w:t>Desafío:</w:t>
      </w:r>
    </w:p>
    <w:p>
      <w:pPr>
        <w:spacing w:before="0" w:after="60"/>
        <w:ind w:left="227"/>
        <w:jc w:val="both"/>
      </w:pPr>
      <w:r>
        <w:rPr>
          <w:b w:val="0"/>
          <w:i w:val="0"/>
          <w:sz w:val="20"/>
        </w:rPr>
        <w:t>13. Encadená un razonamiento con tres premisas del copetín usando silogismo hipotético y MPP, simbolizá cada paso e indicá la conclusión final y las reglas aplicadas.</w:t>
      </w:r>
    </w:p>
    <w:p>
      <w:pPr>
        <w:pStyle w:val="Ttulo2"/>
        <w:pageBreakBefore/>
      </w:pPr>
      <w:r>
        <w:t>Práctica 12 — Deducir con reglas de inferencia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Identificar y aplicar MPP, MTT, MTP y los silogismos en razonamientos simbolizados.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MPP: p → q, p ⊢ q. MTT: p → q, ¬q ⊢ ¬p. MTP: p ∨ q, ¬p ⊢ q. Silogismo hipotético: p → q, q → r ⊢ p → r.</w:t>
      </w:r>
    </w:p>
    <w:p>
      <w:pPr>
        <w:spacing w:before="0" w:after="80"/>
        <w:jc w:val="both"/>
      </w:pPr>
      <w:r>
        <w:rPr>
          <w:b w:val="0"/>
          <w:i w:val="0"/>
          <w:sz w:val="20"/>
        </w:rPr>
        <w:t>Falacia de afirmación del consecuente: de p → q y q NO se concluye p. Detectarla vale tanto como aplicar bien las reglas.</w:t>
      </w:r>
    </w:p>
    <w:p>
      <w:pPr>
        <w:spacing w:before="0" w:after="120"/>
        <w:jc w:val="both"/>
      </w:pPr>
      <w:r>
        <w:rPr>
          <w:b w:val="0"/>
          <w:i/>
          <w:color w:val="2E7D32"/>
          <w:sz w:val="20"/>
        </w:rPr>
        <w:t>Simbolizá siempre antes de nombrar la regla: la forma de las premisas decide cuál corresponde.</w:t>
      </w:r>
    </w:p>
    <w:p>
      <w:pPr>
        <w:keepNext/>
        <w:spacing w:before="120" w:after="40"/>
        <w:jc w:val="both"/>
      </w:pPr>
      <w:r>
        <w:rPr>
          <w:b/>
          <w:i w:val="0"/>
          <w:color w:val="1B5E20"/>
          <w:sz w:val="22"/>
        </w:rPr>
        <w:t>Actividad 1 — Nombrar la regla</w:t>
      </w:r>
    </w:p>
    <w:p>
      <w:pPr>
        <w:keepNext/>
        <w:spacing w:before="0" w:after="80"/>
        <w:jc w:val="both"/>
      </w:pPr>
      <w:r>
        <w:rPr>
          <w:b/>
          <w:i w:val="0"/>
          <w:sz w:val="20"/>
        </w:rPr>
        <w:t xml:space="preserve">Objetivo: </w:t>
      </w:r>
      <w:r>
        <w:rPr>
          <w:b w:val="0"/>
          <w:i/>
          <w:sz w:val="20"/>
        </w:rPr>
        <w:t>Reconocer qué regla sostiene cada razonamiento.</w:t>
      </w:r>
    </w:p>
    <w:p>
      <w:pPr>
        <w:keepNext/>
        <w:spacing w:before="0" w:after="20"/>
        <w:jc w:val="both"/>
      </w:pPr>
      <w:r>
        <w:rPr>
          <w:b/>
          <w:i w:val="0"/>
          <w:sz w:val="20"/>
        </w:rPr>
        <w:t>Pasos:</w:t>
      </w:r>
    </w:p>
    <w:p>
      <w:pPr>
        <w:spacing w:before="0" w:after="40"/>
        <w:ind w:left="227"/>
        <w:jc w:val="both"/>
      </w:pPr>
      <w:r>
        <w:rPr>
          <w:b w:val="0"/>
          <w:i w:val="0"/>
          <w:sz w:val="20"/>
        </w:rPr>
        <w:t>1. Simbolizá y nombrá la regla: a) «Si hay masa, hay tortilla. Hay masa. Luego, hay tortilla.» b) «Si el horno anda, hay chipa so'o. No hay chipa so'o. Luego, el horno no anda.» c) «El pedido es para llevar o para la mesa. No es para la mesa. Luego, es para llevar.» d) «Si llueve, hay más cocido; si hay más cocido, falta azúcar. Luego, si llueve, falta azúcar.»</w:t>
      </w:r>
    </w:p>
    <w:p>
      <w:pPr>
        <w:spacing w:before="0" w:after="40"/>
        <w:ind w:left="227"/>
        <w:jc w:val="both"/>
      </w:pPr>
      <w:r>
        <w:rPr>
          <w:b w:val="0"/>
          <w:i w:val="0"/>
          <w:sz w:val="20"/>
        </w:rPr>
        <w:t>2. Subrayá en cada caso la premisa que «dispara» la conclusión.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razonamiento está simbolizado antes de nombrar la regla, y la regla elegida tiene la misma forma que tus premisas.</w:t>
            </w:r>
          </w:p>
        </w:tc>
      </w:tr>
    </w:tbl>
    <w:p>
      <w:pPr>
        <w:spacing w:after="80" w:before="0"/>
      </w:pPr>
      <w:r>
        <w:rPr>
          <w:sz w:val="8"/>
        </w:rPr>
      </w:r>
    </w:p>
    <w:p>
      <w:pPr>
        <w:keepNext/>
        <w:spacing w:before="120" w:after="40"/>
        <w:jc w:val="both"/>
      </w:pPr>
      <w:r>
        <w:rPr>
          <w:b/>
          <w:i w:val="0"/>
          <w:color w:val="1B5E20"/>
          <w:sz w:val="22"/>
        </w:rPr>
        <w:t>Actividad 2 — Completar la conclusión</w:t>
      </w:r>
    </w:p>
    <w:p>
      <w:pPr>
        <w:keepNext/>
        <w:spacing w:before="0" w:after="80"/>
        <w:jc w:val="both"/>
      </w:pPr>
      <w:r>
        <w:rPr>
          <w:b/>
          <w:i w:val="0"/>
          <w:sz w:val="20"/>
        </w:rPr>
        <w:t xml:space="preserve">Objetivo: </w:t>
      </w:r>
      <w:r>
        <w:rPr>
          <w:b w:val="0"/>
          <w:i/>
          <w:sz w:val="20"/>
        </w:rPr>
        <w:t>Producir la conclusión válida a partir de premisas dadas.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Premisas</w:t>
            </w:r>
          </w:p>
          <w:p>
            <w:pPr>
              <w:spacing w:after="40"/>
              <w:jc w:val="both"/>
            </w:pPr>
            <w:r>
              <w:rPr>
                <w:b w:val="0"/>
                <w:i w:val="0"/>
                <w:sz w:val="19"/>
              </w:rPr>
              <w:t>1) Si el cliente tiene vaso propio, hay descuento (v → d). 2) v. 3) d → s (si hay descuento, sonríe). 4) t ∨ m ; ¬t.</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 1) y 2), concluí e indicá la regla.</w:t>
      </w:r>
    </w:p>
    <w:p>
      <w:pPr>
        <w:spacing w:before="0" w:after="40"/>
        <w:ind w:left="227"/>
        <w:jc w:val="both"/>
      </w:pPr>
      <w:r>
        <w:rPr>
          <w:b w:val="0"/>
          <w:i w:val="0"/>
          <w:sz w:val="20"/>
        </w:rPr>
        <w:t>2. Con lo obtenido y 3), concluí de nuevo e indicá la regla.</w:t>
      </w:r>
    </w:p>
    <w:p>
      <w:pPr>
        <w:spacing w:before="0" w:after="40"/>
        <w:ind w:left="227"/>
        <w:jc w:val="both"/>
      </w:pPr>
      <w:r>
        <w:rPr>
          <w:b w:val="0"/>
          <w:i w:val="0"/>
          <w:sz w:val="20"/>
        </w:rPr>
        <w:t>3. De 4), concluí e indicá la regla.</w:t>
      </w:r>
    </w:p>
    <w:p>
      <w:pPr>
        <w:spacing w:before="0" w:after="40"/>
        <w:ind w:left="227"/>
        <w:jc w:val="both"/>
      </w:pPr>
      <w:r>
        <w:rPr>
          <w:b w:val="0"/>
          <w:i w:val="0"/>
          <w:sz w:val="20"/>
        </w:rPr>
        <w:t>4. Escribí la cadena completa en una línea: premisas ⊢ conclusiones.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conclusión usa solo premisas o conclusiones anteriores y lleva el nombre de su regla.</w:t>
            </w:r>
          </w:p>
        </w:tc>
      </w:tr>
    </w:tbl>
    <w:p>
      <w:pPr>
        <w:spacing w:after="80" w:before="0"/>
      </w:pPr>
      <w:r>
        <w:rPr>
          <w:sz w:val="8"/>
        </w:rPr>
      </w:r>
    </w:p>
    <w:p>
      <w:pPr>
        <w:keepNext/>
        <w:spacing w:before="120" w:after="40"/>
        <w:jc w:val="both"/>
      </w:pPr>
      <w:r>
        <w:rPr>
          <w:b/>
          <w:i w:val="0"/>
          <w:color w:val="1B5E20"/>
          <w:sz w:val="22"/>
        </w:rPr>
        <w:t>Actividad 3 — Cazar la falacia</w:t>
      </w:r>
    </w:p>
    <w:p>
      <w:pPr>
        <w:keepNext/>
        <w:spacing w:before="0" w:after="80"/>
        <w:jc w:val="both"/>
      </w:pPr>
      <w:r>
        <w:rPr>
          <w:b/>
          <w:i w:val="0"/>
          <w:sz w:val="20"/>
        </w:rPr>
        <w:t xml:space="preserve">Objetivo: </w:t>
      </w:r>
      <w:r>
        <w:rPr>
          <w:b w:val="0"/>
          <w:i/>
          <w:sz w:val="20"/>
        </w:rPr>
        <w:t>Distinguir deducciones válidas de falacias.</w:t>
      </w:r>
    </w:p>
    <w:p>
      <w:pPr>
        <w:keepNext/>
        <w:spacing w:before="0" w:after="20"/>
        <w:jc w:val="both"/>
      </w:pPr>
      <w:r>
        <w:rPr>
          <w:b/>
          <w:i w:val="0"/>
          <w:sz w:val="20"/>
        </w:rPr>
        <w:t>Pasos:</w:t>
      </w:r>
    </w:p>
    <w:p>
      <w:pPr>
        <w:spacing w:before="0" w:after="40"/>
        <w:ind w:left="227"/>
        <w:jc w:val="both"/>
      </w:pPr>
      <w:r>
        <w:rPr>
          <w:b w:val="0"/>
          <w:i w:val="0"/>
          <w:sz w:val="20"/>
        </w:rPr>
        <w:t>1. Analizá: «Si es sábado, hay chipa so'o. Hay chipa so'o. Luego, es sábado.» ¿Es válido? Justificá con la tabla del condicional o con un contraejemplo del copetín.</w:t>
      </w:r>
    </w:p>
    <w:p>
      <w:pPr>
        <w:spacing w:before="0" w:after="40"/>
        <w:ind w:left="227"/>
        <w:jc w:val="both"/>
      </w:pPr>
      <w:r>
        <w:rPr>
          <w:b w:val="0"/>
          <w:i w:val="0"/>
          <w:sz w:val="20"/>
        </w:rPr>
        <w:t>2. Analizá: «Probé dos jugos y estaban fríos; todos los jugos del copetín están fríos.» ¿Qué tipo de razonamiento es y qué garantiza su conclusión?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el primero diste un contraejemplo concreto o la fila de la tabla que lo invalida, y para el segundo dijiste qué grado de certeza tiene la conclusión.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una deducción de tres pasos con premisas propias del copetín que use, en algún orden, MPP, MTT y adjunción. Indicá la regla en cada paso.</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Lógica Simbólica (Clases 6 a 12)</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De p → q y ¬q se concluye:</w:t>
      </w:r>
    </w:p>
    <w:p>
      <w:pPr>
        <w:keepNext/>
        <w:spacing w:before="0" w:after="20"/>
        <w:ind w:left="454"/>
        <w:jc w:val="both"/>
      </w:pPr>
      <w:r>
        <w:rPr>
          <w:b w:val="0"/>
          <w:i w:val="0"/>
          <w:sz w:val="20"/>
        </w:rPr>
        <w:t>a) p</w:t>
      </w:r>
    </w:p>
    <w:p>
      <w:pPr>
        <w:keepNext/>
        <w:spacing w:before="0" w:after="20"/>
        <w:ind w:left="454"/>
        <w:jc w:val="both"/>
      </w:pPr>
      <w:r>
        <w:rPr>
          <w:b w:val="0"/>
          <w:i w:val="0"/>
          <w:sz w:val="20"/>
        </w:rPr>
        <w:t>b) ¬p</w:t>
      </w:r>
    </w:p>
    <w:p>
      <w:pPr>
        <w:spacing w:before="0" w:after="20"/>
        <w:ind w:left="454"/>
        <w:jc w:val="both"/>
      </w:pPr>
      <w:r>
        <w:rPr>
          <w:b w:val="0"/>
          <w:i w:val="0"/>
          <w:sz w:val="20"/>
        </w:rPr>
        <w:t>c) q</w:t>
      </w:r>
    </w:p>
    <w:p>
      <w:pPr>
        <w:spacing w:after="40" w:before="0"/>
      </w:pPr>
      <w:r>
        <w:rPr>
          <w:sz w:val="8"/>
        </w:rPr>
      </w:r>
    </w:p>
    <w:p>
      <w:pPr>
        <w:keepNext/>
        <w:spacing w:before="0" w:after="20"/>
        <w:jc w:val="both"/>
      </w:pPr>
      <w:r>
        <w:rPr>
          <w:b w:val="0"/>
          <w:i w:val="0"/>
          <w:sz w:val="20"/>
        </w:rPr>
        <w:t>2. La fórmula p ∨ ¬p es:</w:t>
      </w:r>
    </w:p>
    <w:p>
      <w:pPr>
        <w:keepNext/>
        <w:spacing w:before="0" w:after="20"/>
        <w:ind w:left="454"/>
        <w:jc w:val="both"/>
      </w:pPr>
      <w:r>
        <w:rPr>
          <w:b w:val="0"/>
          <w:i w:val="0"/>
          <w:sz w:val="20"/>
        </w:rPr>
        <w:t>a) contradicción</w:t>
      </w:r>
    </w:p>
    <w:p>
      <w:pPr>
        <w:keepNext/>
        <w:spacing w:before="0" w:after="20"/>
        <w:ind w:left="454"/>
        <w:jc w:val="both"/>
      </w:pPr>
      <w:r>
        <w:rPr>
          <w:b w:val="0"/>
          <w:i w:val="0"/>
          <w:sz w:val="20"/>
        </w:rPr>
        <w:t>b) indeterminación</w:t>
      </w:r>
    </w:p>
    <w:p>
      <w:pPr>
        <w:spacing w:before="0" w:after="20"/>
        <w:ind w:left="454"/>
        <w:jc w:val="both"/>
      </w:pPr>
      <w:r>
        <w:rPr>
          <w:b w:val="0"/>
          <w:i w:val="0"/>
          <w:sz w:val="20"/>
        </w:rPr>
        <w:t>c) tautología</w:t>
      </w:r>
    </w:p>
    <w:p>
      <w:pPr>
        <w:spacing w:after="40" w:before="0"/>
      </w:pPr>
      <w:r>
        <w:rPr>
          <w:sz w:val="8"/>
        </w:rPr>
      </w:r>
    </w:p>
    <w:p>
      <w:pPr>
        <w:keepNext/>
        <w:spacing w:before="0" w:after="20"/>
        <w:jc w:val="both"/>
      </w:pPr>
      <w:r>
        <w:rPr>
          <w:b w:val="0"/>
          <w:i w:val="0"/>
          <w:sz w:val="20"/>
        </w:rPr>
        <w:t>3. ¬(p ∨ q) es equivalente a:</w:t>
      </w:r>
    </w:p>
    <w:p>
      <w:pPr>
        <w:keepNext/>
        <w:spacing w:before="0" w:after="20"/>
        <w:ind w:left="454"/>
        <w:jc w:val="both"/>
      </w:pPr>
      <w:r>
        <w:rPr>
          <w:b w:val="0"/>
          <w:i w:val="0"/>
          <w:sz w:val="20"/>
        </w:rPr>
        <w:t>a) ¬p ∧ ¬q</w:t>
      </w:r>
    </w:p>
    <w:p>
      <w:pPr>
        <w:keepNext/>
        <w:spacing w:before="0" w:after="20"/>
        <w:ind w:left="454"/>
        <w:jc w:val="both"/>
      </w:pPr>
      <w:r>
        <w:rPr>
          <w:b w:val="0"/>
          <w:i w:val="0"/>
          <w:sz w:val="20"/>
        </w:rPr>
        <w:t>b) ¬p ∨ ¬q</w:t>
      </w:r>
    </w:p>
    <w:p>
      <w:pPr>
        <w:spacing w:before="0" w:after="20"/>
        <w:ind w:left="454"/>
        <w:jc w:val="both"/>
      </w:pPr>
      <w:r>
        <w:rPr>
          <w:b w:val="0"/>
          <w:i w:val="0"/>
          <w:sz w:val="20"/>
        </w:rPr>
        <w:t>c) p ∧ q</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Indicá cuáles de las siguientes expresiones son proposiciones y clasificá las que lo sean en atómicas o moleculares: a) «El guaraní es idioma oficial del Paraguay» ; b) «¿Hay cocido?» ; c) «Hay chipa y no hay gaseosa» ; d) «x &gt; 10».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Con p = V, q = F y r = V, calculá paso a paso: a) (p ∧ q) → r ; b) ¬p ∨ (q ↔ r) ; c) (p ⊻ q) ∧ ¬r.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Construí la tabla de verdad completa de (p → q) ∧ ¬q y clasificá la fórmula (tautología, contradicción o indeterminación).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Aplicá De Morgan para negar: «el copetín abre el sábado y hay feria en el colegio». Escribí la negación en símbolos y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Simbolizá y concluí indicando la regla de inferencia: «Si hay feria, Ña Rosa abre el sábado. Ña Rosa no abre el sábado.»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n({x / x es par y 2 ≤ x ≤ 12}) vale:</w:t>
      </w:r>
    </w:p>
    <w:p>
      <w:pPr>
        <w:keepNext/>
        <w:spacing w:before="0" w:after="20"/>
        <w:ind w:left="454"/>
        <w:jc w:val="both"/>
      </w:pPr>
      <w:r>
        <w:rPr>
          <w:b w:val="0"/>
          <w:i w:val="0"/>
          <w:sz w:val="20"/>
        </w:rPr>
        <w:t>a) 7</w:t>
      </w:r>
    </w:p>
    <w:p>
      <w:pPr>
        <w:keepNext/>
        <w:spacing w:before="0" w:after="20"/>
        <w:ind w:left="454"/>
        <w:jc w:val="both"/>
      </w:pPr>
      <w:r>
        <w:rPr>
          <w:b w:val="0"/>
          <w:i w:val="0"/>
          <w:sz w:val="20"/>
        </w:rPr>
        <w:t>b) 5</w:t>
      </w:r>
    </w:p>
    <w:p>
      <w:pPr>
        <w:spacing w:before="0" w:after="20"/>
        <w:ind w:left="454"/>
        <w:jc w:val="both"/>
      </w:pPr>
      <w:r>
        <w:rPr>
          <w:b w:val="0"/>
          <w:i w:val="0"/>
          <w:sz w:val="20"/>
        </w:rPr>
        <w:t>c) 6</w:t>
      </w:r>
    </w:p>
    <w:p>
      <w:pPr>
        <w:spacing w:after="40" w:before="0"/>
      </w:pPr>
      <w:r>
        <w:rPr>
          <w:sz w:val="8"/>
        </w:rPr>
      </w:r>
    </w:p>
    <w:p>
      <w:pPr>
        <w:keepNext/>
        <w:spacing w:before="0" w:after="20"/>
        <w:jc w:val="both"/>
      </w:pPr>
      <w:r>
        <w:rPr>
          <w:b w:val="0"/>
          <w:i w:val="0"/>
          <w:sz w:val="20"/>
        </w:rPr>
        <w:t>2. Con p = V, q = V, r = F, el valor de (p ∧ q) → r es:</w:t>
      </w:r>
    </w:p>
    <w:p>
      <w:pPr>
        <w:keepNext/>
        <w:spacing w:before="0" w:after="20"/>
        <w:ind w:left="454"/>
        <w:jc w:val="both"/>
      </w:pPr>
      <w:r>
        <w:rPr>
          <w:b w:val="0"/>
          <w:i w:val="0"/>
          <w:sz w:val="20"/>
        </w:rPr>
        <w:t>a) F</w:t>
      </w:r>
    </w:p>
    <w:p>
      <w:pPr>
        <w:keepNext/>
        <w:spacing w:before="0" w:after="20"/>
        <w:ind w:left="454"/>
        <w:jc w:val="both"/>
      </w:pPr>
      <w:r>
        <w:rPr>
          <w:b w:val="0"/>
          <w:i w:val="0"/>
          <w:sz w:val="20"/>
        </w:rPr>
        <w:t>b) no se puede saber</w:t>
      </w:r>
    </w:p>
    <w:p>
      <w:pPr>
        <w:spacing w:before="0" w:after="20"/>
        <w:ind w:left="454"/>
        <w:jc w:val="both"/>
      </w:pPr>
      <w:r>
        <w:rPr>
          <w:b w:val="0"/>
          <w:i w:val="0"/>
          <w:sz w:val="20"/>
        </w:rPr>
        <w:t>c) V</w:t>
      </w:r>
    </w:p>
    <w:p>
      <w:pPr>
        <w:spacing w:after="40" w:before="0"/>
      </w:pPr>
      <w:r>
        <w:rPr>
          <w:sz w:val="8"/>
        </w:rPr>
      </w:r>
    </w:p>
    <w:p>
      <w:pPr>
        <w:keepNext/>
        <w:spacing w:before="0" w:after="20"/>
        <w:jc w:val="both"/>
      </w:pPr>
      <w:r>
        <w:rPr>
          <w:b w:val="0"/>
          <w:i w:val="0"/>
          <w:sz w:val="20"/>
        </w:rPr>
        <w:t>3. La negación de «todos los jugos están fríos» es:</w:t>
      </w:r>
    </w:p>
    <w:p>
      <w:pPr>
        <w:keepNext/>
        <w:spacing w:before="0" w:after="20"/>
        <w:ind w:left="454"/>
        <w:jc w:val="both"/>
      </w:pPr>
      <w:r>
        <w:rPr>
          <w:b w:val="0"/>
          <w:i w:val="0"/>
          <w:sz w:val="20"/>
        </w:rPr>
        <w:t>a) ningún jugo está frío</w:t>
      </w:r>
    </w:p>
    <w:p>
      <w:pPr>
        <w:keepNext/>
        <w:spacing w:before="0" w:after="20"/>
        <w:ind w:left="454"/>
        <w:jc w:val="both"/>
      </w:pPr>
      <w:r>
        <w:rPr>
          <w:b w:val="0"/>
          <w:i w:val="0"/>
          <w:sz w:val="20"/>
        </w:rPr>
        <w:t>b) algún jugo no está frío</w:t>
      </w:r>
    </w:p>
    <w:p>
      <w:pPr>
        <w:spacing w:before="0" w:after="20"/>
        <w:ind w:left="454"/>
        <w:jc w:val="both"/>
      </w:pPr>
      <w:r>
        <w:rPr>
          <w:b w:val="0"/>
          <w:i w:val="0"/>
          <w:sz w:val="20"/>
        </w:rPr>
        <w:t>c) todos los jugos están calientes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Con U = {1, ..., 12}, A = {x / x es par y x ≤ 12} y B = {3, 6, 9, 12}: escribí A por extensión y calculá A ∩ B, A ∪ B y (A ∪ B)′.</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En una sección de 30 estudiantes, 17 usan la computadora del laboratorio, 12 usan la propia y 5 usan ambas. Calculá con Venn: solo laboratorio, solo propia y ninguna. Verificá el control del universo.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Simbolizá con p, q, r y paréntesis: «si es sábado y hay feria, entonces abre el copetín». Con p = V, q = V, r = F, calculá su valor de verdad e interpretá el resultado.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Construí la tabla de verdad de ¬p → q y decidí si es equivalente a p ∨ q comparando columnas.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Negá con cuantificadores: «todos los clientes de hoy pagaron con QR». Escribí la negación en símbolos y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«O el cliente pagó con QR o pagó en efectivo. No pagó en efectivo.» Simbolizá, concluí e indicá la regla de inferencia aplicada.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3 — Introducción a la Algoritmia</w:t>
      </w:r>
    </w:p>
    <w:p>
      <w:pPr>
        <w:spacing w:before="0" w:after="120"/>
        <w:jc w:val="both"/>
      </w:pPr>
      <w:r>
        <w:rPr>
          <w:b w:val="0"/>
          <w:i/>
          <w:sz w:val="21"/>
        </w:rPr>
        <w:t>En esta unidad vas a diseñar algoritmos: recetas exactas que cualquiera puede seguir sin dudar. Los conjuntos definen los datos y la lógica define las condiciones. Vas a construir, paso a paso, el sistema de caja del Copetín Karumbé.</w:t>
      </w:r>
    </w:p>
    <w:p>
      <w:pPr>
        <w:pStyle w:val="Ttulo2"/>
      </w:pPr>
      <w:r>
        <w:t>Clase 13 — El algoritmo: concepto, características y tipos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Capacidades</w:t>
            </w:r>
          </w:p>
        </w:tc>
        <w:tc>
          <w:tcPr>
            <w:tcW w:type="dxa" w:w="7370"/>
            <w:shd w:val="clear" w:color="auto" w:fill="F4FBF5"/>
          </w:tcPr>
          <w:p>
            <w:pPr>
              <w:keepNext/>
              <w:spacing w:after="20"/>
            </w:pPr>
            <w:r>
              <w:rPr>
                <w:b w:val="0"/>
                <w:i w:val="0"/>
                <w:sz w:val="19"/>
              </w:rPr>
              <w:t>• Identifica las diferentes especificaciones de los algoritmos.</w:t>
            </w:r>
          </w:p>
          <w:p>
            <w:pPr>
              <w:keepNext/>
              <w:spacing w:after="20"/>
            </w:pPr>
            <w:r>
              <w:rPr>
                <w:b w:val="0"/>
                <w:i w:val="0"/>
                <w:sz w:val="19"/>
              </w:rPr>
              <w:t>• Analiza las características de los algoritmos cualitativos y cuantitativos.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algoritmo: concepto, generalidades, características y tipos (cualitativos y cuantitativos).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algoritmo y reconoce sus características esenciales en ejemplos dados.</w:t>
            </w:r>
          </w:p>
          <w:p>
            <w:pPr>
              <w:spacing w:after="20"/>
            </w:pPr>
            <w:r>
              <w:rPr>
                <w:b w:val="0"/>
                <w:i w:val="0"/>
                <w:sz w:val="19"/>
              </w:rPr>
              <w:t>• Clasifica algoritmos en cualitativos y cuantitativos con justificación.</w:t>
            </w:r>
          </w:p>
          <w:p>
            <w:pPr>
              <w:spacing w:after="20"/>
            </w:pPr>
            <w:r>
              <w:rPr>
                <w:b w:val="0"/>
                <w:i w:val="0"/>
                <w:sz w:val="19"/>
              </w:rPr>
              <w:t>• Identifica las etapas de resolución de un problema computacional.</w:t>
            </w:r>
          </w:p>
        </w:tc>
      </w:tr>
    </w:tbl>
    <w:p>
      <w:pPr>
        <w:spacing w:after="80" w:before="0"/>
      </w:pPr>
      <w:r>
        <w:rPr>
          <w:sz w:val="8"/>
        </w:rPr>
      </w:r>
    </w:p>
    <w:p>
      <w:pPr>
        <w:pStyle w:val="Ttulo3"/>
      </w:pPr>
      <w:r>
        <w:t>¿Qué es un algoritmo?</w:t>
      </w:r>
    </w:p>
    <w:p>
      <w:pPr>
        <w:spacing w:before="0" w:after="80"/>
        <w:jc w:val="both"/>
      </w:pPr>
      <w:r>
        <w:rPr>
          <w:b w:val="0"/>
          <w:i w:val="0"/>
          <w:sz w:val="21"/>
        </w:rPr>
        <w:t>Un algoritmo es una secuencia finita y ordenada de pasos precisos que resuelve un problema. Una receta de chipa, las instrucciones para armar un mueble o el procedimiento para calcular un vuelto son algoritmos: parten de datos de entrada, procesan y producen un resultado de salida.</w:t>
      </w:r>
    </w:p>
    <w:p>
      <w:pPr>
        <w:pStyle w:val="Ttulo3"/>
      </w:pPr>
      <w:r>
        <w:t>Las características que no pueden faltar</w:t>
      </w:r>
    </w:p>
    <w:p>
      <w:pPr>
        <w:spacing w:before="0" w:after="80"/>
        <w:jc w:val="both"/>
      </w:pPr>
      <w:r>
        <w:rPr>
          <w:b w:val="0"/>
          <w:i w:val="0"/>
          <w:sz w:val="21"/>
        </w:rPr>
        <w:t>Para que una secuencia de pasos sea un algoritmo debe ser precisa (cada paso indica exactamente qué hacer, sin ambigüedad), finita (termina después de una cantidad limitada de pasos) y definida (con los mismos datos de entrada produce siempre el mismo resultado). «Agregá sal a gusto» es aceptable en la cocina, pero no en un algoritmo.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29"/>
        <w:gridCol w:w="4416"/>
        <w:gridCol w:w="3265"/>
      </w:tblGrid>
      <w:tr>
        <w:trPr>
          <w:cantSplit/>
          <w:tblHeader/>
        </w:trPr>
        <w:tc>
          <w:tcPr>
            <w:tcW w:type="dxa" w:w="1729"/>
            <w:shd w:val="clear" w:color="auto" w:fill="2E7D32"/>
          </w:tcPr>
          <w:p>
            <w:pPr>
              <w:keepNext/>
            </w:pPr>
            <w:r>
              <w:rPr>
                <w:b/>
                <w:i w:val="0"/>
                <w:color w:val="FFFFFF"/>
                <w:sz w:val="18"/>
              </w:rPr>
              <w:t>Característica</w:t>
            </w:r>
          </w:p>
        </w:tc>
        <w:tc>
          <w:tcPr>
            <w:tcW w:type="dxa" w:w="4416"/>
            <w:shd w:val="clear" w:color="auto" w:fill="2E7D32"/>
          </w:tcPr>
          <w:p>
            <w:pPr>
              <w:keepNext/>
            </w:pPr>
            <w:r>
              <w:rPr>
                <w:b/>
                <w:i w:val="0"/>
                <w:color w:val="FFFFFF"/>
                <w:sz w:val="18"/>
              </w:rPr>
              <w:t>Significa que...</w:t>
            </w:r>
          </w:p>
        </w:tc>
        <w:tc>
          <w:tcPr>
            <w:tcW w:type="dxa" w:w="3266"/>
            <w:shd w:val="clear" w:color="auto" w:fill="2E7D32"/>
          </w:tcPr>
          <w:p>
            <w:pPr>
              <w:keepNext/>
            </w:pPr>
            <w:r>
              <w:rPr>
                <w:b/>
                <w:i w:val="0"/>
                <w:color w:val="FFFFFF"/>
                <w:sz w:val="18"/>
              </w:rPr>
              <w:t>Contraejemplo (lo que NO vale)</w:t>
            </w:r>
          </w:p>
        </w:tc>
      </w:tr>
      <w:tr>
        <w:trPr>
          <w:cantSplit/>
        </w:trPr>
        <w:tc>
          <w:tcPr>
            <w:tcW w:type="dxa" w:w="1729"/>
          </w:tcPr>
          <w:p>
            <w:pPr>
              <w:keepNext/>
              <w:spacing w:after="0"/>
            </w:pPr>
            <w:r>
              <w:rPr>
                <w:b w:val="0"/>
                <w:i w:val="0"/>
                <w:sz w:val="18"/>
              </w:rPr>
              <w:t>Preciso</w:t>
            </w:r>
          </w:p>
        </w:tc>
        <w:tc>
          <w:tcPr>
            <w:tcW w:type="dxa" w:w="4416"/>
          </w:tcPr>
          <w:p>
            <w:pPr>
              <w:keepNext/>
              <w:spacing w:after="0"/>
            </w:pPr>
            <w:r>
              <w:rPr>
                <w:b w:val="0"/>
                <w:i w:val="0"/>
                <w:sz w:val="18"/>
              </w:rPr>
              <w:t>Cada paso es claro y sin ambigüedad.</w:t>
            </w:r>
          </w:p>
        </w:tc>
        <w:tc>
          <w:tcPr>
            <w:tcW w:type="dxa" w:w="3266"/>
          </w:tcPr>
          <w:p>
            <w:pPr>
              <w:keepNext/>
              <w:spacing w:after="0"/>
            </w:pPr>
            <w:r>
              <w:rPr>
                <w:b w:val="0"/>
                <w:i w:val="0"/>
                <w:sz w:val="18"/>
              </w:rPr>
              <w:t>«Cobrá más o menos G. 5.000.»</w:t>
            </w:r>
          </w:p>
        </w:tc>
      </w:tr>
      <w:tr>
        <w:trPr>
          <w:cantSplit/>
        </w:trPr>
        <w:tc>
          <w:tcPr>
            <w:tcW w:type="dxa" w:w="1729"/>
            <w:shd w:val="clear" w:color="auto" w:fill="F5F5F5"/>
          </w:tcPr>
          <w:p>
            <w:pPr>
              <w:keepNext/>
              <w:spacing w:after="0"/>
            </w:pPr>
            <w:r>
              <w:rPr>
                <w:b w:val="0"/>
                <w:i w:val="0"/>
                <w:sz w:val="18"/>
              </w:rPr>
              <w:t>Finito</w:t>
            </w:r>
          </w:p>
        </w:tc>
        <w:tc>
          <w:tcPr>
            <w:tcW w:type="dxa" w:w="4416"/>
            <w:shd w:val="clear" w:color="auto" w:fill="F5F5F5"/>
          </w:tcPr>
          <w:p>
            <w:pPr>
              <w:keepNext/>
              <w:spacing w:after="0"/>
            </w:pPr>
            <w:r>
              <w:rPr>
                <w:b w:val="0"/>
                <w:i w:val="0"/>
                <w:sz w:val="18"/>
              </w:rPr>
              <w:t>Termina en una cantidad limitada de pasos.</w:t>
            </w:r>
          </w:p>
        </w:tc>
        <w:tc>
          <w:tcPr>
            <w:tcW w:type="dxa" w:w="3266"/>
            <w:shd w:val="clear" w:color="auto" w:fill="F5F5F5"/>
          </w:tcPr>
          <w:p>
            <w:pPr>
              <w:keepNext/>
              <w:spacing w:after="0"/>
            </w:pPr>
            <w:r>
              <w:rPr>
                <w:b w:val="0"/>
                <w:i w:val="0"/>
                <w:sz w:val="18"/>
              </w:rPr>
              <w:t>«Repetí para siempre.»</w:t>
            </w:r>
          </w:p>
        </w:tc>
      </w:tr>
      <w:tr>
        <w:trPr>
          <w:cantSplit/>
        </w:trPr>
        <w:tc>
          <w:tcPr>
            <w:tcW w:type="dxa" w:w="1729"/>
          </w:tcPr>
          <w:p>
            <w:pPr>
              <w:spacing w:after="0"/>
            </w:pPr>
            <w:r>
              <w:rPr>
                <w:b w:val="0"/>
                <w:i w:val="0"/>
                <w:sz w:val="18"/>
              </w:rPr>
              <w:t>Definido</w:t>
            </w:r>
          </w:p>
        </w:tc>
        <w:tc>
          <w:tcPr>
            <w:tcW w:type="dxa" w:w="4416"/>
          </w:tcPr>
          <w:p>
            <w:pPr>
              <w:spacing w:after="0"/>
            </w:pPr>
            <w:r>
              <w:rPr>
                <w:b w:val="0"/>
                <w:i w:val="0"/>
                <w:sz w:val="18"/>
              </w:rPr>
              <w:t>Misma entrada ⇒ mismo resultado.</w:t>
            </w:r>
          </w:p>
        </w:tc>
        <w:tc>
          <w:tcPr>
            <w:tcW w:type="dxa" w:w="3266"/>
          </w:tcPr>
          <w:p>
            <w:pPr>
              <w:spacing w:after="0"/>
            </w:pPr>
            <w:r>
              <w:rPr>
                <w:b w:val="0"/>
                <w:i w:val="0"/>
                <w:sz w:val="18"/>
              </w:rPr>
              <w:t>«Elegí un descuento al azar.»</w:t>
            </w:r>
          </w:p>
        </w:tc>
      </w:tr>
    </w:tbl>
    <w:p>
      <w:pPr>
        <w:spacing w:after="80" w:before="0"/>
      </w:pPr>
      <w:r>
        <w:rPr>
          <w:sz w:val="8"/>
        </w:rPr>
      </w:r>
    </w:p>
    <w:p>
      <w:pPr>
        <w:pStyle w:val="Ttulo3"/>
      </w:pPr>
      <w:r>
        <w:t>Algoritmos cualitativos y cuantitativos</w:t>
      </w:r>
    </w:p>
    <w:p>
      <w:pPr>
        <w:spacing w:before="0" w:after="80"/>
        <w:jc w:val="both"/>
      </w:pPr>
      <w:r>
        <w:rPr>
          <w:b w:val="0"/>
          <w:i w:val="0"/>
          <w:sz w:val="21"/>
        </w:rPr>
        <w:t>Los algoritmos cualitativos describen pasos sin cálculos numéricos: organizar el mostrador o clasificar productos. Los cuantitativos operan con números: calcular un vuelto, promediar las ventas de la semana o aplicar un descuento. Una computadora puede ejecutar algoritmos cuantitativos y también algoritmos que manipulan texto, categorías o estados. En esta unidad vas a practicar sobre todo algoritmos con cálculos numéricos porque permiten verificar cada paso con facilidad.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Dos algoritmos de la misma mañana</w:t>
            </w:r>
          </w:p>
          <w:p>
            <w:pPr>
              <w:spacing w:after="40"/>
              <w:jc w:val="both"/>
            </w:pPr>
            <w:r>
              <w:rPr>
                <w:b w:val="0"/>
                <w:i w:val="0"/>
                <w:sz w:val="19"/>
              </w:rPr>
              <w:t>Cualitativo — «Preparar el mostrador»: 1) limpiar y despejar la superficie; 2) colocar servilletas y utensilios; 3) ordenar los carteles del día; 4) verificar que la caja esté lista. Cuantitativo — «Calcular el vuelto»: 1) leer el total de la compra; 2) leer el monto pagado; 3) restar total al pago; 4) informar el resultado.</w:t>
            </w:r>
          </w:p>
        </w:tc>
      </w:tr>
    </w:tbl>
    <w:p>
      <w:pPr>
        <w:spacing w:after="60" w:before="0"/>
      </w:pPr>
      <w:r>
        <w:rPr>
          <w:sz w:val="8"/>
        </w:rPr>
      </w:r>
    </w:p>
    <w:p>
      <w:pPr>
        <w:pStyle w:val="Ttulo3"/>
      </w:pPr>
      <w:r>
        <w:t>Las etapas de resolución de un problema</w:t>
      </w:r>
    </w:p>
    <w:p>
      <w:pPr>
        <w:spacing w:before="0" w:after="80"/>
        <w:jc w:val="both"/>
      </w:pPr>
      <w:r>
        <w:rPr>
          <w:b w:val="0"/>
          <w:i w:val="0"/>
          <w:sz w:val="21"/>
        </w:rPr>
        <w:t>Antes de escribir pasos conviene ordenar el trabajo en tres etapas: análisis (¿qué datos entran?, ¿qué resultado se espera?), diseño (escribir el algoritmo en pseudocódigo o diagrama de flujo) y prueba (ejecutarlo a mano con datos concretos — la prueba de escritorio que vas a dominar en esta unidad).</w:t>
      </w:r>
    </w:p>
    <w:p>
      <w:pPr>
        <w:spacing w:before="0" w:after="80"/>
        <w:jc w:val="both"/>
      </w:pPr>
      <w:r>
        <w:rPr>
          <w:b w:val="0"/>
          <w:i w:val="0"/>
          <w:sz w:val="21"/>
        </w:rPr>
        <w:t>La Figura 13.1 resume el esquema que vas a usar en todos los algoritmos del libro, con un ejemplo real del copetín: un cliente lleva 3 chipas de G. 4.000. Identificá siempre estas tres partes antes de escribir un solo paso.</w:t>
      </w:r>
    </w:p>
    <w:p>
      <w:pPr>
        <w:keepNext/>
        <w:spacing w:after="40" w:before="80"/>
        <w:jc w:val="center"/>
      </w:pPr>
      <w:r>
        <w:drawing>
          <wp:inline xmlns:a="http://schemas.openxmlformats.org/drawingml/2006/main" xmlns:pic="http://schemas.openxmlformats.org/drawingml/2006/picture">
            <wp:extent cx="5688000" cy="1527539"/>
            <wp:docPr id="14" name="Picture 14"/>
            <wp:cNvGraphicFramePr>
              <a:graphicFrameLocks noChangeAspect="1"/>
            </wp:cNvGraphicFramePr>
            <a:graphic>
              <a:graphicData uri="http://schemas.openxmlformats.org/drawingml/2006/picture">
                <pic:pic>
                  <pic:nvPicPr>
                    <pic:cNvPr id="0" name="src_05.png"/>
                    <pic:cNvPicPr/>
                  </pic:nvPicPr>
                  <pic:blipFill>
                    <a:blip r:embed="rId53"/>
                    <a:stretch>
                      <a:fillRect/>
                    </a:stretch>
                  </pic:blipFill>
                  <pic:spPr>
                    <a:xfrm>
                      <a:off x="0" y="0"/>
                      <a:ext cx="5688000" cy="1527539"/>
                    </a:xfrm>
                    <a:prstGeom prst="rect"/>
                  </pic:spPr>
                </pic:pic>
              </a:graphicData>
            </a:graphic>
          </wp:inline>
        </w:drawing>
      </w:r>
    </w:p>
    <w:p>
      <w:pPr>
        <w:spacing w:before="0" w:after="120"/>
        <w:jc w:val="center"/>
      </w:pPr>
      <w:r>
        <w:rPr>
          <w:b w:val="0"/>
          <w:i/>
          <w:color w:val="595959"/>
          <w:sz w:val="17"/>
        </w:rPr>
        <w:t>Figura 13.1 — Esquema entrada → proceso → salida: los datos (3 y G. 4.000) entran, el proceso multiplica y la salida informa el total de G. 12.000.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Algoritmo</w:t>
            </w:r>
          </w:p>
          <w:p>
            <w:pPr>
              <w:spacing w:after="40"/>
              <w:jc w:val="both"/>
            </w:pPr>
            <w:r>
              <w:rPr>
                <w:b w:val="0"/>
                <w:i w:val="0"/>
                <w:sz w:val="19"/>
              </w:rPr>
              <w:t>Secuencia finita, precisa y definida de pasos que transforma datos de entrada en resultados de salida. Si un paso es ambiguo, todavía no es un algoritmo.</w:t>
            </w:r>
          </w:p>
        </w:tc>
      </w:tr>
    </w:tbl>
    <w:p>
      <w:pPr>
        <w:spacing w:after="60" w:before="0"/>
      </w:pPr>
      <w:r>
        <w:rPr>
          <w:sz w:val="8"/>
        </w:rPr>
      </w:r>
    </w:p>
    <w:p>
      <w:pPr>
        <w:pStyle w:val="Ttulo3"/>
      </w:pPr>
      <w:r>
        <w:t>Las estructuras básicas, en los dos tipos</w:t>
      </w:r>
    </w:p>
    <w:p>
      <w:pPr>
        <w:spacing w:before="0" w:after="80"/>
        <w:jc w:val="both"/>
      </w:pPr>
      <w:r>
        <w:rPr>
          <w:b w:val="0"/>
          <w:i w:val="0"/>
          <w:sz w:val="21"/>
        </w:rPr>
        <w:t>Cualitativos o cuantitativos, todos los algoritmos se arman con las mismas tres estructuras: la secuencia (un paso detrás de otro), la decisión (elegir un camino según una condición) y la repetición (volver a hacer algo mientras haga falta). La diferencia está en lo que procesan, no en cómo se organizan.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060"/>
        <w:gridCol w:w="4553"/>
        <w:gridCol w:w="3793"/>
      </w:tblGrid>
      <w:tr>
        <w:trPr>
          <w:cantSplit/>
          <w:tblHeader/>
        </w:trPr>
        <w:tc>
          <w:tcPr>
            <w:tcW w:type="dxa" w:w="1060"/>
            <w:shd w:val="clear" w:color="auto" w:fill="2E7D32"/>
          </w:tcPr>
          <w:p>
            <w:pPr>
              <w:keepNext/>
            </w:pPr>
            <w:r>
              <w:rPr>
                <w:b/>
                <w:i w:val="0"/>
                <w:color w:val="FFFFFF"/>
                <w:sz w:val="18"/>
              </w:rPr>
              <w:t>Estructura</w:t>
            </w:r>
          </w:p>
        </w:tc>
        <w:tc>
          <w:tcPr>
            <w:tcW w:type="dxa" w:w="4552"/>
            <w:shd w:val="clear" w:color="auto" w:fill="2E7D32"/>
          </w:tcPr>
          <w:p>
            <w:pPr>
              <w:keepNext/>
            </w:pPr>
            <w:r>
              <w:rPr>
                <w:b/>
                <w:i w:val="0"/>
                <w:color w:val="FFFFFF"/>
                <w:sz w:val="18"/>
              </w:rPr>
              <w:t>En un algoritmo cualitativo</w:t>
            </w:r>
          </w:p>
        </w:tc>
        <w:tc>
          <w:tcPr>
            <w:tcW w:type="dxa" w:w="3793"/>
            <w:shd w:val="clear" w:color="auto" w:fill="2E7D32"/>
          </w:tcPr>
          <w:p>
            <w:pPr>
              <w:keepNext/>
            </w:pPr>
            <w:r>
              <w:rPr>
                <w:b/>
                <w:i w:val="0"/>
                <w:color w:val="FFFFFF"/>
                <w:sz w:val="18"/>
              </w:rPr>
              <w:t>En un algoritmo cuantitativo</w:t>
            </w:r>
          </w:p>
        </w:tc>
      </w:tr>
      <w:tr>
        <w:trPr>
          <w:cantSplit/>
        </w:trPr>
        <w:tc>
          <w:tcPr>
            <w:tcW w:type="dxa" w:w="1060"/>
          </w:tcPr>
          <w:p>
            <w:pPr>
              <w:keepNext/>
              <w:spacing w:after="0"/>
            </w:pPr>
            <w:r>
              <w:rPr>
                <w:b w:val="0"/>
                <w:i w:val="0"/>
                <w:sz w:val="18"/>
              </w:rPr>
              <w:t>Secuencia</w:t>
            </w:r>
          </w:p>
        </w:tc>
        <w:tc>
          <w:tcPr>
            <w:tcW w:type="dxa" w:w="4552"/>
          </w:tcPr>
          <w:p>
            <w:pPr>
              <w:keepNext/>
              <w:spacing w:after="0"/>
            </w:pPr>
            <w:r>
              <w:rPr>
                <w:b w:val="0"/>
                <w:i w:val="0"/>
                <w:sz w:val="18"/>
              </w:rPr>
              <w:t>Lavar la guampa, cargar yerba, servir agua.</w:t>
            </w:r>
          </w:p>
        </w:tc>
        <w:tc>
          <w:tcPr>
            <w:tcW w:type="dxa" w:w="3793"/>
          </w:tcPr>
          <w:p>
            <w:pPr>
              <w:keepNext/>
              <w:spacing w:after="0"/>
            </w:pPr>
            <w:r>
              <w:rPr>
                <w:b w:val="0"/>
                <w:i w:val="0"/>
                <w:sz w:val="18"/>
              </w:rPr>
              <w:t>Leer el precio, leer la cantidad, multiplicar.</w:t>
            </w:r>
          </w:p>
        </w:tc>
      </w:tr>
      <w:tr>
        <w:trPr>
          <w:cantSplit/>
        </w:trPr>
        <w:tc>
          <w:tcPr>
            <w:tcW w:type="dxa" w:w="1060"/>
            <w:shd w:val="clear" w:color="auto" w:fill="F5F5F5"/>
          </w:tcPr>
          <w:p>
            <w:pPr>
              <w:keepNext/>
              <w:spacing w:after="0"/>
            </w:pPr>
            <w:r>
              <w:rPr>
                <w:b w:val="0"/>
                <w:i w:val="0"/>
                <w:sz w:val="18"/>
              </w:rPr>
              <w:t>Decisión</w:t>
            </w:r>
          </w:p>
        </w:tc>
        <w:tc>
          <w:tcPr>
            <w:tcW w:type="dxa" w:w="4552"/>
            <w:shd w:val="clear" w:color="auto" w:fill="F5F5F5"/>
          </w:tcPr>
          <w:p>
            <w:pPr>
              <w:keepNext/>
              <w:spacing w:after="0"/>
            </w:pPr>
            <w:r>
              <w:rPr>
                <w:b w:val="0"/>
                <w:i w:val="0"/>
                <w:sz w:val="18"/>
              </w:rPr>
              <w:t>Si el agua no está fría, agregar hielo.</w:t>
            </w:r>
          </w:p>
        </w:tc>
        <w:tc>
          <w:tcPr>
            <w:tcW w:type="dxa" w:w="3793"/>
            <w:shd w:val="clear" w:color="auto" w:fill="F5F5F5"/>
          </w:tcPr>
          <w:p>
            <w:pPr>
              <w:keepNext/>
              <w:spacing w:after="0"/>
            </w:pPr>
            <w:r>
              <w:rPr>
                <w:b w:val="0"/>
                <w:i w:val="0"/>
                <w:sz w:val="18"/>
              </w:rPr>
              <w:t>Si el total llega a 50000, descontar el 10 %.</w:t>
            </w:r>
          </w:p>
        </w:tc>
      </w:tr>
      <w:tr>
        <w:trPr>
          <w:cantSplit/>
        </w:trPr>
        <w:tc>
          <w:tcPr>
            <w:tcW w:type="dxa" w:w="1060"/>
          </w:tcPr>
          <w:p>
            <w:pPr>
              <w:spacing w:after="0"/>
            </w:pPr>
            <w:r>
              <w:rPr>
                <w:b w:val="0"/>
                <w:i w:val="0"/>
                <w:sz w:val="18"/>
              </w:rPr>
              <w:t>Repetición</w:t>
            </w:r>
          </w:p>
        </w:tc>
        <w:tc>
          <w:tcPr>
            <w:tcW w:type="dxa" w:w="4552"/>
          </w:tcPr>
          <w:p>
            <w:pPr>
              <w:spacing w:after="0"/>
            </w:pPr>
            <w:r>
              <w:rPr>
                <w:b w:val="0"/>
                <w:i w:val="0"/>
                <w:sz w:val="18"/>
              </w:rPr>
              <w:t>Mientras haya clientes en la fila, atender al siguiente.</w:t>
            </w:r>
          </w:p>
        </w:tc>
        <w:tc>
          <w:tcPr>
            <w:tcW w:type="dxa" w:w="3793"/>
          </w:tcPr>
          <w:p>
            <w:pPr>
              <w:spacing w:after="0"/>
            </w:pPr>
            <w:r>
              <w:rPr>
                <w:b w:val="0"/>
                <w:i w:val="0"/>
                <w:sz w:val="18"/>
              </w:rPr>
              <w:t>Mientras la venta no sea 0, sumarla al total.</w:t>
            </w:r>
          </w:p>
        </w:tc>
      </w:tr>
    </w:tbl>
    <w:p>
      <w:pPr>
        <w:spacing w:after="80" w:before="0"/>
      </w:pPr>
      <w:r>
        <w:rPr>
          <w:sz w:val="8"/>
        </w:rPr>
      </w:r>
    </w:p>
    <w:p>
      <w:pPr>
        <w:pStyle w:val="Ttulo3"/>
      </w:pPr>
      <w:r>
        <w:t>De una instrucción vaga a un algoritmo</w:t>
      </w:r>
    </w:p>
    <w:p>
      <w:pPr>
        <w:spacing w:before="0" w:after="80"/>
        <w:jc w:val="both"/>
      </w:pPr>
      <w:r>
        <w:rPr>
          <w:b w:val="0"/>
          <w:i w:val="0"/>
          <w:sz w:val="21"/>
        </w:rPr>
        <w:t>«Prepará el tereré» no es un algoritmo: falta precisión. Una versión precisa podría ser: 1) llenar la guampa con yerba hasta las tres cuartas partes; 2) cargar la jarra con agua fría y hielo; 3) servir agua hasta cubrir la yerba; 4) tomar y repetir el paso 3 mientras quede agua en la jarra; 5) terminar cuando la jarra quede vacía. Ahora cada paso dice qué hacer, la repetición tiene un final y, con los mismos materiales, el resultado es siempre el mismo.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escribir algoritmos</w:t>
            </w:r>
          </w:p>
          <w:p>
            <w:pPr>
              <w:keepNext/>
              <w:spacing w:after="40"/>
              <w:jc w:val="both"/>
            </w:pPr>
            <w:r>
              <w:rPr>
                <w:b w:val="0"/>
                <w:i w:val="0"/>
                <w:sz w:val="19"/>
              </w:rPr>
              <w:t>Pasos que dependen del gusto o de la intuición: «servir lo necesario».</w:t>
            </w:r>
          </w:p>
          <w:p>
            <w:pPr>
              <w:keepNext/>
              <w:spacing w:after="40"/>
              <w:jc w:val="both"/>
            </w:pPr>
            <w:r>
              <w:rPr>
                <w:b w:val="0"/>
                <w:i w:val="0"/>
                <w:sz w:val="19"/>
              </w:rPr>
              <w:t>Repeticiones sin condición de corte: «seguí atendiendo».</w:t>
            </w:r>
          </w:p>
          <w:p>
            <w:pPr>
              <w:spacing w:after="40"/>
              <w:jc w:val="both"/>
            </w:pPr>
            <w:r>
              <w:rPr>
                <w:b w:val="0"/>
                <w:i w:val="0"/>
                <w:sz w:val="19"/>
              </w:rPr>
              <w:t>Pasos fuera de orden: calcular el vuelto antes de leer el pago.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de dónde viene la palabra</w:t>
            </w:r>
          </w:p>
          <w:p>
            <w:pPr>
              <w:spacing w:after="40"/>
              <w:jc w:val="both"/>
            </w:pPr>
            <w:r>
              <w:rPr>
                <w:b w:val="0"/>
                <w:i w:val="0"/>
                <w:sz w:val="19"/>
              </w:rPr>
              <w:t>La palabra «algoritmo» viene del nombre del matemático persa Al-Juarismi (siglo IX), cuyos libros enseñaban procedimientos de cálculo paso a paso. Una caja registradora que calcula el total de un ticket ejecuta un algoritmo cuantitativo como los que vas a diseñar en papel.</w:t>
            </w:r>
          </w:p>
        </w:tc>
      </w:tr>
    </w:tbl>
    <w:p>
      <w:pPr>
        <w:spacing w:after="60" w:before="0"/>
      </w:pPr>
      <w:r>
        <w:rPr>
          <w:sz w:val="8"/>
        </w:rPr>
      </w:r>
    </w:p>
    <w:p>
      <w:pPr>
        <w:pStyle w:val="Ttulo3"/>
      </w:pPr>
      <w:r>
        <w:t>Generalidades: qué tienen en común todos los algoritmos</w:t>
      </w:r>
    </w:p>
    <w:p>
      <w:pPr>
        <w:spacing w:before="0" w:after="80"/>
        <w:jc w:val="both"/>
      </w:pPr>
      <w:r>
        <w:rPr>
          <w:b w:val="0"/>
          <w:i w:val="0"/>
          <w:sz w:val="21"/>
        </w:rPr>
        <w:t>Todo algoritmo tiene entradas (los datos que recibe), un proceso (lo que hace con ellos) y salidas (los resultados que entrega), aunque alguno de los tres sea muy simple. Además, se escribe para alguien que lo ejecuta —una persona o una máquina— y debe poder seguirse sin preguntar nada. Esa es la razón de las tres características: precisión, finitud y definición.</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en cualitativo o cuantitativo: a) la receta de la chipa ; b) calcular el vuelto ; c) abrir el local ; d) promediar las ventas de la semana.</w:t>
      </w:r>
    </w:p>
    <w:p>
      <w:pPr>
        <w:spacing w:before="0" w:after="60"/>
        <w:ind w:left="227"/>
        <w:jc w:val="both"/>
      </w:pPr>
      <w:r>
        <w:rPr>
          <w:b w:val="0"/>
          <w:i w:val="0"/>
          <w:sz w:val="20"/>
        </w:rPr>
        <w:t>2. Indicá qué característica viola: a) «cobrá más o menos G. 5.000» ; b) «repetí para siempre» ; c) «elegí un descuento al azar».</w:t>
      </w:r>
    </w:p>
    <w:p>
      <w:pPr>
        <w:spacing w:before="0" w:after="60"/>
        <w:ind w:left="227"/>
        <w:jc w:val="both"/>
      </w:pPr>
      <w:r>
        <w:rPr>
          <w:b w:val="0"/>
          <w:i w:val="0"/>
          <w:sz w:val="20"/>
        </w:rPr>
        <w:t>3. Para «calcular el precio de media docena de chipas», identificá entrada, proceso y salida.</w:t>
      </w:r>
    </w:p>
    <w:p>
      <w:pPr>
        <w:spacing w:before="0" w:after="60"/>
        <w:ind w:left="227"/>
        <w:jc w:val="both"/>
      </w:pPr>
      <w:r>
        <w:rPr>
          <w:b w:val="0"/>
          <w:i w:val="0"/>
          <w:sz w:val="20"/>
        </w:rPr>
        <w:t>4. Ordená las tres etapas de resolución de un problema: prueba, análisis, diseño.</w:t>
      </w:r>
    </w:p>
    <w:p>
      <w:pPr>
        <w:spacing w:before="0" w:after="60"/>
        <w:ind w:left="227"/>
        <w:jc w:val="both"/>
      </w:pPr>
      <w:r>
        <w:rPr>
          <w:b w:val="0"/>
          <w:i w:val="0"/>
          <w:sz w:val="20"/>
        </w:rPr>
        <w:t>5. Decidí si es algoritmo (sí/no) y por qué: «agregá sal a gusto y serví».</w:t>
      </w:r>
    </w:p>
    <w:p>
      <w:pPr>
        <w:spacing w:before="0" w:after="60"/>
        <w:ind w:left="227"/>
        <w:jc w:val="both"/>
      </w:pPr>
      <w:r>
        <w:rPr>
          <w:b w:val="0"/>
          <w:i w:val="0"/>
          <w:sz w:val="20"/>
        </w:rPr>
        <w:t>6. Escribí los pasos (3 a 4) de un algoritmo cualitativo para «reponer las servilletas de las mesas».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cualitativo de 4 a 6 pasos para «cerrar el copetín al final del día»; verificá que cada paso sea preciso.</w:t>
      </w:r>
    </w:p>
    <w:p>
      <w:pPr>
        <w:spacing w:before="0" w:after="60"/>
        <w:ind w:left="227"/>
        <w:jc w:val="both"/>
      </w:pPr>
      <w:r>
        <w:rPr>
          <w:b w:val="0"/>
          <w:i w:val="0"/>
          <w:sz w:val="20"/>
        </w:rPr>
        <w:t>8. Para el problema «calcular cuánto gastó un cliente que lleva 3 chipas de G. 4.000 cada una», identificá datos de entrada, proceso y salida, y dá el resultado.</w:t>
      </w:r>
    </w:p>
    <w:p>
      <w:pPr>
        <w:spacing w:before="0" w:after="60"/>
        <w:ind w:left="227"/>
        <w:jc w:val="both"/>
      </w:pPr>
      <w:r>
        <w:rPr>
          <w:b w:val="0"/>
          <w:i w:val="0"/>
          <w:sz w:val="20"/>
        </w:rPr>
        <w:t>9. Escribí un algoritmo cuantitativo (pasos numerados) para «calcular el total de una compra de dos productos» e indicá su tipo.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algoritmo puede no terminar nunca.»</w:t>
      </w:r>
    </w:p>
    <w:p>
      <w:pPr>
        <w:spacing w:before="0" w:after="60"/>
        <w:ind w:left="227"/>
        <w:jc w:val="both"/>
      </w:pPr>
      <w:r>
        <w:rPr>
          <w:b w:val="0"/>
          <w:i w:val="0"/>
          <w:sz w:val="20"/>
        </w:rPr>
        <w:t>11. V o F: «Con la misma entrada, un algoritmo definido puede dar resultados distintos.»</w:t>
      </w:r>
    </w:p>
    <w:p>
      <w:pPr>
        <w:spacing w:before="0" w:after="60"/>
        <w:ind w:left="227"/>
        <w:jc w:val="both"/>
      </w:pPr>
      <w:r>
        <w:rPr>
          <w:b w:val="0"/>
          <w:i w:val="0"/>
          <w:sz w:val="20"/>
        </w:rPr>
        <w:t>12. Elegí y justificá: «calcular el promedio de las ventas de la semana» es un algoritmo a) cualitativo; b) cuantitativo.</w:t>
      </w:r>
    </w:p>
    <w:p>
      <w:pPr>
        <w:keepNext/>
        <w:spacing w:before="80" w:after="40"/>
        <w:jc w:val="both"/>
      </w:pPr>
      <w:r>
        <w:rPr>
          <w:b/>
          <w:i w:val="0"/>
          <w:color w:val="2E7D32"/>
          <w:sz w:val="20"/>
        </w:rPr>
        <w:t>Desafío:</w:t>
      </w:r>
    </w:p>
    <w:p>
      <w:pPr>
        <w:spacing w:before="0" w:after="60"/>
        <w:ind w:left="227"/>
        <w:jc w:val="both"/>
      </w:pPr>
      <w:r>
        <w:rPr>
          <w:b w:val="0"/>
          <w:i w:val="0"/>
          <w:sz w:val="20"/>
        </w:rPr>
        <w:t>13. Escribí dos algoritmos de la tarde del copetín: uno cualitativo («lavar las tazas») y uno cuantitativo («calcular cuántas docenas completas de chipa salieron del horno, conociendo la cantidad de chipas»), con pasos numerados, y justificá por qué cada uno pertenece a su tipo.</w:t>
      </w:r>
    </w:p>
    <w:p>
      <w:pPr>
        <w:pStyle w:val="Ttulo2"/>
        <w:pageBreakBefore/>
      </w:pPr>
      <w:r>
        <w:t>Práctica 13 — Reconocer y reparar algoritmos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Identificar las características de un algoritmo, clasificarlo y detectar defectos de precisión, finitud o definición.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Todo algoritmo debe ser preciso (sin ambigüedad), finito (termina) y definido (misma entrada, mismo resultado).</w:t>
      </w:r>
    </w:p>
    <w:p>
      <w:pPr>
        <w:spacing w:before="0" w:after="80"/>
        <w:jc w:val="both"/>
      </w:pPr>
      <w:r>
        <w:rPr>
          <w:b w:val="0"/>
          <w:i w:val="0"/>
          <w:sz w:val="20"/>
        </w:rPr>
        <w:t>Cualitativo: pasos sin cálculo. Cuantitativo: opera con números. Etapas de resolución: análisis → diseño → prueba.</w:t>
      </w:r>
    </w:p>
    <w:p>
      <w:pPr>
        <w:spacing w:before="0" w:after="120"/>
        <w:jc w:val="both"/>
      </w:pPr>
      <w:r>
        <w:rPr>
          <w:b w:val="0"/>
          <w:i/>
          <w:color w:val="2E7D32"/>
          <w:sz w:val="20"/>
        </w:rPr>
        <w:t>Un buen algoritmo lo puede seguir otra persona sin hacerte preguntas: usá esa prueba en las tres actividades.</w:t>
      </w:r>
    </w:p>
    <w:p>
      <w:pPr>
        <w:keepNext/>
        <w:spacing w:before="120" w:after="40"/>
        <w:jc w:val="both"/>
      </w:pPr>
      <w:r>
        <w:rPr>
          <w:b/>
          <w:i w:val="0"/>
          <w:color w:val="1B5E20"/>
          <w:sz w:val="22"/>
        </w:rPr>
        <w:t>Actividad 1 — Ordenar el caos</w:t>
      </w:r>
    </w:p>
    <w:p>
      <w:pPr>
        <w:keepNext/>
        <w:spacing w:before="0" w:after="80"/>
        <w:jc w:val="both"/>
      </w:pPr>
      <w:r>
        <w:rPr>
          <w:b/>
          <w:i w:val="0"/>
          <w:sz w:val="20"/>
        </w:rPr>
        <w:t xml:space="preserve">Objetivo: </w:t>
      </w:r>
      <w:r>
        <w:rPr>
          <w:b w:val="0"/>
          <w:i/>
          <w:sz w:val="20"/>
        </w:rPr>
        <w:t>Reconstruir la secuencia correcta de un algoritmo cualitativo.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Pasos desordenados de «preparar el cocido quemado»</w:t>
            </w:r>
          </w:p>
          <w:p>
            <w:pPr>
              <w:spacing w:after="40"/>
              <w:jc w:val="both"/>
            </w:pPr>
            <w:r>
              <w:rPr>
                <w:b w:val="0"/>
                <w:i w:val="0"/>
                <w:sz w:val="19"/>
              </w:rPr>
              <w:t>· Servir en la taza · Tostar la yerba con el azúcar en la olla · Agregar el agua (o la leche) · Colar · Dejar hervir unos minutos · Encender el fuego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Numerá los seis pasos en el orden correcto.</w:t>
      </w:r>
    </w:p>
    <w:p>
      <w:pPr>
        <w:spacing w:before="0" w:after="40"/>
        <w:ind w:left="227"/>
        <w:jc w:val="both"/>
      </w:pPr>
      <w:r>
        <w:rPr>
          <w:b w:val="0"/>
          <w:i w:val="0"/>
          <w:sz w:val="20"/>
        </w:rPr>
        <w:t>2. Verificá con tu pareja de banco: ¿alguien podría seguir tu orden sin haber preparado nunca un cocido?</w:t>
      </w:r>
    </w:p>
    <w:p>
      <w:pPr>
        <w:spacing w:before="0" w:after="40"/>
        <w:ind w:left="227"/>
        <w:jc w:val="both"/>
      </w:pPr>
      <w:r>
        <w:rPr>
          <w:b w:val="0"/>
          <w:i w:val="0"/>
          <w:sz w:val="20"/>
        </w:rPr>
        <w:t>3. Indicá cuál sería el dato de «entrada» y cuál el «resultado» de este algoritmo.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pareja pudo seguir el orden sin preguntar nada, y ningún paso necesita algo que se hace después.</w:t>
            </w:r>
          </w:p>
        </w:tc>
      </w:tr>
    </w:tbl>
    <w:p>
      <w:pPr>
        <w:spacing w:after="80" w:before="0"/>
      </w:pPr>
      <w:r>
        <w:rPr>
          <w:sz w:val="8"/>
        </w:rPr>
      </w:r>
    </w:p>
    <w:p>
      <w:pPr>
        <w:keepNext/>
        <w:spacing w:before="120" w:after="40"/>
        <w:jc w:val="both"/>
      </w:pPr>
      <w:r>
        <w:rPr>
          <w:b/>
          <w:i w:val="0"/>
          <w:color w:val="1B5E20"/>
          <w:sz w:val="22"/>
        </w:rPr>
        <w:t>Actividad 2 — Cualitativo o cuantitativo</w:t>
      </w:r>
    </w:p>
    <w:p>
      <w:pPr>
        <w:keepNext/>
        <w:spacing w:before="0" w:after="80"/>
        <w:jc w:val="both"/>
      </w:pPr>
      <w:r>
        <w:rPr>
          <w:b/>
          <w:i w:val="0"/>
          <w:sz w:val="20"/>
        </w:rPr>
        <w:t xml:space="preserve">Objetivo: </w:t>
      </w:r>
      <w:r>
        <w:rPr>
          <w:b w:val="0"/>
          <w:i/>
          <w:sz w:val="20"/>
        </w:rPr>
        <w:t>Clasificar algoritmos del entorno.</w:t>
      </w:r>
    </w:p>
    <w:p>
      <w:pPr>
        <w:keepNext/>
        <w:spacing w:before="0" w:after="20"/>
        <w:jc w:val="both"/>
      </w:pPr>
      <w:r>
        <w:rPr>
          <w:b/>
          <w:i w:val="0"/>
          <w:sz w:val="20"/>
        </w:rPr>
        <w:t>Pasos:</w:t>
      </w:r>
    </w:p>
    <w:p>
      <w:pPr>
        <w:spacing w:before="0" w:after="40"/>
        <w:ind w:left="227"/>
        <w:jc w:val="both"/>
      </w:pPr>
      <w:r>
        <w:rPr>
          <w:b w:val="0"/>
          <w:i w:val="0"/>
          <w:sz w:val="20"/>
        </w:rPr>
        <w:t>1. Clasificá (CL o CT): a) calcular el vuelto de una compra; b) armar la mesa para los clientes; c) promediar las notas de la etapa; d) doblar servilletas; e) sumar la recaudación del día; f) encender la computadora del laboratorio.</w:t>
      </w:r>
    </w:p>
    <w:p>
      <w:pPr>
        <w:spacing w:before="0" w:after="40"/>
        <w:ind w:left="227"/>
        <w:jc w:val="both"/>
      </w:pPr>
      <w:r>
        <w:rPr>
          <w:b w:val="0"/>
          <w:i w:val="0"/>
          <w:sz w:val="20"/>
        </w:rPr>
        <w:t>2. Elegí un CT y anotá qué números entran y qué número sale.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CT tiene identificados los números que entran y el que sale, y cada CL se puede hacer sin calcular nada.</w:t>
            </w:r>
          </w:p>
        </w:tc>
      </w:tr>
    </w:tbl>
    <w:p>
      <w:pPr>
        <w:spacing w:after="80" w:before="0"/>
      </w:pPr>
      <w:r>
        <w:rPr>
          <w:sz w:val="8"/>
        </w:rPr>
      </w:r>
    </w:p>
    <w:p>
      <w:pPr>
        <w:keepNext/>
        <w:spacing w:before="120" w:after="40"/>
        <w:jc w:val="both"/>
      </w:pPr>
      <w:r>
        <w:rPr>
          <w:b/>
          <w:i w:val="0"/>
          <w:color w:val="1B5E20"/>
          <w:sz w:val="22"/>
        </w:rPr>
        <w:t>Actividad 3 — El detector de defectos</w:t>
      </w:r>
    </w:p>
    <w:p>
      <w:pPr>
        <w:keepNext/>
        <w:spacing w:before="0" w:after="80"/>
        <w:jc w:val="both"/>
      </w:pPr>
      <w:r>
        <w:rPr>
          <w:b/>
          <w:i w:val="0"/>
          <w:sz w:val="20"/>
        </w:rPr>
        <w:t xml:space="preserve">Objetivo: </w:t>
      </w:r>
      <w:r>
        <w:rPr>
          <w:b w:val="0"/>
          <w:i/>
          <w:sz w:val="20"/>
        </w:rPr>
        <w:t>Diagnosticar qué característica viola cada algoritmo defectuoso.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Tres algoritmos con problemas</w:t>
            </w:r>
          </w:p>
          <w:p>
            <w:pPr>
              <w:spacing w:after="40"/>
              <w:jc w:val="both"/>
            </w:pPr>
            <w:r>
              <w:rPr>
                <w:b w:val="0"/>
                <w:i w:val="0"/>
                <w:sz w:val="19"/>
              </w:rPr>
              <w:t>1) «Cobrá un precio razonable al cliente.» 2) «Mientras haya clientes, repetí: atendé al siguiente» — en un copetín que nunca cierra la fila. 3) «Elegí al azar si aplicás o no el descuento.»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para cada uno la característica violada: precisión, finitud o definición.</w:t>
      </w:r>
    </w:p>
    <w:p>
      <w:pPr>
        <w:spacing w:before="0" w:after="40"/>
        <w:ind w:left="227"/>
        <w:jc w:val="both"/>
      </w:pPr>
      <w:r>
        <w:rPr>
          <w:b w:val="0"/>
          <w:i w:val="0"/>
          <w:sz w:val="20"/>
        </w:rPr>
        <w:t>2. Reescribí el 1) para que sea preciso (inventá el precio exacto).</w:t>
      </w:r>
    </w:p>
    <w:p>
      <w:pPr>
        <w:spacing w:before="0" w:after="40"/>
        <w:ind w:left="227"/>
        <w:jc w:val="both"/>
      </w:pPr>
      <w:r>
        <w:rPr>
          <w:b w:val="0"/>
          <w:i w:val="0"/>
          <w:sz w:val="20"/>
        </w:rPr>
        <w:t>3. Proponé para el 2) una condición de corte que lo haga finito.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del 1) la puede cumplir cualquier cajero sin preguntar nada, y tu condición de corte del 2) llega a cumplirse en algún momento.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algoritmo cualitativo de 5 pasos para «cargar crédito al celular» y marcá al costado de cada paso una P (preciso) si cualquiera podría ejecutarlo sin dudar. Corregí los que no la lleven.</w:t>
      </w:r>
    </w:p>
    <w:p>
      <w:pPr>
        <w:pStyle w:val="Ttulo2"/>
        <w:pageBreakBefore/>
      </w:pPr>
      <w:r>
        <w:t>Clase 14 — Pseudocódigo y diagrama de flujo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Identifica las diferentes especificaciones de los algoritmos.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pseudocódigo y el diagrama de flujo de datos: concepto, características, símbolos y aplicaciones.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Escribe algoritmos sencillos en pseudocódigo con la estructura Inicio–Fin.</w:t>
            </w:r>
          </w:p>
          <w:p>
            <w:pPr>
              <w:spacing w:after="20"/>
            </w:pPr>
            <w:r>
              <w:rPr>
                <w:b w:val="0"/>
                <w:i w:val="0"/>
                <w:sz w:val="19"/>
              </w:rPr>
              <w:t>• Identifica el símbolo del diagrama de flujo que corresponde a cada tipo de acción.</w:t>
            </w:r>
          </w:p>
          <w:p>
            <w:pPr>
              <w:spacing w:after="20"/>
            </w:pPr>
            <w:r>
              <w:rPr>
                <w:b w:val="0"/>
                <w:i w:val="0"/>
                <w:sz w:val="19"/>
              </w:rPr>
              <w:t>• Traduce un algoritmo dado de pseudocódigo a diagrama de flujo y viceversa.</w:t>
            </w:r>
          </w:p>
        </w:tc>
      </w:tr>
    </w:tbl>
    <w:p>
      <w:pPr>
        <w:spacing w:after="80" w:before="0"/>
      </w:pPr>
      <w:r>
        <w:rPr>
          <w:sz w:val="8"/>
        </w:rPr>
      </w:r>
    </w:p>
    <w:p>
      <w:pPr>
        <w:pStyle w:val="Ttulo3"/>
      </w:pPr>
      <w:r>
        <w:t>El pseudocódigo: casi código, todavía castellano</w:t>
      </w:r>
    </w:p>
    <w:p>
      <w:pPr>
        <w:spacing w:before="0" w:after="80"/>
        <w:jc w:val="both"/>
      </w:pPr>
      <w:r>
        <w:rPr>
          <w:b w:val="0"/>
          <w:i w:val="0"/>
          <w:sz w:val="21"/>
        </w:rPr>
        <w:t>El pseudocódigo es una forma de escribir algoritmos con palabras clave fijas —Inicio, Leer, Escribir, Si, Mientras, Fin— y estructura ordenada, pero sin la sintaxis estricta de un lenguaje de programación. Es el idioma puente: lo entiende cualquier persona y se traduce casi directo a cualquier lenguaje.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vuelto, en pseudocódigo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vuelto ← pago − total</w:t>
            </w:r>
          </w:p>
          <w:p>
            <w:pPr>
              <w:keepNext/>
              <w:spacing w:after="20"/>
              <w:jc w:val="left"/>
            </w:pPr>
            <w:r>
              <w:rPr>
                <w:rFonts w:ascii="Courier New" w:hAnsi="Courier New" w:cs="Courier New"/>
                <w:b w:val="0"/>
                <w:i w:val="0"/>
                <w:sz w:val="18"/>
              </w:rPr>
              <w:t xml:space="preserve">    Escribir vuelto</w:t>
            </w:r>
          </w:p>
          <w:p>
            <w:pPr>
              <w:keepNext/>
              <w:spacing w:after="20"/>
              <w:jc w:val="left"/>
            </w:pPr>
            <w:r>
              <w:rPr>
                <w:rFonts w:ascii="Courier New" w:hAnsi="Courier New" w:cs="Courier New"/>
                <w:b w:val="0"/>
                <w:i w:val="0"/>
                <w:sz w:val="18"/>
              </w:rPr>
              <w:t>Fin</w:t>
            </w:r>
          </w:p>
          <w:p>
            <w:pPr>
              <w:spacing w:after="40"/>
              <w:jc w:val="both"/>
            </w:pPr>
            <w:r>
              <w:rPr>
                <w:b w:val="0"/>
                <w:i w:val="0"/>
                <w:sz w:val="19"/>
              </w:rPr>
              <w:t>Con total = 12.000 y pago = 20.000, el algoritmo escribe 8.000.</w:t>
            </w:r>
          </w:p>
        </w:tc>
      </w:tr>
    </w:tbl>
    <w:p>
      <w:pPr>
        <w:spacing w:after="60" w:before="0"/>
      </w:pPr>
      <w:r>
        <w:rPr>
          <w:sz w:val="8"/>
        </w:rPr>
      </w:r>
    </w:p>
    <w:p>
      <w:pPr>
        <w:pStyle w:val="Ttulo3"/>
      </w:pPr>
      <w:r>
        <w:t>El diagrama de flujo: el algoritmo en figuras</w:t>
      </w:r>
    </w:p>
    <w:p>
      <w:pPr>
        <w:spacing w:before="0" w:after="80"/>
        <w:jc w:val="both"/>
      </w:pPr>
      <w:r>
        <w:rPr>
          <w:b w:val="0"/>
          <w:i w:val="0"/>
          <w:sz w:val="21"/>
        </w:rPr>
        <w:t>El programa llama a esta herramienta «diagrama de flujo de datos». Lo que se dibuja en esta clase es, técnicamente, el diagrama de flujo del algoritmo: representa el mismo algoritmo con símbolos gráficos unidos por flechas que marcan el orden de ejecución. En análisis de sistemas, la sigla DFD designa otro tipo de diagrama, que muestra por dónde circulan los datos entre procesos y archivos, no el orden de los pasos. Cada figura tiene un significado fijo — usarlas bien es parte de la evaluación.</w:t>
      </w:r>
    </w:p>
    <w:p>
      <w:pPr>
        <w:spacing w:before="0" w:after="80"/>
        <w:jc w:val="both"/>
      </w:pPr>
      <w:r>
        <w:rPr>
          <w:b w:val="0"/>
          <w:i w:val="0"/>
          <w:sz w:val="21"/>
        </w:rPr>
        <w:t>La Figura 14.1 reúne los cuatro símbolos normalizados que vas a usar en todos tus diagramas. Memorizá la pareja símbolo-función: en las evaluaciones, usar un rectángulo donde va un rombo es error de simbología, aunque el algoritmo sea correcto.</w:t>
      </w:r>
    </w:p>
    <w:p>
      <w:pPr>
        <w:keepNext/>
        <w:spacing w:after="40" w:before="80"/>
        <w:jc w:val="center"/>
      </w:pPr>
      <w:r>
        <w:drawing>
          <wp:inline xmlns:a="http://schemas.openxmlformats.org/drawingml/2006/main" xmlns:pic="http://schemas.openxmlformats.org/drawingml/2006/picture">
            <wp:extent cx="5688000" cy="2510719"/>
            <wp:docPr id="15" name="Picture 15"/>
            <wp:cNvGraphicFramePr>
              <a:graphicFrameLocks noChangeAspect="1"/>
            </wp:cNvGraphicFramePr>
            <a:graphic>
              <a:graphicData uri="http://schemas.openxmlformats.org/drawingml/2006/picture">
                <pic:pic>
                  <pic:nvPicPr>
                    <pic:cNvPr id="0" name="src_06.png"/>
                    <pic:cNvPicPr/>
                  </pic:nvPicPr>
                  <pic:blipFill>
                    <a:blip r:embed="rId54"/>
                    <a:stretch>
                      <a:fillRect/>
                    </a:stretch>
                  </pic:blipFill>
                  <pic:spPr>
                    <a:xfrm>
                      <a:off x="0" y="0"/>
                      <a:ext cx="5688000" cy="2510719"/>
                    </a:xfrm>
                    <a:prstGeom prst="rect"/>
                  </pic:spPr>
                </pic:pic>
              </a:graphicData>
            </a:graphic>
          </wp:inline>
        </w:drawing>
      </w:r>
    </w:p>
    <w:p>
      <w:pPr>
        <w:spacing w:before="0" w:after="120"/>
        <w:jc w:val="center"/>
      </w:pPr>
      <w:r>
        <w:rPr>
          <w:b w:val="0"/>
          <w:i/>
          <w:color w:val="595959"/>
          <w:sz w:val="17"/>
        </w:rPr>
        <w:t>Figura 14.1 — Simbología normalizada del diagrama de flujo: óvalo (inicio/fin), paralelogramo (entrada/salida), rectángulo (proceso) y rombo (decisión).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24"/>
        <w:gridCol w:w="1973"/>
        <w:gridCol w:w="5114"/>
      </w:tblGrid>
      <w:tr>
        <w:trPr>
          <w:cantSplit/>
          <w:tblHeader/>
        </w:trPr>
        <w:tc>
          <w:tcPr>
            <w:tcW w:type="dxa" w:w="2324"/>
            <w:shd w:val="clear" w:color="auto" w:fill="2E7D32"/>
          </w:tcPr>
          <w:p>
            <w:pPr>
              <w:keepNext/>
            </w:pPr>
            <w:r>
              <w:rPr>
                <w:b/>
                <w:i w:val="0"/>
                <w:color w:val="FFFFFF"/>
                <w:sz w:val="18"/>
              </w:rPr>
              <w:t>Símbolo</w:t>
            </w:r>
          </w:p>
        </w:tc>
        <w:tc>
          <w:tcPr>
            <w:tcW w:type="dxa" w:w="1973"/>
            <w:shd w:val="clear" w:color="auto" w:fill="2E7D32"/>
          </w:tcPr>
          <w:p>
            <w:pPr>
              <w:keepNext/>
            </w:pPr>
            <w:r>
              <w:rPr>
                <w:b/>
                <w:i w:val="0"/>
                <w:color w:val="FFFFFF"/>
                <w:sz w:val="18"/>
              </w:rPr>
              <w:t>Figura</w:t>
            </w:r>
          </w:p>
        </w:tc>
        <w:tc>
          <w:tcPr>
            <w:tcW w:type="dxa" w:w="5114"/>
            <w:shd w:val="clear" w:color="auto" w:fill="2E7D32"/>
          </w:tcPr>
          <w:p>
            <w:pPr>
              <w:keepNext/>
            </w:pPr>
            <w:r>
              <w:rPr>
                <w:b/>
                <w:i w:val="0"/>
                <w:color w:val="FFFFFF"/>
                <w:sz w:val="18"/>
              </w:rPr>
              <w:t>Se usa para...</w:t>
            </w:r>
          </w:p>
        </w:tc>
      </w:tr>
      <w:tr>
        <w:trPr>
          <w:cantSplit/>
        </w:trPr>
        <w:tc>
          <w:tcPr>
            <w:tcW w:type="dxa" w:w="2324"/>
          </w:tcPr>
          <w:p>
            <w:pPr>
              <w:keepNext/>
              <w:spacing w:after="0"/>
            </w:pPr>
            <w:r>
              <w:rPr>
                <w:b w:val="0"/>
                <w:i w:val="0"/>
                <w:sz w:val="18"/>
              </w:rPr>
              <w:t>Terminal</w:t>
            </w:r>
          </w:p>
        </w:tc>
        <w:tc>
          <w:tcPr>
            <w:tcW w:type="dxa" w:w="1973"/>
          </w:tcPr>
          <w:p>
            <w:pPr>
              <w:keepNext/>
              <w:spacing w:after="0"/>
            </w:pPr>
            <w:r>
              <w:rPr>
                <w:b w:val="0"/>
                <w:i w:val="0"/>
                <w:sz w:val="18"/>
              </w:rPr>
              <w:t>Óvalo</w:t>
            </w:r>
          </w:p>
        </w:tc>
        <w:tc>
          <w:tcPr>
            <w:tcW w:type="dxa" w:w="5114"/>
          </w:tcPr>
          <w:p>
            <w:pPr>
              <w:keepNext/>
              <w:spacing w:after="0"/>
            </w:pPr>
            <w:r>
              <w:rPr>
                <w:b w:val="0"/>
                <w:i w:val="0"/>
                <w:sz w:val="18"/>
              </w:rPr>
              <w:t>Marcar el Inicio y el Fin del algoritmo.</w:t>
            </w:r>
          </w:p>
        </w:tc>
      </w:tr>
      <w:tr>
        <w:trPr>
          <w:cantSplit/>
        </w:trPr>
        <w:tc>
          <w:tcPr>
            <w:tcW w:type="dxa" w:w="2324"/>
            <w:shd w:val="clear" w:color="auto" w:fill="F5F5F5"/>
          </w:tcPr>
          <w:p>
            <w:pPr>
              <w:keepNext/>
              <w:spacing w:after="0"/>
            </w:pPr>
            <w:r>
              <w:rPr>
                <w:b w:val="0"/>
                <w:i w:val="0"/>
                <w:sz w:val="18"/>
              </w:rPr>
              <w:t>Entrada / Salida</w:t>
            </w:r>
          </w:p>
        </w:tc>
        <w:tc>
          <w:tcPr>
            <w:tcW w:type="dxa" w:w="1973"/>
            <w:shd w:val="clear" w:color="auto" w:fill="F5F5F5"/>
          </w:tcPr>
          <w:p>
            <w:pPr>
              <w:keepNext/>
              <w:spacing w:after="0"/>
            </w:pPr>
            <w:r>
              <w:rPr>
                <w:b w:val="0"/>
                <w:i w:val="0"/>
                <w:sz w:val="18"/>
              </w:rPr>
              <w:t>Paralelogramo</w:t>
            </w:r>
          </w:p>
        </w:tc>
        <w:tc>
          <w:tcPr>
            <w:tcW w:type="dxa" w:w="5114"/>
            <w:shd w:val="clear" w:color="auto" w:fill="F5F5F5"/>
          </w:tcPr>
          <w:p>
            <w:pPr>
              <w:keepNext/>
              <w:spacing w:after="0"/>
            </w:pPr>
            <w:r>
              <w:rPr>
                <w:b w:val="0"/>
                <w:i w:val="0"/>
                <w:sz w:val="18"/>
              </w:rPr>
              <w:t>Leer datos o escribir resultados.</w:t>
            </w:r>
          </w:p>
        </w:tc>
      </w:tr>
      <w:tr>
        <w:trPr>
          <w:cantSplit/>
        </w:trPr>
        <w:tc>
          <w:tcPr>
            <w:tcW w:type="dxa" w:w="2324"/>
          </w:tcPr>
          <w:p>
            <w:pPr>
              <w:keepNext/>
              <w:spacing w:after="0"/>
            </w:pPr>
            <w:r>
              <w:rPr>
                <w:b w:val="0"/>
                <w:i w:val="0"/>
                <w:sz w:val="18"/>
              </w:rPr>
              <w:t>Proceso</w:t>
            </w:r>
          </w:p>
        </w:tc>
        <w:tc>
          <w:tcPr>
            <w:tcW w:type="dxa" w:w="1973"/>
          </w:tcPr>
          <w:p>
            <w:pPr>
              <w:keepNext/>
              <w:spacing w:after="0"/>
            </w:pPr>
            <w:r>
              <w:rPr>
                <w:b w:val="0"/>
                <w:i w:val="0"/>
                <w:sz w:val="18"/>
              </w:rPr>
              <w:t>Rectángulo</w:t>
            </w:r>
          </w:p>
        </w:tc>
        <w:tc>
          <w:tcPr>
            <w:tcW w:type="dxa" w:w="5114"/>
          </w:tcPr>
          <w:p>
            <w:pPr>
              <w:keepNext/>
              <w:spacing w:after="0"/>
            </w:pPr>
            <w:r>
              <w:rPr>
                <w:b w:val="0"/>
                <w:i w:val="0"/>
                <w:sz w:val="18"/>
              </w:rPr>
              <w:t>Cálculos y asignaciones.</w:t>
            </w:r>
          </w:p>
        </w:tc>
      </w:tr>
      <w:tr>
        <w:trPr>
          <w:cantSplit/>
        </w:trPr>
        <w:tc>
          <w:tcPr>
            <w:tcW w:type="dxa" w:w="2324"/>
            <w:shd w:val="clear" w:color="auto" w:fill="F5F5F5"/>
          </w:tcPr>
          <w:p>
            <w:pPr>
              <w:keepNext/>
              <w:spacing w:after="0"/>
            </w:pPr>
            <w:r>
              <w:rPr>
                <w:b w:val="0"/>
                <w:i w:val="0"/>
                <w:sz w:val="18"/>
              </w:rPr>
              <w:t>Decisión</w:t>
            </w:r>
          </w:p>
        </w:tc>
        <w:tc>
          <w:tcPr>
            <w:tcW w:type="dxa" w:w="1973"/>
            <w:shd w:val="clear" w:color="auto" w:fill="F5F5F5"/>
          </w:tcPr>
          <w:p>
            <w:pPr>
              <w:keepNext/>
              <w:spacing w:after="0"/>
            </w:pPr>
            <w:r>
              <w:rPr>
                <w:b w:val="0"/>
                <w:i w:val="0"/>
                <w:sz w:val="18"/>
              </w:rPr>
              <w:t>Rombo</w:t>
            </w:r>
          </w:p>
        </w:tc>
        <w:tc>
          <w:tcPr>
            <w:tcW w:type="dxa" w:w="5114"/>
            <w:shd w:val="clear" w:color="auto" w:fill="F5F5F5"/>
          </w:tcPr>
          <w:p>
            <w:pPr>
              <w:keepNext/>
              <w:spacing w:after="0"/>
            </w:pPr>
            <w:r>
              <w:rPr>
                <w:b w:val="0"/>
                <w:i w:val="0"/>
                <w:sz w:val="18"/>
              </w:rPr>
              <w:t>Preguntas con dos salidas: Sí / No.</w:t>
            </w:r>
          </w:p>
        </w:tc>
      </w:tr>
      <w:tr>
        <w:trPr>
          <w:cantSplit/>
        </w:trPr>
        <w:tc>
          <w:tcPr>
            <w:tcW w:type="dxa" w:w="2324"/>
          </w:tcPr>
          <w:p>
            <w:pPr>
              <w:spacing w:after="0"/>
            </w:pPr>
            <w:r>
              <w:rPr>
                <w:b w:val="0"/>
                <w:i w:val="0"/>
                <w:sz w:val="18"/>
              </w:rPr>
              <w:t>Flecha de flujo</w:t>
            </w:r>
          </w:p>
        </w:tc>
        <w:tc>
          <w:tcPr>
            <w:tcW w:type="dxa" w:w="1973"/>
          </w:tcPr>
          <w:p>
            <w:pPr>
              <w:spacing w:after="0"/>
            </w:pPr>
            <w:r>
              <w:rPr>
                <w:b w:val="0"/>
                <w:i w:val="0"/>
                <w:sz w:val="18"/>
              </w:rPr>
              <w:t>Flecha</w:t>
            </w:r>
          </w:p>
        </w:tc>
        <w:tc>
          <w:tcPr>
            <w:tcW w:type="dxa" w:w="5114"/>
          </w:tcPr>
          <w:p>
            <w:pPr>
              <w:spacing w:after="0"/>
            </w:pPr>
            <w:r>
              <w:rPr>
                <w:b w:val="0"/>
                <w:i w:val="0"/>
                <w:sz w:val="18"/>
              </w:rPr>
              <w:t>Indicar el orden de los pasos.</w:t>
            </w:r>
          </w:p>
        </w:tc>
      </w:tr>
    </w:tbl>
    <w:p>
      <w:pPr>
        <w:spacing w:after="80" w:before="0"/>
      </w:pPr>
      <w:r>
        <w:rPr>
          <w:sz w:val="8"/>
        </w:rPr>
      </w:r>
    </w:p>
    <w:p>
      <w:pPr>
        <w:pStyle w:val="Ttulo3"/>
      </w:pPr>
      <w:r>
        <w:t>Del enunciado al pseudocódigo</w:t>
      </w:r>
    </w:p>
    <w:p>
      <w:pPr>
        <w:spacing w:before="0" w:after="80"/>
        <w:jc w:val="both"/>
      </w:pPr>
      <w:r>
        <w:rPr>
          <w:b w:val="0"/>
          <w:i w:val="0"/>
          <w:sz w:val="21"/>
        </w:rPr>
        <w:t>El método de traducción es siempre el mismo: identificar los datos de entrada (van en Leer), la fórmula o proceso (va en asignaciones) y el resultado (va en Escribir). Después se encierra todo entre Inicio y Fin y se verifica con una prueba de escritorio.</w:t>
      </w:r>
    </w:p>
    <w:p>
      <w:pPr>
        <w:pStyle w:val="Ttulo3"/>
      </w:pPr>
      <w:r>
        <w:t>Del pseudocódigo al diagrama</w:t>
      </w:r>
    </w:p>
    <w:p>
      <w:pPr>
        <w:spacing w:before="0" w:after="80"/>
        <w:jc w:val="both"/>
      </w:pPr>
      <w:r>
        <w:rPr>
          <w:b w:val="0"/>
          <w:i w:val="0"/>
          <w:sz w:val="21"/>
        </w:rPr>
        <w:t>Cada línea del pseudocódigo se convierte en una figura: Inicio y Fin en óvalos, Leer y Escribir en paralelogramos, las asignaciones en rectángulos, y las flechas conectan todo de arriba hacia abajo. Un buen diagrama se lee sin explicaciones: el flujo es evidente.</w:t>
      </w:r>
    </w:p>
    <w:p>
      <w:pPr>
        <w:spacing w:before="0" w:after="80"/>
        <w:jc w:val="both"/>
      </w:pPr>
      <w:r>
        <w:rPr>
          <w:b w:val="0"/>
          <w:i w:val="0"/>
          <w:sz w:val="21"/>
        </w:rPr>
        <w:t>La Figura 14.2 muestra la traducción completa del algoritmo del vuelto: cada línea del pseudocódigo se volvió una figura, las flechas marcan el orden de arriba hacia abajo, y al costado corre la prueba con total = 12.000 y pago = 20.000. Tapá las anotaciones y ejecutalo vos: tenés que llegar al mismo 8.000.</w:t>
      </w:r>
    </w:p>
    <w:p>
      <w:pPr>
        <w:keepNext/>
        <w:spacing w:after="40" w:before="80"/>
        <w:jc w:val="center"/>
      </w:pPr>
      <w:r>
        <w:drawing>
          <wp:inline xmlns:a="http://schemas.openxmlformats.org/drawingml/2006/main" xmlns:pic="http://schemas.openxmlformats.org/drawingml/2006/picture">
            <wp:extent cx="3668400" cy="3421213"/>
            <wp:docPr id="16" name="Picture 16"/>
            <wp:cNvGraphicFramePr>
              <a:graphicFrameLocks noChangeAspect="1"/>
            </wp:cNvGraphicFramePr>
            <a:graphic>
              <a:graphicData uri="http://schemas.openxmlformats.org/drawingml/2006/picture">
                <pic:pic>
                  <pic:nvPicPr>
                    <pic:cNvPr id="0" name="src_07.png"/>
                    <pic:cNvPicPr/>
                  </pic:nvPicPr>
                  <pic:blipFill>
                    <a:blip r:embed="rId55"/>
                    <a:stretch>
                      <a:fillRect/>
                    </a:stretch>
                  </pic:blipFill>
                  <pic:spPr>
                    <a:xfrm>
                      <a:off x="0" y="0"/>
                      <a:ext cx="3668400" cy="3421213"/>
                    </a:xfrm>
                    <a:prstGeom prst="rect"/>
                  </pic:spPr>
                </pic:pic>
              </a:graphicData>
            </a:graphic>
          </wp:inline>
        </w:drawing>
      </w:r>
    </w:p>
    <w:p>
      <w:pPr>
        <w:spacing w:before="0" w:after="120"/>
        <w:jc w:val="center"/>
      </w:pPr>
      <w:r>
        <w:rPr>
          <w:b w:val="0"/>
          <w:i/>
          <w:color w:val="595959"/>
          <w:sz w:val="17"/>
        </w:rPr>
        <w:t>Figura 14.2 — Diagrama de flujo del algoritmo del vuelto con su prueba: con total = 12.000 y pago = 20.000, el vuelto es G. 8.000.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Pseudocódigo y diagrama de flujo dicen lo mismo</w:t>
            </w:r>
          </w:p>
          <w:p>
            <w:pPr>
              <w:spacing w:after="40"/>
              <w:jc w:val="both"/>
            </w:pPr>
            <w:r>
              <w:rPr>
                <w:b w:val="0"/>
                <w:i w:val="0"/>
                <w:sz w:val="19"/>
              </w:rPr>
              <w:t>Son dos representaciones del mismo algoritmo. El pseudocódigo es más rápido de escribir; el diagrama muestra mejor las bifurcaciones. Elegí según el problema — y en la evaluación, manejá los dos.</w:t>
            </w:r>
          </w:p>
        </w:tc>
      </w:tr>
    </w:tbl>
    <w:p>
      <w:pPr>
        <w:spacing w:after="60" w:before="0"/>
      </w:pPr>
      <w:r>
        <w:rPr>
          <w:sz w:val="8"/>
        </w:rPr>
      </w:r>
    </w:p>
    <w:p>
      <w:pPr>
        <w:pStyle w:val="Ttulo3"/>
      </w:pPr>
      <w:r>
        <w:t>Reglas de escritura del pseudocódigo</w:t>
      </w:r>
    </w:p>
    <w:p>
      <w:pPr>
        <w:spacing w:before="0" w:after="80"/>
        <w:jc w:val="both"/>
      </w:pPr>
      <w:r>
        <w:rPr>
          <w:b w:val="0"/>
          <w:i w:val="0"/>
          <w:sz w:val="21"/>
        </w:rPr>
        <w:t>El pseudocódigo no tiene una sintaxis tan estricta como un lenguaje de programación, pero en este libro seguimos siempre las mismas reglas para que cualquier persona lo lea igual y para que, en la Clase 21, pasarlo a PSeInt sea casi automático.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3135"/>
        <w:gridCol w:w="2239"/>
        <w:gridCol w:w="4031"/>
      </w:tblGrid>
      <w:tr>
        <w:trPr>
          <w:cantSplit/>
          <w:tblHeader/>
        </w:trPr>
        <w:tc>
          <w:tcPr>
            <w:tcW w:type="dxa" w:w="3135"/>
            <w:shd w:val="clear" w:color="auto" w:fill="2E7D32"/>
          </w:tcPr>
          <w:p>
            <w:pPr>
              <w:keepNext/>
            </w:pPr>
            <w:r>
              <w:rPr>
                <w:b/>
                <w:i w:val="0"/>
                <w:color w:val="FFFFFF"/>
                <w:sz w:val="18"/>
              </w:rPr>
              <w:t>Regla</w:t>
            </w:r>
          </w:p>
        </w:tc>
        <w:tc>
          <w:tcPr>
            <w:tcW w:type="dxa" w:w="2239"/>
            <w:shd w:val="clear" w:color="auto" w:fill="2E7D32"/>
          </w:tcPr>
          <w:p>
            <w:pPr>
              <w:keepNext/>
            </w:pPr>
            <w:r>
              <w:rPr>
                <w:b/>
                <w:i w:val="0"/>
                <w:color w:val="FFFFFF"/>
                <w:sz w:val="18"/>
              </w:rPr>
              <w:t>Así sí</w:t>
            </w:r>
          </w:p>
        </w:tc>
        <w:tc>
          <w:tcPr>
            <w:tcW w:type="dxa" w:w="4031"/>
            <w:shd w:val="clear" w:color="auto" w:fill="2E7D32"/>
          </w:tcPr>
          <w:p>
            <w:pPr>
              <w:keepNext/>
            </w:pPr>
            <w:r>
              <w:rPr>
                <w:b/>
                <w:i w:val="0"/>
                <w:color w:val="FFFFFF"/>
                <w:sz w:val="18"/>
              </w:rPr>
              <w:t>Así no</w:t>
            </w:r>
          </w:p>
        </w:tc>
      </w:tr>
      <w:tr>
        <w:trPr>
          <w:cantSplit/>
        </w:trPr>
        <w:tc>
          <w:tcPr>
            <w:tcW w:type="dxa" w:w="3135"/>
          </w:tcPr>
          <w:p>
            <w:pPr>
              <w:keepNext/>
              <w:spacing w:after="0"/>
            </w:pPr>
            <w:r>
              <w:rPr>
                <w:b w:val="0"/>
                <w:i w:val="0"/>
                <w:sz w:val="18"/>
              </w:rPr>
              <w:t>Una acción por línea</w:t>
            </w:r>
          </w:p>
        </w:tc>
        <w:tc>
          <w:tcPr>
            <w:tcW w:type="dxa" w:w="2239"/>
          </w:tcPr>
          <w:p>
            <w:pPr>
              <w:keepNext/>
              <w:spacing w:after="0"/>
            </w:pPr>
            <w:r>
              <w:rPr>
                <w:b w:val="0"/>
                <w:i w:val="0"/>
                <w:sz w:val="18"/>
              </w:rPr>
              <w:t>Leer total</w:t>
            </w:r>
          </w:p>
        </w:tc>
        <w:tc>
          <w:tcPr>
            <w:tcW w:type="dxa" w:w="4031"/>
          </w:tcPr>
          <w:p>
            <w:pPr>
              <w:keepNext/>
              <w:spacing w:after="0"/>
            </w:pPr>
            <w:r>
              <w:rPr>
                <w:b w:val="0"/>
                <w:i w:val="0"/>
                <w:sz w:val="18"/>
              </w:rPr>
              <w:t>Leer total y después pago</w:t>
            </w:r>
          </w:p>
        </w:tc>
      </w:tr>
      <w:tr>
        <w:trPr>
          <w:cantSplit/>
        </w:trPr>
        <w:tc>
          <w:tcPr>
            <w:tcW w:type="dxa" w:w="3135"/>
            <w:shd w:val="clear" w:color="auto" w:fill="F5F5F5"/>
          </w:tcPr>
          <w:p>
            <w:pPr>
              <w:keepNext/>
              <w:spacing w:after="0"/>
            </w:pPr>
            <w:r>
              <w:rPr>
                <w:b w:val="0"/>
                <w:i w:val="0"/>
                <w:sz w:val="18"/>
              </w:rPr>
              <w:t>Sangría dentro de cada bloque</w:t>
            </w:r>
          </w:p>
        </w:tc>
        <w:tc>
          <w:tcPr>
            <w:tcW w:type="dxa" w:w="2239"/>
            <w:shd w:val="clear" w:color="auto" w:fill="F5F5F5"/>
          </w:tcPr>
          <w:p>
            <w:pPr>
              <w:keepNext/>
              <w:spacing w:after="0"/>
            </w:pPr>
            <w:r>
              <w:rPr>
                <w:b w:val="0"/>
                <w:i w:val="0"/>
                <w:sz w:val="18"/>
              </w:rPr>
              <w:t xml:space="preserve">    pagar ← total</w:t>
            </w:r>
          </w:p>
        </w:tc>
        <w:tc>
          <w:tcPr>
            <w:tcW w:type="dxa" w:w="4031"/>
            <w:shd w:val="clear" w:color="auto" w:fill="F5F5F5"/>
          </w:tcPr>
          <w:p>
            <w:pPr>
              <w:keepNext/>
              <w:spacing w:after="0"/>
            </w:pPr>
            <w:r>
              <w:rPr>
                <w:b w:val="0"/>
                <w:i w:val="0"/>
                <w:sz w:val="18"/>
              </w:rPr>
              <w:t>pagar ← total (sin sangría dentro del Si)</w:t>
            </w:r>
          </w:p>
        </w:tc>
      </w:tr>
      <w:tr>
        <w:trPr>
          <w:cantSplit/>
        </w:trPr>
        <w:tc>
          <w:tcPr>
            <w:tcW w:type="dxa" w:w="3135"/>
          </w:tcPr>
          <w:p>
            <w:pPr>
              <w:keepNext/>
              <w:spacing w:after="0"/>
            </w:pPr>
            <w:r>
              <w:rPr>
                <w:b w:val="0"/>
                <w:i w:val="0"/>
                <w:sz w:val="18"/>
              </w:rPr>
              <w:t>Nombres sin espacios ni acentos</w:t>
            </w:r>
          </w:p>
        </w:tc>
        <w:tc>
          <w:tcPr>
            <w:tcW w:type="dxa" w:w="2239"/>
          </w:tcPr>
          <w:p>
            <w:pPr>
              <w:keepNext/>
              <w:spacing w:after="0"/>
            </w:pPr>
            <w:r>
              <w:rPr>
                <w:b w:val="0"/>
                <w:i w:val="0"/>
                <w:sz w:val="18"/>
              </w:rPr>
              <w:t>precioUnidad</w:t>
            </w:r>
          </w:p>
        </w:tc>
        <w:tc>
          <w:tcPr>
            <w:tcW w:type="dxa" w:w="4031"/>
          </w:tcPr>
          <w:p>
            <w:pPr>
              <w:keepNext/>
              <w:spacing w:after="0"/>
            </w:pPr>
            <w:r>
              <w:rPr>
                <w:b w:val="0"/>
                <w:i w:val="0"/>
                <w:sz w:val="18"/>
              </w:rPr>
              <w:t>precio unidad</w:t>
            </w:r>
          </w:p>
        </w:tc>
      </w:tr>
      <w:tr>
        <w:trPr>
          <w:cantSplit/>
        </w:trPr>
        <w:tc>
          <w:tcPr>
            <w:tcW w:type="dxa" w:w="3135"/>
            <w:shd w:val="clear" w:color="auto" w:fill="F5F5F5"/>
          </w:tcPr>
          <w:p>
            <w:pPr>
              <w:keepNext/>
              <w:spacing w:after="0"/>
            </w:pPr>
            <w:r>
              <w:rPr>
                <w:b w:val="0"/>
                <w:i w:val="0"/>
                <w:sz w:val="18"/>
              </w:rPr>
              <w:t>Números sin separador de miles</w:t>
            </w:r>
          </w:p>
        </w:tc>
        <w:tc>
          <w:tcPr>
            <w:tcW w:type="dxa" w:w="2239"/>
            <w:shd w:val="clear" w:color="auto" w:fill="F5F5F5"/>
          </w:tcPr>
          <w:p>
            <w:pPr>
              <w:keepNext/>
              <w:spacing w:after="0"/>
            </w:pPr>
            <w:r>
              <w:rPr>
                <w:b w:val="0"/>
                <w:i w:val="0"/>
                <w:sz w:val="18"/>
              </w:rPr>
              <w:t>total &gt;= 50000</w:t>
            </w:r>
          </w:p>
        </w:tc>
        <w:tc>
          <w:tcPr>
            <w:tcW w:type="dxa" w:w="4031"/>
            <w:shd w:val="clear" w:color="auto" w:fill="F5F5F5"/>
          </w:tcPr>
          <w:p>
            <w:pPr>
              <w:keepNext/>
              <w:spacing w:after="0"/>
            </w:pPr>
            <w:r>
              <w:rPr>
                <w:b w:val="0"/>
                <w:i w:val="0"/>
                <w:sz w:val="18"/>
              </w:rPr>
              <w:t>total &gt;= 50.000</w:t>
            </w:r>
          </w:p>
        </w:tc>
      </w:tr>
      <w:tr>
        <w:trPr>
          <w:cantSplit/>
        </w:trPr>
        <w:tc>
          <w:tcPr>
            <w:tcW w:type="dxa" w:w="3135"/>
          </w:tcPr>
          <w:p>
            <w:pPr>
              <w:spacing w:after="0"/>
            </w:pPr>
            <w:r>
              <w:rPr>
                <w:b w:val="0"/>
                <w:i w:val="0"/>
                <w:sz w:val="18"/>
              </w:rPr>
              <w:t>Textos entre comillas rectas</w:t>
            </w:r>
          </w:p>
        </w:tc>
        <w:tc>
          <w:tcPr>
            <w:tcW w:type="dxa" w:w="2239"/>
          </w:tcPr>
          <w:p>
            <w:pPr>
              <w:spacing w:after="0"/>
            </w:pPr>
            <w:r>
              <w:rPr>
                <w:b w:val="0"/>
                <w:i w:val="0"/>
                <w:sz w:val="18"/>
              </w:rPr>
              <w:t>Escribir "sin ventas"</w:t>
            </w:r>
          </w:p>
        </w:tc>
        <w:tc>
          <w:tcPr>
            <w:tcW w:type="dxa" w:w="4031"/>
          </w:tcPr>
          <w:p>
            <w:pPr>
              <w:spacing w:after="0"/>
            </w:pPr>
            <w:r>
              <w:rPr>
                <w:b w:val="0"/>
                <w:i w:val="0"/>
                <w:sz w:val="18"/>
              </w:rPr>
              <w:t>Escribir «sin ventas»</w:t>
            </w:r>
          </w:p>
        </w:tc>
      </w:tr>
    </w:tbl>
    <w:p>
      <w:pPr>
        <w:spacing w:after="80" w:before="0"/>
      </w:pPr>
      <w:r>
        <w:rPr>
          <w:sz w:val="8"/>
        </w:rPr>
      </w:r>
    </w:p>
    <w:p>
      <w:pPr>
        <w:spacing w:before="0" w:after="80"/>
        <w:jc w:val="both"/>
      </w:pPr>
      <w:r>
        <w:rPr>
          <w:b w:val="0"/>
          <w:i w:val="0"/>
          <w:sz w:val="21"/>
        </w:rPr>
        <w:t>La regla de los números merece una explicación: en el texto escribimos G. 50.000 con punto de miles, como se escribe en Paraguay, pero dentro del algoritmo el punto separa los decimales en casi todos los lenguajes. 50.000 sería «cincuenta», no «cincuenta mil». Por eso, en el código, los montos van sin separador.</w:t>
      </w:r>
    </w:p>
    <w:p>
      <w:pPr>
        <w:pStyle w:val="Ttulo3"/>
      </w:pPr>
      <w:r>
        <w:t>Aplicaciones del diagrama de flujo</w:t>
      </w:r>
    </w:p>
    <w:p>
      <w:pPr>
        <w:spacing w:before="0" w:after="80"/>
        <w:jc w:val="both"/>
      </w:pPr>
      <w:r>
        <w:rPr>
          <w:b w:val="0"/>
          <w:i w:val="0"/>
          <w:sz w:val="21"/>
        </w:rPr>
        <w:t>El diagrama de flujo se usa sobre todo para comunicar: explicar un procedimiento a alguien que no programa, documentar los pasos de un trámite o revisar en equipo un algoritmo antes de escribirlo. El pseudocódigo, en cambio, está más cerca del programa final. Los dos describen el mismo algoritmo; elegir uno u otro depende de quién lo va a leer.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pseudocódigo y diagrama</w:t>
            </w:r>
          </w:p>
          <w:p>
            <w:pPr>
              <w:keepNext/>
              <w:spacing w:after="40"/>
              <w:jc w:val="both"/>
            </w:pPr>
            <w:r>
              <w:rPr>
                <w:b w:val="0"/>
                <w:i w:val="0"/>
                <w:sz w:val="19"/>
              </w:rPr>
              <w:t>Usar un rectángulo para Leer o Escribir: la entrada y la salida van en paralelogramos.</w:t>
            </w:r>
          </w:p>
          <w:p>
            <w:pPr>
              <w:keepNext/>
              <w:spacing w:after="40"/>
              <w:jc w:val="both"/>
            </w:pPr>
            <w:r>
              <w:rPr>
                <w:b w:val="0"/>
                <w:i w:val="0"/>
                <w:sz w:val="19"/>
              </w:rPr>
              <w:t>Olvidar el Fin: sin enunciado de terminación, el algoritmo está incompleto.</w:t>
            </w:r>
          </w:p>
          <w:p>
            <w:pPr>
              <w:spacing w:after="40"/>
              <w:jc w:val="both"/>
            </w:pPr>
            <w:r>
              <w:rPr>
                <w:b w:val="0"/>
                <w:i w:val="0"/>
                <w:sz w:val="19"/>
              </w:rPr>
              <w:t>Dibujar flechas que se cruzan sin necesidad: el flujo debe leerse de arriba hacia abajo.</w:t>
            </w:r>
          </w:p>
        </w:tc>
      </w:tr>
    </w:tbl>
    <w:p>
      <w:pPr>
        <w:spacing w:after="60" w:before="0"/>
      </w:pPr>
      <w:r>
        <w:rPr>
          <w:sz w:val="8"/>
        </w:rPr>
      </w:r>
    </w:p>
    <w:p>
      <w:pPr>
        <w:pStyle w:val="Ttulo3"/>
      </w:pPr>
      <w:r>
        <w:t>Del diagrama al pseudocódigo</w:t>
      </w:r>
    </w:p>
    <w:p>
      <w:pPr>
        <w:spacing w:before="0" w:after="80"/>
        <w:jc w:val="both"/>
      </w:pPr>
      <w:r>
        <w:rPr>
          <w:b w:val="0"/>
          <w:i w:val="0"/>
          <w:sz w:val="21"/>
        </w:rPr>
        <w:t>La traducción también funciona al revés. Ante un diagrama, se recorre el flujo de arriba hacia abajo y cada figura se convierte en una línea: el óvalo de arriba en Inicio, cada paralelogramo en Leer o Escribir según la flecha de los datos, cada rectángulo en una asignación y el óvalo de abajo en Fin. Si el diagrama tiene un rombo, aparece una decisión, que vas a escribir con Si… Entonces en la Clase 17.</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la palabra clave de pseudocódigo para: ingresar un dato, mostrar un resultado, iniciar y terminar el algoritmo.</w:t>
      </w:r>
    </w:p>
    <w:p>
      <w:pPr>
        <w:spacing w:before="0" w:after="60"/>
        <w:ind w:left="227"/>
        <w:jc w:val="both"/>
      </w:pPr>
      <w:r>
        <w:rPr>
          <w:b w:val="0"/>
          <w:i w:val="0"/>
          <w:sz w:val="20"/>
        </w:rPr>
        <w:t>2. Asigná el símbolo del diagrama (óvalo / paralelogramo / rectángulo / rombo) a: leer, calcular, decidir, iniciar.</w:t>
      </w:r>
    </w:p>
    <w:p>
      <w:pPr>
        <w:spacing w:before="0" w:after="60"/>
        <w:ind w:left="227"/>
        <w:jc w:val="both"/>
      </w:pPr>
      <w:r>
        <w:rPr>
          <w:b w:val="0"/>
          <w:i w:val="0"/>
          <w:sz w:val="20"/>
        </w:rPr>
        <w:t>3. Escribí en pseudocódigo un algoritmo que lea un precio y lo muestre.</w:t>
      </w:r>
    </w:p>
    <w:p>
      <w:pPr>
        <w:spacing w:before="0" w:after="60"/>
        <w:ind w:left="227"/>
        <w:jc w:val="both"/>
      </w:pPr>
      <w:r>
        <w:rPr>
          <w:b w:val="0"/>
          <w:i w:val="0"/>
          <w:sz w:val="20"/>
        </w:rPr>
        <w:t>4. Traducí a símbolos del diagrama cada línea de este algoritmo: Inicio, Leer precio, Leer cantidad, total ← precio * cantidad, Escribir total, Fin.</w:t>
      </w:r>
    </w:p>
    <w:p>
      <w:pPr>
        <w:spacing w:before="0" w:after="60"/>
        <w:ind w:left="227"/>
        <w:jc w:val="both"/>
      </w:pPr>
      <w:r>
        <w:rPr>
          <w:b w:val="0"/>
          <w:i w:val="0"/>
          <w:sz w:val="20"/>
        </w:rPr>
        <w:t>5. Escribí en pseudocódigo un algoritmo que lea el precio de una docena y escriba el precio de una chipa (precio ÷ 12).</w:t>
      </w:r>
    </w:p>
    <w:p>
      <w:pPr>
        <w:spacing w:before="0" w:after="60"/>
        <w:ind w:left="227"/>
        <w:jc w:val="both"/>
      </w:pPr>
      <w:r>
        <w:rPr>
          <w:b w:val="0"/>
          <w:i w:val="0"/>
          <w:sz w:val="20"/>
        </w:rPr>
        <w:t>6. Corregí el error: un algoritmo que empieza con «Leer» sin «Inicio». Escribilo bien.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La media docena de empanadas cuesta G. 33.000 en la promo. Escribí en pseudocódigo un algoritmo que lea el precio de la media docena y escriba el precio de una empanada. Probalo con 33000.</w:t>
      </w:r>
    </w:p>
    <w:p>
      <w:pPr>
        <w:spacing w:before="0" w:after="60"/>
        <w:ind w:left="227"/>
        <w:jc w:val="both"/>
      </w:pPr>
      <w:r>
        <w:rPr>
          <w:b w:val="0"/>
          <w:i w:val="0"/>
          <w:sz w:val="20"/>
        </w:rPr>
        <w:t>8. Indicá qué símbolo del diagrama corresponde a cada línea del algoritmo Inicio / Leer lado / perimetro ← lado * 4 / Escribir perimetro / Fin, y cuántas figuras tiene el diagrama.</w:t>
      </w:r>
    </w:p>
    <w:p>
      <w:pPr>
        <w:spacing w:before="0" w:after="60"/>
        <w:ind w:left="227"/>
        <w:jc w:val="both"/>
      </w:pPr>
      <w:r>
        <w:rPr>
          <w:b w:val="0"/>
          <w:i w:val="0"/>
          <w:sz w:val="20"/>
        </w:rPr>
        <w:t>9. Escribí el pseudocódigo de un algoritmo que lea el precio de un producto y la cantidad, y escriba el total. Probalo con precio = 6000 y cantidad = 4.</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símbolo de decisión tiene una sola salida.»</w:t>
      </w:r>
    </w:p>
    <w:p>
      <w:pPr>
        <w:spacing w:before="0" w:after="60"/>
        <w:ind w:left="227"/>
        <w:jc w:val="both"/>
      </w:pPr>
      <w:r>
        <w:rPr>
          <w:b w:val="0"/>
          <w:i w:val="0"/>
          <w:sz w:val="20"/>
        </w:rPr>
        <w:t>11. V o F: «El pseudocódigo exige la sintaxis exacta de un lenguaje de programación.»</w:t>
      </w:r>
    </w:p>
    <w:p>
      <w:pPr>
        <w:spacing w:before="0" w:after="60"/>
        <w:ind w:left="227"/>
        <w:jc w:val="both"/>
      </w:pPr>
      <w:r>
        <w:rPr>
          <w:b w:val="0"/>
          <w:i w:val="0"/>
          <w:sz w:val="20"/>
        </w:rPr>
        <w:t>12. Elegí y justificá: los cálculos en el diagrama de flujo se representan con a) un óvalo; b) un rombo; c) un rectángulo.</w:t>
      </w:r>
    </w:p>
    <w:p>
      <w:pPr>
        <w:keepNext/>
        <w:spacing w:before="80" w:after="40"/>
        <w:jc w:val="both"/>
      </w:pPr>
      <w:r>
        <w:rPr>
          <w:b/>
          <w:i w:val="0"/>
          <w:color w:val="2E7D32"/>
          <w:sz w:val="20"/>
        </w:rPr>
        <w:t>Desafío:</w:t>
      </w:r>
    </w:p>
    <w:p>
      <w:pPr>
        <w:spacing w:before="0" w:after="60"/>
        <w:ind w:left="227"/>
        <w:jc w:val="both"/>
      </w:pPr>
      <w:r>
        <w:rPr>
          <w:b w:val="0"/>
          <w:i w:val="0"/>
          <w:sz w:val="20"/>
        </w:rPr>
        <w:t>13. Escribí en pseudocódigo un algoritmo que lea dos precios y escriba el total; describí su diagrama de flujo completo con los símbolos correctos y probalo con 4000 y 6000.</w:t>
      </w:r>
    </w:p>
    <w:p>
      <w:pPr>
        <w:pStyle w:val="Ttulo2"/>
        <w:pageBreakBefore/>
      </w:pPr>
      <w:r>
        <w:t>Práctica 14 — Escribir pseudocódigo y dibujar diagramas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algoritmos secuenciales en pseudocódigo y traducirlos al diagrama de flujo con los símbolos normalizados.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Pseudocódigo: Inicio, Leer, asignación (←), Escribir, Fin. Diagrama: óvalo (terminal), paralelogramo (entrada/salida), rectángulo (proceso), rombo (decisión), flechas de flujo.</w:t>
      </w:r>
    </w:p>
    <w:p>
      <w:pPr>
        <w:spacing w:before="0" w:after="80"/>
        <w:jc w:val="both"/>
      </w:pPr>
      <w:r>
        <w:rPr>
          <w:b w:val="0"/>
          <w:i w:val="0"/>
          <w:sz w:val="20"/>
        </w:rPr>
        <w:t>Método: entradas → Leer; fórmula → asignación; resultado → Escribir. Después, prueba de escritorio.</w:t>
      </w:r>
    </w:p>
    <w:p>
      <w:pPr>
        <w:spacing w:before="0" w:after="120"/>
        <w:jc w:val="both"/>
      </w:pPr>
      <w:r>
        <w:rPr>
          <w:b w:val="0"/>
          <w:i/>
          <w:color w:val="2E7D32"/>
          <w:sz w:val="20"/>
        </w:rPr>
        <w:t>Tené a la vista la Figura 14.1 de la clase con la simbología normalizada: cada figura tiene una función fija y usarla bien forma parte de la evaluación.</w:t>
      </w:r>
    </w:p>
    <w:p>
      <w:pPr>
        <w:keepNext/>
        <w:spacing w:before="120" w:after="40"/>
        <w:jc w:val="both"/>
      </w:pPr>
      <w:r>
        <w:rPr>
          <w:b/>
          <w:i w:val="0"/>
          <w:color w:val="1B5E20"/>
          <w:sz w:val="22"/>
        </w:rPr>
        <w:t>Actividad 1 — Del enunciado al pseudocódigo</w:t>
      </w:r>
    </w:p>
    <w:p>
      <w:pPr>
        <w:keepNext/>
        <w:spacing w:before="0" w:after="80"/>
        <w:jc w:val="both"/>
      </w:pPr>
      <w:r>
        <w:rPr>
          <w:b/>
          <w:i w:val="0"/>
          <w:sz w:val="20"/>
        </w:rPr>
        <w:t xml:space="preserve">Objetivo: </w:t>
      </w:r>
      <w:r>
        <w:rPr>
          <w:b w:val="0"/>
          <w:i/>
          <w:sz w:val="20"/>
        </w:rPr>
        <w:t>Traducir un problema de fórmula directa.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Problema</w:t>
            </w:r>
          </w:p>
          <w:p>
            <w:pPr>
              <w:spacing w:after="40"/>
              <w:jc w:val="both"/>
            </w:pPr>
            <w:r>
              <w:rPr>
                <w:b w:val="0"/>
                <w:i w:val="0"/>
                <w:sz w:val="19"/>
              </w:rPr>
              <w:t>Ña Rosa quiere saber el doble de la cantidad de tortillas que vendió, porque mañana es feria y espera vender el doble.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Identificá la entrada, el proceso y la salida.</w:t>
      </w:r>
    </w:p>
    <w:p>
      <w:pPr>
        <w:spacing w:before="0" w:after="40"/>
        <w:ind w:left="227"/>
        <w:jc w:val="both"/>
      </w:pPr>
      <w:r>
        <w:rPr>
          <w:b w:val="0"/>
          <w:i w:val="0"/>
          <w:sz w:val="20"/>
        </w:rPr>
        <w:t>2. Escribí el pseudocódigo completo entre Inicio y Fin.</w:t>
      </w:r>
    </w:p>
    <w:p>
      <w:pPr>
        <w:spacing w:before="0" w:after="40"/>
        <w:ind w:left="227"/>
        <w:jc w:val="both"/>
      </w:pPr>
      <w:r>
        <w:rPr>
          <w:b w:val="0"/>
          <w:i w:val="0"/>
          <w:sz w:val="20"/>
        </w:rPr>
        <w:t>3. Antes de la prueba, anotá el resultado que esperás para cantidad = 35; después hacé la prueba de escritorio.</w:t>
      </w:r>
    </w:p>
    <w:p>
      <w:pPr>
        <w:spacing w:before="0" w:after="40"/>
        <w:ind w:left="227"/>
        <w:jc w:val="both"/>
      </w:pPr>
      <w:r>
        <w:rPr>
          <w:b w:val="0"/>
          <w:i w:val="0"/>
          <w:sz w:val="20"/>
        </w:rPr>
        <w:t>4. Anotá qué línea cambiarías si mañana esperara vender el triple.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prueba de escritorio llega al mismo número que anotaste antes de hacerla. Si no, revisá la asignación.</w:t>
            </w:r>
          </w:p>
        </w:tc>
      </w:tr>
    </w:tbl>
    <w:p>
      <w:pPr>
        <w:spacing w:after="80" w:before="0"/>
      </w:pPr>
      <w:r>
        <w:rPr>
          <w:sz w:val="8"/>
        </w:rPr>
      </w:r>
    </w:p>
    <w:p>
      <w:pPr>
        <w:keepNext/>
        <w:spacing w:before="120" w:after="40"/>
        <w:jc w:val="both"/>
      </w:pPr>
      <w:r>
        <w:rPr>
          <w:b/>
          <w:i w:val="0"/>
          <w:color w:val="1B5E20"/>
          <w:sz w:val="22"/>
        </w:rPr>
        <w:t>Actividad 2 — Emparejar símbolos</w:t>
      </w:r>
    </w:p>
    <w:p>
      <w:pPr>
        <w:keepNext/>
        <w:spacing w:before="0" w:after="80"/>
        <w:jc w:val="both"/>
      </w:pPr>
      <w:r>
        <w:rPr>
          <w:b/>
          <w:i w:val="0"/>
          <w:sz w:val="20"/>
        </w:rPr>
        <w:t xml:space="preserve">Objetivo: </w:t>
      </w:r>
      <w:r>
        <w:rPr>
          <w:b w:val="0"/>
          <w:i/>
          <w:sz w:val="20"/>
        </w:rPr>
        <w:t>Asignar a cada acción su figura del diagrama.</w:t>
      </w:r>
    </w:p>
    <w:p>
      <w:pPr>
        <w:keepNext/>
        <w:spacing w:before="0" w:after="20"/>
        <w:jc w:val="both"/>
      </w:pPr>
      <w:r>
        <w:rPr>
          <w:b/>
          <w:i w:val="0"/>
          <w:sz w:val="20"/>
        </w:rPr>
        <w:t>Pasos:</w:t>
      </w:r>
    </w:p>
    <w:p>
      <w:pPr>
        <w:spacing w:before="0" w:after="40"/>
        <w:ind w:left="227"/>
        <w:jc w:val="both"/>
      </w:pPr>
      <w:r>
        <w:rPr>
          <w:b w:val="0"/>
          <w:i w:val="0"/>
          <w:sz w:val="20"/>
        </w:rPr>
        <w:t>1. Uní cada acción con su símbolo: a) Leer base — b) area ← base * altura — c) ¿area &gt; 40? — d) Escribir area — e) Inicio — f) Fin.</w:t>
      </w:r>
    </w:p>
    <w:p>
      <w:pPr>
        <w:spacing w:before="0" w:after="40"/>
        <w:ind w:left="227"/>
        <w:jc w:val="both"/>
      </w:pPr>
      <w:r>
        <w:rPr>
          <w:b w:val="0"/>
          <w:i w:val="0"/>
          <w:sz w:val="20"/>
        </w:rPr>
        <w:t>2. Indicá cuántos paralelogramos, rectángulos, rombos y óvalos usaste en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figura cumple la función que le asigna la Figura 14.1, y el total de figuras coincide con la cantidad de acciones.</w:t>
            </w:r>
          </w:p>
        </w:tc>
      </w:tr>
    </w:tbl>
    <w:p>
      <w:pPr>
        <w:spacing w:after="80" w:before="0"/>
      </w:pPr>
      <w:r>
        <w:rPr>
          <w:sz w:val="8"/>
        </w:rPr>
      </w:r>
    </w:p>
    <w:p>
      <w:pPr>
        <w:keepNext/>
        <w:spacing w:before="120" w:after="40"/>
        <w:jc w:val="both"/>
      </w:pPr>
      <w:r>
        <w:rPr>
          <w:b/>
          <w:i w:val="0"/>
          <w:color w:val="1B5E20"/>
          <w:sz w:val="22"/>
        </w:rPr>
        <w:t>Actividad 3 — Del pseudocódigo al diagrama</w:t>
      </w:r>
    </w:p>
    <w:p>
      <w:pPr>
        <w:keepNext/>
        <w:spacing w:before="0" w:after="80"/>
        <w:jc w:val="both"/>
      </w:pPr>
      <w:r>
        <w:rPr>
          <w:b/>
          <w:i w:val="0"/>
          <w:sz w:val="20"/>
        </w:rPr>
        <w:t xml:space="preserve">Objetivo: </w:t>
      </w:r>
      <w:r>
        <w:rPr>
          <w:b w:val="0"/>
          <w:i/>
          <w:sz w:val="20"/>
        </w:rPr>
        <w:t>Dibujar el diagrama de flujo completo de un algoritmo dado.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base</w:t>
            </w:r>
          </w:p>
          <w:p>
            <w:pPr>
              <w:keepNext/>
              <w:spacing w:after="20"/>
              <w:jc w:val="left"/>
            </w:pPr>
            <w:r>
              <w:rPr>
                <w:rFonts w:ascii="Courier New" w:hAnsi="Courier New" w:cs="Courier New"/>
                <w:b w:val="0"/>
                <w:i w:val="0"/>
                <w:sz w:val="18"/>
              </w:rPr>
              <w:t xml:space="preserve">    Leer altura</w:t>
            </w:r>
          </w:p>
          <w:p>
            <w:pPr>
              <w:keepNext/>
              <w:spacing w:after="20"/>
              <w:jc w:val="left"/>
            </w:pPr>
            <w:r>
              <w:rPr>
                <w:rFonts w:ascii="Courier New" w:hAnsi="Courier New" w:cs="Courier New"/>
                <w:b w:val="0"/>
                <w:i w:val="0"/>
                <w:sz w:val="18"/>
              </w:rPr>
              <w:t xml:space="preserve">    area ← base * altura</w:t>
            </w:r>
          </w:p>
          <w:p>
            <w:pPr>
              <w:keepNext/>
              <w:spacing w:after="20"/>
              <w:jc w:val="left"/>
            </w:pPr>
            <w:r>
              <w:rPr>
                <w:rFonts w:ascii="Courier New" w:hAnsi="Courier New" w:cs="Courier New"/>
                <w:b w:val="0"/>
                <w:i w:val="0"/>
                <w:sz w:val="18"/>
              </w:rPr>
              <w:t xml:space="preserve">    Escribir area</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diagrama completo, de arriba hacia abajo, con las flechas.</w:t>
      </w:r>
    </w:p>
    <w:p>
      <w:pPr>
        <w:spacing w:before="0" w:after="40"/>
        <w:ind w:left="227"/>
        <w:jc w:val="both"/>
      </w:pPr>
      <w:r>
        <w:rPr>
          <w:b w:val="0"/>
          <w:i w:val="0"/>
          <w:sz w:val="20"/>
        </w:rPr>
        <w:t>2. Verificá que cada línea del pseudocódigo tenga su figura y que las figuras sean las correctas.</w:t>
      </w:r>
    </w:p>
    <w:p>
      <w:pPr>
        <w:spacing w:before="0" w:after="40"/>
        <w:ind w:left="227"/>
        <w:jc w:val="both"/>
      </w:pPr>
      <w:r>
        <w:rPr>
          <w:b w:val="0"/>
          <w:i w:val="0"/>
          <w:sz w:val="20"/>
        </w:rPr>
        <w:t>3. Calculá a mano el área para base = 8 y altura = 5; después hacé la prueba de escritorio siguiendo el diagrama con el dedo.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línea del pseudocódigo tiene su figura, y el recorrido con el dedo da el mismo resultado que tu cálculo a mano.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el pseudocódigo y dibujá el diagrama de un algoritmo que lea el precio de 1 kg de harina y escriba el costo de 3,5 kg. Probalo con G. 6.000 el kilo. (En la asignación, el número se escribe 3.5: dentro del código el punto es la coma decimal.)</w:t>
      </w:r>
    </w:p>
    <w:p>
      <w:pPr>
        <w:pStyle w:val="Ttulo2"/>
        <w:pageBreakBefore/>
      </w:pPr>
      <w:r>
        <w:t>Clase 15 — Variables y expresiones aritmético-relacionales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Describe las Expresiones Aritmético-Relacionales utilizadas en los algoritmos.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Variables, constantes y tipos de datos; operadores aritméticos, relacionales y lógicos; jerarquía de operaciones.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Distingue variables de constantes y asigna tipos de datos adecuados.</w:t>
            </w:r>
          </w:p>
          <w:p>
            <w:pPr>
              <w:spacing w:after="20"/>
            </w:pPr>
            <w:r>
              <w:rPr>
                <w:b w:val="0"/>
                <w:i w:val="0"/>
                <w:sz w:val="19"/>
              </w:rPr>
              <w:t>• Evalúa expresiones aritméticas respetando la jerarquía de los operadores.</w:t>
            </w:r>
          </w:p>
          <w:p>
            <w:pPr>
              <w:spacing w:after="20"/>
            </w:pPr>
            <w:r>
              <w:rPr>
                <w:b w:val="0"/>
                <w:i w:val="0"/>
                <w:sz w:val="19"/>
              </w:rPr>
              <w:t>• Determina el valor de verdad de expresiones relacionales y lógicas.</w:t>
            </w:r>
          </w:p>
        </w:tc>
      </w:tr>
    </w:tbl>
    <w:p>
      <w:pPr>
        <w:spacing w:after="80" w:before="0"/>
      </w:pPr>
      <w:r>
        <w:rPr>
          <w:sz w:val="8"/>
        </w:rPr>
      </w:r>
    </w:p>
    <w:p>
      <w:pPr>
        <w:pStyle w:val="Ttulo3"/>
      </w:pPr>
      <w:r>
        <w:t>Variables, constantes y tipos de datos</w:t>
      </w:r>
    </w:p>
    <w:p>
      <w:pPr>
        <w:spacing w:before="0" w:after="80"/>
        <w:jc w:val="both"/>
      </w:pPr>
      <w:r>
        <w:rPr>
          <w:b w:val="0"/>
          <w:i w:val="0"/>
          <w:sz w:val="21"/>
        </w:rPr>
        <w:t>Una variable es un espacio con nombre donde el algoritmo guarda un valor que puede cambiar: total, pago, vuelto. Una constante es un valor fijo: el 12 de la docena. Cada dato tiene un tipo: numérico (4.000), texto o cadena («chipa»), lógico (V o F). Elegir nombres claros —precioUnidad y no x— es media batalla ganada.</w:t>
      </w:r>
    </w:p>
    <w:p>
      <w:pPr>
        <w:pStyle w:val="Ttulo3"/>
      </w:pPr>
      <w:r>
        <w:t>Operadores aritméticos y su jerarquía</w:t>
      </w:r>
    </w:p>
    <w:p>
      <w:pPr>
        <w:spacing w:before="0" w:after="80"/>
        <w:jc w:val="both"/>
      </w:pPr>
      <w:r>
        <w:rPr>
          <w:b w:val="0"/>
          <w:i w:val="0"/>
          <w:sz w:val="21"/>
        </w:rPr>
        <w:t>Los operadores aritméticos son + (suma), − (resta), * (multiplicación), / (división) y a veces mod (resto de la división). No se evalúan de izquierda a derecha sin más: primero los paréntesis, después * y /, por último + y −. Por eso 5 + 3 * 2 = 11, pero (5 + 3) * 2 = 16.</w:t>
      </w:r>
    </w:p>
    <w:p>
      <w:pPr>
        <w:pStyle w:val="Ttulo3"/>
      </w:pPr>
      <w:r>
        <w:t>Operadores relacionales: comparar valores</w:t>
      </w:r>
    </w:p>
    <w:p>
      <w:pPr>
        <w:spacing w:before="0" w:after="80"/>
        <w:jc w:val="both"/>
      </w:pPr>
      <w:r>
        <w:rPr>
          <w:b w:val="0"/>
          <w:i w:val="0"/>
          <w:sz w:val="21"/>
        </w:rPr>
        <w:t>Los operadores relacionales comparan dos valores y devuelven un valor lógico: V o F. Son los que van a alimentar las decisiones de las próximas clases.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78"/>
        <w:gridCol w:w="2806"/>
        <w:gridCol w:w="2477"/>
        <w:gridCol w:w="2148"/>
      </w:tblGrid>
      <w:tr>
        <w:trPr>
          <w:cantSplit/>
          <w:tblHeader/>
        </w:trPr>
        <w:tc>
          <w:tcPr>
            <w:tcW w:type="dxa" w:w="1979"/>
            <w:shd w:val="clear" w:color="auto" w:fill="2E7D32"/>
          </w:tcPr>
          <w:p>
            <w:pPr>
              <w:keepNext/>
            </w:pPr>
            <w:r>
              <w:rPr>
                <w:b/>
                <w:i w:val="0"/>
                <w:color w:val="FFFFFF"/>
                <w:sz w:val="18"/>
              </w:rPr>
              <w:t>Operador</w:t>
            </w:r>
          </w:p>
        </w:tc>
        <w:tc>
          <w:tcPr>
            <w:tcW w:type="dxa" w:w="2806"/>
            <w:shd w:val="clear" w:color="auto" w:fill="2E7D32"/>
          </w:tcPr>
          <w:p>
            <w:pPr>
              <w:keepNext/>
            </w:pPr>
            <w:r>
              <w:rPr>
                <w:b/>
                <w:i w:val="0"/>
                <w:color w:val="FFFFFF"/>
                <w:sz w:val="18"/>
              </w:rPr>
              <w:t>Significado</w:t>
            </w:r>
          </w:p>
        </w:tc>
        <w:tc>
          <w:tcPr>
            <w:tcW w:type="dxa" w:w="2477"/>
            <w:shd w:val="clear" w:color="auto" w:fill="2E7D32"/>
          </w:tcPr>
          <w:p>
            <w:pPr>
              <w:keepNext/>
            </w:pPr>
            <w:r>
              <w:rPr>
                <w:b/>
                <w:i w:val="0"/>
                <w:color w:val="FFFFFF"/>
                <w:sz w:val="18"/>
              </w:rPr>
              <w:t>Ejemplo</w:t>
            </w:r>
          </w:p>
        </w:tc>
        <w:tc>
          <w:tcPr>
            <w:tcW w:type="dxa" w:w="2149"/>
            <w:shd w:val="clear" w:color="auto" w:fill="2E7D32"/>
          </w:tcPr>
          <w:p>
            <w:pPr>
              <w:keepNext/>
            </w:pPr>
            <w:r>
              <w:rPr>
                <w:b/>
                <w:i w:val="0"/>
                <w:color w:val="FFFFFF"/>
                <w:sz w:val="18"/>
              </w:rPr>
              <w:t>Resultado</w:t>
            </w:r>
          </w:p>
        </w:tc>
      </w:tr>
      <w:tr>
        <w:trPr>
          <w:cantSplit/>
        </w:trPr>
        <w:tc>
          <w:tcPr>
            <w:tcW w:type="dxa" w:w="1979"/>
          </w:tcPr>
          <w:p>
            <w:pPr>
              <w:keepNext/>
              <w:spacing w:after="0"/>
            </w:pPr>
            <w:r>
              <w:rPr>
                <w:b w:val="0"/>
                <w:i w:val="0"/>
                <w:sz w:val="18"/>
              </w:rPr>
              <w:t>&gt;</w:t>
            </w:r>
          </w:p>
        </w:tc>
        <w:tc>
          <w:tcPr>
            <w:tcW w:type="dxa" w:w="2806"/>
          </w:tcPr>
          <w:p>
            <w:pPr>
              <w:keepNext/>
              <w:spacing w:after="0"/>
            </w:pPr>
            <w:r>
              <w:rPr>
                <w:b w:val="0"/>
                <w:i w:val="0"/>
                <w:sz w:val="18"/>
              </w:rPr>
              <w:t>mayor que</w:t>
            </w:r>
          </w:p>
        </w:tc>
        <w:tc>
          <w:tcPr>
            <w:tcW w:type="dxa" w:w="2477"/>
          </w:tcPr>
          <w:p>
            <w:pPr>
              <w:keepNext/>
              <w:spacing w:after="0"/>
            </w:pPr>
            <w:r>
              <w:rPr>
                <w:b w:val="0"/>
                <w:i w:val="0"/>
                <w:sz w:val="18"/>
              </w:rPr>
              <w:t>5000 &gt; 3000</w:t>
            </w:r>
          </w:p>
        </w:tc>
        <w:tc>
          <w:tcPr>
            <w:tcW w:type="dxa" w:w="2149"/>
          </w:tcPr>
          <w:p>
            <w:pPr>
              <w:keepNext/>
              <w:spacing w:after="0"/>
            </w:pPr>
            <w:r>
              <w:rPr>
                <w:b w:val="0"/>
                <w:i w:val="0"/>
                <w:sz w:val="18"/>
              </w:rPr>
              <w:t>V</w:t>
            </w:r>
          </w:p>
        </w:tc>
      </w:tr>
      <w:tr>
        <w:trPr>
          <w:cantSplit/>
        </w:trPr>
        <w:tc>
          <w:tcPr>
            <w:tcW w:type="dxa" w:w="1979"/>
            <w:shd w:val="clear" w:color="auto" w:fill="F5F5F5"/>
          </w:tcPr>
          <w:p>
            <w:pPr>
              <w:keepNext/>
              <w:spacing w:after="0"/>
            </w:pPr>
            <w:r>
              <w:rPr>
                <w:b w:val="0"/>
                <w:i w:val="0"/>
                <w:sz w:val="18"/>
              </w:rPr>
              <w:t>&lt;</w:t>
            </w:r>
          </w:p>
        </w:tc>
        <w:tc>
          <w:tcPr>
            <w:tcW w:type="dxa" w:w="2806"/>
            <w:shd w:val="clear" w:color="auto" w:fill="F5F5F5"/>
          </w:tcPr>
          <w:p>
            <w:pPr>
              <w:keepNext/>
              <w:spacing w:after="0"/>
            </w:pPr>
            <w:r>
              <w:rPr>
                <w:b w:val="0"/>
                <w:i w:val="0"/>
                <w:sz w:val="18"/>
              </w:rPr>
              <w:t>menor que</w:t>
            </w:r>
          </w:p>
        </w:tc>
        <w:tc>
          <w:tcPr>
            <w:tcW w:type="dxa" w:w="2477"/>
            <w:shd w:val="clear" w:color="auto" w:fill="F5F5F5"/>
          </w:tcPr>
          <w:p>
            <w:pPr>
              <w:keepNext/>
              <w:spacing w:after="0"/>
            </w:pPr>
            <w:r>
              <w:rPr>
                <w:b w:val="0"/>
                <w:i w:val="0"/>
                <w:sz w:val="18"/>
              </w:rPr>
              <w:t>10 &lt; 7</w:t>
            </w:r>
          </w:p>
        </w:tc>
        <w:tc>
          <w:tcPr>
            <w:tcW w:type="dxa" w:w="2149"/>
            <w:shd w:val="clear" w:color="auto" w:fill="F5F5F5"/>
          </w:tcPr>
          <w:p>
            <w:pPr>
              <w:keepNext/>
              <w:spacing w:after="0"/>
            </w:pPr>
            <w:r>
              <w:rPr>
                <w:b w:val="0"/>
                <w:i w:val="0"/>
                <w:sz w:val="18"/>
              </w:rPr>
              <w:t>F</w:t>
            </w:r>
          </w:p>
        </w:tc>
      </w:tr>
      <w:tr>
        <w:trPr>
          <w:cantSplit/>
        </w:trPr>
        <w:tc>
          <w:tcPr>
            <w:tcW w:type="dxa" w:w="1979"/>
          </w:tcPr>
          <w:p>
            <w:pPr>
              <w:keepNext/>
              <w:spacing w:after="0"/>
            </w:pPr>
            <w:r>
              <w:rPr>
                <w:b w:val="0"/>
                <w:i w:val="0"/>
                <w:sz w:val="18"/>
              </w:rPr>
              <w:t>&gt;=</w:t>
            </w:r>
          </w:p>
        </w:tc>
        <w:tc>
          <w:tcPr>
            <w:tcW w:type="dxa" w:w="2806"/>
          </w:tcPr>
          <w:p>
            <w:pPr>
              <w:keepNext/>
              <w:spacing w:after="0"/>
            </w:pPr>
            <w:r>
              <w:rPr>
                <w:b w:val="0"/>
                <w:i w:val="0"/>
                <w:sz w:val="18"/>
              </w:rPr>
              <w:t>mayor o igual</w:t>
            </w:r>
          </w:p>
        </w:tc>
        <w:tc>
          <w:tcPr>
            <w:tcW w:type="dxa" w:w="2477"/>
          </w:tcPr>
          <w:p>
            <w:pPr>
              <w:keepNext/>
              <w:spacing w:after="0"/>
            </w:pPr>
            <w:r>
              <w:rPr>
                <w:b w:val="0"/>
                <w:i w:val="0"/>
                <w:sz w:val="18"/>
              </w:rPr>
              <w:t>8 &gt;= 8</w:t>
            </w:r>
          </w:p>
        </w:tc>
        <w:tc>
          <w:tcPr>
            <w:tcW w:type="dxa" w:w="2149"/>
          </w:tcPr>
          <w:p>
            <w:pPr>
              <w:keepNext/>
              <w:spacing w:after="0"/>
            </w:pPr>
            <w:r>
              <w:rPr>
                <w:b w:val="0"/>
                <w:i w:val="0"/>
                <w:sz w:val="18"/>
              </w:rPr>
              <w:t>V</w:t>
            </w:r>
          </w:p>
        </w:tc>
      </w:tr>
      <w:tr>
        <w:trPr>
          <w:cantSplit/>
        </w:trPr>
        <w:tc>
          <w:tcPr>
            <w:tcW w:type="dxa" w:w="1979"/>
            <w:shd w:val="clear" w:color="auto" w:fill="F5F5F5"/>
          </w:tcPr>
          <w:p>
            <w:pPr>
              <w:keepNext/>
              <w:spacing w:after="0"/>
            </w:pPr>
            <w:r>
              <w:rPr>
                <w:b w:val="0"/>
                <w:i w:val="0"/>
                <w:sz w:val="18"/>
              </w:rPr>
              <w:t>&lt;=</w:t>
            </w:r>
          </w:p>
        </w:tc>
        <w:tc>
          <w:tcPr>
            <w:tcW w:type="dxa" w:w="2806"/>
            <w:shd w:val="clear" w:color="auto" w:fill="F5F5F5"/>
          </w:tcPr>
          <w:p>
            <w:pPr>
              <w:keepNext/>
              <w:spacing w:after="0"/>
            </w:pPr>
            <w:r>
              <w:rPr>
                <w:b w:val="0"/>
                <w:i w:val="0"/>
                <w:sz w:val="18"/>
              </w:rPr>
              <w:t>menor o igual</w:t>
            </w:r>
          </w:p>
        </w:tc>
        <w:tc>
          <w:tcPr>
            <w:tcW w:type="dxa" w:w="2477"/>
            <w:shd w:val="clear" w:color="auto" w:fill="F5F5F5"/>
          </w:tcPr>
          <w:p>
            <w:pPr>
              <w:keepNext/>
              <w:spacing w:after="0"/>
            </w:pPr>
            <w:r>
              <w:rPr>
                <w:b w:val="0"/>
                <w:i w:val="0"/>
                <w:sz w:val="18"/>
              </w:rPr>
              <w:t>6 &lt;= 5</w:t>
            </w:r>
          </w:p>
        </w:tc>
        <w:tc>
          <w:tcPr>
            <w:tcW w:type="dxa" w:w="2149"/>
            <w:shd w:val="clear" w:color="auto" w:fill="F5F5F5"/>
          </w:tcPr>
          <w:p>
            <w:pPr>
              <w:keepNext/>
              <w:spacing w:after="0"/>
            </w:pPr>
            <w:r>
              <w:rPr>
                <w:b w:val="0"/>
                <w:i w:val="0"/>
                <w:sz w:val="18"/>
              </w:rPr>
              <w:t>F</w:t>
            </w:r>
          </w:p>
        </w:tc>
      </w:tr>
      <w:tr>
        <w:trPr>
          <w:cantSplit/>
        </w:trPr>
        <w:tc>
          <w:tcPr>
            <w:tcW w:type="dxa" w:w="1979"/>
          </w:tcPr>
          <w:p>
            <w:pPr>
              <w:keepNext/>
              <w:spacing w:after="0"/>
            </w:pPr>
            <w:r>
              <w:rPr>
                <w:b w:val="0"/>
                <w:i w:val="0"/>
                <w:sz w:val="18"/>
              </w:rPr>
              <w:t>=</w:t>
            </w:r>
          </w:p>
        </w:tc>
        <w:tc>
          <w:tcPr>
            <w:tcW w:type="dxa" w:w="2806"/>
          </w:tcPr>
          <w:p>
            <w:pPr>
              <w:keepNext/>
              <w:spacing w:after="0"/>
            </w:pPr>
            <w:r>
              <w:rPr>
                <w:b w:val="0"/>
                <w:i w:val="0"/>
                <w:sz w:val="18"/>
              </w:rPr>
              <w:t>igual a</w:t>
            </w:r>
          </w:p>
        </w:tc>
        <w:tc>
          <w:tcPr>
            <w:tcW w:type="dxa" w:w="2477"/>
          </w:tcPr>
          <w:p>
            <w:pPr>
              <w:keepNext/>
              <w:spacing w:after="0"/>
            </w:pPr>
            <w:r>
              <w:rPr>
                <w:b w:val="0"/>
                <w:i w:val="0"/>
                <w:sz w:val="18"/>
              </w:rPr>
              <w:t>4 * 3 = 12</w:t>
            </w:r>
          </w:p>
        </w:tc>
        <w:tc>
          <w:tcPr>
            <w:tcW w:type="dxa" w:w="2149"/>
          </w:tcPr>
          <w:p>
            <w:pPr>
              <w:keepNext/>
              <w:spacing w:after="0"/>
            </w:pPr>
            <w:r>
              <w:rPr>
                <w:b w:val="0"/>
                <w:i w:val="0"/>
                <w:sz w:val="18"/>
              </w:rPr>
              <w:t>V</w:t>
            </w:r>
          </w:p>
        </w:tc>
      </w:tr>
      <w:tr>
        <w:trPr>
          <w:cantSplit/>
        </w:trPr>
        <w:tc>
          <w:tcPr>
            <w:tcW w:type="dxa" w:w="1979"/>
            <w:shd w:val="clear" w:color="auto" w:fill="F5F5F5"/>
          </w:tcPr>
          <w:p>
            <w:pPr>
              <w:spacing w:after="0"/>
            </w:pPr>
            <w:r>
              <w:rPr>
                <w:b w:val="0"/>
                <w:i w:val="0"/>
                <w:sz w:val="18"/>
              </w:rPr>
              <w:t>&lt;&gt; (≠)</w:t>
            </w:r>
          </w:p>
        </w:tc>
        <w:tc>
          <w:tcPr>
            <w:tcW w:type="dxa" w:w="2806"/>
            <w:shd w:val="clear" w:color="auto" w:fill="F5F5F5"/>
          </w:tcPr>
          <w:p>
            <w:pPr>
              <w:spacing w:after="0"/>
            </w:pPr>
            <w:r>
              <w:rPr>
                <w:b w:val="0"/>
                <w:i w:val="0"/>
                <w:sz w:val="18"/>
              </w:rPr>
              <w:t>distinto de</w:t>
            </w:r>
          </w:p>
        </w:tc>
        <w:tc>
          <w:tcPr>
            <w:tcW w:type="dxa" w:w="2477"/>
            <w:shd w:val="clear" w:color="auto" w:fill="F5F5F5"/>
          </w:tcPr>
          <w:p>
            <w:pPr>
              <w:spacing w:after="0"/>
            </w:pPr>
            <w:r>
              <w:rPr>
                <w:b w:val="0"/>
                <w:i w:val="0"/>
                <w:sz w:val="18"/>
              </w:rPr>
              <w:t>9 &lt;&gt; 9</w:t>
            </w:r>
          </w:p>
        </w:tc>
        <w:tc>
          <w:tcPr>
            <w:tcW w:type="dxa" w:w="2149"/>
            <w:shd w:val="clear" w:color="auto" w:fill="F5F5F5"/>
          </w:tcPr>
          <w:p>
            <w:pPr>
              <w:spacing w:after="0"/>
            </w:pPr>
            <w:r>
              <w:rPr>
                <w:b w:val="0"/>
                <w:i w:val="0"/>
                <w:sz w:val="18"/>
              </w:rPr>
              <w:t>F</w:t>
            </w:r>
          </w:p>
        </w:tc>
      </w:tr>
    </w:tbl>
    <w:p>
      <w:pPr>
        <w:spacing w:after="80" w:before="0"/>
      </w:pPr>
      <w:r>
        <w:rPr>
          <w:sz w:val="8"/>
        </w:rPr>
      </w:r>
    </w:p>
    <w:p>
      <w:pPr>
        <w:pStyle w:val="Ttulo3"/>
      </w:pPr>
      <w:r>
        <w:t>Operadores lógicos: la Unidad 2 entra al algoritmo</w:t>
      </w:r>
    </w:p>
    <w:p>
      <w:pPr>
        <w:spacing w:before="0" w:after="80"/>
        <w:jc w:val="both"/>
      </w:pPr>
      <w:r>
        <w:rPr>
          <w:b w:val="0"/>
          <w:i w:val="0"/>
          <w:sz w:val="21"/>
        </w:rPr>
        <w:t>Las condiciones compuestas se arman con Y (∧), O (∨) y NO (¬), con las mismas tablas de verdad que ya dominás. La expresión (total &gt;= 50000) Y (pago = "QR") es V únicamente cuando ambas comparaciones son V — conjunción pura.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Evaluando paso a paso</w:t>
            </w:r>
          </w:p>
          <w:p>
            <w:pPr>
              <w:spacing w:after="40"/>
              <w:jc w:val="both"/>
            </w:pPr>
            <w:r>
              <w:rPr>
                <w:b w:val="0"/>
                <w:i w:val="0"/>
                <w:sz w:val="19"/>
              </w:rPr>
              <w:t>Con precio = 4000 y cantidad = 3: total ← precio * cantidad + 2000. Primero la multiplicación: 4000 * 3 = 12000; después la suma: 12000 + 2000 = 14000. La expresión (total &gt; 10000) Y (cantidad &lt; 5) queda (V) Y (V) = V.</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Jerarquía de operadores</w:t>
            </w:r>
          </w:p>
          <w:p>
            <w:pPr>
              <w:spacing w:after="40"/>
              <w:jc w:val="both"/>
            </w:pPr>
            <w:r>
              <w:rPr>
                <w:b w:val="0"/>
                <w:i w:val="0"/>
                <w:sz w:val="19"/>
              </w:rPr>
              <w:t>1.º paréntesis · 2.º multiplicación y división · 3.º suma y resta · 4.º relacionales · 5.º NO · 6.º Y · 7.º O. Si mezclás operadores lógicos, usá paréntesis para dejar la intención explícita.</w:t>
            </w:r>
          </w:p>
        </w:tc>
      </w:tr>
    </w:tbl>
    <w:p>
      <w:pPr>
        <w:spacing w:after="60" w:before="0"/>
      </w:pPr>
      <w:r>
        <w:rPr>
          <w:sz w:val="8"/>
        </w:rPr>
      </w:r>
    </w:p>
    <w:p>
      <w:pPr>
        <w:pStyle w:val="Ttulo3"/>
      </w:pPr>
      <w:r>
        <w:t>Números dentro de una expresión</w:t>
      </w:r>
    </w:p>
    <w:p>
      <w:pPr>
        <w:spacing w:before="0" w:after="80"/>
        <w:jc w:val="both"/>
      </w:pPr>
      <w:r>
        <w:rPr>
          <w:b w:val="0"/>
          <w:i w:val="0"/>
          <w:sz w:val="21"/>
        </w:rPr>
        <w:t>En una expresión, 50.000 no es «cincuenta mil». En PSeInt y en los lenguajes de programación el punto es la coma decimal: 50.000 vale 50. La comprobación es fácil de hacer: con la condición total &gt;= 50.000, PSeInt aplica el descuento a una compra de 30.000 y cobra 27.000, porque 30.000 es mayor que 50. Por eso en las expresiones escribimos 50000, sin separador, y dejamos el punto de miles para el texto.</w:t>
      </w:r>
    </w:p>
    <w:p>
      <w:pPr>
        <w:pStyle w:val="Ttulo3"/>
      </w:pPr>
      <w:r>
        <w:t>Evaluar una expresión larga</w:t>
      </w:r>
    </w:p>
    <w:p>
      <w:pPr>
        <w:spacing w:before="0" w:after="80"/>
        <w:jc w:val="both"/>
      </w:pPr>
      <w:r>
        <w:rPr>
          <w:b w:val="0"/>
          <w:i w:val="0"/>
          <w:sz w:val="21"/>
        </w:rPr>
        <w:t>Con precio = 4000, cantidad = 3 y envio = 2000, evaluemos (precio * cantidad + envio &gt; 10000) Y (cantidad &lt; 5). Se resuelve de adentro hacia afuera y respetando la jerarquía: 4000 * 3 = 12000; 12000 + 2000 = 14000; 14000 &gt; 10000 es V; 3 &lt; 5 es V; V Y V = V. La figura muestra el mismo cálculo como un árbol: las hojas son los datos y la raíz, el resultado.</w:t>
      </w:r>
    </w:p>
    <w:p>
      <w:pPr>
        <w:keepNext/>
        <w:spacing w:after="40" w:before="80"/>
        <w:jc w:val="center"/>
      </w:pPr>
      <w:r>
        <w:drawing>
          <wp:inline xmlns:a="http://schemas.openxmlformats.org/drawingml/2006/main" xmlns:pic="http://schemas.openxmlformats.org/drawingml/2006/picture">
            <wp:extent cx="5400000" cy="2593304"/>
            <wp:docPr id="17" name="Picture 17"/>
            <wp:cNvGraphicFramePr>
              <a:graphicFrameLocks noChangeAspect="1"/>
            </wp:cNvGraphicFramePr>
            <a:graphic>
              <a:graphicData uri="http://schemas.openxmlformats.org/drawingml/2006/picture">
                <pic:pic>
                  <pic:nvPicPr>
                    <pic:cNvPr id="0" name="fig_n_expresion.png"/>
                    <pic:cNvPicPr/>
                  </pic:nvPicPr>
                  <pic:blipFill>
                    <a:blip r:embed="rId56"/>
                    <a:stretch>
                      <a:fillRect/>
                    </a:stretch>
                  </pic:blipFill>
                  <pic:spPr>
                    <a:xfrm>
                      <a:off x="0" y="0"/>
                      <a:ext cx="5400000" cy="2593304"/>
                    </a:xfrm>
                    <a:prstGeom prst="rect"/>
                  </pic:spPr>
                </pic:pic>
              </a:graphicData>
            </a:graphic>
          </wp:inline>
        </w:drawing>
      </w:r>
    </w:p>
    <w:p>
      <w:pPr>
        <w:spacing w:before="0" w:after="120"/>
        <w:jc w:val="center"/>
      </w:pPr>
      <w:r>
        <w:rPr>
          <w:b w:val="0"/>
          <w:i/>
          <w:color w:val="595959"/>
          <w:sz w:val="17"/>
        </w:rPr>
        <w:t>Figura 15.1 — Árbol de evaluación de (precio * cantidad + envio &gt; 10000) Y (cantidad &lt; 5): primero la multiplicación, después la suma, las comparaciones y al final el Y.</w:t>
      </w:r>
    </w:p>
    <w:p>
      <w:pPr>
        <w:pStyle w:val="Ttulo3"/>
      </w:pPr>
      <w:r>
        <w:t>División entera y resto</w:t>
      </w:r>
    </w:p>
    <w:p>
      <w:pPr>
        <w:spacing w:before="0" w:after="80"/>
        <w:jc w:val="both"/>
      </w:pPr>
      <w:r>
        <w:rPr>
          <w:b w:val="0"/>
          <w:i w:val="0"/>
          <w:sz w:val="21"/>
        </w:rPr>
        <w:t>Algunos problemas piden cuántas veces entra un número en otro y cuánto sobra. Con 50 chipas y bandejas de 12: 50 / 12 da 4,1666…; la parte entera, 4, son las bandejas completas, y el resto, 50 mod 12 = 2, las chipas sueltas. Control: 4 × 12 + 2 = 50.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expresiones</w:t>
            </w:r>
          </w:p>
          <w:p>
            <w:pPr>
              <w:keepNext/>
              <w:spacing w:after="40"/>
              <w:jc w:val="both"/>
            </w:pPr>
            <w:r>
              <w:rPr>
                <w:b w:val="0"/>
                <w:i w:val="0"/>
                <w:sz w:val="19"/>
              </w:rPr>
              <w:t>Calcular de izquierda a derecha sin respetar la jerarquía: 5 + 3 * 2 no es 16.</w:t>
            </w:r>
          </w:p>
          <w:p>
            <w:pPr>
              <w:keepNext/>
              <w:spacing w:after="40"/>
              <w:jc w:val="both"/>
            </w:pPr>
            <w:r>
              <w:rPr>
                <w:b w:val="0"/>
                <w:i w:val="0"/>
                <w:sz w:val="19"/>
              </w:rPr>
              <w:t>Escribir montos con punto de miles dentro de una expresión.</w:t>
            </w:r>
          </w:p>
          <w:p>
            <w:pPr>
              <w:spacing w:after="40"/>
              <w:jc w:val="both"/>
            </w:pPr>
            <w:r>
              <w:rPr>
                <w:b w:val="0"/>
                <w:i w:val="0"/>
                <w:sz w:val="19"/>
              </w:rPr>
              <w:t>Comparar textos sin comillas: medioPago = QR compara con una variable llamada QR.</w:t>
            </w:r>
          </w:p>
        </w:tc>
      </w:tr>
    </w:tbl>
    <w:p>
      <w:pPr>
        <w:spacing w:after="60" w:before="0"/>
      </w:pPr>
      <w:r>
        <w:rPr>
          <w:sz w:val="8"/>
        </w:rPr>
      </w:r>
    </w:p>
    <w:p>
      <w:pPr>
        <w:pStyle w:val="Ttulo3"/>
      </w:pPr>
      <w:r>
        <w:t>Tipos de datos y operaciones permitidas</w:t>
      </w:r>
    </w:p>
    <w:p>
      <w:pPr>
        <w:spacing w:before="0" w:after="80"/>
        <w:jc w:val="both"/>
      </w:pPr>
      <w:r>
        <w:rPr>
          <w:b w:val="0"/>
          <w:i w:val="0"/>
          <w:sz w:val="21"/>
        </w:rPr>
        <w:t>Cada tipo de dato admite ciertas operaciones. Con números se suma, se resta, se multiplica, se divide y se compara. Con textos se compara (igual o distinto) y se puede unir uno con otro, pero no tiene sentido multiplicarlos. Con valores lógicos se opera con Y, O y NO. Elegir el tipo correcto evita errores: la cantidad de chipas es un número entero, el precio promedio puede tener decimales, el medio de pago es un texto y «¿aplica descuento?» es un valor lógico.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523"/>
        <w:gridCol w:w="2982"/>
        <w:gridCol w:w="3900"/>
      </w:tblGrid>
      <w:tr>
        <w:trPr>
          <w:cantSplit/>
          <w:tblHeader/>
        </w:trPr>
        <w:tc>
          <w:tcPr>
            <w:tcW w:type="dxa" w:w="2523"/>
            <w:shd w:val="clear" w:color="auto" w:fill="2E7D32"/>
          </w:tcPr>
          <w:p>
            <w:pPr>
              <w:keepNext/>
            </w:pPr>
            <w:r>
              <w:rPr>
                <w:b/>
                <w:i w:val="0"/>
                <w:color w:val="FFFFFF"/>
                <w:sz w:val="18"/>
              </w:rPr>
              <w:t>Dato</w:t>
            </w:r>
          </w:p>
        </w:tc>
        <w:tc>
          <w:tcPr>
            <w:tcW w:type="dxa" w:w="2982"/>
            <w:shd w:val="clear" w:color="auto" w:fill="2E7D32"/>
          </w:tcPr>
          <w:p>
            <w:pPr>
              <w:keepNext/>
            </w:pPr>
            <w:r>
              <w:rPr>
                <w:b/>
                <w:i w:val="0"/>
                <w:color w:val="FFFFFF"/>
                <w:sz w:val="18"/>
              </w:rPr>
              <w:t>Tipo</w:t>
            </w:r>
          </w:p>
        </w:tc>
        <w:tc>
          <w:tcPr>
            <w:tcW w:type="dxa" w:w="3900"/>
            <w:shd w:val="clear" w:color="auto" w:fill="2E7D32"/>
          </w:tcPr>
          <w:p>
            <w:pPr>
              <w:keepNext/>
            </w:pPr>
            <w:r>
              <w:rPr>
                <w:b/>
                <w:i w:val="0"/>
                <w:color w:val="FFFFFF"/>
                <w:sz w:val="18"/>
              </w:rPr>
              <w:t>Operaciones que tienen sentido</w:t>
            </w:r>
          </w:p>
        </w:tc>
      </w:tr>
      <w:tr>
        <w:trPr>
          <w:cantSplit/>
        </w:trPr>
        <w:tc>
          <w:tcPr>
            <w:tcW w:type="dxa" w:w="2523"/>
          </w:tcPr>
          <w:p>
            <w:pPr>
              <w:keepNext/>
              <w:spacing w:after="0"/>
            </w:pPr>
            <w:r>
              <w:rPr>
                <w:b w:val="0"/>
                <w:i w:val="0"/>
                <w:sz w:val="18"/>
              </w:rPr>
              <w:t>cantidad de chipas</w:t>
            </w:r>
          </w:p>
        </w:tc>
        <w:tc>
          <w:tcPr>
            <w:tcW w:type="dxa" w:w="2982"/>
          </w:tcPr>
          <w:p>
            <w:pPr>
              <w:keepNext/>
              <w:spacing w:after="0"/>
            </w:pPr>
            <w:r>
              <w:rPr>
                <w:b w:val="0"/>
                <w:i w:val="0"/>
                <w:sz w:val="18"/>
              </w:rPr>
              <w:t>numérico entero</w:t>
            </w:r>
          </w:p>
        </w:tc>
        <w:tc>
          <w:tcPr>
            <w:tcW w:type="dxa" w:w="3900"/>
          </w:tcPr>
          <w:p>
            <w:pPr>
              <w:keepNext/>
              <w:spacing w:after="0"/>
            </w:pPr>
            <w:r>
              <w:rPr>
                <w:b w:val="0"/>
                <w:i w:val="0"/>
                <w:sz w:val="18"/>
              </w:rPr>
              <w:t>+, −, *, comparación</w:t>
            </w:r>
          </w:p>
        </w:tc>
      </w:tr>
      <w:tr>
        <w:trPr>
          <w:cantSplit/>
        </w:trPr>
        <w:tc>
          <w:tcPr>
            <w:tcW w:type="dxa" w:w="2523"/>
            <w:shd w:val="clear" w:color="auto" w:fill="F5F5F5"/>
          </w:tcPr>
          <w:p>
            <w:pPr>
              <w:keepNext/>
              <w:spacing w:after="0"/>
            </w:pPr>
            <w:r>
              <w:rPr>
                <w:b w:val="0"/>
                <w:i w:val="0"/>
                <w:sz w:val="18"/>
              </w:rPr>
              <w:t>promedio de ventas</w:t>
            </w:r>
          </w:p>
        </w:tc>
        <w:tc>
          <w:tcPr>
            <w:tcW w:type="dxa" w:w="2982"/>
            <w:shd w:val="clear" w:color="auto" w:fill="F5F5F5"/>
          </w:tcPr>
          <w:p>
            <w:pPr>
              <w:keepNext/>
              <w:spacing w:after="0"/>
            </w:pPr>
            <w:r>
              <w:rPr>
                <w:b w:val="0"/>
                <w:i w:val="0"/>
                <w:sz w:val="18"/>
              </w:rPr>
              <w:t>numérico con decimales</w:t>
            </w:r>
          </w:p>
        </w:tc>
        <w:tc>
          <w:tcPr>
            <w:tcW w:type="dxa" w:w="3900"/>
            <w:shd w:val="clear" w:color="auto" w:fill="F5F5F5"/>
          </w:tcPr>
          <w:p>
            <w:pPr>
              <w:keepNext/>
              <w:spacing w:after="0"/>
            </w:pPr>
            <w:r>
              <w:rPr>
                <w:b w:val="0"/>
                <w:i w:val="0"/>
                <w:sz w:val="18"/>
              </w:rPr>
              <w:t>/, comparación</w:t>
            </w:r>
          </w:p>
        </w:tc>
      </w:tr>
      <w:tr>
        <w:trPr>
          <w:cantSplit/>
        </w:trPr>
        <w:tc>
          <w:tcPr>
            <w:tcW w:type="dxa" w:w="2523"/>
          </w:tcPr>
          <w:p>
            <w:pPr>
              <w:keepNext/>
              <w:spacing w:after="0"/>
            </w:pPr>
            <w:r>
              <w:rPr>
                <w:b w:val="0"/>
                <w:i w:val="0"/>
                <w:sz w:val="18"/>
              </w:rPr>
              <w:t>medio de pago</w:t>
            </w:r>
          </w:p>
        </w:tc>
        <w:tc>
          <w:tcPr>
            <w:tcW w:type="dxa" w:w="2982"/>
          </w:tcPr>
          <w:p>
            <w:pPr>
              <w:keepNext/>
              <w:spacing w:after="0"/>
            </w:pPr>
            <w:r>
              <w:rPr>
                <w:b w:val="0"/>
                <w:i w:val="0"/>
                <w:sz w:val="18"/>
              </w:rPr>
              <w:t>texto</w:t>
            </w:r>
          </w:p>
        </w:tc>
        <w:tc>
          <w:tcPr>
            <w:tcW w:type="dxa" w:w="3900"/>
          </w:tcPr>
          <w:p>
            <w:pPr>
              <w:keepNext/>
              <w:spacing w:after="0"/>
            </w:pPr>
            <w:r>
              <w:rPr>
                <w:b w:val="0"/>
                <w:i w:val="0"/>
                <w:sz w:val="18"/>
              </w:rPr>
              <w:t>=, &lt;&gt;</w:t>
            </w:r>
          </w:p>
        </w:tc>
      </w:tr>
      <w:tr>
        <w:trPr>
          <w:cantSplit/>
        </w:trPr>
        <w:tc>
          <w:tcPr>
            <w:tcW w:type="dxa" w:w="2523"/>
            <w:shd w:val="clear" w:color="auto" w:fill="F5F5F5"/>
          </w:tcPr>
          <w:p>
            <w:pPr>
              <w:spacing w:after="0"/>
            </w:pPr>
            <w:r>
              <w:rPr>
                <w:b w:val="0"/>
                <w:i w:val="0"/>
                <w:sz w:val="18"/>
              </w:rPr>
              <w:t>¿aplica descuento?</w:t>
            </w:r>
          </w:p>
        </w:tc>
        <w:tc>
          <w:tcPr>
            <w:tcW w:type="dxa" w:w="2982"/>
            <w:shd w:val="clear" w:color="auto" w:fill="F5F5F5"/>
          </w:tcPr>
          <w:p>
            <w:pPr>
              <w:spacing w:after="0"/>
            </w:pPr>
            <w:r>
              <w:rPr>
                <w:b w:val="0"/>
                <w:i w:val="0"/>
                <w:sz w:val="18"/>
              </w:rPr>
              <w:t>lógico</w:t>
            </w:r>
          </w:p>
        </w:tc>
        <w:tc>
          <w:tcPr>
            <w:tcW w:type="dxa" w:w="3900"/>
            <w:shd w:val="clear" w:color="auto" w:fill="F5F5F5"/>
          </w:tcPr>
          <w:p>
            <w:pPr>
              <w:spacing w:after="0"/>
            </w:pPr>
            <w:r>
              <w:rPr>
                <w:b w:val="0"/>
                <w:i w:val="0"/>
                <w:sz w:val="18"/>
              </w:rPr>
              <w:t>Y, O, NO</w:t>
            </w:r>
          </w:p>
        </w:tc>
      </w:tr>
    </w:tbl>
    <w:p>
      <w:pPr>
        <w:spacing w:after="80" w:before="0"/>
      </w:pPr>
      <w:r>
        <w:rPr>
          <w:sz w:val="8"/>
        </w:rPr>
      </w:r>
    </w:p>
    <w:p>
      <w:pPr>
        <w:spacing w:before="0" w:after="80"/>
        <w:jc w:val="both"/>
      </w:pPr>
      <w:r>
        <w:rPr>
          <w:b w:val="0"/>
          <w:i w:val="0"/>
          <w:sz w:val="21"/>
        </w:rPr>
        <w:t>Un último cuidado con la división: dividir por cero no tiene resultado. Si una expresión puede llegar a tener un divisor igual a 0 —por ejemplo, un promedio cuando no se cargó ningún dato—, el algoritmo tiene que preverlo con una decisión antes de dividir, como vas a ver en la Clase 20.</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con jerarquía: a) 2 + 3 * 4 ; b) (2 + 3) * 4 ; c) 5 + 3 * 2 ; d) (5 + 3) * 2.</w:t>
      </w:r>
    </w:p>
    <w:p>
      <w:pPr>
        <w:spacing w:before="0" w:after="60"/>
        <w:ind w:left="227"/>
        <w:jc w:val="both"/>
      </w:pPr>
      <w:r>
        <w:rPr>
          <w:b w:val="0"/>
          <w:i w:val="0"/>
          <w:sz w:val="20"/>
        </w:rPr>
        <w:t>2. Evaluá las relacionales (V/F): a) 7000 &gt; 9000 ; b) 3 &lt; 12 ; c) 15 &gt;= 16 ; d) 4 &lt;&gt; 6.</w:t>
      </w:r>
    </w:p>
    <w:p>
      <w:pPr>
        <w:spacing w:before="0" w:after="60"/>
        <w:ind w:left="227"/>
        <w:jc w:val="both"/>
      </w:pPr>
      <w:r>
        <w:rPr>
          <w:b w:val="0"/>
          <w:i w:val="0"/>
          <w:sz w:val="20"/>
        </w:rPr>
        <w:t>3. Con precio = 6000 y cantidad = 2, evaluá total ← precio * cantidad + 3000.</w:t>
      </w:r>
    </w:p>
    <w:p>
      <w:pPr>
        <w:spacing w:before="0" w:after="60"/>
        <w:ind w:left="227"/>
        <w:jc w:val="both"/>
      </w:pPr>
      <w:r>
        <w:rPr>
          <w:b w:val="0"/>
          <w:i w:val="0"/>
          <w:sz w:val="20"/>
        </w:rPr>
        <w:t>4. Con a = 10 y b = 4, evaluá (a &gt; 5) Y (b &gt; 5).</w:t>
      </w:r>
    </w:p>
    <w:p>
      <w:pPr>
        <w:spacing w:before="0" w:after="60"/>
        <w:ind w:left="227"/>
        <w:jc w:val="both"/>
      </w:pPr>
      <w:r>
        <w:rPr>
          <w:b w:val="0"/>
          <w:i w:val="0"/>
          <w:sz w:val="20"/>
        </w:rPr>
        <w:t>5. Evaluá la expresión lógica: (5 &gt; 3) O (2 &gt; 8).</w:t>
      </w:r>
    </w:p>
    <w:p>
      <w:pPr>
        <w:spacing w:before="0" w:after="60"/>
        <w:ind w:left="227"/>
        <w:jc w:val="both"/>
      </w:pPr>
      <w:r>
        <w:rPr>
          <w:b w:val="0"/>
          <w:i w:val="0"/>
          <w:sz w:val="20"/>
        </w:rPr>
        <w:t>6. Clasificá el tipo de dato: a) 4000 ; b) "chipa" ; c) Verdadero.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Evaluá paso a paso, con precio = 5000 y cantidad = 4: a) precio * cantidad − 3000 ; b) precio * (cantidad − 3) ; c) (precio * cantidad &gt; 15000) Y (cantidad &lt;= 4).</w:t>
      </w:r>
    </w:p>
    <w:p>
      <w:pPr>
        <w:spacing w:before="0" w:after="60"/>
        <w:ind w:left="227"/>
        <w:jc w:val="both"/>
      </w:pPr>
      <w:r>
        <w:rPr>
          <w:b w:val="0"/>
          <w:i w:val="0"/>
          <w:sz w:val="20"/>
        </w:rPr>
        <w:t>8. Escribí una expresión lógica que sea V cuando un cliente compra 2 o más chipas Y paga con QR, usando las variables cantidadChipas y medioPago.</w:t>
      </w:r>
    </w:p>
    <w:p>
      <w:pPr>
        <w:spacing w:before="0" w:after="60"/>
        <w:ind w:left="227"/>
        <w:jc w:val="both"/>
      </w:pPr>
      <w:r>
        <w:rPr>
          <w:b w:val="0"/>
          <w:i w:val="0"/>
          <w:sz w:val="20"/>
        </w:rPr>
        <w:t>9. Con precio = 2500 y cantidad = 6, calculá total ← precio * cantidad − 1000 y evaluá (total &gt; 12000) Y (cantidad &lt; 5).</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«Las expresiones se evalúan siempre de izquierda a derecha, sin excepciones.»</w:t>
      </w:r>
    </w:p>
    <w:p>
      <w:pPr>
        <w:spacing w:before="0" w:after="60"/>
        <w:ind w:left="227"/>
        <w:jc w:val="both"/>
      </w:pPr>
      <w:r>
        <w:rPr>
          <w:b w:val="0"/>
          <w:i w:val="0"/>
          <w:sz w:val="20"/>
        </w:rPr>
        <w:t>11. V o F: «La expresión (5 &gt; 3) O (2 &gt; 8) vale F.»</w:t>
      </w:r>
    </w:p>
    <w:p>
      <w:pPr>
        <w:spacing w:before="0" w:after="60"/>
        <w:ind w:left="227"/>
        <w:jc w:val="both"/>
      </w:pPr>
      <w:r>
        <w:rPr>
          <w:b w:val="0"/>
          <w:i w:val="0"/>
          <w:sz w:val="20"/>
        </w:rPr>
        <w:t>12. Elegí y justificá: 2 + 3 * 4 vale a) 14; b) 24; c) 20.</w:t>
      </w:r>
    </w:p>
    <w:p>
      <w:pPr>
        <w:keepNext/>
        <w:spacing w:before="80" w:after="40"/>
        <w:jc w:val="both"/>
      </w:pPr>
      <w:r>
        <w:rPr>
          <w:b/>
          <w:i w:val="0"/>
          <w:color w:val="2E7D32"/>
          <w:sz w:val="20"/>
        </w:rPr>
        <w:t>Desafío:</w:t>
      </w:r>
    </w:p>
    <w:p>
      <w:pPr>
        <w:spacing w:before="0" w:after="60"/>
        <w:ind w:left="227"/>
        <w:jc w:val="both"/>
      </w:pPr>
      <w:r>
        <w:rPr>
          <w:b w:val="0"/>
          <w:i w:val="0"/>
          <w:sz w:val="20"/>
        </w:rPr>
        <w:t>13. Escribí la fórmula del «precio con 10 % de recargo» como base + base * 10 / 100, evaluala con base = 20000 respetando la jerarquía, y mostrá con paréntesis cómo cambiaría el resultado si se sumara antes de multiplicar.</w:t>
      </w:r>
    </w:p>
    <w:p>
      <w:pPr>
        <w:pStyle w:val="Ttulo2"/>
        <w:pageBreakBefore/>
      </w:pPr>
      <w:r>
        <w:t>Práctica 15 — Evaluar expresiones como la computadora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Evaluar expresiones aritméticas, relacionales y lógicas respetando la jerarquía de operadores.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Jerarquía: 1.º paréntesis · 2.º * y / · 3.º + y − · 4.º relacionales (&gt;, &lt;, &gt;=, &lt;=, =, &lt;&gt;) · 5.º NO, Y, O.</w:t>
      </w:r>
    </w:p>
    <w:p>
      <w:pPr>
        <w:spacing w:before="0" w:after="80"/>
        <w:jc w:val="both"/>
      </w:pPr>
      <w:r>
        <w:rPr>
          <w:b w:val="0"/>
          <w:i w:val="0"/>
          <w:sz w:val="20"/>
        </w:rPr>
        <w:t>Las relacionales devuelven V o F; las lógicas combinan esos V/F con las tablas de la Unidad 2. Dentro del código, los números se escriben sin separador de miles y los textos van entre comillas rectas.</w:t>
      </w:r>
    </w:p>
    <w:p>
      <w:pPr>
        <w:spacing w:before="0" w:after="120"/>
        <w:jc w:val="both"/>
      </w:pPr>
      <w:r>
        <w:rPr>
          <w:b w:val="0"/>
          <w:i/>
          <w:color w:val="2E7D32"/>
          <w:sz w:val="20"/>
        </w:rPr>
        <w:t>Mostrá cada paso intermedio: el resultado final sin pasos no se puede revisar.</w:t>
      </w:r>
    </w:p>
    <w:p>
      <w:pPr>
        <w:keepNext/>
        <w:spacing w:before="120" w:after="40"/>
        <w:jc w:val="both"/>
      </w:pPr>
      <w:r>
        <w:rPr>
          <w:b/>
          <w:i w:val="0"/>
          <w:color w:val="1B5E20"/>
          <w:sz w:val="22"/>
        </w:rPr>
        <w:t>Actividad 1 — Aritmética con jerarquía</w:t>
      </w:r>
    </w:p>
    <w:p>
      <w:pPr>
        <w:keepNext/>
        <w:spacing w:before="0" w:after="80"/>
        <w:jc w:val="both"/>
      </w:pPr>
      <w:r>
        <w:rPr>
          <w:b/>
          <w:i w:val="0"/>
          <w:sz w:val="20"/>
        </w:rPr>
        <w:t xml:space="preserve">Objetivo: </w:t>
      </w:r>
      <w:r>
        <w:rPr>
          <w:b w:val="0"/>
          <w:i/>
          <w:sz w:val="20"/>
        </w:rPr>
        <w:t>Evaluar paso a paso, mostrando el orden.</w:t>
      </w:r>
    </w:p>
    <w:p>
      <w:pPr>
        <w:keepNext/>
        <w:spacing w:before="0" w:after="20"/>
        <w:jc w:val="both"/>
      </w:pPr>
      <w:r>
        <w:rPr>
          <w:b/>
          <w:i w:val="0"/>
          <w:sz w:val="20"/>
        </w:rPr>
        <w:t>Pasos:</w:t>
      </w:r>
    </w:p>
    <w:p>
      <w:pPr>
        <w:spacing w:before="0" w:after="40"/>
        <w:ind w:left="227"/>
        <w:jc w:val="both"/>
      </w:pPr>
      <w:r>
        <w:rPr>
          <w:b w:val="0"/>
          <w:i w:val="0"/>
          <w:sz w:val="20"/>
        </w:rPr>
        <w:t>1. Evaluá mostrando cada paso: a) 7 + 2 * 3 ; b) (7 + 2) * 3 ; c) 18 − 6 / 2 ; d) 4 * 5 − 3 * 2 ; e) 100 − (20 + 5) * 2.</w:t>
      </w:r>
    </w:p>
    <w:p>
      <w:pPr>
        <w:spacing w:before="0" w:after="40"/>
        <w:ind w:left="227"/>
        <w:jc w:val="both"/>
      </w:pPr>
      <w:r>
        <w:rPr>
          <w:b w:val="0"/>
          <w:i w:val="0"/>
          <w:sz w:val="20"/>
        </w:rPr>
        <w:t>2. Marcá con un círculo, en cada caso, la operación que se hace primero.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cada expresión, la operación marcada es la de mayor jerarquía, y al recalcular con una calculadora científica obtenés lo mismo.</w:t>
            </w:r>
          </w:p>
        </w:tc>
      </w:tr>
    </w:tbl>
    <w:p>
      <w:pPr>
        <w:spacing w:after="80" w:before="0"/>
      </w:pPr>
      <w:r>
        <w:rPr>
          <w:sz w:val="8"/>
        </w:rPr>
      </w:r>
    </w:p>
    <w:p>
      <w:pPr>
        <w:keepNext/>
        <w:spacing w:before="120" w:after="40"/>
        <w:jc w:val="both"/>
      </w:pPr>
      <w:r>
        <w:rPr>
          <w:b/>
          <w:i w:val="0"/>
          <w:color w:val="1B5E20"/>
          <w:sz w:val="22"/>
        </w:rPr>
        <w:t>Actividad 2 — Relacionales: veredicto V o F</w:t>
      </w:r>
    </w:p>
    <w:p>
      <w:pPr>
        <w:keepNext/>
        <w:spacing w:before="0" w:after="80"/>
        <w:jc w:val="both"/>
      </w:pPr>
      <w:r>
        <w:rPr>
          <w:b/>
          <w:i w:val="0"/>
          <w:sz w:val="20"/>
        </w:rPr>
        <w:t xml:space="preserve">Objetivo: </w:t>
      </w:r>
      <w:r>
        <w:rPr>
          <w:b w:val="0"/>
          <w:i/>
          <w:sz w:val="20"/>
        </w:rPr>
        <w:t>Evaluar comparaciones, incluida la frontera.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Valores</w:t>
            </w:r>
          </w:p>
          <w:p>
            <w:pPr>
              <w:spacing w:after="40"/>
              <w:jc w:val="both"/>
            </w:pPr>
            <w:r>
              <w:rPr>
                <w:b w:val="0"/>
                <w:i w:val="0"/>
                <w:sz w:val="19"/>
              </w:rPr>
              <w:t>a = 12 · b = 12 · c = 5.</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a &gt; b ; b) a &gt;= b ; c) c &lt;&gt; 5 ; d) a − b = 0 ; e) c * 3 &lt;= a + b.</w:t>
      </w:r>
    </w:p>
    <w:p>
      <w:pPr>
        <w:spacing w:before="0" w:after="40"/>
        <w:ind w:left="227"/>
        <w:jc w:val="both"/>
      </w:pPr>
      <w:r>
        <w:rPr>
          <w:b w:val="0"/>
          <w:i w:val="0"/>
          <w:sz w:val="20"/>
        </w:rPr>
        <w:t>2. Explicá en una línea la diferencia entre a) y b) con estos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comparación escribiste primero los dos valores que se comparan y recién después decidiste V o F.</w:t>
            </w:r>
          </w:p>
        </w:tc>
      </w:tr>
    </w:tbl>
    <w:p>
      <w:pPr>
        <w:spacing w:after="80" w:before="0"/>
      </w:pPr>
      <w:r>
        <w:rPr>
          <w:sz w:val="8"/>
        </w:rPr>
      </w:r>
    </w:p>
    <w:p>
      <w:pPr>
        <w:keepNext/>
        <w:spacing w:before="120" w:after="40"/>
        <w:jc w:val="both"/>
      </w:pPr>
      <w:r>
        <w:rPr>
          <w:b/>
          <w:i w:val="0"/>
          <w:color w:val="1B5E20"/>
          <w:sz w:val="22"/>
        </w:rPr>
        <w:t>Actividad 3 — Condiciones compuestas del mostrador</w:t>
      </w:r>
    </w:p>
    <w:p>
      <w:pPr>
        <w:keepNext/>
        <w:spacing w:before="0" w:after="80"/>
        <w:jc w:val="both"/>
      </w:pPr>
      <w:r>
        <w:rPr>
          <w:b/>
          <w:i w:val="0"/>
          <w:sz w:val="20"/>
        </w:rPr>
        <w:t xml:space="preserve">Objetivo: </w:t>
      </w:r>
      <w:r>
        <w:rPr>
          <w:b w:val="0"/>
          <w:i/>
          <w:sz w:val="20"/>
        </w:rPr>
        <w:t>Evaluar expresiones lógicas con datos de una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Venta en curso</w:t>
            </w:r>
          </w:p>
          <w:p>
            <w:pPr>
              <w:spacing w:after="20"/>
              <w:jc w:val="left"/>
            </w:pPr>
            <w:r>
              <w:rPr>
                <w:rFonts w:ascii="Courier New" w:hAnsi="Courier New" w:cs="Courier New"/>
                <w:b w:val="0"/>
                <w:i w:val="0"/>
                <w:sz w:val="18"/>
              </w:rPr>
              <w:t>total = 58000 · cantidad = 4 · medioPago = "efectivo"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(total &gt;= 60000) Y (medioPago = "QR") ; b) (total &gt;= 60000) O (cantidad &gt;= 4) ; c) NO (medioPago = "QR") ; d) (total &gt; 50000) Y (cantidad &lt; 10) Y (medioPago = "efectivo").</w:t>
      </w:r>
    </w:p>
    <w:p>
      <w:pPr>
        <w:spacing w:before="0" w:after="40"/>
        <w:ind w:left="227"/>
        <w:jc w:val="both"/>
      </w:pPr>
      <w:r>
        <w:rPr>
          <w:b w:val="0"/>
          <w:i w:val="0"/>
          <w:sz w:val="20"/>
        </w:rPr>
        <w:t>2. Para cada resultado F, señalá exactamente qué comparación (o qué comparaciones) lo produjo.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comparación está evaluada por separado antes de aplicar Y, O o NO, y para cada F nombraste todas las comparaciones responsables.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condición compuesta que sea V para la venta del modelo pero que se vuelva F si el cliente cambia el pago a "QR". Verificala en los dos escenarios.</w:t>
      </w:r>
    </w:p>
    <w:p>
      <w:pPr>
        <w:pStyle w:val="Ttulo2"/>
        <w:pageBreakBefore/>
      </w:pPr>
      <w:r>
        <w:t>Clase 16 — Enunciados de lectura, asignación, escritura y 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técnicas adecuadas en la interpretación, resolución y elaboración de enunciados para el desarrollo de algoritmos.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Estructura secuencial del algoritmo: enunciados de lectura, asignación, escritura y terminación; la prueba de escritorio.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Escribe algoritmos secuenciales completos con Leer, asignación (←) y Escribir.</w:t>
            </w:r>
          </w:p>
          <w:p>
            <w:pPr>
              <w:spacing w:after="20"/>
            </w:pPr>
            <w:r>
              <w:rPr>
                <w:b w:val="0"/>
                <w:i w:val="0"/>
                <w:sz w:val="19"/>
              </w:rPr>
              <w:t>• Aplica correctamente el enunciado de asignación actualizando valores de variables.</w:t>
            </w:r>
          </w:p>
          <w:p>
            <w:pPr>
              <w:spacing w:after="20"/>
            </w:pPr>
            <w:r>
              <w:rPr>
                <w:b w:val="0"/>
                <w:i w:val="0"/>
                <w:sz w:val="19"/>
              </w:rPr>
              <w:t>• Verifica algoritmos mediante pruebas de escritorio ordenadas en tabla.</w:t>
            </w:r>
          </w:p>
        </w:tc>
      </w:tr>
    </w:tbl>
    <w:p>
      <w:pPr>
        <w:spacing w:after="80" w:before="0"/>
      </w:pPr>
      <w:r>
        <w:rPr>
          <w:sz w:val="8"/>
        </w:rPr>
      </w:r>
    </w:p>
    <w:p>
      <w:pPr>
        <w:pStyle w:val="Ttulo3"/>
      </w:pPr>
      <w:r>
        <w:t>La estructura secuencial</w:t>
      </w:r>
    </w:p>
    <w:p>
      <w:pPr>
        <w:spacing w:before="0" w:after="80"/>
        <w:jc w:val="both"/>
      </w:pPr>
      <w:r>
        <w:rPr>
          <w:b w:val="0"/>
          <w:i w:val="0"/>
          <w:sz w:val="21"/>
        </w:rPr>
        <w:t>Un algoritmo secuencial ejecuta sus enunciados uno tras otro, de arriba hacia abajo, sin saltos. Entre Inicio (y su cierre, el enunciado de terminación Fin) conviven cuatro enunciados básicos: lectura, asignación, escritura y terminación. Con solo eso ya se resuelven todos los problemas de fórmula directa.</w:t>
      </w:r>
    </w:p>
    <w:p>
      <w:pPr>
        <w:pStyle w:val="Ttulo3"/>
      </w:pPr>
      <w:r>
        <w:t>Lectura y escritura: hablar con el usuario</w:t>
      </w:r>
    </w:p>
    <w:p>
      <w:pPr>
        <w:spacing w:before="0" w:after="80"/>
        <w:jc w:val="both"/>
      </w:pPr>
      <w:r>
        <w:rPr>
          <w:b w:val="0"/>
          <w:i w:val="0"/>
          <w:sz w:val="21"/>
        </w:rPr>
        <w:t>Leer variable toma un dato del exterior (teclado) y lo guarda en la variable. Escribir expresión muestra un resultado. Regla de oro: toda variable debe recibir un valor —por lectura o por asignación— antes de usarse en un cálculo.</w:t>
      </w:r>
    </w:p>
    <w:p>
      <w:pPr>
        <w:pStyle w:val="Ttulo3"/>
      </w:pPr>
      <w:r>
        <w:t>La asignación: la flecha que guarda</w:t>
      </w:r>
    </w:p>
    <w:p>
      <w:pPr>
        <w:spacing w:before="0" w:after="80"/>
        <w:jc w:val="both"/>
      </w:pPr>
      <w:r>
        <w:rPr>
          <w:b w:val="0"/>
          <w:i w:val="0"/>
          <w:sz w:val="21"/>
        </w:rPr>
        <w:t>El enunciado variable ← expresión calcula primero la expresión de la derecha y guarda el resultado en la variable de la izquierda, reemplazando lo que hubiera antes. No es una igualdad matemática: total ← total + 1000 es perfectamente válido y significa «el nuevo total es el viejo total más 1.000».</w:t>
      </w:r>
    </w:p>
    <w:p>
      <w:pPr>
        <w:spacing w:before="0" w:after="80"/>
        <w:jc w:val="both"/>
      </w:pPr>
      <w:r>
        <w:rPr>
          <w:b w:val="0"/>
          <w:i w:val="0"/>
          <w:sz w:val="21"/>
        </w:rPr>
        <w:t>La Figura 16.1 muestra un algoritmo secuencial completo con los cuatro enunciados en acción, anotado línea por línea. Seguí cada flecha: te dice qué hace esa línea cuando el dato de entrada es 48.000, el precio de la docena de chipas.</w:t>
      </w:r>
    </w:p>
    <w:p>
      <w:pPr>
        <w:keepNext/>
        <w:spacing w:after="40" w:before="80"/>
        <w:jc w:val="center"/>
      </w:pPr>
      <w:r>
        <w:drawing>
          <wp:inline xmlns:a="http://schemas.openxmlformats.org/drawingml/2006/main" xmlns:pic="http://schemas.openxmlformats.org/drawingml/2006/picture">
            <wp:extent cx="5688000" cy="2055234"/>
            <wp:docPr id="18" name="Picture 18"/>
            <wp:cNvGraphicFramePr>
              <a:graphicFrameLocks noChangeAspect="1"/>
            </wp:cNvGraphicFramePr>
            <a:graphic>
              <a:graphicData uri="http://schemas.openxmlformats.org/drawingml/2006/picture">
                <pic:pic>
                  <pic:nvPicPr>
                    <pic:cNvPr id="0" name="src_08.png"/>
                    <pic:cNvPicPr/>
                  </pic:nvPicPr>
                  <pic:blipFill>
                    <a:blip r:embed="rId57"/>
                    <a:stretch>
                      <a:fillRect/>
                    </a:stretch>
                  </pic:blipFill>
                  <pic:spPr>
                    <a:xfrm>
                      <a:off x="0" y="0"/>
                      <a:ext cx="5688000" cy="2055234"/>
                    </a:xfrm>
                    <a:prstGeom prst="rect"/>
                  </pic:spPr>
                </pic:pic>
              </a:graphicData>
            </a:graphic>
          </wp:inline>
        </w:drawing>
      </w:r>
    </w:p>
    <w:p>
      <w:pPr>
        <w:spacing w:before="0" w:after="120"/>
        <w:jc w:val="center"/>
      </w:pPr>
      <w:r>
        <w:rPr>
          <w:b w:val="0"/>
          <w:i/>
          <w:color w:val="595959"/>
          <w:sz w:val="17"/>
        </w:rPr>
        <w:t>Figura 16.1 — Pseudocódigo anotado del algoritmo del precio unitario: con precioDocena = 48.000, la asignación calcula 48.000 / 12 y Escribir muestra 4.000.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compra completa</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precioChipa</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total ← precioChipa * cantidad</w:t>
            </w:r>
          </w:p>
          <w:p>
            <w:pPr>
              <w:keepNext/>
              <w:spacing w:after="20"/>
              <w:jc w:val="left"/>
            </w:pPr>
            <w:r>
              <w:rPr>
                <w:rFonts w:ascii="Courier New" w:hAnsi="Courier New" w:cs="Courier New"/>
                <w:b w:val="0"/>
                <w:i w:val="0"/>
                <w:sz w:val="18"/>
              </w:rPr>
              <w:t xml:space="preserve">    vuelto ← pago − total</w:t>
            </w:r>
          </w:p>
          <w:p>
            <w:pPr>
              <w:keepNext/>
              <w:spacing w:after="20"/>
              <w:jc w:val="left"/>
            </w:pPr>
            <w:r>
              <w:rPr>
                <w:rFonts w:ascii="Courier New" w:hAnsi="Courier New" w:cs="Courier New"/>
                <w:b w:val="0"/>
                <w:i w:val="0"/>
                <w:sz w:val="18"/>
              </w:rPr>
              <w:t xml:space="preserve">    Escribir total</w:t>
            </w:r>
          </w:p>
          <w:p>
            <w:pPr>
              <w:keepNext/>
              <w:spacing w:after="20"/>
              <w:jc w:val="left"/>
            </w:pPr>
            <w:r>
              <w:rPr>
                <w:rFonts w:ascii="Courier New" w:hAnsi="Courier New" w:cs="Courier New"/>
                <w:b w:val="0"/>
                <w:i w:val="0"/>
                <w:sz w:val="18"/>
              </w:rPr>
              <w:t xml:space="preserve">    Escribir vuelto</w:t>
            </w:r>
          </w:p>
          <w:p>
            <w:pPr>
              <w:keepNext/>
              <w:spacing w:after="20"/>
              <w:jc w:val="left"/>
            </w:pPr>
            <w:r>
              <w:rPr>
                <w:rFonts w:ascii="Courier New" w:hAnsi="Courier New" w:cs="Courier New"/>
                <w:b w:val="0"/>
                <w:i w:val="0"/>
                <w:sz w:val="18"/>
              </w:rPr>
              <w:t>Fin</w:t>
            </w:r>
          </w:p>
          <w:p>
            <w:pPr>
              <w:spacing w:after="40"/>
              <w:jc w:val="both"/>
            </w:pPr>
            <w:r>
              <w:rPr>
                <w:b w:val="0"/>
                <w:i w:val="0"/>
                <w:sz w:val="19"/>
              </w:rPr>
              <w:t>Con precioChipa = 4.000, cantidad = 3 y pago = 20.000: total = 12.000 y vuelto = 8.000.</w:t>
            </w:r>
          </w:p>
        </w:tc>
      </w:tr>
    </w:tbl>
    <w:p>
      <w:pPr>
        <w:spacing w:after="60" w:before="0"/>
      </w:pPr>
      <w:r>
        <w:rPr>
          <w:sz w:val="8"/>
        </w:rPr>
      </w:r>
    </w:p>
    <w:p>
      <w:pPr>
        <w:pStyle w:val="Ttulo3"/>
      </w:pPr>
      <w:r>
        <w:t>La prueba de escritorio</w:t>
      </w:r>
    </w:p>
    <w:p>
      <w:pPr>
        <w:spacing w:before="0" w:after="80"/>
        <w:jc w:val="both"/>
      </w:pPr>
      <w:r>
        <w:rPr>
          <w:b w:val="0"/>
          <w:i w:val="0"/>
          <w:sz w:val="21"/>
        </w:rPr>
        <w:t>Probar un algoritmo a mano se hace con una tabla: una columna por variable y una fila por enunciado ejecutado. Se anota el valor de cada variable después de cada paso. Si la última fila coincide con el resultado esperado, el algoritmo pasa la prueba; si no, la tabla muestra exactamente dónde se rompió.</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948"/>
        <w:gridCol w:w="1701"/>
        <w:gridCol w:w="1360"/>
        <w:gridCol w:w="1134"/>
        <w:gridCol w:w="1134"/>
        <w:gridCol w:w="1134"/>
      </w:tblGrid>
      <w:tr>
        <w:trPr>
          <w:cantSplit/>
          <w:tblHeader/>
        </w:trPr>
        <w:tc>
          <w:tcPr>
            <w:tcW w:type="dxa" w:w="2948"/>
            <w:shd w:val="clear" w:color="auto" w:fill="2E7D32"/>
          </w:tcPr>
          <w:p>
            <w:pPr>
              <w:keepNext/>
            </w:pPr>
            <w:r>
              <w:rPr>
                <w:b/>
                <w:i w:val="0"/>
                <w:color w:val="FFFFFF"/>
                <w:sz w:val="18"/>
              </w:rPr>
              <w:t>Paso</w:t>
            </w:r>
          </w:p>
        </w:tc>
        <w:tc>
          <w:tcPr>
            <w:tcW w:type="dxa" w:w="1701"/>
            <w:shd w:val="clear" w:color="auto" w:fill="2E7D32"/>
          </w:tcPr>
          <w:p>
            <w:pPr>
              <w:keepNext/>
            </w:pPr>
            <w:r>
              <w:rPr>
                <w:b/>
                <w:i w:val="0"/>
                <w:color w:val="FFFFFF"/>
                <w:sz w:val="18"/>
              </w:rPr>
              <w:t>precioChipa</w:t>
            </w:r>
          </w:p>
        </w:tc>
        <w:tc>
          <w:tcPr>
            <w:tcW w:type="dxa" w:w="1361"/>
            <w:shd w:val="clear" w:color="auto" w:fill="2E7D32"/>
          </w:tcPr>
          <w:p>
            <w:pPr>
              <w:keepNext/>
            </w:pPr>
            <w:r>
              <w:rPr>
                <w:b/>
                <w:i w:val="0"/>
                <w:color w:val="FFFFFF"/>
                <w:sz w:val="18"/>
              </w:rPr>
              <w:t>cantidad</w:t>
            </w:r>
          </w:p>
        </w:tc>
        <w:tc>
          <w:tcPr>
            <w:tcW w:type="dxa" w:w="1134"/>
            <w:shd w:val="clear" w:color="auto" w:fill="2E7D32"/>
          </w:tcPr>
          <w:p>
            <w:pPr>
              <w:keepNext/>
            </w:pPr>
            <w:r>
              <w:rPr>
                <w:b/>
                <w:i w:val="0"/>
                <w:color w:val="FFFFFF"/>
                <w:sz w:val="18"/>
              </w:rPr>
              <w:t>pago</w:t>
            </w:r>
          </w:p>
        </w:tc>
        <w:tc>
          <w:tcPr>
            <w:tcW w:type="dxa" w:w="1134"/>
            <w:shd w:val="clear" w:color="auto" w:fill="2E7D32"/>
          </w:tcPr>
          <w:p>
            <w:pPr>
              <w:keepNext/>
            </w:pPr>
            <w:r>
              <w:rPr>
                <w:b/>
                <w:i w:val="0"/>
                <w:color w:val="FFFFFF"/>
                <w:sz w:val="18"/>
              </w:rPr>
              <w:t>total</w:t>
            </w:r>
          </w:p>
        </w:tc>
        <w:tc>
          <w:tcPr>
            <w:tcW w:type="dxa" w:w="1134"/>
            <w:shd w:val="clear" w:color="auto" w:fill="2E7D32"/>
          </w:tcPr>
          <w:p>
            <w:pPr>
              <w:keepNext/>
            </w:pPr>
            <w:r>
              <w:rPr>
                <w:b/>
                <w:i w:val="0"/>
                <w:color w:val="FFFFFF"/>
                <w:sz w:val="18"/>
              </w:rPr>
              <w:t>vuelto</w:t>
            </w:r>
          </w:p>
        </w:tc>
      </w:tr>
      <w:tr>
        <w:trPr>
          <w:cantSplit/>
        </w:trPr>
        <w:tc>
          <w:tcPr>
            <w:tcW w:type="dxa" w:w="2948"/>
          </w:tcPr>
          <w:p>
            <w:pPr>
              <w:keepNext/>
              <w:spacing w:after="0"/>
            </w:pPr>
            <w:r>
              <w:rPr>
                <w:b w:val="0"/>
                <w:i w:val="0"/>
                <w:sz w:val="18"/>
              </w:rPr>
              <w:t>Leer precioChipa</w:t>
            </w:r>
          </w:p>
        </w:tc>
        <w:tc>
          <w:tcPr>
            <w:tcW w:type="dxa" w:w="1701"/>
          </w:tcPr>
          <w:p>
            <w:pPr>
              <w:keepNext/>
              <w:spacing w:after="0"/>
            </w:pPr>
            <w:r>
              <w:rPr>
                <w:b w:val="0"/>
                <w:i w:val="0"/>
                <w:sz w:val="18"/>
              </w:rPr>
              <w:t>4.000</w:t>
            </w:r>
          </w:p>
        </w:tc>
        <w:tc>
          <w:tcPr>
            <w:tcW w:type="dxa" w:w="1361"/>
          </w:tcPr>
          <w:p>
            <w:pPr>
              <w:keepNext/>
              <w:spacing w:after="0"/>
            </w:pPr>
            <w:r>
              <w:rPr>
                <w:b w:val="0"/>
                <w:i w:val="0"/>
                <w:sz w:val="18"/>
              </w:rPr>
              <w:t>—</w:t>
            </w:r>
          </w:p>
        </w:tc>
        <w:tc>
          <w:tcPr>
            <w:tcW w:type="dxa" w:w="1134"/>
          </w:tcPr>
          <w:p>
            <w:pPr>
              <w:keepNext/>
              <w:spacing w:after="0"/>
            </w:pPr>
            <w:r>
              <w:rPr>
                <w:b w:val="0"/>
                <w:i w:val="0"/>
                <w:sz w:val="18"/>
              </w:rPr>
              <w:t>—</w:t>
            </w:r>
          </w:p>
        </w:tc>
        <w:tc>
          <w:tcPr>
            <w:tcW w:type="dxa" w:w="1134"/>
          </w:tcPr>
          <w:p>
            <w:pPr>
              <w:keepNext/>
              <w:spacing w:after="0"/>
            </w:pPr>
            <w:r>
              <w:rPr>
                <w:b w:val="0"/>
                <w:i w:val="0"/>
                <w:sz w:val="18"/>
              </w:rPr>
              <w:t>—</w:t>
            </w:r>
          </w:p>
        </w:tc>
        <w:tc>
          <w:tcPr>
            <w:tcW w:type="dxa" w:w="1134"/>
          </w:tcPr>
          <w:p>
            <w:pPr>
              <w:keepNext/>
              <w:spacing w:after="0"/>
            </w:pPr>
            <w:r>
              <w:rPr>
                <w:b w:val="0"/>
                <w:i w:val="0"/>
                <w:sz w:val="18"/>
              </w:rPr>
              <w:t>—</w:t>
            </w:r>
          </w:p>
        </w:tc>
      </w:tr>
      <w:tr>
        <w:trPr>
          <w:cantSplit/>
        </w:trPr>
        <w:tc>
          <w:tcPr>
            <w:tcW w:type="dxa" w:w="2948"/>
            <w:shd w:val="clear" w:color="auto" w:fill="F5F5F5"/>
          </w:tcPr>
          <w:p>
            <w:pPr>
              <w:keepNext/>
              <w:spacing w:after="0"/>
            </w:pPr>
            <w:r>
              <w:rPr>
                <w:b w:val="0"/>
                <w:i w:val="0"/>
                <w:sz w:val="18"/>
              </w:rPr>
              <w:t>Leer cantidad</w:t>
            </w:r>
          </w:p>
        </w:tc>
        <w:tc>
          <w:tcPr>
            <w:tcW w:type="dxa" w:w="1701"/>
            <w:shd w:val="clear" w:color="auto" w:fill="F5F5F5"/>
          </w:tcPr>
          <w:p>
            <w:pPr>
              <w:keepNext/>
              <w:spacing w:after="0"/>
            </w:pPr>
            <w:r>
              <w:rPr>
                <w:b w:val="0"/>
                <w:i w:val="0"/>
                <w:sz w:val="18"/>
              </w:rPr>
              <w:t>4.000</w:t>
            </w:r>
          </w:p>
        </w:tc>
        <w:tc>
          <w:tcPr>
            <w:tcW w:type="dxa" w:w="1361"/>
            <w:shd w:val="clear" w:color="auto" w:fill="F5F5F5"/>
          </w:tcPr>
          <w:p>
            <w:pPr>
              <w:keepNext/>
              <w:spacing w:after="0"/>
            </w:pPr>
            <w:r>
              <w:rPr>
                <w:b w:val="0"/>
                <w:i w:val="0"/>
                <w:sz w:val="18"/>
              </w:rPr>
              <w:t>3</w:t>
            </w:r>
          </w:p>
        </w:tc>
        <w:tc>
          <w:tcPr>
            <w:tcW w:type="dxa" w:w="1134"/>
            <w:shd w:val="clear" w:color="auto" w:fill="F5F5F5"/>
          </w:tcPr>
          <w:p>
            <w:pPr>
              <w:keepNext/>
              <w:spacing w:after="0"/>
            </w:pPr>
            <w:r>
              <w:rPr>
                <w:b w:val="0"/>
                <w:i w:val="0"/>
                <w:sz w:val="18"/>
              </w:rPr>
              <w:t>—</w:t>
            </w:r>
          </w:p>
        </w:tc>
        <w:tc>
          <w:tcPr>
            <w:tcW w:type="dxa" w:w="1134"/>
            <w:shd w:val="clear" w:color="auto" w:fill="F5F5F5"/>
          </w:tcPr>
          <w:p>
            <w:pPr>
              <w:keepNext/>
              <w:spacing w:after="0"/>
            </w:pPr>
            <w:r>
              <w:rPr>
                <w:b w:val="0"/>
                <w:i w:val="0"/>
                <w:sz w:val="18"/>
              </w:rPr>
              <w:t>—</w:t>
            </w:r>
          </w:p>
        </w:tc>
        <w:tc>
          <w:tcPr>
            <w:tcW w:type="dxa" w:w="1134"/>
            <w:shd w:val="clear" w:color="auto" w:fill="F5F5F5"/>
          </w:tcPr>
          <w:p>
            <w:pPr>
              <w:keepNext/>
              <w:spacing w:after="0"/>
            </w:pPr>
            <w:r>
              <w:rPr>
                <w:b w:val="0"/>
                <w:i w:val="0"/>
                <w:sz w:val="18"/>
              </w:rPr>
              <w:t>—</w:t>
            </w:r>
          </w:p>
        </w:tc>
      </w:tr>
      <w:tr>
        <w:trPr>
          <w:cantSplit/>
        </w:trPr>
        <w:tc>
          <w:tcPr>
            <w:tcW w:type="dxa" w:w="2948"/>
          </w:tcPr>
          <w:p>
            <w:pPr>
              <w:keepNext/>
              <w:spacing w:after="0"/>
            </w:pPr>
            <w:r>
              <w:rPr>
                <w:b w:val="0"/>
                <w:i w:val="0"/>
                <w:sz w:val="18"/>
              </w:rPr>
              <w:t>Leer pago</w:t>
            </w:r>
          </w:p>
        </w:tc>
        <w:tc>
          <w:tcPr>
            <w:tcW w:type="dxa" w:w="1701"/>
          </w:tcPr>
          <w:p>
            <w:pPr>
              <w:keepNext/>
              <w:spacing w:after="0"/>
            </w:pPr>
            <w:r>
              <w:rPr>
                <w:b w:val="0"/>
                <w:i w:val="0"/>
                <w:sz w:val="18"/>
              </w:rPr>
              <w:t>4.000</w:t>
            </w:r>
          </w:p>
        </w:tc>
        <w:tc>
          <w:tcPr>
            <w:tcW w:type="dxa" w:w="1361"/>
          </w:tcPr>
          <w:p>
            <w:pPr>
              <w:keepNext/>
              <w:spacing w:after="0"/>
            </w:pPr>
            <w:r>
              <w:rPr>
                <w:b w:val="0"/>
                <w:i w:val="0"/>
                <w:sz w:val="18"/>
              </w:rPr>
              <w:t>3</w:t>
            </w:r>
          </w:p>
        </w:tc>
        <w:tc>
          <w:tcPr>
            <w:tcW w:type="dxa" w:w="1134"/>
          </w:tcPr>
          <w:p>
            <w:pPr>
              <w:keepNext/>
              <w:spacing w:after="0"/>
            </w:pPr>
            <w:r>
              <w:rPr>
                <w:b w:val="0"/>
                <w:i w:val="0"/>
                <w:sz w:val="18"/>
              </w:rPr>
              <w:t>20.000</w:t>
            </w:r>
          </w:p>
        </w:tc>
        <w:tc>
          <w:tcPr>
            <w:tcW w:type="dxa" w:w="1134"/>
          </w:tcPr>
          <w:p>
            <w:pPr>
              <w:keepNext/>
              <w:spacing w:after="0"/>
            </w:pPr>
            <w:r>
              <w:rPr>
                <w:b w:val="0"/>
                <w:i w:val="0"/>
                <w:sz w:val="18"/>
              </w:rPr>
              <w:t>—</w:t>
            </w:r>
          </w:p>
        </w:tc>
        <w:tc>
          <w:tcPr>
            <w:tcW w:type="dxa" w:w="1134"/>
          </w:tcPr>
          <w:p>
            <w:pPr>
              <w:keepNext/>
              <w:spacing w:after="0"/>
            </w:pPr>
            <w:r>
              <w:rPr>
                <w:b w:val="0"/>
                <w:i w:val="0"/>
                <w:sz w:val="18"/>
              </w:rPr>
              <w:t>—</w:t>
            </w:r>
          </w:p>
        </w:tc>
      </w:tr>
      <w:tr>
        <w:trPr>
          <w:cantSplit/>
        </w:trPr>
        <w:tc>
          <w:tcPr>
            <w:tcW w:type="dxa" w:w="2948"/>
            <w:shd w:val="clear" w:color="auto" w:fill="F5F5F5"/>
          </w:tcPr>
          <w:p>
            <w:pPr>
              <w:keepNext/>
              <w:spacing w:after="0"/>
            </w:pPr>
            <w:r>
              <w:rPr>
                <w:b w:val="0"/>
                <w:i w:val="0"/>
                <w:sz w:val="18"/>
              </w:rPr>
              <w:t>total ← precio * cant.</w:t>
            </w:r>
          </w:p>
        </w:tc>
        <w:tc>
          <w:tcPr>
            <w:tcW w:type="dxa" w:w="1701"/>
            <w:shd w:val="clear" w:color="auto" w:fill="F5F5F5"/>
          </w:tcPr>
          <w:p>
            <w:pPr>
              <w:keepNext/>
              <w:spacing w:after="0"/>
            </w:pPr>
            <w:r>
              <w:rPr>
                <w:b w:val="0"/>
                <w:i w:val="0"/>
                <w:sz w:val="18"/>
              </w:rPr>
              <w:t>4.000</w:t>
            </w:r>
          </w:p>
        </w:tc>
        <w:tc>
          <w:tcPr>
            <w:tcW w:type="dxa" w:w="1361"/>
            <w:shd w:val="clear" w:color="auto" w:fill="F5F5F5"/>
          </w:tcPr>
          <w:p>
            <w:pPr>
              <w:keepNext/>
              <w:spacing w:after="0"/>
            </w:pPr>
            <w:r>
              <w:rPr>
                <w:b w:val="0"/>
                <w:i w:val="0"/>
                <w:sz w:val="18"/>
              </w:rPr>
              <w:t>3</w:t>
            </w:r>
          </w:p>
        </w:tc>
        <w:tc>
          <w:tcPr>
            <w:tcW w:type="dxa" w:w="1134"/>
            <w:shd w:val="clear" w:color="auto" w:fill="F5F5F5"/>
          </w:tcPr>
          <w:p>
            <w:pPr>
              <w:keepNext/>
              <w:spacing w:after="0"/>
            </w:pPr>
            <w:r>
              <w:rPr>
                <w:b w:val="0"/>
                <w:i w:val="0"/>
                <w:sz w:val="18"/>
              </w:rPr>
              <w:t>20.000</w:t>
            </w:r>
          </w:p>
        </w:tc>
        <w:tc>
          <w:tcPr>
            <w:tcW w:type="dxa" w:w="1134"/>
            <w:shd w:val="clear" w:color="auto" w:fill="F5F5F5"/>
          </w:tcPr>
          <w:p>
            <w:pPr>
              <w:keepNext/>
              <w:spacing w:after="0"/>
            </w:pPr>
            <w:r>
              <w:rPr>
                <w:b w:val="0"/>
                <w:i w:val="0"/>
                <w:sz w:val="18"/>
              </w:rPr>
              <w:t>12.000</w:t>
            </w:r>
          </w:p>
        </w:tc>
        <w:tc>
          <w:tcPr>
            <w:tcW w:type="dxa" w:w="1134"/>
            <w:shd w:val="clear" w:color="auto" w:fill="F5F5F5"/>
          </w:tcPr>
          <w:p>
            <w:pPr>
              <w:keepNext/>
              <w:spacing w:after="0"/>
            </w:pPr>
            <w:r>
              <w:rPr>
                <w:b w:val="0"/>
                <w:i w:val="0"/>
                <w:sz w:val="18"/>
              </w:rPr>
              <w:t>—</w:t>
            </w:r>
          </w:p>
        </w:tc>
      </w:tr>
      <w:tr>
        <w:trPr>
          <w:cantSplit/>
        </w:trPr>
        <w:tc>
          <w:tcPr>
            <w:tcW w:type="dxa" w:w="2948"/>
          </w:tcPr>
          <w:p>
            <w:pPr>
              <w:spacing w:after="0"/>
            </w:pPr>
            <w:r>
              <w:rPr>
                <w:b w:val="0"/>
                <w:i w:val="0"/>
                <w:sz w:val="18"/>
              </w:rPr>
              <w:t>vuelto ← pago − total</w:t>
            </w:r>
          </w:p>
        </w:tc>
        <w:tc>
          <w:tcPr>
            <w:tcW w:type="dxa" w:w="1701"/>
          </w:tcPr>
          <w:p>
            <w:pPr>
              <w:spacing w:after="0"/>
            </w:pPr>
            <w:r>
              <w:rPr>
                <w:b w:val="0"/>
                <w:i w:val="0"/>
                <w:sz w:val="18"/>
              </w:rPr>
              <w:t>4.000</w:t>
            </w:r>
          </w:p>
        </w:tc>
        <w:tc>
          <w:tcPr>
            <w:tcW w:type="dxa" w:w="1361"/>
          </w:tcPr>
          <w:p>
            <w:pPr>
              <w:spacing w:after="0"/>
            </w:pPr>
            <w:r>
              <w:rPr>
                <w:b w:val="0"/>
                <w:i w:val="0"/>
                <w:sz w:val="18"/>
              </w:rPr>
              <w:t>3</w:t>
            </w:r>
          </w:p>
        </w:tc>
        <w:tc>
          <w:tcPr>
            <w:tcW w:type="dxa" w:w="1134"/>
          </w:tcPr>
          <w:p>
            <w:pPr>
              <w:spacing w:after="0"/>
            </w:pPr>
            <w:r>
              <w:rPr>
                <w:b w:val="0"/>
                <w:i w:val="0"/>
                <w:sz w:val="18"/>
              </w:rPr>
              <w:t>20.000</w:t>
            </w:r>
          </w:p>
        </w:tc>
        <w:tc>
          <w:tcPr>
            <w:tcW w:type="dxa" w:w="1134"/>
          </w:tcPr>
          <w:p>
            <w:pPr>
              <w:spacing w:after="0"/>
            </w:pPr>
            <w:r>
              <w:rPr>
                <w:b w:val="0"/>
                <w:i w:val="0"/>
                <w:sz w:val="18"/>
              </w:rPr>
              <w:t>12.000</w:t>
            </w:r>
          </w:p>
        </w:tc>
        <w:tc>
          <w:tcPr>
            <w:tcW w:type="dxa" w:w="1134"/>
          </w:tcPr>
          <w:p>
            <w:pPr>
              <w:spacing w:after="0"/>
            </w:pPr>
            <w:r>
              <w:rPr>
                <w:b w:val="0"/>
                <w:i w:val="0"/>
                <w:sz w:val="18"/>
              </w:rPr>
              <w:t>8.000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asignación no es igualdad</w:t>
            </w:r>
          </w:p>
          <w:p>
            <w:pPr>
              <w:spacing w:after="40"/>
              <w:jc w:val="both"/>
            </w:pPr>
            <w:r>
              <w:rPr>
                <w:b w:val="0"/>
                <w:i w:val="0"/>
                <w:sz w:val="19"/>
              </w:rPr>
              <w:t>x ← x + 1 no es una ecuación imposible: es una orden. «Tomá el valor actual de x, sumale 1 y guardá el resultado de nuevo en x.» Esta idea sostiene los contadores y acumuladores de las Clases 19 y 20.</w:t>
            </w:r>
          </w:p>
        </w:tc>
      </w:tr>
    </w:tbl>
    <w:p>
      <w:pPr>
        <w:spacing w:after="60" w:before="0"/>
      </w:pPr>
      <w:r>
        <w:rPr>
          <w:sz w:val="8"/>
        </w:rPr>
      </w:r>
    </w:p>
    <w:p>
      <w:pPr>
        <w:pStyle w:val="Ttulo3"/>
      </w:pPr>
      <w:r>
        <w:t>Intercambiar dos valores: la variable auxiliar</w:t>
      </w:r>
    </w:p>
    <w:p>
      <w:pPr>
        <w:spacing w:before="0" w:after="80"/>
        <w:jc w:val="both"/>
      </w:pPr>
      <w:r>
        <w:rPr>
          <w:b w:val="0"/>
          <w:i w:val="0"/>
          <w:sz w:val="21"/>
        </w:rPr>
        <w:t>Un problema clásico: Ña Rosa anotó el precio de la chipa en la variable a y el del cocido en b, pero al revés. ¿Cómo se intercambian? Escribir a ← b y después b ← a no funciona: la primera asignación borra el valor viejo de a, y la segunda copia el valor nuevo. Hace falta una variable auxiliar que guarde una copia.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intercambio con variable auxiliar</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a</w:t>
            </w:r>
          </w:p>
          <w:p>
            <w:pPr>
              <w:keepNext/>
              <w:spacing w:after="20"/>
              <w:jc w:val="left"/>
            </w:pPr>
            <w:r>
              <w:rPr>
                <w:rFonts w:ascii="Courier New" w:hAnsi="Courier New" w:cs="Courier New"/>
                <w:b w:val="0"/>
                <w:i w:val="0"/>
                <w:sz w:val="18"/>
              </w:rPr>
              <w:t xml:space="preserve">    Leer b</w:t>
            </w:r>
          </w:p>
          <w:p>
            <w:pPr>
              <w:keepNext/>
              <w:spacing w:after="20"/>
              <w:jc w:val="left"/>
            </w:pPr>
            <w:r>
              <w:rPr>
                <w:rFonts w:ascii="Courier New" w:hAnsi="Courier New" w:cs="Courier New"/>
                <w:b w:val="0"/>
                <w:i w:val="0"/>
                <w:sz w:val="18"/>
              </w:rPr>
              <w:t xml:space="preserve">    aux ← a</w:t>
            </w:r>
          </w:p>
          <w:p>
            <w:pPr>
              <w:keepNext/>
              <w:spacing w:after="20"/>
              <w:jc w:val="left"/>
            </w:pPr>
            <w:r>
              <w:rPr>
                <w:rFonts w:ascii="Courier New" w:hAnsi="Courier New" w:cs="Courier New"/>
                <w:b w:val="0"/>
                <w:i w:val="0"/>
                <w:sz w:val="18"/>
              </w:rPr>
              <w:t xml:space="preserve">    a ← b</w:t>
            </w:r>
          </w:p>
          <w:p>
            <w:pPr>
              <w:keepNext/>
              <w:spacing w:after="20"/>
              <w:jc w:val="left"/>
            </w:pPr>
            <w:r>
              <w:rPr>
                <w:rFonts w:ascii="Courier New" w:hAnsi="Courier New" w:cs="Courier New"/>
                <w:b w:val="0"/>
                <w:i w:val="0"/>
                <w:sz w:val="18"/>
              </w:rPr>
              <w:t xml:space="preserve">    b ← aux</w:t>
            </w:r>
          </w:p>
          <w:p>
            <w:pPr>
              <w:keepNext/>
              <w:spacing w:after="20"/>
              <w:jc w:val="left"/>
            </w:pPr>
            <w:r>
              <w:rPr>
                <w:rFonts w:ascii="Courier New" w:hAnsi="Courier New" w:cs="Courier New"/>
                <w:b w:val="0"/>
                <w:i w:val="0"/>
                <w:sz w:val="18"/>
              </w:rPr>
              <w:t xml:space="preserve">    Escribir a, b</w:t>
            </w:r>
          </w:p>
          <w:p>
            <w:pPr>
              <w:keepNext/>
              <w:spacing w:after="20"/>
              <w:jc w:val="left"/>
            </w:pPr>
            <w:r>
              <w:rPr>
                <w:rFonts w:ascii="Courier New" w:hAnsi="Courier New" w:cs="Courier New"/>
                <w:b w:val="0"/>
                <w:i w:val="0"/>
                <w:sz w:val="18"/>
              </w:rPr>
              <w:t>Fin</w:t>
            </w:r>
          </w:p>
          <w:p>
            <w:pPr>
              <w:spacing w:after="40"/>
              <w:jc w:val="both"/>
            </w:pPr>
            <w:r>
              <w:rPr>
                <w:b w:val="0"/>
                <w:i w:val="0"/>
                <w:sz w:val="19"/>
              </w:rPr>
              <w:t>Con a = 3000 y b = 4000: aux toma 3000, a pasa a 4000 y b a 3000. Se escribe 4000, 3000.</w:t>
            </w:r>
          </w:p>
        </w:tc>
      </w:tr>
    </w:tbl>
    <w:p>
      <w:pPr>
        <w:spacing w:after="60" w:before="0"/>
      </w:pPr>
      <w:r>
        <w:rPr>
          <w:sz w:val="8"/>
        </w:rPr>
      </w:r>
    </w:p>
    <w:p>
      <w:pPr>
        <w:pStyle w:val="Ttulo3"/>
      </w:pPr>
      <w:r>
        <w:t>El enunciado de terminación</w:t>
      </w:r>
    </w:p>
    <w:p>
      <w:pPr>
        <w:spacing w:before="0" w:after="80"/>
        <w:jc w:val="both"/>
      </w:pPr>
      <w:r>
        <w:rPr>
          <w:b w:val="0"/>
          <w:i w:val="0"/>
          <w:sz w:val="21"/>
        </w:rPr>
        <w:t>Fin no es un adorno: indica que el algoritmo terminó y que no hay más instrucciones. Un algoritmo sin Fin está incompleto, y uno con instrucciones escritas después del Fin tiene pasos que nunca se ejecutan. En el diagrama de flujo, el Fin es el óvalo de abajo y a él tienen que llegar todas las flechas.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algoritmos secuenciales</w:t>
            </w:r>
          </w:p>
          <w:p>
            <w:pPr>
              <w:keepNext/>
              <w:spacing w:after="40"/>
              <w:jc w:val="both"/>
            </w:pPr>
            <w:r>
              <w:rPr>
                <w:b w:val="0"/>
                <w:i w:val="0"/>
                <w:sz w:val="19"/>
              </w:rPr>
              <w:t>Usar una variable antes de darle valor: calcular total antes de Leer cantidad.</w:t>
            </w:r>
          </w:p>
          <w:p>
            <w:pPr>
              <w:keepNext/>
              <w:spacing w:after="40"/>
              <w:jc w:val="both"/>
            </w:pPr>
            <w:r>
              <w:rPr>
                <w:b w:val="0"/>
                <w:i w:val="0"/>
                <w:sz w:val="19"/>
              </w:rPr>
              <w:t>Escribir la asignación al revés: total ← precio * cantidad, no precio * cantidad ← total.</w:t>
            </w:r>
          </w:p>
          <w:p>
            <w:pPr>
              <w:spacing w:after="40"/>
              <w:jc w:val="both"/>
            </w:pPr>
            <w:r>
              <w:rPr>
                <w:b w:val="0"/>
                <w:i w:val="0"/>
                <w:sz w:val="19"/>
              </w:rPr>
              <w:t>Pedir un dato con Escribir: Escribir muestra; Leer recibe.</w:t>
            </w:r>
          </w:p>
        </w:tc>
      </w:tr>
    </w:tbl>
    <w:p>
      <w:pPr>
        <w:spacing w:after="60" w:before="0"/>
      </w:pPr>
      <w:r>
        <w:rPr>
          <w:sz w:val="8"/>
        </w:rPr>
      </w:r>
    </w:p>
    <w:p>
      <w:pPr>
        <w:pStyle w:val="Ttulo3"/>
      </w:pPr>
      <w:r>
        <w:t>Una prueba de escritorio que encuentra un error</w:t>
      </w:r>
    </w:p>
    <w:p>
      <w:pPr>
        <w:spacing w:before="0" w:after="80"/>
        <w:jc w:val="both"/>
      </w:pPr>
      <w:r>
        <w:rPr>
          <w:b w:val="0"/>
          <w:i w:val="0"/>
          <w:sz w:val="21"/>
        </w:rPr>
        <w:t>Un estudiante escribió: Leer precio / total ← precio * cantidad / Leer cantidad / Escribir total. En la prueba de escritorio, al llegar a la segunda línea, la columna de cantidad está vacía: no se puede calcular total. El error no es de cuenta, es de orden: la lectura de la cantidad tiene que ir antes del cálculo. La prueba de escritorio lo encontró sin necesidad de ejecutar nada, que es justamente su función.</w:t>
      </w:r>
    </w:p>
    <w:p>
      <w:pPr>
        <w:spacing w:before="0" w:after="80"/>
        <w:jc w:val="both"/>
      </w:pPr>
      <w:r>
        <w:rPr>
          <w:b w:val="0"/>
          <w:i w:val="0"/>
          <w:sz w:val="21"/>
        </w:rPr>
        <w:t>Con el orden corregido —Leer precio / Leer cantidad / total ← precio * cantidad / Escribir total— y los datos precio = 4000 y cantidad = 5, la tabla termina con total = 20000.</w:t>
      </w:r>
    </w:p>
    <w:p>
      <w:pPr>
        <w:spacing w:before="0" w:after="80"/>
        <w:jc w:val="both"/>
      </w:pPr>
      <w:r>
        <w:rPr>
          <w:b w:val="0"/>
          <w:i w:val="0"/>
          <w:sz w:val="21"/>
        </w:rPr>
        <w:t>La prueba de escritorio también sirve para comunicar: una tabla bien hecha le muestra a otra persona exactamente qué hace el algoritmo con cada dato, sin necesidad de leer el pseudocódigo línea por línea.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Ejecutá: x ← 5 ; x ← x + 2. ¿Cuánto vale x?</w:t>
      </w:r>
    </w:p>
    <w:p>
      <w:pPr>
        <w:spacing w:before="0" w:after="60"/>
        <w:ind w:left="227"/>
        <w:jc w:val="both"/>
      </w:pPr>
      <w:r>
        <w:rPr>
          <w:b w:val="0"/>
          <w:i w:val="0"/>
          <w:sz w:val="20"/>
        </w:rPr>
        <w:t>2. Ejecutá: a ← 10 ; b ← 4 ; a ← a − b. ¿Cuánto valen a y b?</w:t>
      </w:r>
    </w:p>
    <w:p>
      <w:pPr>
        <w:spacing w:before="0" w:after="60"/>
        <w:ind w:left="227"/>
        <w:jc w:val="both"/>
      </w:pPr>
      <w:r>
        <w:rPr>
          <w:b w:val="0"/>
          <w:i w:val="0"/>
          <w:sz w:val="20"/>
        </w:rPr>
        <w:t>3. Escribí en pseudocódigo un algoritmo que lea dos precios y escriba su suma.</w:t>
      </w:r>
    </w:p>
    <w:p>
      <w:pPr>
        <w:spacing w:before="0" w:after="60"/>
        <w:ind w:left="227"/>
        <w:jc w:val="both"/>
      </w:pPr>
      <w:r>
        <w:rPr>
          <w:b w:val="0"/>
          <w:i w:val="0"/>
          <w:sz w:val="20"/>
        </w:rPr>
        <w:t>4. Indicá qué enunciado es cada uno: Leer total / total ← precio * cant / Escribir total / Fin.</w:t>
      </w:r>
    </w:p>
    <w:p>
      <w:pPr>
        <w:spacing w:before="0" w:after="60"/>
        <w:ind w:left="227"/>
        <w:jc w:val="both"/>
      </w:pPr>
      <w:r>
        <w:rPr>
          <w:b w:val="0"/>
          <w:i w:val="0"/>
          <w:sz w:val="20"/>
        </w:rPr>
        <w:t>5. Ejecutá y decí qué se escribe: c ← 0 ; c ← c + 1 ; c ← c + 1 ; Escribir c.</w:t>
      </w:r>
    </w:p>
    <w:p>
      <w:pPr>
        <w:spacing w:before="0" w:after="60"/>
        <w:ind w:left="227"/>
        <w:jc w:val="both"/>
      </w:pPr>
      <w:r>
        <w:rPr>
          <w:b w:val="0"/>
          <w:i w:val="0"/>
          <w:sz w:val="20"/>
        </w:rPr>
        <w:t>6. Hacé las dos primeras filas de la prueba de escritorio de la compra completa con precioChipa = 4000 y cantidad = 7, con una columna por variable.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los precios de tres productos y escriba el total de la compra. Hacé la prueba de escritorio con 4000, 6000 y 2500.</w:t>
      </w:r>
    </w:p>
    <w:p>
      <w:pPr>
        <w:spacing w:before="0" w:after="60"/>
        <w:ind w:left="227"/>
        <w:jc w:val="both"/>
      </w:pPr>
      <w:r>
        <w:rPr>
          <w:b w:val="0"/>
          <w:i w:val="0"/>
          <w:sz w:val="20"/>
        </w:rPr>
        <w:t>8. Hacé la prueba de escritorio de: Inicio / a ← 10 / b ← 4 / a ← a − b / b ← a + b / Escribir a, b / Fin. ¿Qué valores se escriben?</w:t>
      </w:r>
    </w:p>
    <w:p>
      <w:pPr>
        <w:spacing w:before="0" w:after="60"/>
        <w:ind w:left="227"/>
        <w:jc w:val="both"/>
      </w:pPr>
      <w:r>
        <w:rPr>
          <w:b w:val="0"/>
          <w:i w:val="0"/>
          <w:sz w:val="20"/>
        </w:rPr>
        <w:t>9. Escribí el algoritmo de la compra de empanadas (Leer precio, cantidad, pago ; total ← precio * cantidad ; vuelto ← pago − total ; Escribir total, vuelto) y probalo con 6000, 4 y 30000.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«total ← total + 500 es un enunciado de asignación válido.»</w:t>
      </w:r>
    </w:p>
    <w:p>
      <w:pPr>
        <w:spacing w:before="0" w:after="60"/>
        <w:ind w:left="227"/>
        <w:jc w:val="both"/>
      </w:pPr>
      <w:r>
        <w:rPr>
          <w:b w:val="0"/>
          <w:i w:val="0"/>
          <w:sz w:val="20"/>
        </w:rPr>
        <w:t>11. V o F: «El enunciado Escribir modifica el valor de las variables.»</w:t>
      </w:r>
    </w:p>
    <w:p>
      <w:pPr>
        <w:spacing w:before="0" w:after="60"/>
        <w:ind w:left="227"/>
        <w:jc w:val="both"/>
      </w:pPr>
      <w:r>
        <w:rPr>
          <w:b w:val="0"/>
          <w:i w:val="0"/>
          <w:sz w:val="20"/>
        </w:rPr>
        <w:t>12. Elegí y justificá: después de x ← 5 y luego x ← x + 2, la variable x vale a) 10; b) 5; c) 7.</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«rote» los valores de tres variables (a recibe el valor de b, b el de c y c el de a) usando una variable auxiliar, y hacé la prueba de escritorio con a = 1, b = 2 y c = 3.</w:t>
      </w:r>
    </w:p>
    <w:p>
      <w:pPr>
        <w:pStyle w:val="Ttulo2"/>
        <w:pageBreakBefore/>
      </w:pPr>
      <w:r>
        <w:t>Práctica 16 — Algoritmos secuenciales y prueba de escritorio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algoritmos secuenciales completos y validarlos con pruebas de escritorio en tabla.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Leer trae datos; la asignación (←) calcula y guarda; Escribir muestra; Fin termina. Toda variable recibe valor antes de usarse.</w:t>
      </w:r>
    </w:p>
    <w:p>
      <w:pPr>
        <w:spacing w:before="0" w:after="80"/>
        <w:jc w:val="both"/>
      </w:pPr>
      <w:r>
        <w:rPr>
          <w:b w:val="0"/>
          <w:i w:val="0"/>
          <w:sz w:val="20"/>
        </w:rPr>
        <w:t>Prueba de escritorio: una columna por variable, una fila por enunciado; se anota el valor de cada variable después de cada paso.</w:t>
      </w:r>
    </w:p>
    <w:p>
      <w:pPr>
        <w:spacing w:before="0" w:after="120"/>
        <w:jc w:val="both"/>
      </w:pPr>
      <w:r>
        <w:rPr>
          <w:b w:val="0"/>
          <w:i/>
          <w:color w:val="2E7D32"/>
          <w:sz w:val="20"/>
        </w:rPr>
        <w:t>En la tabla de escritorio, el valor anterior de una variable se tacha, no se borra: así se ve el recorrido.</w:t>
      </w:r>
    </w:p>
    <w:p>
      <w:pPr>
        <w:keepNext/>
        <w:spacing w:before="120" w:after="40"/>
        <w:jc w:val="both"/>
      </w:pPr>
      <w:r>
        <w:rPr>
          <w:b/>
          <w:i w:val="0"/>
          <w:color w:val="1B5E20"/>
          <w:sz w:val="22"/>
        </w:rPr>
        <w:t>Actividad 1 — Completar el algoritmo</w:t>
      </w:r>
    </w:p>
    <w:p>
      <w:pPr>
        <w:keepNext/>
        <w:spacing w:before="0" w:after="80"/>
        <w:jc w:val="both"/>
      </w:pPr>
      <w:r>
        <w:rPr>
          <w:b/>
          <w:i w:val="0"/>
          <w:sz w:val="20"/>
        </w:rPr>
        <w:t xml:space="preserve">Objetivo: </w:t>
      </w:r>
      <w:r>
        <w:rPr>
          <w:b w:val="0"/>
          <w:i/>
          <w:sz w:val="20"/>
        </w:rPr>
        <w:t>Rellenar las líneas que faltan en un algoritmo con huecos.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Algoritmo incompleto (calcula el total y el vuelto)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precio</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total ← ______</w:t>
            </w:r>
          </w:p>
          <w:p>
            <w:pPr>
              <w:keepNext/>
              <w:spacing w:after="20"/>
              <w:jc w:val="left"/>
            </w:pPr>
            <w:r>
              <w:rPr>
                <w:rFonts w:ascii="Courier New" w:hAnsi="Courier New" w:cs="Courier New"/>
                <w:b w:val="0"/>
                <w:i w:val="0"/>
                <w:sz w:val="18"/>
              </w:rPr>
              <w:t xml:space="preserve">    vuelto ← ______</w:t>
            </w:r>
          </w:p>
          <w:p>
            <w:pPr>
              <w:keepNext/>
              <w:spacing w:after="20"/>
              <w:jc w:val="left"/>
            </w:pPr>
            <w:r>
              <w:rPr>
                <w:rFonts w:ascii="Courier New" w:hAnsi="Courier New" w:cs="Courier New"/>
                <w:b w:val="0"/>
                <w:i w:val="0"/>
                <w:sz w:val="18"/>
              </w:rPr>
              <w:t xml:space="preserve">    Escribir ______</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las tres líneas con las expresiones correctas.</w:t>
      </w:r>
    </w:p>
    <w:p>
      <w:pPr>
        <w:spacing w:before="0" w:after="40"/>
        <w:ind w:left="227"/>
        <w:jc w:val="both"/>
      </w:pPr>
      <w:r>
        <w:rPr>
          <w:b w:val="0"/>
          <w:i w:val="0"/>
          <w:sz w:val="20"/>
        </w:rPr>
        <w:t>2. Hacé la prueba de escritorio con precio = 3500, cantidad = 4 y pago = 25000.</w:t>
      </w:r>
    </w:p>
    <w:p>
      <w:pPr>
        <w:spacing w:before="0" w:after="40"/>
        <w:ind w:left="227"/>
        <w:jc w:val="both"/>
      </w:pPr>
      <w:r>
        <w:rPr>
          <w:b w:val="0"/>
          <w:i w:val="0"/>
          <w:sz w:val="20"/>
        </w:rPr>
        <w:t>3. Anotá el total y el vuelto finales.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tabla tiene una fila por línea del algoritmo, y el vuelto sumado al total devuelve exactamente el pago.</w:t>
            </w:r>
          </w:p>
        </w:tc>
      </w:tr>
    </w:tbl>
    <w:p>
      <w:pPr>
        <w:spacing w:after="80" w:before="0"/>
      </w:pPr>
      <w:r>
        <w:rPr>
          <w:sz w:val="8"/>
        </w:rPr>
      </w:r>
    </w:p>
    <w:p>
      <w:pPr>
        <w:keepNext/>
        <w:spacing w:before="120" w:after="40"/>
        <w:jc w:val="both"/>
      </w:pPr>
      <w:r>
        <w:rPr>
          <w:b/>
          <w:i w:val="0"/>
          <w:color w:val="1B5E20"/>
          <w:sz w:val="22"/>
        </w:rPr>
        <w:t>Actividad 2 — La tabla que no miente</w:t>
      </w:r>
    </w:p>
    <w:p>
      <w:pPr>
        <w:keepNext/>
        <w:spacing w:before="0" w:after="80"/>
        <w:jc w:val="both"/>
      </w:pPr>
      <w:r>
        <w:rPr>
          <w:b/>
          <w:i w:val="0"/>
          <w:sz w:val="20"/>
        </w:rPr>
        <w:t xml:space="preserve">Objetivo: </w:t>
      </w:r>
      <w:r>
        <w:rPr>
          <w:b w:val="0"/>
          <w:i/>
          <w:sz w:val="20"/>
        </w:rPr>
        <w:t>Rastrear asignaciones encadenadas sin perder ningún valor.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a ← 7</w:t>
            </w:r>
          </w:p>
          <w:p>
            <w:pPr>
              <w:keepNext/>
              <w:spacing w:after="20"/>
              <w:jc w:val="left"/>
            </w:pPr>
            <w:r>
              <w:rPr>
                <w:rFonts w:ascii="Courier New" w:hAnsi="Courier New" w:cs="Courier New"/>
                <w:b w:val="0"/>
                <w:i w:val="0"/>
                <w:sz w:val="18"/>
              </w:rPr>
              <w:t xml:space="preserve">    b ← 3</w:t>
            </w:r>
          </w:p>
          <w:p>
            <w:pPr>
              <w:keepNext/>
              <w:spacing w:after="20"/>
              <w:jc w:val="left"/>
            </w:pPr>
            <w:r>
              <w:rPr>
                <w:rFonts w:ascii="Courier New" w:hAnsi="Courier New" w:cs="Courier New"/>
                <w:b w:val="0"/>
                <w:i w:val="0"/>
                <w:sz w:val="18"/>
              </w:rPr>
              <w:t xml:space="preserve">    a ← a + b</w:t>
            </w:r>
          </w:p>
          <w:p>
            <w:pPr>
              <w:keepNext/>
              <w:spacing w:after="20"/>
              <w:jc w:val="left"/>
            </w:pPr>
            <w:r>
              <w:rPr>
                <w:rFonts w:ascii="Courier New" w:hAnsi="Courier New" w:cs="Courier New"/>
                <w:b w:val="0"/>
                <w:i w:val="0"/>
                <w:sz w:val="18"/>
              </w:rPr>
              <w:t xml:space="preserve">    b ← a − b</w:t>
            </w:r>
          </w:p>
          <w:p>
            <w:pPr>
              <w:keepNext/>
              <w:spacing w:after="20"/>
              <w:jc w:val="left"/>
            </w:pPr>
            <w:r>
              <w:rPr>
                <w:rFonts w:ascii="Courier New" w:hAnsi="Courier New" w:cs="Courier New"/>
                <w:b w:val="0"/>
                <w:i w:val="0"/>
                <w:sz w:val="18"/>
              </w:rPr>
              <w:t xml:space="preserve">    a ← a − b</w:t>
            </w:r>
          </w:p>
          <w:p>
            <w:pPr>
              <w:keepNext/>
              <w:spacing w:after="20"/>
              <w:jc w:val="left"/>
            </w:pPr>
            <w:r>
              <w:rPr>
                <w:rFonts w:ascii="Courier New" w:hAnsi="Courier New" w:cs="Courier New"/>
                <w:b w:val="0"/>
                <w:i w:val="0"/>
                <w:sz w:val="18"/>
              </w:rPr>
              <w:t xml:space="preserve">    Escribir a, b</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con columnas a y b, y una fila por asignación.</w:t>
      </w:r>
    </w:p>
    <w:p>
      <w:pPr>
        <w:spacing w:before="0" w:after="40"/>
        <w:ind w:left="227"/>
        <w:jc w:val="both"/>
      </w:pPr>
      <w:r>
        <w:rPr>
          <w:b w:val="0"/>
          <w:i w:val="0"/>
          <w:sz w:val="20"/>
        </w:rPr>
        <w:t>2. Completala paso a paso: cada línea usa los valores de la fila anterior.</w:t>
      </w:r>
    </w:p>
    <w:p>
      <w:pPr>
        <w:spacing w:before="0" w:after="40"/>
        <w:ind w:left="227"/>
        <w:jc w:val="both"/>
      </w:pPr>
      <w:r>
        <w:rPr>
          <w:b w:val="0"/>
          <w:i w:val="0"/>
          <w:sz w:val="20"/>
        </w:rPr>
        <w:t>3. Anotá qué se escribe al final y respondé: ¿qué hizo este algoritmo con los valores iniciales de a y b?</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Repetiste la tabla con otro par de valores iniciales elegido por vos, y el algoritmo hizo con ellos lo mismo que con los originales.</w:t>
            </w:r>
          </w:p>
        </w:tc>
      </w:tr>
    </w:tbl>
    <w:p>
      <w:pPr>
        <w:spacing w:after="80" w:before="0"/>
      </w:pPr>
      <w:r>
        <w:rPr>
          <w:sz w:val="8"/>
        </w:rPr>
      </w:r>
    </w:p>
    <w:p>
      <w:pPr>
        <w:keepNext/>
        <w:spacing w:before="120" w:after="40"/>
        <w:jc w:val="both"/>
      </w:pPr>
      <w:r>
        <w:rPr>
          <w:b/>
          <w:i w:val="0"/>
          <w:color w:val="1B5E20"/>
          <w:sz w:val="22"/>
        </w:rPr>
        <w:t>Actividad 3 — Diseñar desde cero</w:t>
      </w:r>
    </w:p>
    <w:p>
      <w:pPr>
        <w:keepNext/>
        <w:spacing w:before="0" w:after="80"/>
        <w:jc w:val="both"/>
      </w:pPr>
      <w:r>
        <w:rPr>
          <w:b/>
          <w:i w:val="0"/>
          <w:sz w:val="20"/>
        </w:rPr>
        <w:t xml:space="preserve">Objetivo: </w:t>
      </w:r>
      <w:r>
        <w:rPr>
          <w:b w:val="0"/>
          <w:i/>
          <w:sz w:val="20"/>
        </w:rPr>
        <w:t>Producir un algoritmo secuencial propio y probarlo.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Problema</w:t>
            </w:r>
          </w:p>
          <w:p>
            <w:pPr>
              <w:spacing w:after="40"/>
              <w:jc w:val="both"/>
            </w:pPr>
            <w:r>
              <w:rPr>
                <w:b w:val="0"/>
                <w:i w:val="0"/>
                <w:sz w:val="19"/>
              </w:rPr>
              <w:t>El cliente lleva tres productos de precios distintos. Ña Rosa quiere el total y el promedio por producto.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(tres lecturas, dos asignaciones, dos escrituras).</w:t>
      </w:r>
    </w:p>
    <w:p>
      <w:pPr>
        <w:spacing w:before="0" w:after="40"/>
        <w:ind w:left="227"/>
        <w:jc w:val="both"/>
      </w:pPr>
      <w:r>
        <w:rPr>
          <w:b w:val="0"/>
          <w:i w:val="0"/>
          <w:sz w:val="20"/>
        </w:rPr>
        <w:t>2. Hacé la prueba de escritorio con 2000, 4500 y 3500.</w:t>
      </w:r>
    </w:p>
    <w:p>
      <w:pPr>
        <w:spacing w:before="0" w:after="40"/>
        <w:ind w:left="227"/>
        <w:jc w:val="both"/>
      </w:pPr>
      <w:r>
        <w:rPr>
          <w:b w:val="0"/>
          <w:i w:val="0"/>
          <w:sz w:val="20"/>
        </w:rPr>
        <w:t>3. Verificá tu promedio multiplicándolo por 3: debe devolverte el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promedio multiplicado por 3 devuelve el total; si redondeaste, la diferencia es de centésimos y sabés explicar de dónde sale.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algoritmo que lea un precio y escriba el precio con 10 % de recargo por delivery (sin usar decisión). Probalo con G. 18.000 y verificá que el recargo agregado sea exactamente la décima parte del precio.</w:t>
      </w:r>
    </w:p>
    <w:p>
      <w:pPr>
        <w:pStyle w:val="Ttulo2"/>
        <w:pageBreakBefore/>
      </w:pPr>
      <w:r>
        <w:t>Clase 17 — El enunciado de decisión I: decisiones simples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Emplea técnicas adecuadas en la Resolución de problemas utilizando el enunciado de decisión, asignación, lectura, escritura.</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enunciado de decisión: estructuras Si–Entonces y Si–Entonces–Sino.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Escribe algoritmos con decisiones simples usando condiciones relacionales.</w:t>
            </w:r>
          </w:p>
          <w:p>
            <w:pPr>
              <w:spacing w:after="20"/>
            </w:pPr>
            <w:r>
              <w:rPr>
                <w:b w:val="0"/>
                <w:i w:val="0"/>
                <w:sz w:val="19"/>
              </w:rPr>
              <w:t>• Distingue cuándo corresponde Si–Entonces y cuándo Si–Entonces–Sino.</w:t>
            </w:r>
          </w:p>
          <w:p>
            <w:pPr>
              <w:spacing w:after="20"/>
            </w:pPr>
            <w:r>
              <w:rPr>
                <w:b w:val="0"/>
                <w:i w:val="0"/>
                <w:sz w:val="19"/>
              </w:rPr>
              <w:t>• Verifica algoritmos con decisión mediante pruebas de escritorio con casos distintos.</w:t>
            </w:r>
          </w:p>
        </w:tc>
      </w:tr>
    </w:tbl>
    <w:p>
      <w:pPr>
        <w:spacing w:after="80" w:before="0"/>
      </w:pPr>
      <w:r>
        <w:rPr>
          <w:sz w:val="8"/>
        </w:rPr>
      </w:r>
    </w:p>
    <w:p>
      <w:pPr>
        <w:pStyle w:val="Ttulo3"/>
      </w:pPr>
      <w:r>
        <w:t>Cuando el algoritmo debe elegir</w:t>
      </w:r>
    </w:p>
    <w:p>
      <w:pPr>
        <w:spacing w:before="0" w:after="80"/>
        <w:jc w:val="both"/>
      </w:pPr>
      <w:r>
        <w:rPr>
          <w:b w:val="0"/>
          <w:i w:val="0"/>
          <w:sz w:val="21"/>
        </w:rPr>
        <w:t>Hasta ahora todos los pasos se ejecutaban siempre. El enunciado de decisión abre dos caminos: Si condición Entonces acciones FinSi. La condición es una expresión lógica (Clase 15); si vale V se ejecutan las acciones del bloque, y si vale F se saltan. Es el rombo del diagrama de flujo.</w:t>
      </w:r>
    </w:p>
    <w:p>
      <w:pPr>
        <w:pStyle w:val="Ttulo3"/>
      </w:pPr>
      <w:r>
        <w:t>Si–Entonces–Sino: un camino para cada caso</w:t>
      </w:r>
    </w:p>
    <w:p>
      <w:pPr>
        <w:spacing w:before="0" w:after="80"/>
        <w:jc w:val="both"/>
      </w:pPr>
      <w:r>
        <w:rPr>
          <w:b w:val="0"/>
          <w:i w:val="0"/>
          <w:sz w:val="21"/>
        </w:rPr>
        <w:t>Cuando hay que hacer algo distinto en cada caso se agrega el bloque Sino: Si condición Entonces acciones-V Sino acciones-F FinSi. Exactamente uno de los dos bloques se ejecuta — nunca los dos, nunca ninguno.</w:t>
      </w:r>
    </w:p>
    <w:p>
      <w:pPr>
        <w:spacing w:before="0" w:after="80"/>
        <w:jc w:val="both"/>
      </w:pPr>
      <w:r>
        <w:rPr>
          <w:b w:val="0"/>
          <w:i w:val="0"/>
          <w:sz w:val="21"/>
        </w:rPr>
        <w:t>La Figura 17.1 muestra el Si–Entonces–Sino en el diagrama de flujo: del rombo salen dos caminos rotulados V y F, cada uno con su propio rectángulo, y los dos se reúnen antes de seguir. Recorré el diagrama dos veces, una con venta = 60.000 y otra con venta = 20.000, y comprobá que cada recorrido pasa por un solo rectángulo.</w:t>
      </w:r>
    </w:p>
    <w:p>
      <w:pPr>
        <w:keepNext/>
        <w:spacing w:after="40" w:before="80"/>
        <w:jc w:val="center"/>
      </w:pPr>
      <w:r>
        <w:drawing>
          <wp:inline xmlns:a="http://schemas.openxmlformats.org/drawingml/2006/main" xmlns:pic="http://schemas.openxmlformats.org/drawingml/2006/picture">
            <wp:extent cx="4989600" cy="3829908"/>
            <wp:docPr id="19" name="Picture 19"/>
            <wp:cNvGraphicFramePr>
              <a:graphicFrameLocks noChangeAspect="1"/>
            </wp:cNvGraphicFramePr>
            <a:graphic>
              <a:graphicData uri="http://schemas.openxmlformats.org/drawingml/2006/picture">
                <pic:pic>
                  <pic:nvPicPr>
                    <pic:cNvPr id="0" name="src_09.png"/>
                    <pic:cNvPicPr/>
                  </pic:nvPicPr>
                  <pic:blipFill>
                    <a:blip r:embed="rId58"/>
                    <a:stretch>
                      <a:fillRect/>
                    </a:stretch>
                  </pic:blipFill>
                  <pic:spPr>
                    <a:xfrm>
                      <a:off x="0" y="0"/>
                      <a:ext cx="4989600" cy="3829908"/>
                    </a:xfrm>
                    <a:prstGeom prst="rect"/>
                  </pic:spPr>
                </pic:pic>
              </a:graphicData>
            </a:graphic>
          </wp:inline>
        </w:drawing>
      </w:r>
    </w:p>
    <w:p>
      <w:pPr>
        <w:spacing w:before="0" w:after="120"/>
        <w:jc w:val="center"/>
      </w:pPr>
      <w:r>
        <w:rPr>
          <w:b w:val="0"/>
          <w:i/>
          <w:color w:val="595959"/>
          <w:sz w:val="17"/>
        </w:rPr>
        <w:t>Figura 17.1 — Diagrama de flujo de la decisión con descuento del Copetín Karumbé: el camino V cobra 54.000 sobre una venta de 60.000; el camino F cobra la venta sin 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descuento del copetín</w:t>
            </w:r>
          </w:p>
          <w:p>
            <w:pPr>
              <w:keepNext/>
              <w:spacing w:after="40"/>
              <w:jc w:val="both"/>
            </w:pPr>
            <w:r>
              <w:rPr>
                <w:b w:val="0"/>
                <w:i w:val="0"/>
                <w:sz w:val="19"/>
              </w:rPr>
              <w:t>Ña Rosa decide: compras de G. 50.000 o más tienen 10 % de descuento.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total &gt;= 50000 Entonces</w:t>
            </w:r>
          </w:p>
          <w:p>
            <w:pPr>
              <w:keepNext/>
              <w:spacing w:after="20"/>
              <w:jc w:val="left"/>
            </w:pPr>
            <w:r>
              <w:rPr>
                <w:rFonts w:ascii="Courier New" w:hAnsi="Courier New" w:cs="Courier New"/>
                <w:b w:val="0"/>
                <w:i w:val="0"/>
                <w:sz w:val="18"/>
              </w:rPr>
              <w:t xml:space="preserve">        pagar ← total − total * 10 / 100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pagar ← total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pagar</w:t>
            </w:r>
          </w:p>
          <w:p>
            <w:pPr>
              <w:keepNext/>
              <w:spacing w:after="20"/>
              <w:jc w:val="left"/>
            </w:pPr>
            <w:r>
              <w:rPr>
                <w:rFonts w:ascii="Courier New" w:hAnsi="Courier New" w:cs="Courier New"/>
                <w:b w:val="0"/>
                <w:i w:val="0"/>
                <w:sz w:val="18"/>
              </w:rPr>
              <w:t>Fin</w:t>
            </w:r>
          </w:p>
          <w:p>
            <w:pPr>
              <w:spacing w:after="40"/>
              <w:jc w:val="both"/>
            </w:pPr>
            <w:r>
              <w:rPr>
                <w:b w:val="0"/>
                <w:i w:val="0"/>
                <w:sz w:val="19"/>
              </w:rPr>
              <w:t>Con total = 60.000: 60.000 − 6.000 = 54.000. Con total = 30.000: pagar = 30.000.</w:t>
            </w:r>
          </w:p>
        </w:tc>
      </w:tr>
    </w:tbl>
    <w:p>
      <w:pPr>
        <w:spacing w:after="60" w:before="0"/>
      </w:pPr>
      <w:r>
        <w:rPr>
          <w:sz w:val="8"/>
        </w:rPr>
      </w:r>
    </w:p>
    <w:p>
      <w:pPr>
        <w:pStyle w:val="Ttulo3"/>
      </w:pPr>
      <w:r>
        <w:t>Elegir bien la condición</w:t>
      </w:r>
    </w:p>
    <w:p>
      <w:pPr>
        <w:spacing w:before="0" w:after="80"/>
        <w:jc w:val="both"/>
      </w:pPr>
      <w:r>
        <w:rPr>
          <w:b w:val="0"/>
          <w:i w:val="0"/>
          <w:sz w:val="21"/>
        </w:rPr>
        <w:t>El límite exacto importa: total &gt;= 50000 incluye la compra de exactamente G. 50.000; total &gt; 50000 la deja afuera. Antes de escribir la condición, preguntate qué pasa en el caso frontera — es un error frecuente y un caso que conviene comprobar siempre.</w:t>
      </w:r>
    </w:p>
    <w:p>
      <w:pPr>
        <w:pStyle w:val="Ttulo3"/>
      </w:pPr>
      <w:r>
        <w:t>Prueba de escritorio con decisiones</w:t>
      </w:r>
    </w:p>
    <w:p>
      <w:pPr>
        <w:spacing w:before="0" w:after="80"/>
        <w:jc w:val="both"/>
      </w:pPr>
      <w:r>
        <w:rPr>
          <w:b w:val="0"/>
          <w:i w:val="0"/>
          <w:sz w:val="21"/>
        </w:rPr>
        <w:t>Un algoritmo con decisión se prueba al menos dos veces: con un dato que haga V la condición y con otro que la haga F. Si hay caso frontera (el &gt;= justo), se prueba también. Cada prueba recorre solo el camino que corresponde.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528"/>
        <w:gridCol w:w="1406"/>
        <w:gridCol w:w="4076"/>
        <w:gridCol w:w="1406"/>
      </w:tblGrid>
      <w:tr>
        <w:trPr>
          <w:cantSplit/>
          <w:tblHeader/>
        </w:trPr>
        <w:tc>
          <w:tcPr>
            <w:tcW w:type="dxa" w:w="2529"/>
            <w:shd w:val="clear" w:color="auto" w:fill="2E7D32"/>
          </w:tcPr>
          <w:p>
            <w:pPr>
              <w:keepNext/>
            </w:pPr>
            <w:r>
              <w:rPr>
                <w:b/>
                <w:i w:val="0"/>
                <w:color w:val="FFFFFF"/>
                <w:sz w:val="18"/>
              </w:rPr>
              <w:t>Caso de prueba</w:t>
            </w:r>
          </w:p>
        </w:tc>
        <w:tc>
          <w:tcPr>
            <w:tcW w:type="dxa" w:w="1406"/>
            <w:shd w:val="clear" w:color="auto" w:fill="2E7D32"/>
          </w:tcPr>
          <w:p>
            <w:pPr>
              <w:keepNext/>
            </w:pPr>
            <w:r>
              <w:rPr>
                <w:b/>
                <w:i w:val="0"/>
                <w:color w:val="FFFFFF"/>
                <w:sz w:val="18"/>
              </w:rPr>
              <w:t>total</w:t>
            </w:r>
          </w:p>
        </w:tc>
        <w:tc>
          <w:tcPr>
            <w:tcW w:type="dxa" w:w="4076"/>
            <w:shd w:val="clear" w:color="auto" w:fill="2E7D32"/>
          </w:tcPr>
          <w:p>
            <w:pPr>
              <w:keepNext/>
            </w:pPr>
            <w:r>
              <w:rPr>
                <w:b/>
                <w:i w:val="0"/>
                <w:color w:val="FFFFFF"/>
                <w:sz w:val="18"/>
              </w:rPr>
              <w:t>Condición total &gt;= 50.000</w:t>
            </w:r>
          </w:p>
        </w:tc>
        <w:tc>
          <w:tcPr>
            <w:tcW w:type="dxa" w:w="1406"/>
            <w:shd w:val="clear" w:color="auto" w:fill="2E7D32"/>
          </w:tcPr>
          <w:p>
            <w:pPr>
              <w:keepNext/>
            </w:pPr>
            <w:r>
              <w:rPr>
                <w:b/>
                <w:i w:val="0"/>
                <w:color w:val="FFFFFF"/>
                <w:sz w:val="18"/>
              </w:rPr>
              <w:t>pagar</w:t>
            </w:r>
          </w:p>
        </w:tc>
      </w:tr>
      <w:tr>
        <w:trPr>
          <w:cantSplit/>
        </w:trPr>
        <w:tc>
          <w:tcPr>
            <w:tcW w:type="dxa" w:w="2529"/>
          </w:tcPr>
          <w:p>
            <w:pPr>
              <w:keepNext/>
              <w:spacing w:after="0"/>
            </w:pPr>
            <w:r>
              <w:rPr>
                <w:b w:val="0"/>
                <w:i w:val="0"/>
                <w:sz w:val="18"/>
              </w:rPr>
              <w:t>Camino V</w:t>
            </w:r>
          </w:p>
        </w:tc>
        <w:tc>
          <w:tcPr>
            <w:tcW w:type="dxa" w:w="1406"/>
          </w:tcPr>
          <w:p>
            <w:pPr>
              <w:keepNext/>
              <w:spacing w:after="0"/>
            </w:pPr>
            <w:r>
              <w:rPr>
                <w:b w:val="0"/>
                <w:i w:val="0"/>
                <w:sz w:val="18"/>
              </w:rPr>
              <w:t>60.000</w:t>
            </w:r>
          </w:p>
        </w:tc>
        <w:tc>
          <w:tcPr>
            <w:tcW w:type="dxa" w:w="4076"/>
          </w:tcPr>
          <w:p>
            <w:pPr>
              <w:keepNext/>
              <w:spacing w:after="0"/>
            </w:pPr>
            <w:r>
              <w:rPr>
                <w:b w:val="0"/>
                <w:i w:val="0"/>
                <w:sz w:val="18"/>
              </w:rPr>
              <w:t>V</w:t>
            </w:r>
          </w:p>
        </w:tc>
        <w:tc>
          <w:tcPr>
            <w:tcW w:type="dxa" w:w="1406"/>
          </w:tcPr>
          <w:p>
            <w:pPr>
              <w:keepNext/>
              <w:spacing w:after="0"/>
            </w:pPr>
            <w:r>
              <w:rPr>
                <w:b w:val="0"/>
                <w:i w:val="0"/>
                <w:sz w:val="18"/>
              </w:rPr>
              <w:t>54.000</w:t>
            </w:r>
          </w:p>
        </w:tc>
      </w:tr>
      <w:tr>
        <w:trPr>
          <w:cantSplit/>
        </w:trPr>
        <w:tc>
          <w:tcPr>
            <w:tcW w:type="dxa" w:w="2529"/>
            <w:shd w:val="clear" w:color="auto" w:fill="F5F5F5"/>
          </w:tcPr>
          <w:p>
            <w:pPr>
              <w:keepNext/>
              <w:spacing w:after="0"/>
            </w:pPr>
            <w:r>
              <w:rPr>
                <w:b w:val="0"/>
                <w:i w:val="0"/>
                <w:sz w:val="18"/>
              </w:rPr>
              <w:t>Frontera</w:t>
            </w:r>
          </w:p>
        </w:tc>
        <w:tc>
          <w:tcPr>
            <w:tcW w:type="dxa" w:w="1406"/>
            <w:shd w:val="clear" w:color="auto" w:fill="F5F5F5"/>
          </w:tcPr>
          <w:p>
            <w:pPr>
              <w:keepNext/>
              <w:spacing w:after="0"/>
            </w:pPr>
            <w:r>
              <w:rPr>
                <w:b w:val="0"/>
                <w:i w:val="0"/>
                <w:sz w:val="18"/>
              </w:rPr>
              <w:t>50.000</w:t>
            </w:r>
          </w:p>
        </w:tc>
        <w:tc>
          <w:tcPr>
            <w:tcW w:type="dxa" w:w="4076"/>
            <w:shd w:val="clear" w:color="auto" w:fill="F5F5F5"/>
          </w:tcPr>
          <w:p>
            <w:pPr>
              <w:keepNext/>
              <w:spacing w:after="0"/>
            </w:pPr>
            <w:r>
              <w:rPr>
                <w:b w:val="0"/>
                <w:i w:val="0"/>
                <w:sz w:val="18"/>
              </w:rPr>
              <w:t>V</w:t>
            </w:r>
          </w:p>
        </w:tc>
        <w:tc>
          <w:tcPr>
            <w:tcW w:type="dxa" w:w="1406"/>
            <w:shd w:val="clear" w:color="auto" w:fill="F5F5F5"/>
          </w:tcPr>
          <w:p>
            <w:pPr>
              <w:keepNext/>
              <w:spacing w:after="0"/>
            </w:pPr>
            <w:r>
              <w:rPr>
                <w:b w:val="0"/>
                <w:i w:val="0"/>
                <w:sz w:val="18"/>
              </w:rPr>
              <w:t>45.000</w:t>
            </w:r>
          </w:p>
        </w:tc>
      </w:tr>
      <w:tr>
        <w:trPr>
          <w:cantSplit/>
        </w:trPr>
        <w:tc>
          <w:tcPr>
            <w:tcW w:type="dxa" w:w="2529"/>
          </w:tcPr>
          <w:p>
            <w:pPr>
              <w:spacing w:after="0"/>
            </w:pPr>
            <w:r>
              <w:rPr>
                <w:b w:val="0"/>
                <w:i w:val="0"/>
                <w:sz w:val="18"/>
              </w:rPr>
              <w:t>Camino F</w:t>
            </w:r>
          </w:p>
        </w:tc>
        <w:tc>
          <w:tcPr>
            <w:tcW w:type="dxa" w:w="1406"/>
          </w:tcPr>
          <w:p>
            <w:pPr>
              <w:spacing w:after="0"/>
            </w:pPr>
            <w:r>
              <w:rPr>
                <w:b w:val="0"/>
                <w:i w:val="0"/>
                <w:sz w:val="18"/>
              </w:rPr>
              <w:t>30.000</w:t>
            </w:r>
          </w:p>
        </w:tc>
        <w:tc>
          <w:tcPr>
            <w:tcW w:type="dxa" w:w="4076"/>
          </w:tcPr>
          <w:p>
            <w:pPr>
              <w:spacing w:after="0"/>
            </w:pPr>
            <w:r>
              <w:rPr>
                <w:b w:val="0"/>
                <w:i w:val="0"/>
                <w:sz w:val="18"/>
              </w:rPr>
              <w:t>F</w:t>
            </w:r>
          </w:p>
        </w:tc>
        <w:tc>
          <w:tcPr>
            <w:tcW w:type="dxa" w:w="1406"/>
          </w:tcPr>
          <w:p>
            <w:pPr>
              <w:spacing w:after="0"/>
            </w:pPr>
            <w:r>
              <w:rPr>
                <w:b w:val="0"/>
                <w:i w:val="0"/>
                <w:sz w:val="18"/>
              </w:rPr>
              <w:t>30.000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Decisión</w:t>
            </w:r>
          </w:p>
          <w:p>
            <w:pPr>
              <w:spacing w:after="40"/>
              <w:jc w:val="both"/>
            </w:pPr>
            <w:r>
              <w:rPr>
                <w:b w:val="0"/>
                <w:i w:val="0"/>
                <w:sz w:val="19"/>
              </w:rPr>
              <w:t>Si condición Entonces ... Sino ... FinSi: la condición se evalúa una vez y decide qué bloque se ejecuta. El FinSi marca dónde vuelven a unirse los caminos.</w:t>
            </w:r>
          </w:p>
        </w:tc>
      </w:tr>
    </w:tbl>
    <w:p>
      <w:pPr>
        <w:spacing w:after="60" w:before="0"/>
      </w:pPr>
      <w:r>
        <w:rPr>
          <w:sz w:val="8"/>
        </w:rPr>
      </w:r>
    </w:p>
    <w:p>
      <w:pPr>
        <w:pStyle w:val="Ttulo3"/>
      </w:pPr>
      <w:r>
        <w:t>Si sin Sino: un solo caso especial</w:t>
      </w:r>
    </w:p>
    <w:p>
      <w:pPr>
        <w:spacing w:before="0" w:after="80"/>
        <w:jc w:val="both"/>
      </w:pPr>
      <w:r>
        <w:rPr>
          <w:b w:val="0"/>
          <w:i w:val="0"/>
          <w:sz w:val="21"/>
        </w:rPr>
        <w:t>No todas las decisiones tienen dos caminos. Si solo hay que hacer algo en un caso, se usa Si… Entonces sin Sino: cuando la condición es F, el algoritmo sigue de largo. Por ejemplo, el delivery cuesta 5000, pero si la distancia supera los 3 km se cobra un recargo de 3000.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recargo por distancia</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distancia</w:t>
            </w:r>
          </w:p>
          <w:p>
            <w:pPr>
              <w:keepNext/>
              <w:spacing w:after="20"/>
              <w:jc w:val="left"/>
            </w:pPr>
            <w:r>
              <w:rPr>
                <w:rFonts w:ascii="Courier New" w:hAnsi="Courier New" w:cs="Courier New"/>
                <w:b w:val="0"/>
                <w:i w:val="0"/>
                <w:sz w:val="18"/>
              </w:rPr>
              <w:t xml:space="preserve">    costo ← 5000</w:t>
            </w:r>
          </w:p>
          <w:p>
            <w:pPr>
              <w:keepNext/>
              <w:spacing w:after="20"/>
              <w:jc w:val="left"/>
            </w:pPr>
            <w:r>
              <w:rPr>
                <w:rFonts w:ascii="Courier New" w:hAnsi="Courier New" w:cs="Courier New"/>
                <w:b w:val="0"/>
                <w:i w:val="0"/>
                <w:sz w:val="18"/>
              </w:rPr>
              <w:t xml:space="preserve">    Si distancia &gt; 3 Entonces</w:t>
            </w:r>
          </w:p>
          <w:p>
            <w:pPr>
              <w:keepNext/>
              <w:spacing w:after="20"/>
              <w:jc w:val="left"/>
            </w:pPr>
            <w:r>
              <w:rPr>
                <w:rFonts w:ascii="Courier New" w:hAnsi="Courier New" w:cs="Courier New"/>
                <w:b w:val="0"/>
                <w:i w:val="0"/>
                <w:sz w:val="18"/>
              </w:rPr>
              <w:t xml:space="preserve">        costo ← costo + 3000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costo</w:t>
            </w:r>
          </w:p>
          <w:p>
            <w:pPr>
              <w:keepNext/>
              <w:spacing w:after="20"/>
              <w:jc w:val="left"/>
            </w:pPr>
            <w:r>
              <w:rPr>
                <w:rFonts w:ascii="Courier New" w:hAnsi="Courier New" w:cs="Courier New"/>
                <w:b w:val="0"/>
                <w:i w:val="0"/>
                <w:sz w:val="18"/>
              </w:rPr>
              <w:t>Fin</w:t>
            </w:r>
          </w:p>
          <w:p>
            <w:pPr>
              <w:spacing w:after="40"/>
              <w:jc w:val="both"/>
            </w:pPr>
            <w:r>
              <w:rPr>
                <w:b w:val="0"/>
                <w:i w:val="0"/>
                <w:sz w:val="19"/>
              </w:rPr>
              <w:t>Con distancia = 2 se escribe 5000; con distancia = 6, 8000; con distancia = 3 (frontera), 5000, porque 3 &gt; 3 es F.</w:t>
            </w:r>
          </w:p>
        </w:tc>
      </w:tr>
    </w:tbl>
    <w:p>
      <w:pPr>
        <w:spacing w:after="60" w:before="0"/>
      </w:pPr>
      <w:r>
        <w:rPr>
          <w:sz w:val="8"/>
        </w:rPr>
      </w:r>
    </w:p>
    <w:p>
      <w:pPr>
        <w:pStyle w:val="Ttulo3"/>
      </w:pPr>
      <w:r>
        <w:t>Decidir con textos</w:t>
      </w:r>
    </w:p>
    <w:p>
      <w:pPr>
        <w:spacing w:before="0" w:after="80"/>
        <w:jc w:val="both"/>
      </w:pPr>
      <w:r>
        <w:rPr>
          <w:b w:val="0"/>
          <w:i w:val="0"/>
          <w:sz w:val="21"/>
        </w:rPr>
        <w:t>La condición también puede comparar textos: Si medioPago = "QR" Entonces… La comparación es exacta: "QR" y "qr" son textos distintos. Por eso, cuando el dato lo escribe una persona, conviene ofrecer opciones fijas (por ejemplo, 1 para efectivo y 2 para QR) en lugar de dejar que escriba lo que quiera.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decisiones simples</w:t>
            </w:r>
          </w:p>
          <w:p>
            <w:pPr>
              <w:keepNext/>
              <w:spacing w:after="40"/>
              <w:jc w:val="both"/>
            </w:pPr>
            <w:r>
              <w:rPr>
                <w:b w:val="0"/>
                <w:i w:val="0"/>
                <w:sz w:val="19"/>
              </w:rPr>
              <w:t>Invertir la condición: Si total &lt; 50000 Entonces aplicar descuento.</w:t>
            </w:r>
          </w:p>
          <w:p>
            <w:pPr>
              <w:keepNext/>
              <w:spacing w:after="40"/>
              <w:jc w:val="both"/>
            </w:pPr>
            <w:r>
              <w:rPr>
                <w:b w:val="0"/>
                <w:i w:val="0"/>
                <w:sz w:val="19"/>
              </w:rPr>
              <w:t>Poner el cálculo común dentro de un solo camino: lo que se hace en los dos casos va antes o después del Si.</w:t>
            </w:r>
          </w:p>
          <w:p>
            <w:pPr>
              <w:spacing w:after="40"/>
              <w:jc w:val="both"/>
            </w:pPr>
            <w:r>
              <w:rPr>
                <w:b w:val="0"/>
                <w:i w:val="0"/>
                <w:sz w:val="19"/>
              </w:rPr>
              <w:t>Olvidar el FinSi: sin él, no se sabe dónde terminan las acciones del bloque.</w:t>
            </w:r>
          </w:p>
        </w:tc>
      </w:tr>
    </w:tbl>
    <w:p>
      <w:pPr>
        <w:spacing w:after="60" w:before="0"/>
      </w:pPr>
      <w:r>
        <w:rPr>
          <w:sz w:val="8"/>
        </w:rPr>
      </w:r>
    </w:p>
    <w:p>
      <w:pPr>
        <w:pStyle w:val="Ttulo3"/>
      </w:pPr>
      <w:r>
        <w:t>Decisiones y conjuntos</w:t>
      </w:r>
    </w:p>
    <w:p>
      <w:pPr>
        <w:spacing w:before="0" w:after="80"/>
        <w:jc w:val="both"/>
      </w:pPr>
      <w:r>
        <w:rPr>
          <w:b w:val="0"/>
          <w:i w:val="0"/>
          <w:sz w:val="21"/>
        </w:rPr>
        <w:t>Una decisión divide los datos posibles en dos conjuntos: los que hacen V la condición y los que la hacen F. Con Si total &gt;= 50000, el primer conjunto es el de las compras de 50000 o más, y el segundo, el de las menores. Los dos conjuntos son disjuntos y su unión es el universo de todas las compras posibles: exactamente lo que garantiza el Si… Sino, que ejecuta un solo camino por dato.</w:t>
      </w:r>
    </w:p>
    <w:p>
      <w:pPr>
        <w:spacing w:before="0" w:after="80"/>
        <w:jc w:val="both"/>
      </w:pPr>
      <w:r>
        <w:rPr>
          <w:b w:val="0"/>
          <w:i w:val="0"/>
          <w:sz w:val="21"/>
        </w:rPr>
        <w:t>Pensar la decisión como una partición del universo ayuda a elegir los datos de prueba: al menos uno de cada conjunto, más el valor frontera, que es el que está en el borde entre los dos.</w:t>
      </w:r>
    </w:p>
    <w:p>
      <w:pPr>
        <w:spacing w:before="0" w:after="80"/>
        <w:jc w:val="both"/>
      </w:pPr>
      <w:r>
        <w:rPr>
          <w:b w:val="0"/>
          <w:i w:val="0"/>
          <w:sz w:val="21"/>
        </w:rPr>
        <w:t>Por último, el orden de las acciones dentro de cada camino importa. En el descuento del copetín, el cálculo de pagar tiene que estar dentro del Si, y el Escribir, después del FinSi, para que se ejecute en los dos casos. Si el Escribir quedara dentro del camino V, una compra de 30000 no mostraría ningún resultado: el algoritmo terminaría en silencio.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total = 72.000 y la regla «compras de 50.000 o más, 10 % de descuento», calculá cuánto se paga.</w:t>
      </w:r>
    </w:p>
    <w:p>
      <w:pPr>
        <w:spacing w:before="0" w:after="60"/>
        <w:ind w:left="227"/>
        <w:jc w:val="both"/>
      </w:pPr>
      <w:r>
        <w:rPr>
          <w:b w:val="0"/>
          <w:i w:val="0"/>
          <w:sz w:val="20"/>
        </w:rPr>
        <w:t>2. Con total = 49.000 y la misma regla, calculá cuánto se paga.</w:t>
      </w:r>
    </w:p>
    <w:p>
      <w:pPr>
        <w:spacing w:before="0" w:after="60"/>
        <w:ind w:left="227"/>
        <w:jc w:val="both"/>
      </w:pPr>
      <w:r>
        <w:rPr>
          <w:b w:val="0"/>
          <w:i w:val="0"/>
          <w:sz w:val="20"/>
        </w:rPr>
        <w:t>3. Con total = 55.000 y la condición total &gt;= 50000, calculá cuánto se paga.</w:t>
      </w:r>
    </w:p>
    <w:p>
      <w:pPr>
        <w:spacing w:before="0" w:after="60"/>
        <w:ind w:left="227"/>
        <w:jc w:val="both"/>
      </w:pPr>
      <w:r>
        <w:rPr>
          <w:b w:val="0"/>
          <w:i w:val="0"/>
          <w:sz w:val="20"/>
        </w:rPr>
        <w:t>4. Indicá qué bloque se ejecuta (Entonces / Sino) cuando la condición vale F.</w:t>
      </w:r>
    </w:p>
    <w:p>
      <w:pPr>
        <w:spacing w:before="0" w:after="60"/>
        <w:ind w:left="227"/>
        <w:jc w:val="both"/>
      </w:pPr>
      <w:r>
        <w:rPr>
          <w:b w:val="0"/>
          <w:i w:val="0"/>
          <w:sz w:val="20"/>
        </w:rPr>
        <w:t>5. Escribí la condición de un Si para «la compra supera G. 40.000».</w:t>
      </w:r>
    </w:p>
    <w:p>
      <w:pPr>
        <w:spacing w:before="0" w:after="60"/>
        <w:ind w:left="227"/>
        <w:jc w:val="both"/>
      </w:pPr>
      <w:r>
        <w:rPr>
          <w:b w:val="0"/>
          <w:i w:val="0"/>
          <w:sz w:val="20"/>
        </w:rPr>
        <w:t>6. Decidí si las condiciones total &gt; 50000 y total &gt;= 50000 dan el mismo resultado con total = 50.000.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la edad de una persona y escriba "puede votar" si la edad es 18 o más, y "todavía no" en caso contrario. Probalo con 17, 18 y 45.</w:t>
      </w:r>
    </w:p>
    <w:p>
      <w:pPr>
        <w:spacing w:before="0" w:after="60"/>
        <w:ind w:left="227"/>
        <w:jc w:val="both"/>
      </w:pPr>
      <w:r>
        <w:rPr>
          <w:b w:val="0"/>
          <w:i w:val="0"/>
          <w:sz w:val="20"/>
        </w:rPr>
        <w:t>8. Ña Rosa regala un cocido cuando la compra supera G. 40.000. Escribí el algoritmo (Leer total, decidir, Escribir el mensaje) y explicá qué pasa con una compra de exactamente G. 40.000 según la condición que elegiste.</w:t>
      </w:r>
    </w:p>
    <w:p>
      <w:pPr>
        <w:spacing w:before="0" w:after="60"/>
        <w:ind w:left="227"/>
        <w:jc w:val="both"/>
      </w:pPr>
      <w:r>
        <w:rPr>
          <w:b w:val="0"/>
          <w:i w:val="0"/>
          <w:sz w:val="20"/>
        </w:rPr>
        <w:t>9. Escribí el algoritmo del descuento (compras de 50.000 o más, 10 %) con Si–Entonces–Sino y hacé la prueba de escritorio con 85.000, 50.000 y 42.000.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«Las condiciones total &gt; 50000 y total &gt;= 50000 son equivalentes.»</w:t>
      </w:r>
    </w:p>
    <w:p>
      <w:pPr>
        <w:spacing w:before="0" w:after="60"/>
        <w:ind w:left="227"/>
        <w:jc w:val="both"/>
      </w:pPr>
      <w:r>
        <w:rPr>
          <w:b w:val="0"/>
          <w:i w:val="0"/>
          <w:sz w:val="20"/>
        </w:rPr>
        <w:t>11. V o F: «En un Si–Entonces (sin Sino), cuando la condición es F no se ejecuta ninguna acción del bloque.»</w:t>
      </w:r>
    </w:p>
    <w:p>
      <w:pPr>
        <w:spacing w:before="0" w:after="60"/>
        <w:ind w:left="227"/>
        <w:jc w:val="both"/>
      </w:pPr>
      <w:r>
        <w:rPr>
          <w:b w:val="0"/>
          <w:i w:val="0"/>
          <w:sz w:val="20"/>
        </w:rPr>
        <w:t>12. Elegí y justificá: una decisión simple requiere como mínimo a) dos pruebas (camino V y camino F); b) cuatro pruebas de escritorio; c) una prueba.</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lea el total y el medio de pago y aplique 10 % de descuento solo si el total es de 50.000 o más Y el pago es con QR. Probalo con (60.000, QR), (60.000, efectivo) y (40.000, QR).</w:t>
      </w:r>
    </w:p>
    <w:p>
      <w:pPr>
        <w:pStyle w:val="Ttulo2"/>
        <w:pageBreakBefore/>
      </w:pPr>
      <w:r>
        <w:t>Práctica 17 — Decidir con Si–Entonces–Sino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Diseñar y probar algoritmos con decisiones simples, con atención al caso frontera.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 condición Entonces bloque-V Sino bloque-F FinSi: se ejecuta exactamente un bloque. La condición es una expresión lógica.</w:t>
      </w:r>
    </w:p>
    <w:p>
      <w:pPr>
        <w:spacing w:before="0" w:after="80"/>
        <w:jc w:val="both"/>
      </w:pPr>
      <w:r>
        <w:rPr>
          <w:b w:val="0"/>
          <w:i w:val="0"/>
          <w:sz w:val="20"/>
        </w:rPr>
        <w:t>Toda decisión se prueba al menos con un caso V, un caso F y —si existe— el caso frontera del operador (&gt;= vs &gt;).</w:t>
      </w:r>
    </w:p>
    <w:p>
      <w:pPr>
        <w:spacing w:before="0" w:after="120"/>
        <w:jc w:val="both"/>
      </w:pPr>
      <w:r>
        <w:rPr>
          <w:b w:val="0"/>
          <w:i/>
          <w:color w:val="2E7D32"/>
          <w:sz w:val="20"/>
        </w:rPr>
        <w:t>Antes de cada prueba, anotá el resultado esperado: la prueba sirve si se compara con algo.</w:t>
      </w:r>
    </w:p>
    <w:p>
      <w:pPr>
        <w:keepNext/>
        <w:spacing w:before="120" w:after="40"/>
        <w:jc w:val="both"/>
      </w:pPr>
      <w:r>
        <w:rPr>
          <w:b/>
          <w:i w:val="0"/>
          <w:color w:val="1B5E20"/>
          <w:sz w:val="22"/>
        </w:rPr>
        <w:t>Actividad 1 — El envío del pedido</w:t>
      </w:r>
    </w:p>
    <w:p>
      <w:pPr>
        <w:keepNext/>
        <w:spacing w:before="0" w:after="80"/>
        <w:jc w:val="both"/>
      </w:pPr>
      <w:r>
        <w:rPr>
          <w:b/>
          <w:i w:val="0"/>
          <w:sz w:val="20"/>
        </w:rPr>
        <w:t xml:space="preserve">Objetivo: </w:t>
      </w:r>
      <w:r>
        <w:rPr>
          <w:b w:val="0"/>
          <w:i/>
          <w:sz w:val="20"/>
        </w:rPr>
        <w:t>Completar y probar una decisión con frontera.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Regla del copetín: pedidos de G. 70.000 o más, envío gratis; los demás pagan G. 8.000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pedido</w:t>
            </w:r>
          </w:p>
          <w:p>
            <w:pPr>
              <w:keepNext/>
              <w:spacing w:after="20"/>
              <w:jc w:val="left"/>
            </w:pPr>
            <w:r>
              <w:rPr>
                <w:rFonts w:ascii="Courier New" w:hAnsi="Courier New" w:cs="Courier New"/>
                <w:b w:val="0"/>
                <w:i w:val="0"/>
                <w:sz w:val="18"/>
              </w:rPr>
              <w:t xml:space="preserve">    Si pedido ______ 70000 Entonces</w:t>
            </w:r>
          </w:p>
          <w:p>
            <w:pPr>
              <w:keepNext/>
              <w:spacing w:after="20"/>
              <w:jc w:val="left"/>
            </w:pPr>
            <w:r>
              <w:rPr>
                <w:rFonts w:ascii="Courier New" w:hAnsi="Courier New" w:cs="Courier New"/>
                <w:b w:val="0"/>
                <w:i w:val="0"/>
                <w:sz w:val="18"/>
              </w:rPr>
              <w:t xml:space="preserve">        envio ← ______</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envio ← ______</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pedido + envio</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el operador y las dos asignaciones.</w:t>
      </w:r>
    </w:p>
    <w:p>
      <w:pPr>
        <w:spacing w:before="0" w:after="40"/>
        <w:ind w:left="227"/>
        <w:jc w:val="both"/>
      </w:pPr>
      <w:r>
        <w:rPr>
          <w:b w:val="0"/>
          <w:i w:val="0"/>
          <w:sz w:val="20"/>
        </w:rPr>
        <w:t>2. Anotá el resultado esperado para pedido = 85000, 70000 y 45000; después probá los tres casos.</w:t>
      </w:r>
    </w:p>
    <w:p>
      <w:pPr>
        <w:spacing w:before="0" w:after="40"/>
        <w:ind w:left="227"/>
        <w:jc w:val="both"/>
      </w:pPr>
      <w:r>
        <w:rPr>
          <w:b w:val="0"/>
          <w:i w:val="0"/>
          <w:sz w:val="20"/>
        </w:rPr>
        <w:t>3. Explicá por qué elegiste &gt;= y no &gt;.</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tres resultados coinciden con los que anotaste, y el pedido que está exactamente en el límite recibe lo que dice la regla («o más»).</w:t>
            </w:r>
          </w:p>
        </w:tc>
      </w:tr>
    </w:tbl>
    <w:p>
      <w:pPr>
        <w:spacing w:after="80" w:before="0"/>
      </w:pPr>
      <w:r>
        <w:rPr>
          <w:sz w:val="8"/>
        </w:rPr>
      </w:r>
    </w:p>
    <w:p>
      <w:pPr>
        <w:keepNext/>
        <w:spacing w:before="120" w:after="40"/>
        <w:jc w:val="both"/>
      </w:pPr>
      <w:r>
        <w:rPr>
          <w:b/>
          <w:i w:val="0"/>
          <w:color w:val="1B5E20"/>
          <w:sz w:val="22"/>
        </w:rPr>
        <w:t>Actividad 2 — Par o impar</w:t>
      </w:r>
    </w:p>
    <w:p>
      <w:pPr>
        <w:keepNext/>
        <w:spacing w:before="0" w:after="80"/>
        <w:jc w:val="both"/>
      </w:pPr>
      <w:r>
        <w:rPr>
          <w:b/>
          <w:i w:val="0"/>
          <w:sz w:val="20"/>
        </w:rPr>
        <w:t xml:space="preserve">Objetivo: </w:t>
      </w:r>
      <w:r>
        <w:rPr>
          <w:b w:val="0"/>
          <w:i/>
          <w:sz w:val="20"/>
        </w:rPr>
        <w:t>Usar el operador mod en una condición.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Recordá</w:t>
            </w:r>
          </w:p>
          <w:p>
            <w:pPr>
              <w:spacing w:after="40"/>
              <w:jc w:val="both"/>
            </w:pPr>
            <w:r>
              <w:rPr>
                <w:b w:val="0"/>
                <w:i w:val="0"/>
                <w:sz w:val="19"/>
              </w:rPr>
              <w:t>n mod 2 es el resto de dividir n entre 2: vale 0 si n es par y 1 si es impar.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 algoritmo que lea un número de boleta y escriba "par" o "impar" usando n mod 2.</w:t>
      </w:r>
    </w:p>
    <w:p>
      <w:pPr>
        <w:spacing w:before="0" w:after="40"/>
        <w:ind w:left="227"/>
        <w:jc w:val="both"/>
      </w:pPr>
      <w:r>
        <w:rPr>
          <w:b w:val="0"/>
          <w:i w:val="0"/>
          <w:sz w:val="20"/>
        </w:rPr>
        <w:t>2. Probalo con 128 y con 45.</w:t>
      </w:r>
    </w:p>
    <w:p>
      <w:pPr>
        <w:spacing w:before="0" w:after="40"/>
        <w:ind w:left="227"/>
        <w:jc w:val="both"/>
      </w:pPr>
      <w:r>
        <w:rPr>
          <w:b w:val="0"/>
          <w:i w:val="0"/>
          <w:sz w:val="20"/>
        </w:rPr>
        <w:t>3. Respondé: ¿qué escribe con 0? ¿Tu condición lo trata bien?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condición compara el resto con un valor concreto, y la prueba con 0 está anotada con su explicación.</w:t>
            </w:r>
          </w:p>
        </w:tc>
      </w:tr>
    </w:tbl>
    <w:p>
      <w:pPr>
        <w:spacing w:after="80" w:before="0"/>
      </w:pPr>
      <w:r>
        <w:rPr>
          <w:sz w:val="8"/>
        </w:rPr>
      </w:r>
    </w:p>
    <w:p>
      <w:pPr>
        <w:keepNext/>
        <w:spacing w:before="120" w:after="40"/>
        <w:jc w:val="both"/>
      </w:pPr>
      <w:r>
        <w:rPr>
          <w:b/>
          <w:i w:val="0"/>
          <w:color w:val="1B5E20"/>
          <w:sz w:val="22"/>
        </w:rPr>
        <w:t>Actividad 3 — Diseñar la decisión completa</w:t>
      </w:r>
    </w:p>
    <w:p>
      <w:pPr>
        <w:keepNext/>
        <w:spacing w:before="0" w:after="80"/>
        <w:jc w:val="both"/>
      </w:pPr>
      <w:r>
        <w:rPr>
          <w:b/>
          <w:i w:val="0"/>
          <w:sz w:val="20"/>
        </w:rPr>
        <w:t xml:space="preserve">Objetivo: </w:t>
      </w:r>
      <w:r>
        <w:rPr>
          <w:b w:val="0"/>
          <w:i/>
          <w:sz w:val="20"/>
        </w:rPr>
        <w:t>Producir una decisión propia desde el enunciado.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Problema</w:t>
            </w:r>
          </w:p>
          <w:p>
            <w:pPr>
              <w:spacing w:after="40"/>
              <w:jc w:val="both"/>
            </w:pPr>
            <w:r>
              <w:rPr>
                <w:b w:val="0"/>
                <w:i w:val="0"/>
                <w:sz w:val="19"/>
              </w:rPr>
              <w:t>Si el cliente compra 10 croquetas o más, paga G. 2.000 por unidad; si compra menos, paga G. 2.500 por unidad. Escribir el total.</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 Leer cantidad, la decisión y el cálculo del total.</w:t>
      </w:r>
    </w:p>
    <w:p>
      <w:pPr>
        <w:spacing w:before="0" w:after="40"/>
        <w:ind w:left="227"/>
        <w:jc w:val="both"/>
      </w:pPr>
      <w:r>
        <w:rPr>
          <w:b w:val="0"/>
          <w:i w:val="0"/>
          <w:sz w:val="20"/>
        </w:rPr>
        <w:t>2. Probalo con cantidad = 12, 10 y 6.</w:t>
      </w:r>
    </w:p>
    <w:p>
      <w:pPr>
        <w:spacing w:before="0" w:after="40"/>
        <w:ind w:left="227"/>
        <w:jc w:val="both"/>
      </w:pPr>
      <w:r>
        <w:rPr>
          <w:b w:val="0"/>
          <w:i w:val="0"/>
          <w:sz w:val="20"/>
        </w:rPr>
        <w:t>3. Marcá cuál de tus tres pruebas fue la frontera y por qué era obligatoria.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Una de tus tres pruebas está exactamente en el límite de la regla, y su total está calculado con el precio que le corresponde.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Modificá el algoritmo del envío para que, además, escriba "¡Envío gratis!" solo cuando corresponda, sin duplicar la decisión (todo dentro del mismo Si). Probalo con los tres casos anteriores.</w:t>
      </w:r>
    </w:p>
    <w:p>
      <w:pPr>
        <w:pStyle w:val="Ttulo2"/>
        <w:pageBreakBefore/>
      </w:pPr>
      <w:r>
        <w:t>Clase 18 — El enunciado de decisión II: condiciones compuestas y decisiones anidadas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Emplea técnicas adecuadas en la Resolución de problemas utilizando el enunciado de decisión, asignación, lectura, escritura.</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Condiciones compuestas con Y / O / NO; decisiones anidadas y clasificación en múltiples categorías.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Construye condiciones compuestas correctas con los operadores Y, O y NO.</w:t>
            </w:r>
          </w:p>
          <w:p>
            <w:pPr>
              <w:spacing w:after="20"/>
            </w:pPr>
            <w:r>
              <w:rPr>
                <w:b w:val="0"/>
                <w:i w:val="0"/>
                <w:sz w:val="19"/>
              </w:rPr>
              <w:t>• Escribe decisiones anidadas que clasifican un dato en tres o más categorías.</w:t>
            </w:r>
          </w:p>
          <w:p>
            <w:pPr>
              <w:spacing w:after="20"/>
            </w:pPr>
            <w:r>
              <w:rPr>
                <w:b w:val="0"/>
                <w:i w:val="0"/>
                <w:sz w:val="19"/>
              </w:rPr>
              <w:t>• Verifica con pruebas de escritorio que cada categoría queda cubierta una sola vez.</w:t>
            </w:r>
          </w:p>
        </w:tc>
      </w:tr>
    </w:tbl>
    <w:p>
      <w:pPr>
        <w:spacing w:after="80" w:before="0"/>
      </w:pPr>
      <w:r>
        <w:rPr>
          <w:sz w:val="8"/>
        </w:rPr>
      </w:r>
    </w:p>
    <w:p>
      <w:pPr>
        <w:pStyle w:val="Ttulo3"/>
      </w:pPr>
      <w:r>
        <w:t>Condiciones compuestas: la lógica al mando</w:t>
      </w:r>
    </w:p>
    <w:p>
      <w:pPr>
        <w:spacing w:before="0" w:after="80"/>
        <w:jc w:val="both"/>
      </w:pPr>
      <w:r>
        <w:rPr>
          <w:b w:val="0"/>
          <w:i w:val="0"/>
          <w:sz w:val="21"/>
        </w:rPr>
        <w:t>Las condiciones se combinan con Y, O y NO, con las tablas de verdad de la Unidad 2. Si (total &gt;= 50000) Y (medioPago = "QR") exige las dos cosas; con O basta una. De Morgan también aplica: negar «hay stock Y pago aprobado» da «no hay stock O pago no aprobado» — la Clase 10, ahora dentro de un algoritmo.</w:t>
      </w:r>
    </w:p>
    <w:p>
      <w:pPr>
        <w:pStyle w:val="Ttulo3"/>
      </w:pPr>
      <w:r>
        <w:t>Decisiones anidadas</w:t>
      </w:r>
    </w:p>
    <w:p>
      <w:pPr>
        <w:spacing w:before="0" w:after="80"/>
        <w:jc w:val="both"/>
      </w:pPr>
      <w:r>
        <w:rPr>
          <w:b w:val="0"/>
          <w:i w:val="0"/>
          <w:sz w:val="21"/>
        </w:rPr>
        <w:t>Un Si puede vivir dentro del bloque de otro Si. Es la forma natural de clasificar en más de dos categorías: la primera condición separa un caso, y dentro del Sino la siguiente condición separa el resto. Cada rama termina con su propio FinSi, y la sangría muestra qué está dentro de qué.</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Clasificar la compra</w:t>
            </w:r>
          </w:p>
          <w:p>
            <w:pPr>
              <w:keepNext/>
              <w:spacing w:after="40"/>
              <w:jc w:val="both"/>
            </w:pPr>
            <w:r>
              <w:rPr>
                <w:b w:val="0"/>
                <w:i w:val="0"/>
                <w:sz w:val="19"/>
              </w:rPr>
              <w:t>Compras de G. 80.000 o más: cliente «mayorista»; de 40.000 a menos de 80.000: «frecuente»; menos de 40.000: «ocasional».</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total &gt;= 80000 Entonces</w:t>
            </w:r>
          </w:p>
          <w:p>
            <w:pPr>
              <w:keepNext/>
              <w:spacing w:after="20"/>
              <w:jc w:val="left"/>
            </w:pPr>
            <w:r>
              <w:rPr>
                <w:rFonts w:ascii="Courier New" w:hAnsi="Courier New" w:cs="Courier New"/>
                <w:b w:val="0"/>
                <w:i w:val="0"/>
                <w:sz w:val="18"/>
              </w:rPr>
              <w:t xml:space="preserve">        Escribir "mayorista"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total &gt;= 40000 Entonces</w:t>
            </w:r>
          </w:p>
          <w:p>
            <w:pPr>
              <w:keepNext/>
              <w:spacing w:after="20"/>
              <w:jc w:val="left"/>
            </w:pPr>
            <w:r>
              <w:rPr>
                <w:rFonts w:ascii="Courier New" w:hAnsi="Courier New" w:cs="Courier New"/>
                <w:b w:val="0"/>
                <w:i w:val="0"/>
                <w:sz w:val="18"/>
              </w:rPr>
              <w:t xml:space="preserve">            Escribir "frecuente"</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"ocasional"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w:t>
            </w:r>
          </w:p>
          <w:p>
            <w:pPr>
              <w:spacing w:after="40"/>
              <w:jc w:val="both"/>
            </w:pPr>
            <w:r>
              <w:rPr>
                <w:b w:val="0"/>
                <w:i w:val="0"/>
                <w:sz w:val="19"/>
              </w:rPr>
              <w:t>Prueba: 95.000 → mayorista; 80.000 → mayorista; 55.000 → frecuente; 40.000 → frecuente; 12.000 → ocasional.</w:t>
            </w:r>
          </w:p>
        </w:tc>
      </w:tr>
    </w:tbl>
    <w:p>
      <w:pPr>
        <w:spacing w:after="60" w:before="0"/>
      </w:pPr>
      <w:r>
        <w:rPr>
          <w:sz w:val="8"/>
        </w:rPr>
      </w:r>
    </w:p>
    <w:p>
      <w:pPr>
        <w:pStyle w:val="Ttulo3"/>
      </w:pPr>
      <w:r>
        <w:t>Categorías completas y sin superposición</w:t>
      </w:r>
    </w:p>
    <w:p>
      <w:pPr>
        <w:spacing w:before="0" w:after="80"/>
        <w:jc w:val="both"/>
      </w:pPr>
      <w:r>
        <w:rPr>
          <w:b w:val="0"/>
          <w:i w:val="0"/>
          <w:sz w:val="21"/>
        </w:rPr>
        <w:t>Una clasificación bien diseñada cumple dos propiedades —que ya conocés de los conjuntos—: las categorías cubren todos los casos posibles (su unión es el universo) y no se pisan entre sí (son disjuntas dos a dos). Las decisiones anidadas garantizan la segunda propiedad por construcción: cada dato entra por una sola rama.</w:t>
      </w:r>
    </w:p>
    <w:p>
      <w:pPr>
        <w:pStyle w:val="Ttulo3"/>
      </w:pPr>
      <w:r>
        <w:t>El orden de las preguntas importa</w:t>
      </w:r>
    </w:p>
    <w:p>
      <w:pPr>
        <w:spacing w:before="0" w:after="80"/>
        <w:jc w:val="both"/>
      </w:pPr>
      <w:r>
        <w:rPr>
          <w:b w:val="0"/>
          <w:i w:val="0"/>
          <w:sz w:val="21"/>
        </w:rPr>
        <w:t>En una cadena anidada conviene preguntar de la categoría más exigente a la menos exigente (o al revés, pero en orden). Si el ejemplo preguntara primero total &gt;= 40000, una compra de 95.000 respondería V ahí y se clasificaría «frecuente»: correcta sintaxis, lógica equivocada.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Anidar es clasificar</w:t>
            </w:r>
          </w:p>
          <w:p>
            <w:pPr>
              <w:spacing w:after="40"/>
              <w:jc w:val="both"/>
            </w:pPr>
            <w:r>
              <w:rPr>
                <w:b w:val="0"/>
                <w:i w:val="0"/>
                <w:sz w:val="19"/>
              </w:rPr>
              <w:t>Cada Sino de una cadena anidada hereda la negación de todas las condiciones anteriores: al llegar a la última rama ya se sabe que ninguna condición previa se cumplió.</w:t>
            </w:r>
          </w:p>
        </w:tc>
      </w:tr>
    </w:tbl>
    <w:p>
      <w:pPr>
        <w:spacing w:after="60" w:before="0"/>
      </w:pPr>
      <w:r>
        <w:rPr>
          <w:sz w:val="8"/>
        </w:rPr>
      </w:r>
    </w:p>
    <w:p>
      <w:pPr>
        <w:pStyle w:val="Ttulo3"/>
      </w:pPr>
      <w:r>
        <w:t>Condiciones compuestas o decisiones anidadas</w:t>
      </w:r>
    </w:p>
    <w:p>
      <w:pPr>
        <w:spacing w:before="0" w:after="80"/>
        <w:jc w:val="both"/>
      </w:pPr>
      <w:r>
        <w:rPr>
          <w:b w:val="0"/>
          <w:i w:val="0"/>
          <w:sz w:val="21"/>
        </w:rPr>
        <w:t>La misma clasificación se puede escribir sin anidar, con condiciones compuestas: Si (total &gt;= 40000) Y (total &lt; 80000) Entonces Escribir "frecuente". Cada categoría necesita entonces su propia condición completa, y hay que verificar a mano que los rangos no se pisen ni dejen huecos. Anidar evita ese trabajo, porque cada Sino ya sabe lo que no se cumplió.</w:t>
      </w:r>
    </w:p>
    <w:p>
      <w:pPr>
        <w:pStyle w:val="Ttulo3"/>
      </w:pPr>
      <w:r>
        <w:t>Probar todas las ramas</w:t>
      </w:r>
    </w:p>
    <w:p>
      <w:pPr>
        <w:spacing w:before="0" w:after="80"/>
        <w:jc w:val="both"/>
      </w:pPr>
      <w:r>
        <w:rPr>
          <w:b w:val="0"/>
          <w:i w:val="0"/>
          <w:sz w:val="21"/>
        </w:rPr>
        <w:t>Una clasificación en tres categorías se prueba, como mínimo, con un dato de cada categoría y con los dos valores frontera. Para el clasificador de compras: 95000, 80000, 55000, 40000 y 12000. La tabla muestra qué condición decide cada caso.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366"/>
        <w:gridCol w:w="3033"/>
        <w:gridCol w:w="3033"/>
        <w:gridCol w:w="1973"/>
      </w:tblGrid>
      <w:tr>
        <w:trPr>
          <w:cantSplit/>
          <w:tblHeader/>
        </w:trPr>
        <w:tc>
          <w:tcPr>
            <w:tcW w:type="dxa" w:w="1366"/>
            <w:shd w:val="clear" w:color="auto" w:fill="2E7D32"/>
          </w:tcPr>
          <w:p>
            <w:pPr>
              <w:keepNext/>
            </w:pPr>
            <w:r>
              <w:rPr>
                <w:b/>
                <w:i w:val="0"/>
                <w:color w:val="FFFFFF"/>
                <w:sz w:val="18"/>
              </w:rPr>
              <w:t>total</w:t>
            </w:r>
          </w:p>
        </w:tc>
        <w:tc>
          <w:tcPr>
            <w:tcW w:type="dxa" w:w="3033"/>
            <w:shd w:val="clear" w:color="auto" w:fill="2E7D32"/>
          </w:tcPr>
          <w:p>
            <w:pPr>
              <w:keepNext/>
            </w:pPr>
            <w:r>
              <w:rPr>
                <w:b/>
                <w:i w:val="0"/>
                <w:color w:val="FFFFFF"/>
                <w:sz w:val="18"/>
              </w:rPr>
              <w:t>¿total &gt;= 80000?</w:t>
            </w:r>
          </w:p>
        </w:tc>
        <w:tc>
          <w:tcPr>
            <w:tcW w:type="dxa" w:w="3033"/>
            <w:shd w:val="clear" w:color="auto" w:fill="2E7D32"/>
          </w:tcPr>
          <w:p>
            <w:pPr>
              <w:keepNext/>
            </w:pPr>
            <w:r>
              <w:rPr>
                <w:b/>
                <w:i w:val="0"/>
                <w:color w:val="FFFFFF"/>
                <w:sz w:val="18"/>
              </w:rPr>
              <w:t>¿total &gt;= 40000?</w:t>
            </w:r>
          </w:p>
        </w:tc>
        <w:tc>
          <w:tcPr>
            <w:tcW w:type="dxa" w:w="1973"/>
            <w:shd w:val="clear" w:color="auto" w:fill="2E7D32"/>
          </w:tcPr>
          <w:p>
            <w:pPr>
              <w:keepNext/>
            </w:pPr>
            <w:r>
              <w:rPr>
                <w:b/>
                <w:i w:val="0"/>
                <w:color w:val="FFFFFF"/>
                <w:sz w:val="18"/>
              </w:rPr>
              <w:t>Escribe</w:t>
            </w:r>
          </w:p>
        </w:tc>
      </w:tr>
      <w:tr>
        <w:trPr>
          <w:cantSplit/>
        </w:trPr>
        <w:tc>
          <w:tcPr>
            <w:tcW w:type="dxa" w:w="1366"/>
          </w:tcPr>
          <w:p>
            <w:pPr>
              <w:keepNext/>
              <w:spacing w:after="0"/>
            </w:pPr>
            <w:r>
              <w:rPr>
                <w:b w:val="0"/>
                <w:i w:val="0"/>
                <w:sz w:val="18"/>
              </w:rPr>
              <w:t>95000</w:t>
            </w:r>
          </w:p>
        </w:tc>
        <w:tc>
          <w:tcPr>
            <w:tcW w:type="dxa" w:w="3033"/>
          </w:tcPr>
          <w:p>
            <w:pPr>
              <w:keepNext/>
              <w:spacing w:after="0"/>
            </w:pPr>
            <w:r>
              <w:rPr>
                <w:b w:val="0"/>
                <w:i w:val="0"/>
                <w:sz w:val="18"/>
              </w:rPr>
              <w:t>V</w:t>
            </w:r>
          </w:p>
        </w:tc>
        <w:tc>
          <w:tcPr>
            <w:tcW w:type="dxa" w:w="3033"/>
          </w:tcPr>
          <w:p>
            <w:pPr>
              <w:keepNext/>
              <w:spacing w:after="0"/>
            </w:pPr>
            <w:r>
              <w:rPr>
                <w:b w:val="0"/>
                <w:i w:val="0"/>
                <w:sz w:val="18"/>
              </w:rPr>
              <w:t>(no se evalúa)</w:t>
            </w:r>
          </w:p>
        </w:tc>
        <w:tc>
          <w:tcPr>
            <w:tcW w:type="dxa" w:w="1973"/>
          </w:tcPr>
          <w:p>
            <w:pPr>
              <w:keepNext/>
              <w:spacing w:after="0"/>
            </w:pPr>
            <w:r>
              <w:rPr>
                <w:b w:val="0"/>
                <w:i w:val="0"/>
                <w:sz w:val="18"/>
              </w:rPr>
              <w:t>mayorista</w:t>
            </w:r>
          </w:p>
        </w:tc>
      </w:tr>
      <w:tr>
        <w:trPr>
          <w:cantSplit/>
        </w:trPr>
        <w:tc>
          <w:tcPr>
            <w:tcW w:type="dxa" w:w="1366"/>
            <w:shd w:val="clear" w:color="auto" w:fill="F5F5F5"/>
          </w:tcPr>
          <w:p>
            <w:pPr>
              <w:keepNext/>
              <w:spacing w:after="0"/>
            </w:pPr>
            <w:r>
              <w:rPr>
                <w:b w:val="0"/>
                <w:i w:val="0"/>
                <w:sz w:val="18"/>
              </w:rPr>
              <w:t>80000</w:t>
            </w:r>
          </w:p>
        </w:tc>
        <w:tc>
          <w:tcPr>
            <w:tcW w:type="dxa" w:w="3033"/>
            <w:shd w:val="clear" w:color="auto" w:fill="F5F5F5"/>
          </w:tcPr>
          <w:p>
            <w:pPr>
              <w:keepNext/>
              <w:spacing w:after="0"/>
            </w:pPr>
            <w:r>
              <w:rPr>
                <w:b w:val="0"/>
                <w:i w:val="0"/>
                <w:sz w:val="18"/>
              </w:rPr>
              <w:t>V</w:t>
            </w:r>
          </w:p>
        </w:tc>
        <w:tc>
          <w:tcPr>
            <w:tcW w:type="dxa" w:w="3033"/>
            <w:shd w:val="clear" w:color="auto" w:fill="F5F5F5"/>
          </w:tcPr>
          <w:p>
            <w:pPr>
              <w:keepNext/>
              <w:spacing w:after="0"/>
            </w:pPr>
            <w:r>
              <w:rPr>
                <w:b w:val="0"/>
                <w:i w:val="0"/>
                <w:sz w:val="18"/>
              </w:rPr>
              <w:t>(no se evalúa)</w:t>
            </w:r>
          </w:p>
        </w:tc>
        <w:tc>
          <w:tcPr>
            <w:tcW w:type="dxa" w:w="1973"/>
            <w:shd w:val="clear" w:color="auto" w:fill="F5F5F5"/>
          </w:tcPr>
          <w:p>
            <w:pPr>
              <w:keepNext/>
              <w:spacing w:after="0"/>
            </w:pPr>
            <w:r>
              <w:rPr>
                <w:b w:val="0"/>
                <w:i w:val="0"/>
                <w:sz w:val="18"/>
              </w:rPr>
              <w:t>mayorista</w:t>
            </w:r>
          </w:p>
        </w:tc>
      </w:tr>
      <w:tr>
        <w:trPr>
          <w:cantSplit/>
        </w:trPr>
        <w:tc>
          <w:tcPr>
            <w:tcW w:type="dxa" w:w="1366"/>
          </w:tcPr>
          <w:p>
            <w:pPr>
              <w:keepNext/>
              <w:spacing w:after="0"/>
            </w:pPr>
            <w:r>
              <w:rPr>
                <w:b w:val="0"/>
                <w:i w:val="0"/>
                <w:sz w:val="18"/>
              </w:rPr>
              <w:t>55000</w:t>
            </w:r>
          </w:p>
        </w:tc>
        <w:tc>
          <w:tcPr>
            <w:tcW w:type="dxa" w:w="3033"/>
          </w:tcPr>
          <w:p>
            <w:pPr>
              <w:keepNext/>
              <w:spacing w:after="0"/>
            </w:pPr>
            <w:r>
              <w:rPr>
                <w:b w:val="0"/>
                <w:i w:val="0"/>
                <w:sz w:val="18"/>
              </w:rPr>
              <w:t>F</w:t>
            </w:r>
          </w:p>
        </w:tc>
        <w:tc>
          <w:tcPr>
            <w:tcW w:type="dxa" w:w="3033"/>
          </w:tcPr>
          <w:p>
            <w:pPr>
              <w:keepNext/>
              <w:spacing w:after="0"/>
            </w:pPr>
            <w:r>
              <w:rPr>
                <w:b w:val="0"/>
                <w:i w:val="0"/>
                <w:sz w:val="18"/>
              </w:rPr>
              <w:t>V</w:t>
            </w:r>
          </w:p>
        </w:tc>
        <w:tc>
          <w:tcPr>
            <w:tcW w:type="dxa" w:w="1973"/>
          </w:tcPr>
          <w:p>
            <w:pPr>
              <w:keepNext/>
              <w:spacing w:after="0"/>
            </w:pPr>
            <w:r>
              <w:rPr>
                <w:b w:val="0"/>
                <w:i w:val="0"/>
                <w:sz w:val="18"/>
              </w:rPr>
              <w:t>frecuente</w:t>
            </w:r>
          </w:p>
        </w:tc>
      </w:tr>
      <w:tr>
        <w:trPr>
          <w:cantSplit/>
        </w:trPr>
        <w:tc>
          <w:tcPr>
            <w:tcW w:type="dxa" w:w="1366"/>
            <w:shd w:val="clear" w:color="auto" w:fill="F5F5F5"/>
          </w:tcPr>
          <w:p>
            <w:pPr>
              <w:keepNext/>
              <w:spacing w:after="0"/>
            </w:pPr>
            <w:r>
              <w:rPr>
                <w:b w:val="0"/>
                <w:i w:val="0"/>
                <w:sz w:val="18"/>
              </w:rPr>
              <w:t>40000</w:t>
            </w:r>
          </w:p>
        </w:tc>
        <w:tc>
          <w:tcPr>
            <w:tcW w:type="dxa" w:w="3033"/>
            <w:shd w:val="clear" w:color="auto" w:fill="F5F5F5"/>
          </w:tcPr>
          <w:p>
            <w:pPr>
              <w:keepNext/>
              <w:spacing w:after="0"/>
            </w:pPr>
            <w:r>
              <w:rPr>
                <w:b w:val="0"/>
                <w:i w:val="0"/>
                <w:sz w:val="18"/>
              </w:rPr>
              <w:t>F</w:t>
            </w:r>
          </w:p>
        </w:tc>
        <w:tc>
          <w:tcPr>
            <w:tcW w:type="dxa" w:w="3033"/>
            <w:shd w:val="clear" w:color="auto" w:fill="F5F5F5"/>
          </w:tcPr>
          <w:p>
            <w:pPr>
              <w:keepNext/>
              <w:spacing w:after="0"/>
            </w:pPr>
            <w:r>
              <w:rPr>
                <w:b w:val="0"/>
                <w:i w:val="0"/>
                <w:sz w:val="18"/>
              </w:rPr>
              <w:t>V</w:t>
            </w:r>
          </w:p>
        </w:tc>
        <w:tc>
          <w:tcPr>
            <w:tcW w:type="dxa" w:w="1973"/>
            <w:shd w:val="clear" w:color="auto" w:fill="F5F5F5"/>
          </w:tcPr>
          <w:p>
            <w:pPr>
              <w:keepNext/>
              <w:spacing w:after="0"/>
            </w:pPr>
            <w:r>
              <w:rPr>
                <w:b w:val="0"/>
                <w:i w:val="0"/>
                <w:sz w:val="18"/>
              </w:rPr>
              <w:t>frecuente</w:t>
            </w:r>
          </w:p>
        </w:tc>
      </w:tr>
      <w:tr>
        <w:trPr>
          <w:cantSplit/>
        </w:trPr>
        <w:tc>
          <w:tcPr>
            <w:tcW w:type="dxa" w:w="1366"/>
          </w:tcPr>
          <w:p>
            <w:pPr>
              <w:spacing w:after="0"/>
            </w:pPr>
            <w:r>
              <w:rPr>
                <w:b w:val="0"/>
                <w:i w:val="0"/>
                <w:sz w:val="18"/>
              </w:rPr>
              <w:t>12000</w:t>
            </w:r>
          </w:p>
        </w:tc>
        <w:tc>
          <w:tcPr>
            <w:tcW w:type="dxa" w:w="3033"/>
          </w:tcPr>
          <w:p>
            <w:pPr>
              <w:spacing w:after="0"/>
            </w:pPr>
            <w:r>
              <w:rPr>
                <w:b w:val="0"/>
                <w:i w:val="0"/>
                <w:sz w:val="18"/>
              </w:rPr>
              <w:t>F</w:t>
            </w:r>
          </w:p>
        </w:tc>
        <w:tc>
          <w:tcPr>
            <w:tcW w:type="dxa" w:w="3033"/>
          </w:tcPr>
          <w:p>
            <w:pPr>
              <w:spacing w:after="0"/>
            </w:pPr>
            <w:r>
              <w:rPr>
                <w:b w:val="0"/>
                <w:i w:val="0"/>
                <w:sz w:val="18"/>
              </w:rPr>
              <w:t>F</w:t>
            </w:r>
          </w:p>
        </w:tc>
        <w:tc>
          <w:tcPr>
            <w:tcW w:type="dxa" w:w="1973"/>
          </w:tcPr>
          <w:p>
            <w:pPr>
              <w:spacing w:after="0"/>
            </w:pPr>
            <w:r>
              <w:rPr>
                <w:b w:val="0"/>
                <w:i w:val="0"/>
                <w:sz w:val="18"/>
              </w:rPr>
              <w:t>ocasional</w:t>
            </w:r>
          </w:p>
        </w:tc>
      </w:tr>
    </w:tbl>
    <w:p>
      <w:pPr>
        <w:spacing w:after="80" w:before="0"/>
      </w:pPr>
      <w:r>
        <w:rPr>
          <w:sz w:val="8"/>
        </w:rPr>
      </w:r>
    </w:p>
    <w:p>
      <w:pPr>
        <w:keepNext/>
        <w:spacing w:before="0" w:after="80"/>
        <w:jc w:val="both"/>
      </w:pPr>
      <w:r>
        <w:rPr>
          <w:b w:val="0"/>
          <w:i w:val="0"/>
          <w:sz w:val="21"/>
        </w:rPr>
        <w:t>La Figura 18.1 dibuja el clasificador de compras: el segundo rombo vive dentro del camino F del primero, y por eso nunca recibe una compra de 80000 o más.</w:t>
      </w:r>
    </w:p>
    <w:p>
      <w:pPr>
        <w:keepNext/>
        <w:spacing w:after="40" w:before="80"/>
        <w:jc w:val="center"/>
      </w:pPr>
      <w:r>
        <w:drawing>
          <wp:inline xmlns:a="http://schemas.openxmlformats.org/drawingml/2006/main" xmlns:pic="http://schemas.openxmlformats.org/drawingml/2006/picture">
            <wp:extent cx="5400000" cy="4004151"/>
            <wp:docPr id="20" name="Picture 20"/>
            <wp:cNvGraphicFramePr>
              <a:graphicFrameLocks noChangeAspect="1"/>
            </wp:cNvGraphicFramePr>
            <a:graphic>
              <a:graphicData uri="http://schemas.openxmlformats.org/drawingml/2006/picture">
                <pic:pic>
                  <pic:nvPicPr>
                    <pic:cNvPr id="0" name="fig_n_anidada.png"/>
                    <pic:cNvPicPr/>
                  </pic:nvPicPr>
                  <pic:blipFill>
                    <a:blip r:embed="rId59"/>
                    <a:stretch>
                      <a:fillRect/>
                    </a:stretch>
                  </pic:blipFill>
                  <pic:spPr>
                    <a:xfrm>
                      <a:off x="0" y="0"/>
                      <a:ext cx="5400000" cy="4004151"/>
                    </a:xfrm>
                    <a:prstGeom prst="rect"/>
                  </pic:spPr>
                </pic:pic>
              </a:graphicData>
            </a:graphic>
          </wp:inline>
        </w:drawing>
      </w:r>
    </w:p>
    <w:p>
      <w:pPr>
        <w:spacing w:before="0" w:after="120"/>
        <w:jc w:val="center"/>
      </w:pPr>
      <w:r>
        <w:rPr>
          <w:b w:val="0"/>
          <w:i/>
          <w:color w:val="595959"/>
          <w:sz w:val="17"/>
        </w:rPr>
        <w:t>Figura 18.1 — Decisión anidada del clasificador de compras: tres caminos, uno por categoría, y cada compra recorre uno solo.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decisiones anidadas</w:t>
            </w:r>
          </w:p>
          <w:p>
            <w:pPr>
              <w:keepNext/>
              <w:spacing w:after="40"/>
              <w:jc w:val="both"/>
            </w:pPr>
            <w:r>
              <w:rPr>
                <w:b w:val="0"/>
                <w:i w:val="0"/>
                <w:sz w:val="19"/>
              </w:rPr>
              <w:t>Preguntar primero por la categoría menos exigente: una compra de 95000 terminaría en «frecuente».</w:t>
            </w:r>
          </w:p>
          <w:p>
            <w:pPr>
              <w:keepNext/>
              <w:spacing w:after="40"/>
              <w:jc w:val="both"/>
            </w:pPr>
            <w:r>
              <w:rPr>
                <w:b w:val="0"/>
                <w:i w:val="0"/>
                <w:sz w:val="19"/>
              </w:rPr>
              <w:t>Cerrar los FinSi en el orden equivocado: el último Si abierto es el primero que se cierra.</w:t>
            </w:r>
          </w:p>
          <w:p>
            <w:pPr>
              <w:spacing w:after="40"/>
              <w:jc w:val="both"/>
            </w:pPr>
            <w:r>
              <w:rPr>
                <w:b w:val="0"/>
                <w:i w:val="0"/>
                <w:sz w:val="19"/>
              </w:rPr>
              <w:t>Dejar huecos entre rangos: con &gt; 80000 y &gt;= 40000, una compra de exactamente 80000 cambia de categoría.</w:t>
            </w:r>
          </w:p>
        </w:tc>
      </w:tr>
    </w:tbl>
    <w:p>
      <w:pPr>
        <w:spacing w:after="60" w:before="0"/>
      </w:pPr>
      <w:r>
        <w:rPr>
          <w:sz w:val="8"/>
        </w:rPr>
      </w:r>
    </w:p>
    <w:p>
      <w:pPr>
        <w:pStyle w:val="Ttulo3"/>
      </w:pPr>
      <w:r>
        <w:t>Decisiones con NO</w:t>
      </w:r>
    </w:p>
    <w:p>
      <w:pPr>
        <w:spacing w:before="0" w:after="80"/>
        <w:jc w:val="both"/>
      </w:pPr>
      <w:r>
        <w:rPr>
          <w:b w:val="0"/>
          <w:i w:val="0"/>
          <w:sz w:val="21"/>
        </w:rPr>
        <w:t>A veces es más claro escribir la condición negada. «Si no hay stock, avisar» se escribe Si NO (stock &gt; 0) Entonces Escribir "sin stock" FinSi. Es equivalente a Si stock &lt;= 0, y cualquiera de las dos es correcta. Para negar una condición compuesta se aplica De Morgan: NO ((total &gt;= 50000) Y (medioPago = "QR")) es lo mismo que (total &lt; 50000) O (medioPago &lt;&gt; "QR"). Elegí la forma que se lea con menos esfuerzo y comprobala con un dato de cada caso.</w:t>
      </w:r>
    </w:p>
    <w:p>
      <w:pPr>
        <w:spacing w:before="0" w:after="80"/>
        <w:jc w:val="both"/>
      </w:pPr>
      <w:r>
        <w:rPr>
          <w:b w:val="0"/>
          <w:i w:val="0"/>
          <w:sz w:val="21"/>
        </w:rPr>
        <w:t>Si agregás una categoría nueva, revisá otra vez las fronteras: cada límite tiene que pertenecer a una sola categoría.</w:t>
      </w:r>
    </w:p>
    <w:p>
      <w:pPr>
        <w:pStyle w:val="Ttulo3"/>
      </w:pPr>
      <w:r>
        <w:t>Una clasificación con cuatro categorías</w:t>
      </w:r>
    </w:p>
    <w:p>
      <w:pPr>
        <w:spacing w:before="0" w:after="80"/>
        <w:jc w:val="both"/>
      </w:pPr>
      <w:r>
        <w:rPr>
          <w:b w:val="0"/>
          <w:i w:val="0"/>
          <w:sz w:val="21"/>
        </w:rPr>
        <w:t>Ña Rosa clasifica los pedidos de delivery por distancia: hasta 2 km, «cerca» (sin recargo); de más de 2 a 5 km, «media» (recargo de 3000); de más de 5 a 10 km, «lejos» (recargo de 6000); más de 10 km, «fuera de zona». Con decisiones anidadas, se pregunta en orden: Si distancia &lt;= 2, «cerca»; Sino, Si distancia &lt;= 5, «media»; Sino, Si distancia &lt;= 10, «lejos»; Sino, «fuera de zona». Son tres preguntas para cuatro categorías: siempre hace falta una pregunta menos que categorías, porque la última es «todo lo que queda».</w:t>
      </w:r>
    </w:p>
    <w:p>
      <w:pPr>
        <w:spacing w:before="0" w:after="80"/>
        <w:jc w:val="both"/>
      </w:pPr>
      <w:r>
        <w:rPr>
          <w:b w:val="0"/>
          <w:i w:val="0"/>
          <w:sz w:val="21"/>
        </w:rPr>
        <w:t>Datos de prueba: 2 (frontera de «cerca»), 3, 5 (frontera de «media»), 8, 10 (frontera de «lejos») y 12. Seis datos para cuatro categorías y tres fronteras.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(a &gt; 5) O (b &gt; 5) con a = 3 y b = 9.</w:t>
      </w:r>
    </w:p>
    <w:p>
      <w:pPr>
        <w:spacing w:before="0" w:after="60"/>
        <w:ind w:left="227"/>
        <w:jc w:val="both"/>
      </w:pPr>
      <w:r>
        <w:rPr>
          <w:b w:val="0"/>
          <w:i w:val="0"/>
          <w:sz w:val="20"/>
        </w:rPr>
        <w:t>2. Negá con De Morgan: (hayStock Y pagoAprobado).</w:t>
      </w:r>
    </w:p>
    <w:p>
      <w:pPr>
        <w:spacing w:before="0" w:after="60"/>
        <w:ind w:left="227"/>
        <w:jc w:val="both"/>
      </w:pPr>
      <w:r>
        <w:rPr>
          <w:b w:val="0"/>
          <w:i w:val="0"/>
          <w:sz w:val="20"/>
        </w:rPr>
        <w:t>3. El stock de cada producto se clasifica así: 50 unidades o más, «suficiente»; de 10 a 49, «bajo»; menos de 10, «crítico». Clasificá: 120, 50, 49, 10 y 3.</w:t>
      </w:r>
    </w:p>
    <w:p>
      <w:pPr>
        <w:spacing w:before="0" w:after="60"/>
        <w:ind w:left="227"/>
        <w:jc w:val="both"/>
      </w:pPr>
      <w:r>
        <w:rPr>
          <w:b w:val="0"/>
          <w:i w:val="0"/>
          <w:sz w:val="20"/>
        </w:rPr>
        <w:t>4. Indicá cuántos Si (anidados) se necesitan como mínimo para clasificar en tres categorías.</w:t>
      </w:r>
    </w:p>
    <w:p>
      <w:pPr>
        <w:spacing w:before="0" w:after="60"/>
        <w:ind w:left="227"/>
        <w:jc w:val="both"/>
      </w:pPr>
      <w:r>
        <w:rPr>
          <w:b w:val="0"/>
          <w:i w:val="0"/>
          <w:sz w:val="20"/>
        </w:rPr>
        <w:t>5. Con stock = 10, decidí la categoría según la regla del ejercicio 3.</w:t>
      </w:r>
    </w:p>
    <w:p>
      <w:pPr>
        <w:spacing w:before="0" w:after="60"/>
        <w:ind w:left="227"/>
        <w:jc w:val="both"/>
      </w:pPr>
      <w:r>
        <w:rPr>
          <w:b w:val="0"/>
          <w:i w:val="0"/>
          <w:sz w:val="20"/>
        </w:rPr>
        <w:t>6. Ordená las preguntas de la más exigente a la menos exigente para los tramos del ejercicio 3.</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una calificación de 1 a 5 y escriba "excelente" si es 5, "aprobado" si es 2, 3 o 4, y "reprobado" si es 1. Probalo con 5, 3 y 1.</w:t>
      </w:r>
    </w:p>
    <w:p>
      <w:pPr>
        <w:spacing w:before="0" w:after="60"/>
        <w:ind w:left="227"/>
        <w:jc w:val="both"/>
      </w:pPr>
      <w:r>
        <w:rPr>
          <w:b w:val="0"/>
          <w:i w:val="0"/>
          <w:sz w:val="20"/>
        </w:rPr>
        <w:t>8. Ña Rosa cobra el delivery así: pedidos de G. 100.000 o más, envío gratis ; de 50.000 a menos de 100.000, envío G. 5.000 ; menos de 50.000, envío G. 10.000. Escribí la decisión anidada y probala con 120.000, 100.000, 70.000 y 30.000.</w:t>
      </w:r>
    </w:p>
    <w:p>
      <w:pPr>
        <w:spacing w:before="0" w:after="60"/>
        <w:ind w:left="227"/>
        <w:jc w:val="both"/>
      </w:pPr>
      <w:r>
        <w:rPr>
          <w:b w:val="0"/>
          <w:i w:val="0"/>
          <w:sz w:val="20"/>
        </w:rPr>
        <w:t>9. Clasificá el stock (suficiente / bajo / crítico) con una decisión anidada y hacé la prueba con 75 y 9.</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«En una cadena anidada, un mismo dato puede caer en dos categorías a la vez.»</w:t>
      </w:r>
    </w:p>
    <w:p>
      <w:pPr>
        <w:spacing w:before="0" w:after="60"/>
        <w:ind w:left="227"/>
        <w:jc w:val="both"/>
      </w:pPr>
      <w:r>
        <w:rPr>
          <w:b w:val="0"/>
          <w:i w:val="0"/>
          <w:sz w:val="20"/>
        </w:rPr>
        <w:t>11. V o F: «El orden de las condiciones en una cadena anidada no afecta el resultado.»</w:t>
      </w:r>
    </w:p>
    <w:p>
      <w:pPr>
        <w:spacing w:before="0" w:after="60"/>
        <w:ind w:left="227"/>
        <w:jc w:val="both"/>
      </w:pPr>
      <w:r>
        <w:rPr>
          <w:b w:val="0"/>
          <w:i w:val="0"/>
          <w:sz w:val="20"/>
        </w:rPr>
        <w:t>12. Elegí y justificá: negar (hayStock Y pagoAprobado) equivale a a) ¬hayStock Y ¬pagoAprobado; b) ¬hayStock O ¬pagoAprobado.</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lea total y medioPago y clasifique en "mayorista con QR", "mayorista sin QR" o "no mayorista" (mayorista: 80.000 o más), combinando una condición con una decisión anidada. Probalo con (90.000, QR), (90.000, efectivo) y (30.000, QR).</w:t>
      </w:r>
    </w:p>
    <w:p>
      <w:pPr>
        <w:pStyle w:val="Ttulo2"/>
        <w:pageBreakBefore/>
      </w:pPr>
      <w:r>
        <w:t>Práctica 18 — Clasificar con decisiones anidadas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decisiones anidadas que clasifican en tres o más categorías completas y disjuntas.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Si dentro del Sino de otro Si clasifica en más de dos categorías; cada dato recorre exactamente una rama.</w:t>
      </w:r>
    </w:p>
    <w:p>
      <w:pPr>
        <w:spacing w:before="0" w:after="80"/>
        <w:jc w:val="both"/>
      </w:pPr>
      <w:r>
        <w:rPr>
          <w:b w:val="0"/>
          <w:i w:val="0"/>
          <w:sz w:val="20"/>
        </w:rPr>
        <w:t>Preguntá de la categoría más exigente a la menos exigente. Cada rama Sino hereda la negación de las condiciones anteriores.</w:t>
      </w:r>
    </w:p>
    <w:p>
      <w:pPr>
        <w:spacing w:before="0" w:after="120"/>
        <w:jc w:val="both"/>
      </w:pPr>
      <w:r>
        <w:rPr>
          <w:b w:val="0"/>
          <w:i/>
          <w:color w:val="2E7D32"/>
          <w:sz w:val="20"/>
        </w:rPr>
        <w:t>Para cada clasificación, probá un valor de cada categoría y cada valor de frontera.</w:t>
      </w:r>
    </w:p>
    <w:p>
      <w:pPr>
        <w:keepNext/>
        <w:spacing w:before="120" w:after="40"/>
        <w:jc w:val="both"/>
      </w:pPr>
      <w:r>
        <w:rPr>
          <w:b/>
          <w:i w:val="0"/>
          <w:color w:val="1B5E20"/>
          <w:sz w:val="22"/>
        </w:rPr>
        <w:t>Actividad 1 — Los tres tamaños del jugo</w:t>
      </w:r>
    </w:p>
    <w:p>
      <w:pPr>
        <w:keepNext/>
        <w:spacing w:before="0" w:after="80"/>
        <w:jc w:val="both"/>
      </w:pPr>
      <w:r>
        <w:rPr>
          <w:b/>
          <w:i w:val="0"/>
          <w:sz w:val="20"/>
        </w:rPr>
        <w:t xml:space="preserve">Objetivo: </w:t>
      </w:r>
      <w:r>
        <w:rPr>
          <w:b w:val="0"/>
          <w:i/>
          <w:sz w:val="20"/>
        </w:rPr>
        <w:t>Completar una clasificación anidada de tres categorías.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Regla: 500 ml o más, «grande» (G. 6.000); de 300 a menos de 500, «mediano» (G. 4.500); menos de 300, «chico» (G. 3.000)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ml</w:t>
            </w:r>
          </w:p>
          <w:p>
            <w:pPr>
              <w:keepNext/>
              <w:spacing w:after="20"/>
              <w:jc w:val="left"/>
            </w:pPr>
            <w:r>
              <w:rPr>
                <w:rFonts w:ascii="Courier New" w:hAnsi="Courier New" w:cs="Courier New"/>
                <w:b w:val="0"/>
                <w:i w:val="0"/>
                <w:sz w:val="18"/>
              </w:rPr>
              <w:t xml:space="preserve">    Si ml &gt;= 500 Entonces</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ml &gt;= ______ Entonces</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condición interna y las tres ramas (categoría y precio).</w:t>
      </w:r>
    </w:p>
    <w:p>
      <w:pPr>
        <w:spacing w:before="0" w:after="40"/>
        <w:ind w:left="227"/>
        <w:jc w:val="both"/>
      </w:pPr>
      <w:r>
        <w:rPr>
          <w:b w:val="0"/>
          <w:i w:val="0"/>
          <w:sz w:val="20"/>
        </w:rPr>
        <w:t>2. Probá con ml = 500, 499, 300 y 250, anotando categoría y precio.</w:t>
      </w:r>
    </w:p>
    <w:p>
      <w:pPr>
        <w:spacing w:before="0" w:after="40"/>
        <w:ind w:left="227"/>
        <w:jc w:val="both"/>
      </w:pPr>
      <w:r>
        <w:rPr>
          <w:b w:val="0"/>
          <w:i w:val="0"/>
          <w:sz w:val="20"/>
        </w:rPr>
        <w:t>3. Explicá qué habría pasado con ml = 499 y con ml = 500 si la primera pregunta hubiera sido ml &gt;= 300.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valor de prueba cayó en una sola categoría, y los dos valores de frontera de la regla están probados.</w:t>
            </w:r>
          </w:p>
        </w:tc>
      </w:tr>
    </w:tbl>
    <w:p>
      <w:pPr>
        <w:spacing w:after="80" w:before="0"/>
      </w:pPr>
      <w:r>
        <w:rPr>
          <w:sz w:val="8"/>
        </w:rPr>
      </w:r>
    </w:p>
    <w:p>
      <w:pPr>
        <w:keepNext/>
        <w:spacing w:before="120" w:after="40"/>
        <w:jc w:val="both"/>
      </w:pPr>
      <w:r>
        <w:rPr>
          <w:b/>
          <w:i w:val="0"/>
          <w:color w:val="1B5E20"/>
          <w:sz w:val="22"/>
        </w:rPr>
        <w:t>Actividad 2 — Condición compuesta + decisión</w:t>
      </w:r>
    </w:p>
    <w:p>
      <w:pPr>
        <w:keepNext/>
        <w:spacing w:before="0" w:after="80"/>
        <w:jc w:val="both"/>
      </w:pPr>
      <w:r>
        <w:rPr>
          <w:b/>
          <w:i w:val="0"/>
          <w:sz w:val="20"/>
        </w:rPr>
        <w:t xml:space="preserve">Objetivo: </w:t>
      </w:r>
      <w:r>
        <w:rPr>
          <w:b w:val="0"/>
          <w:i/>
          <w:sz w:val="20"/>
        </w:rPr>
        <w:t>Combinar Y/O dentro de un Si.</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Regla de la promo</w:t>
            </w:r>
          </w:p>
          <w:p>
            <w:pPr>
              <w:spacing w:after="40"/>
              <w:jc w:val="both"/>
            </w:pPr>
            <w:r>
              <w:rPr>
                <w:b w:val="0"/>
                <w:i w:val="0"/>
                <w:sz w:val="19"/>
              </w:rPr>
              <w:t>Hay promo si el pedido es de G. 30.000 o más Y el pago es con QR.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 decisión que muestra "promo" o "sin promo".</w:t>
      </w:r>
    </w:p>
    <w:p>
      <w:pPr>
        <w:spacing w:before="0" w:after="40"/>
        <w:ind w:left="227"/>
        <w:jc w:val="both"/>
      </w:pPr>
      <w:r>
        <w:rPr>
          <w:b w:val="0"/>
          <w:i w:val="0"/>
          <w:sz w:val="20"/>
        </w:rPr>
        <w:t>2. Probá los cuatro escenarios: (30000, QR), (30000, efectivo), (20000, QR), (50000, QR).</w:t>
      </w:r>
    </w:p>
    <w:p>
      <w:pPr>
        <w:spacing w:before="0" w:after="40"/>
        <w:ind w:left="227"/>
        <w:jc w:val="both"/>
      </w:pPr>
      <w:r>
        <w:rPr>
          <w:b w:val="0"/>
          <w:i w:val="0"/>
          <w:sz w:val="20"/>
        </w:rPr>
        <w:t>3. Relacioná tus cuatro pruebas con la tabla de verdad de la conjunción.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escenario anotaste el valor de cada comparación por separado, y el resultado coincide con la fila correspondiente de la tabla de la conjunción.</w:t>
            </w:r>
          </w:p>
        </w:tc>
      </w:tr>
    </w:tbl>
    <w:p>
      <w:pPr>
        <w:spacing w:after="80" w:before="0"/>
      </w:pPr>
      <w:r>
        <w:rPr>
          <w:sz w:val="8"/>
        </w:rPr>
      </w:r>
    </w:p>
    <w:p>
      <w:pPr>
        <w:keepNext/>
        <w:spacing w:before="120" w:after="40"/>
        <w:jc w:val="both"/>
      </w:pPr>
      <w:r>
        <w:rPr>
          <w:b/>
          <w:i w:val="0"/>
          <w:color w:val="1B5E20"/>
          <w:sz w:val="22"/>
        </w:rPr>
        <w:t>Actividad 3 — Reparar la cadena rota</w:t>
      </w:r>
    </w:p>
    <w:p>
      <w:pPr>
        <w:keepNext/>
        <w:spacing w:before="0" w:after="80"/>
        <w:jc w:val="both"/>
      </w:pPr>
      <w:r>
        <w:rPr>
          <w:b/>
          <w:i w:val="0"/>
          <w:sz w:val="20"/>
        </w:rPr>
        <w:t xml:space="preserve">Objetivo: </w:t>
      </w:r>
      <w:r>
        <w:rPr>
          <w:b w:val="0"/>
          <w:i/>
          <w:sz w:val="20"/>
        </w:rPr>
        <w:t>Detectar y corregir el error de orden en una cadena anidada.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Cadena defectuosa (pedidos para eventos: 30 unidades o más, «evento»; de 10 a 29, «familiar»; menos de 10, «individual»)</w:t>
            </w:r>
          </w:p>
          <w:p>
            <w:pPr>
              <w:keepNext/>
              <w:spacing w:after="20"/>
              <w:jc w:val="left"/>
            </w:pPr>
            <w:r>
              <w:rPr>
                <w:rFonts w:ascii="Courier New" w:hAnsi="Courier New" w:cs="Courier New"/>
                <w:b w:val="0"/>
                <w:i w:val="0"/>
                <w:sz w:val="18"/>
              </w:rPr>
              <w:t>Si cantidad &gt;= 10 Entonces</w:t>
            </w:r>
          </w:p>
          <w:p>
            <w:pPr>
              <w:keepNext/>
              <w:spacing w:after="20"/>
              <w:jc w:val="left"/>
            </w:pPr>
            <w:r>
              <w:rPr>
                <w:rFonts w:ascii="Courier New" w:hAnsi="Courier New" w:cs="Courier New"/>
                <w:b w:val="0"/>
                <w:i w:val="0"/>
                <w:sz w:val="18"/>
              </w:rPr>
              <w:t xml:space="preserve">    Escribir "familiar"</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cantidad &gt;= 30 Entonces</w:t>
            </w:r>
          </w:p>
          <w:p>
            <w:pPr>
              <w:keepNext/>
              <w:spacing w:after="20"/>
              <w:jc w:val="left"/>
            </w:pPr>
            <w:r>
              <w:rPr>
                <w:rFonts w:ascii="Courier New" w:hAnsi="Courier New" w:cs="Courier New"/>
                <w:b w:val="0"/>
                <w:i w:val="0"/>
                <w:sz w:val="18"/>
              </w:rPr>
              <w:t xml:space="preserve">        Escribir "evento"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"individual"</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FinSi</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la cadena tal como está con cantidad = 45 y anotá qué escribe.</w:t>
      </w:r>
    </w:p>
    <w:p>
      <w:pPr>
        <w:spacing w:before="0" w:after="40"/>
        <w:ind w:left="227"/>
        <w:jc w:val="both"/>
      </w:pPr>
      <w:r>
        <w:rPr>
          <w:b w:val="0"/>
          <w:i w:val="0"/>
          <w:sz w:val="20"/>
        </w:rPr>
        <w:t>2. Explicá por qué el resultado es incorrecto aunque la sintaxis sea válida.</w:t>
      </w:r>
    </w:p>
    <w:p>
      <w:pPr>
        <w:spacing w:before="0" w:after="40"/>
        <w:ind w:left="227"/>
        <w:jc w:val="both"/>
      </w:pPr>
      <w:r>
        <w:rPr>
          <w:b w:val="0"/>
          <w:i w:val="0"/>
          <w:sz w:val="20"/>
        </w:rPr>
        <w:t>3. Reescribí la cadena en el orden correcto y volvé a probar con 45, 18 y 4.</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cadena corregida pregunta primero por la categoría más exigente, y tus tres pruebas caen cada una en una categoría distinta.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Diseñá una clasificación de CUATRO categorías para el tiempo de espera de un pedido (por ejemplo: hasta 5 min, hasta 15, hasta 30, más de 30) y probala con un valor de cada categoría más una frontera.</w:t>
      </w:r>
    </w:p>
    <w:p>
      <w:pPr>
        <w:pStyle w:val="Ttulo2"/>
        <w:pageBreakBefore/>
      </w:pPr>
      <w:r>
        <w:t>Clase 19 — El enunciado de repetición I: ciclos y contadores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ciclo Mientras y el ciclo Para; el contador como variable de control.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Escribe algoritmos con ciclos Mientras y Para correctamente delimitados.</w:t>
            </w:r>
          </w:p>
          <w:p>
            <w:pPr>
              <w:spacing w:after="20"/>
            </w:pPr>
            <w:r>
              <w:rPr>
                <w:b w:val="0"/>
                <w:i w:val="0"/>
                <w:sz w:val="19"/>
              </w:rPr>
              <w:t>• Utiliza contadores inicializados y actualizados en el lugar correcto del ciclo.</w:t>
            </w:r>
          </w:p>
          <w:p>
            <w:pPr>
              <w:spacing w:after="20"/>
            </w:pPr>
            <w:r>
              <w:rPr>
                <w:b w:val="0"/>
                <w:i w:val="0"/>
                <w:sz w:val="19"/>
              </w:rPr>
              <w:t>• Rastrea la ejecución de un ciclo con una prueba de escritorio vuelta por vuelta.</w:t>
            </w:r>
          </w:p>
        </w:tc>
      </w:tr>
    </w:tbl>
    <w:p>
      <w:pPr>
        <w:spacing w:after="80" w:before="0"/>
      </w:pPr>
      <w:r>
        <w:rPr>
          <w:sz w:val="8"/>
        </w:rPr>
      </w:r>
    </w:p>
    <w:p>
      <w:pPr>
        <w:pStyle w:val="Ttulo3"/>
      </w:pPr>
      <w:r>
        <w:t>¿Por qué repetir?</w:t>
      </w:r>
    </w:p>
    <w:p>
      <w:pPr>
        <w:spacing w:before="0" w:after="80"/>
        <w:jc w:val="both"/>
      </w:pPr>
      <w:r>
        <w:rPr>
          <w:b w:val="0"/>
          <w:i w:val="0"/>
          <w:sz w:val="21"/>
        </w:rPr>
        <w:t>Registrar 50 ventas no debería exigir escribir 50 veces las mismas líneas. El enunciado de repetición (ciclo o bucle) ejecuta un bloque de acciones una y otra vez mientras una condición se mantenga verdadera. Con decisión y repetición ya se puede escribir, en teoría, cualquier programa del mundo.</w:t>
      </w:r>
    </w:p>
    <w:p>
      <w:pPr>
        <w:pStyle w:val="Ttulo3"/>
      </w:pPr>
      <w:r>
        <w:t>El ciclo Mientras</w:t>
      </w:r>
    </w:p>
    <w:p>
      <w:pPr>
        <w:spacing w:before="0" w:after="80"/>
        <w:jc w:val="both"/>
      </w:pPr>
      <w:r>
        <w:rPr>
          <w:b w:val="0"/>
          <w:i w:val="0"/>
          <w:sz w:val="21"/>
        </w:rPr>
        <w:t>Mientras condición Hacer acciones FinMientras evalúa la condición antes de cada vuelta: si es V, ejecuta el bloque y vuelve a preguntar; si es F, sigue después del FinMientras. Algo dentro del bloque debe acercar la condición a F — si no, el ciclo nunca termina y el algoritmo deja de ser finito.</w:t>
      </w:r>
    </w:p>
    <w:p>
      <w:pPr>
        <w:spacing w:before="0" w:after="80"/>
        <w:jc w:val="both"/>
      </w:pPr>
      <w:r>
        <w:rPr>
          <w:b w:val="0"/>
          <w:i w:val="0"/>
          <w:sz w:val="21"/>
        </w:rPr>
        <w:t>La Figura 19.1 muestra lo que distingue a un ciclo de una decisión: la flecha que vuelve. Después de escribir e incrementar, el flujo regresa al rombo a preguntar de nuevo; recién cuando la condición da F, el flujo escapa hacia Fin. Seguí la flecha de retorno con el dedo las cinco vueltas.</w:t>
      </w:r>
    </w:p>
    <w:p>
      <w:pPr>
        <w:keepNext/>
        <w:spacing w:after="40" w:before="80"/>
        <w:jc w:val="center"/>
      </w:pPr>
      <w:r>
        <w:drawing>
          <wp:inline xmlns:a="http://schemas.openxmlformats.org/drawingml/2006/main" xmlns:pic="http://schemas.openxmlformats.org/drawingml/2006/picture">
            <wp:extent cx="4744800" cy="4142433"/>
            <wp:docPr id="21" name="Picture 21"/>
            <wp:cNvGraphicFramePr>
              <a:graphicFrameLocks noChangeAspect="1"/>
            </wp:cNvGraphicFramePr>
            <a:graphic>
              <a:graphicData uri="http://schemas.openxmlformats.org/drawingml/2006/picture">
                <pic:pic>
                  <pic:nvPicPr>
                    <pic:cNvPr id="0" name="src_10.png"/>
                    <pic:cNvPicPr/>
                  </pic:nvPicPr>
                  <pic:blipFill>
                    <a:blip r:embed="rId60"/>
                    <a:stretch>
                      <a:fillRect/>
                    </a:stretch>
                  </pic:blipFill>
                  <pic:spPr>
                    <a:xfrm>
                      <a:off x="0" y="0"/>
                      <a:ext cx="4744800" cy="4142433"/>
                    </a:xfrm>
                    <a:prstGeom prst="rect"/>
                  </pic:spPr>
                </pic:pic>
              </a:graphicData>
            </a:graphic>
          </wp:inline>
        </w:drawing>
      </w:r>
    </w:p>
    <w:p>
      <w:pPr>
        <w:spacing w:before="0" w:after="120"/>
        <w:jc w:val="center"/>
      </w:pPr>
      <w:r>
        <w:rPr>
          <w:b w:val="0"/>
          <w:i/>
          <w:color w:val="595959"/>
          <w:sz w:val="17"/>
        </w:rPr>
        <w:t>Figura 19.1 — Diagrama de flujo del ciclo Mientras que escribe del 1 al 5: la flecha de retorno cierra el ciclo y la salida F, con c = 6, lo termina.</w:t>
      </w:r>
    </w:p>
    <w:p>
      <w:pPr>
        <w:pStyle w:val="Ttulo3"/>
      </w:pPr>
      <w:r>
        <w:t>El contador</w:t>
      </w:r>
    </w:p>
    <w:p>
      <w:pPr>
        <w:spacing w:before="0" w:after="80"/>
        <w:jc w:val="both"/>
      </w:pPr>
      <w:r>
        <w:rPr>
          <w:b w:val="0"/>
          <w:i w:val="0"/>
          <w:sz w:val="21"/>
        </w:rPr>
        <w:t>Un contador es una variable que lleva la cuenta de las vueltas: se inicializa antes del ciclo (c ← 0 o c ← 1) y se incrementa adentro (c ← c + 1). Los dos errores clásicos: olvidar la inicialización y olvidar el incremento — el segundo produce el temido ciclo infinito.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Cinco chipas, una por vuelta</w:t>
            </w:r>
          </w:p>
          <w:p>
            <w:pPr>
              <w:keepNext/>
              <w:spacing w:after="40"/>
              <w:jc w:val="both"/>
            </w:pPr>
            <w:r>
              <w:rPr>
                <w:b w:val="0"/>
                <w:i w:val="0"/>
                <w:sz w:val="19"/>
              </w:rPr>
              <w:t>Escribir los números del 1 al 5:</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 ← 1</w:t>
            </w:r>
          </w:p>
          <w:p>
            <w:pPr>
              <w:keepNext/>
              <w:spacing w:after="20"/>
              <w:jc w:val="left"/>
            </w:pPr>
            <w:r>
              <w:rPr>
                <w:rFonts w:ascii="Courier New" w:hAnsi="Courier New" w:cs="Courier New"/>
                <w:b w:val="0"/>
                <w:i w:val="0"/>
                <w:sz w:val="18"/>
              </w:rPr>
              <w:t xml:space="preserve">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Fin</w:t>
            </w:r>
          </w:p>
          <w:p>
            <w:pPr>
              <w:spacing w:after="40"/>
              <w:jc w:val="both"/>
            </w:pPr>
            <w:r>
              <w:rPr>
                <w:b w:val="0"/>
                <w:i w:val="0"/>
                <w:sz w:val="19"/>
              </w:rPr>
              <w:t>Vueltas: escribe 1, 2, 3, 4, 5; cuando c llega a 6, la condición 6 &lt;= 5 es F y el ciclo termina. Total: 5 vueltas.</w:t>
            </w:r>
          </w:p>
        </w:tc>
      </w:tr>
    </w:tbl>
    <w:p>
      <w:pPr>
        <w:spacing w:after="60" w:before="0"/>
      </w:pPr>
      <w:r>
        <w:rPr>
          <w:sz w:val="8"/>
        </w:rPr>
      </w:r>
    </w:p>
    <w:p>
      <w:pPr>
        <w:pStyle w:val="Ttulo3"/>
      </w:pPr>
      <w:r>
        <w:t>El ciclo Para: contar sin escribir el contador a mano</w:t>
      </w:r>
    </w:p>
    <w:p>
      <w:pPr>
        <w:spacing w:before="0" w:after="80"/>
        <w:jc w:val="both"/>
      </w:pPr>
      <w:r>
        <w:rPr>
          <w:b w:val="0"/>
          <w:i w:val="0"/>
          <w:sz w:val="21"/>
        </w:rPr>
        <w:t>Cuando la cantidad de vueltas se conoce de antemano, el ciclo Para c ← 1 Hasta n Hacer ... FinPara inicializa, compara e incrementa el contador automáticamente. Es el mismo Mientras de siempre, empaquetado: elegí Para cuando sabés cuántas vueltas hay, y Mientras cuando depende de los datos.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468"/>
        <w:gridCol w:w="2205"/>
        <w:gridCol w:w="1763"/>
        <w:gridCol w:w="1910"/>
        <w:gridCol w:w="2058"/>
      </w:tblGrid>
      <w:tr>
        <w:trPr>
          <w:cantSplit/>
          <w:tblHeader/>
        </w:trPr>
        <w:tc>
          <w:tcPr>
            <w:tcW w:type="dxa" w:w="1468"/>
            <w:shd w:val="clear" w:color="auto" w:fill="2E7D32"/>
          </w:tcPr>
          <w:p>
            <w:pPr>
              <w:keepNext/>
            </w:pPr>
            <w:r>
              <w:rPr>
                <w:b/>
                <w:i w:val="0"/>
                <w:color w:val="FFFFFF"/>
                <w:sz w:val="18"/>
              </w:rPr>
              <w:t>Vuelta</w:t>
            </w:r>
          </w:p>
        </w:tc>
        <w:tc>
          <w:tcPr>
            <w:tcW w:type="dxa" w:w="2205"/>
            <w:shd w:val="clear" w:color="auto" w:fill="2E7D32"/>
          </w:tcPr>
          <w:p>
            <w:pPr>
              <w:keepNext/>
            </w:pPr>
            <w:r>
              <w:rPr>
                <w:b/>
                <w:i w:val="0"/>
                <w:color w:val="FFFFFF"/>
                <w:sz w:val="18"/>
              </w:rPr>
              <w:t>c al entrar</w:t>
            </w:r>
          </w:p>
        </w:tc>
        <w:tc>
          <w:tcPr>
            <w:tcW w:type="dxa" w:w="1763"/>
            <w:shd w:val="clear" w:color="auto" w:fill="2E7D32"/>
          </w:tcPr>
          <w:p>
            <w:pPr>
              <w:keepNext/>
            </w:pPr>
            <w:r>
              <w:rPr>
                <w:b/>
                <w:i w:val="0"/>
                <w:color w:val="FFFFFF"/>
                <w:sz w:val="18"/>
              </w:rPr>
              <w:t>¿c &lt;= 5?</w:t>
            </w:r>
          </w:p>
        </w:tc>
        <w:tc>
          <w:tcPr>
            <w:tcW w:type="dxa" w:w="1911"/>
            <w:shd w:val="clear" w:color="auto" w:fill="2E7D32"/>
          </w:tcPr>
          <w:p>
            <w:pPr>
              <w:keepNext/>
            </w:pPr>
            <w:r>
              <w:rPr>
                <w:b/>
                <w:i w:val="0"/>
                <w:color w:val="FFFFFF"/>
                <w:sz w:val="18"/>
              </w:rPr>
              <w:t>Escribe</w:t>
            </w:r>
          </w:p>
        </w:tc>
        <w:tc>
          <w:tcPr>
            <w:tcW w:type="dxa" w:w="2058"/>
            <w:shd w:val="clear" w:color="auto" w:fill="2E7D32"/>
          </w:tcPr>
          <w:p>
            <w:pPr>
              <w:keepNext/>
            </w:pPr>
            <w:r>
              <w:rPr>
                <w:b/>
                <w:i w:val="0"/>
                <w:color w:val="FFFFFF"/>
                <w:sz w:val="18"/>
              </w:rPr>
              <w:t>c al salir</w:t>
            </w:r>
          </w:p>
        </w:tc>
      </w:tr>
      <w:tr>
        <w:trPr>
          <w:cantSplit/>
        </w:trPr>
        <w:tc>
          <w:tcPr>
            <w:tcW w:type="dxa" w:w="1468"/>
          </w:tcPr>
          <w:p>
            <w:pPr>
              <w:keepNext/>
              <w:spacing w:after="0"/>
            </w:pPr>
            <w:r>
              <w:rPr>
                <w:b w:val="0"/>
                <w:i w:val="0"/>
                <w:sz w:val="18"/>
              </w:rPr>
              <w:t>1</w:t>
            </w:r>
          </w:p>
        </w:tc>
        <w:tc>
          <w:tcPr>
            <w:tcW w:type="dxa" w:w="2205"/>
          </w:tcPr>
          <w:p>
            <w:pPr>
              <w:keepNext/>
              <w:spacing w:after="0"/>
            </w:pPr>
            <w:r>
              <w:rPr>
                <w:b w:val="0"/>
                <w:i w:val="0"/>
                <w:sz w:val="18"/>
              </w:rPr>
              <w:t>1</w:t>
            </w:r>
          </w:p>
        </w:tc>
        <w:tc>
          <w:tcPr>
            <w:tcW w:type="dxa" w:w="1763"/>
          </w:tcPr>
          <w:p>
            <w:pPr>
              <w:keepNext/>
              <w:spacing w:after="0"/>
            </w:pPr>
            <w:r>
              <w:rPr>
                <w:b w:val="0"/>
                <w:i w:val="0"/>
                <w:sz w:val="18"/>
              </w:rPr>
              <w:t>V</w:t>
            </w:r>
          </w:p>
        </w:tc>
        <w:tc>
          <w:tcPr>
            <w:tcW w:type="dxa" w:w="1911"/>
          </w:tcPr>
          <w:p>
            <w:pPr>
              <w:keepNext/>
              <w:spacing w:after="0"/>
            </w:pPr>
            <w:r>
              <w:rPr>
                <w:b w:val="0"/>
                <w:i w:val="0"/>
                <w:sz w:val="18"/>
              </w:rPr>
              <w:t>1</w:t>
            </w:r>
          </w:p>
        </w:tc>
        <w:tc>
          <w:tcPr>
            <w:tcW w:type="dxa" w:w="2058"/>
          </w:tcPr>
          <w:p>
            <w:pPr>
              <w:keepNext/>
              <w:spacing w:after="0"/>
            </w:pPr>
            <w:r>
              <w:rPr>
                <w:b w:val="0"/>
                <w:i w:val="0"/>
                <w:sz w:val="18"/>
              </w:rPr>
              <w:t>2</w:t>
            </w:r>
          </w:p>
        </w:tc>
      </w:tr>
      <w:tr>
        <w:trPr>
          <w:cantSplit/>
        </w:trPr>
        <w:tc>
          <w:tcPr>
            <w:tcW w:type="dxa" w:w="1468"/>
            <w:shd w:val="clear" w:color="auto" w:fill="F5F5F5"/>
          </w:tcPr>
          <w:p>
            <w:pPr>
              <w:keepNext/>
              <w:spacing w:after="0"/>
            </w:pPr>
            <w:r>
              <w:rPr>
                <w:b w:val="0"/>
                <w:i w:val="0"/>
                <w:sz w:val="18"/>
              </w:rPr>
              <w:t>2</w:t>
            </w:r>
          </w:p>
        </w:tc>
        <w:tc>
          <w:tcPr>
            <w:tcW w:type="dxa" w:w="2205"/>
            <w:shd w:val="clear" w:color="auto" w:fill="F5F5F5"/>
          </w:tcPr>
          <w:p>
            <w:pPr>
              <w:keepNext/>
              <w:spacing w:after="0"/>
            </w:pPr>
            <w:r>
              <w:rPr>
                <w:b w:val="0"/>
                <w:i w:val="0"/>
                <w:sz w:val="18"/>
              </w:rPr>
              <w:t>2</w:t>
            </w:r>
          </w:p>
        </w:tc>
        <w:tc>
          <w:tcPr>
            <w:tcW w:type="dxa" w:w="1763"/>
            <w:shd w:val="clear" w:color="auto" w:fill="F5F5F5"/>
          </w:tcPr>
          <w:p>
            <w:pPr>
              <w:keepNext/>
              <w:spacing w:after="0"/>
            </w:pPr>
            <w:r>
              <w:rPr>
                <w:b w:val="0"/>
                <w:i w:val="0"/>
                <w:sz w:val="18"/>
              </w:rPr>
              <w:t>V</w:t>
            </w:r>
          </w:p>
        </w:tc>
        <w:tc>
          <w:tcPr>
            <w:tcW w:type="dxa" w:w="1911"/>
            <w:shd w:val="clear" w:color="auto" w:fill="F5F5F5"/>
          </w:tcPr>
          <w:p>
            <w:pPr>
              <w:keepNext/>
              <w:spacing w:after="0"/>
            </w:pPr>
            <w:r>
              <w:rPr>
                <w:b w:val="0"/>
                <w:i w:val="0"/>
                <w:sz w:val="18"/>
              </w:rPr>
              <w:t>2</w:t>
            </w:r>
          </w:p>
        </w:tc>
        <w:tc>
          <w:tcPr>
            <w:tcW w:type="dxa" w:w="2058"/>
            <w:shd w:val="clear" w:color="auto" w:fill="F5F5F5"/>
          </w:tcPr>
          <w:p>
            <w:pPr>
              <w:keepNext/>
              <w:spacing w:after="0"/>
            </w:pPr>
            <w:r>
              <w:rPr>
                <w:b w:val="0"/>
                <w:i w:val="0"/>
                <w:sz w:val="18"/>
              </w:rPr>
              <w:t>3</w:t>
            </w:r>
          </w:p>
        </w:tc>
      </w:tr>
      <w:tr>
        <w:trPr>
          <w:cantSplit/>
        </w:trPr>
        <w:tc>
          <w:tcPr>
            <w:tcW w:type="dxa" w:w="1468"/>
          </w:tcPr>
          <w:p>
            <w:pPr>
              <w:keepNext/>
              <w:spacing w:after="0"/>
            </w:pPr>
            <w:r>
              <w:rPr>
                <w:b w:val="0"/>
                <w:i w:val="0"/>
                <w:sz w:val="18"/>
              </w:rPr>
              <w:t>3</w:t>
            </w:r>
          </w:p>
        </w:tc>
        <w:tc>
          <w:tcPr>
            <w:tcW w:type="dxa" w:w="2205"/>
          </w:tcPr>
          <w:p>
            <w:pPr>
              <w:keepNext/>
              <w:spacing w:after="0"/>
            </w:pPr>
            <w:r>
              <w:rPr>
                <w:b w:val="0"/>
                <w:i w:val="0"/>
                <w:sz w:val="18"/>
              </w:rPr>
              <w:t>3</w:t>
            </w:r>
          </w:p>
        </w:tc>
        <w:tc>
          <w:tcPr>
            <w:tcW w:type="dxa" w:w="1763"/>
          </w:tcPr>
          <w:p>
            <w:pPr>
              <w:keepNext/>
              <w:spacing w:after="0"/>
            </w:pPr>
            <w:r>
              <w:rPr>
                <w:b w:val="0"/>
                <w:i w:val="0"/>
                <w:sz w:val="18"/>
              </w:rPr>
              <w:t>V</w:t>
            </w:r>
          </w:p>
        </w:tc>
        <w:tc>
          <w:tcPr>
            <w:tcW w:type="dxa" w:w="1911"/>
          </w:tcPr>
          <w:p>
            <w:pPr>
              <w:keepNext/>
              <w:spacing w:after="0"/>
            </w:pPr>
            <w:r>
              <w:rPr>
                <w:b w:val="0"/>
                <w:i w:val="0"/>
                <w:sz w:val="18"/>
              </w:rPr>
              <w:t>3</w:t>
            </w:r>
          </w:p>
        </w:tc>
        <w:tc>
          <w:tcPr>
            <w:tcW w:type="dxa" w:w="2058"/>
          </w:tcPr>
          <w:p>
            <w:pPr>
              <w:keepNext/>
              <w:spacing w:after="0"/>
            </w:pPr>
            <w:r>
              <w:rPr>
                <w:b w:val="0"/>
                <w:i w:val="0"/>
                <w:sz w:val="18"/>
              </w:rPr>
              <w:t>4</w:t>
            </w:r>
          </w:p>
        </w:tc>
      </w:tr>
      <w:tr>
        <w:trPr>
          <w:cantSplit/>
        </w:trPr>
        <w:tc>
          <w:tcPr>
            <w:tcW w:type="dxa" w:w="1468"/>
            <w:shd w:val="clear" w:color="auto" w:fill="F5F5F5"/>
          </w:tcPr>
          <w:p>
            <w:pPr>
              <w:keepNext/>
              <w:spacing w:after="0"/>
            </w:pPr>
            <w:r>
              <w:rPr>
                <w:b w:val="0"/>
                <w:i w:val="0"/>
                <w:sz w:val="18"/>
              </w:rPr>
              <w:t>4</w:t>
            </w:r>
          </w:p>
        </w:tc>
        <w:tc>
          <w:tcPr>
            <w:tcW w:type="dxa" w:w="2205"/>
            <w:shd w:val="clear" w:color="auto" w:fill="F5F5F5"/>
          </w:tcPr>
          <w:p>
            <w:pPr>
              <w:keepNext/>
              <w:spacing w:after="0"/>
            </w:pPr>
            <w:r>
              <w:rPr>
                <w:b w:val="0"/>
                <w:i w:val="0"/>
                <w:sz w:val="18"/>
              </w:rPr>
              <w:t>4</w:t>
            </w:r>
          </w:p>
        </w:tc>
        <w:tc>
          <w:tcPr>
            <w:tcW w:type="dxa" w:w="1763"/>
            <w:shd w:val="clear" w:color="auto" w:fill="F5F5F5"/>
          </w:tcPr>
          <w:p>
            <w:pPr>
              <w:keepNext/>
              <w:spacing w:after="0"/>
            </w:pPr>
            <w:r>
              <w:rPr>
                <w:b w:val="0"/>
                <w:i w:val="0"/>
                <w:sz w:val="18"/>
              </w:rPr>
              <w:t>V</w:t>
            </w:r>
          </w:p>
        </w:tc>
        <w:tc>
          <w:tcPr>
            <w:tcW w:type="dxa" w:w="1911"/>
            <w:shd w:val="clear" w:color="auto" w:fill="F5F5F5"/>
          </w:tcPr>
          <w:p>
            <w:pPr>
              <w:keepNext/>
              <w:spacing w:after="0"/>
            </w:pPr>
            <w:r>
              <w:rPr>
                <w:b w:val="0"/>
                <w:i w:val="0"/>
                <w:sz w:val="18"/>
              </w:rPr>
              <w:t>4</w:t>
            </w:r>
          </w:p>
        </w:tc>
        <w:tc>
          <w:tcPr>
            <w:tcW w:type="dxa" w:w="2058"/>
            <w:shd w:val="clear" w:color="auto" w:fill="F5F5F5"/>
          </w:tcPr>
          <w:p>
            <w:pPr>
              <w:keepNext/>
              <w:spacing w:after="0"/>
            </w:pPr>
            <w:r>
              <w:rPr>
                <w:b w:val="0"/>
                <w:i w:val="0"/>
                <w:sz w:val="18"/>
              </w:rPr>
              <w:t>5</w:t>
            </w:r>
          </w:p>
        </w:tc>
      </w:tr>
      <w:tr>
        <w:trPr>
          <w:cantSplit/>
        </w:trPr>
        <w:tc>
          <w:tcPr>
            <w:tcW w:type="dxa" w:w="1468"/>
          </w:tcPr>
          <w:p>
            <w:pPr>
              <w:keepNext/>
              <w:spacing w:after="0"/>
            </w:pPr>
            <w:r>
              <w:rPr>
                <w:b w:val="0"/>
                <w:i w:val="0"/>
                <w:sz w:val="18"/>
              </w:rPr>
              <w:t>5</w:t>
            </w:r>
          </w:p>
        </w:tc>
        <w:tc>
          <w:tcPr>
            <w:tcW w:type="dxa" w:w="2205"/>
          </w:tcPr>
          <w:p>
            <w:pPr>
              <w:keepNext/>
              <w:spacing w:after="0"/>
            </w:pPr>
            <w:r>
              <w:rPr>
                <w:b w:val="0"/>
                <w:i w:val="0"/>
                <w:sz w:val="18"/>
              </w:rPr>
              <w:t>5</w:t>
            </w:r>
          </w:p>
        </w:tc>
        <w:tc>
          <w:tcPr>
            <w:tcW w:type="dxa" w:w="1763"/>
          </w:tcPr>
          <w:p>
            <w:pPr>
              <w:keepNext/>
              <w:spacing w:after="0"/>
            </w:pPr>
            <w:r>
              <w:rPr>
                <w:b w:val="0"/>
                <w:i w:val="0"/>
                <w:sz w:val="18"/>
              </w:rPr>
              <w:t>V</w:t>
            </w:r>
          </w:p>
        </w:tc>
        <w:tc>
          <w:tcPr>
            <w:tcW w:type="dxa" w:w="1911"/>
          </w:tcPr>
          <w:p>
            <w:pPr>
              <w:keepNext/>
              <w:spacing w:after="0"/>
            </w:pPr>
            <w:r>
              <w:rPr>
                <w:b w:val="0"/>
                <w:i w:val="0"/>
                <w:sz w:val="18"/>
              </w:rPr>
              <w:t>5</w:t>
            </w:r>
          </w:p>
        </w:tc>
        <w:tc>
          <w:tcPr>
            <w:tcW w:type="dxa" w:w="2058"/>
          </w:tcPr>
          <w:p>
            <w:pPr>
              <w:keepNext/>
              <w:spacing w:after="0"/>
            </w:pPr>
            <w:r>
              <w:rPr>
                <w:b w:val="0"/>
                <w:i w:val="0"/>
                <w:sz w:val="18"/>
              </w:rPr>
              <w:t>6</w:t>
            </w:r>
          </w:p>
        </w:tc>
      </w:tr>
      <w:tr>
        <w:trPr>
          <w:cantSplit/>
        </w:trPr>
        <w:tc>
          <w:tcPr>
            <w:tcW w:type="dxa" w:w="1468"/>
            <w:shd w:val="clear" w:color="auto" w:fill="F5F5F5"/>
          </w:tcPr>
          <w:p>
            <w:pPr>
              <w:spacing w:after="0"/>
            </w:pPr>
            <w:r>
              <w:rPr>
                <w:b w:val="0"/>
                <w:i w:val="0"/>
                <w:sz w:val="18"/>
              </w:rPr>
              <w:t>—</w:t>
            </w:r>
          </w:p>
        </w:tc>
        <w:tc>
          <w:tcPr>
            <w:tcW w:type="dxa" w:w="2205"/>
            <w:shd w:val="clear" w:color="auto" w:fill="F5F5F5"/>
          </w:tcPr>
          <w:p>
            <w:pPr>
              <w:spacing w:after="0"/>
            </w:pPr>
            <w:r>
              <w:rPr>
                <w:b w:val="0"/>
                <w:i w:val="0"/>
                <w:sz w:val="18"/>
              </w:rPr>
              <w:t>6</w:t>
            </w:r>
          </w:p>
        </w:tc>
        <w:tc>
          <w:tcPr>
            <w:tcW w:type="dxa" w:w="1763"/>
            <w:shd w:val="clear" w:color="auto" w:fill="F5F5F5"/>
          </w:tcPr>
          <w:p>
            <w:pPr>
              <w:spacing w:after="0"/>
            </w:pPr>
            <w:r>
              <w:rPr>
                <w:b w:val="0"/>
                <w:i w:val="0"/>
                <w:sz w:val="18"/>
              </w:rPr>
              <w:t>F</w:t>
            </w:r>
          </w:p>
        </w:tc>
        <w:tc>
          <w:tcPr>
            <w:tcW w:type="dxa" w:w="1911"/>
            <w:shd w:val="clear" w:color="auto" w:fill="F5F5F5"/>
          </w:tcPr>
          <w:p>
            <w:pPr>
              <w:spacing w:after="0"/>
            </w:pPr>
            <w:r>
              <w:rPr>
                <w:b w:val="0"/>
                <w:i w:val="0"/>
                <w:sz w:val="18"/>
              </w:rPr>
              <w:t>(termina)</w:t>
            </w:r>
          </w:p>
        </w:tc>
        <w:tc>
          <w:tcPr>
            <w:tcW w:type="dxa" w:w="2058"/>
            <w:shd w:val="clear" w:color="auto" w:fill="F5F5F5"/>
          </w:tcPr>
          <w:p>
            <w:pPr>
              <w:spacing w:after="0"/>
            </w:pPr>
            <w:r>
              <w:rPr>
                <w:b w:val="0"/>
                <w:i w:val="0"/>
                <w:sz w:val="18"/>
              </w:rPr>
              <w:t>—</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Contador</w:t>
            </w:r>
          </w:p>
          <w:p>
            <w:pPr>
              <w:spacing w:after="40"/>
              <w:jc w:val="both"/>
            </w:pPr>
            <w:r>
              <w:rPr>
                <w:b w:val="0"/>
                <w:i w:val="0"/>
                <w:sz w:val="19"/>
              </w:rPr>
              <w:t>Variable de control que se inicializa una vez, fuera del ciclo, y se actualiza en cada vuelta, dentro del ciclo. Sin incremento no hay final; sin inicialización no hay comienzo válido.</w:t>
            </w:r>
          </w:p>
        </w:tc>
      </w:tr>
    </w:tbl>
    <w:p>
      <w:pPr>
        <w:spacing w:after="60" w:before="0"/>
      </w:pPr>
      <w:r>
        <w:rPr>
          <w:sz w:val="8"/>
        </w:rPr>
      </w:r>
    </w:p>
    <w:p>
      <w:pPr>
        <w:pStyle w:val="Ttulo3"/>
      </w:pPr>
      <w:r>
        <w:t>Contar hacia atrás o de a saltos</w:t>
      </w:r>
    </w:p>
    <w:p>
      <w:pPr>
        <w:spacing w:before="0" w:after="80"/>
        <w:jc w:val="both"/>
      </w:pPr>
      <w:r>
        <w:rPr>
          <w:b w:val="0"/>
          <w:i w:val="0"/>
          <w:sz w:val="21"/>
        </w:rPr>
        <w:t>El ciclo Para puede avanzar de a más de uno o retroceder. Para c ← 2 Hasta 10 Con Paso 2 Hacer recorre 2, 4, 6, 8 y 10: cinco vueltas. Para c ← 5 Hasta 1 Con Paso −1 Hacer cuenta 5, 4, 3, 2, 1, como una cuenta regresiva. Si el paso no se indica, vale 1.</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tabla del 7</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Para c ← 1 Hasta 5 Hacer</w:t>
            </w:r>
          </w:p>
          <w:p>
            <w:pPr>
              <w:keepNext/>
              <w:spacing w:after="20"/>
              <w:jc w:val="left"/>
            </w:pPr>
            <w:r>
              <w:rPr>
                <w:rFonts w:ascii="Courier New" w:hAnsi="Courier New" w:cs="Courier New"/>
                <w:b w:val="0"/>
                <w:i w:val="0"/>
                <w:sz w:val="18"/>
              </w:rPr>
              <w:t xml:space="preserve">        Escribir 7 * 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Fin</w:t>
            </w:r>
          </w:p>
          <w:p>
            <w:pPr>
              <w:spacing w:after="40"/>
              <w:jc w:val="both"/>
            </w:pPr>
            <w:r>
              <w:rPr>
                <w:b w:val="0"/>
                <w:i w:val="0"/>
                <w:sz w:val="19"/>
              </w:rPr>
              <w:t>Escribe 7, 14, 21, 28 y 35: cinco vueltas, con c de 1 a 5.</w:t>
            </w:r>
          </w:p>
        </w:tc>
      </w:tr>
    </w:tbl>
    <w:p>
      <w:pPr>
        <w:spacing w:after="60" w:before="0"/>
      </w:pPr>
      <w:r>
        <w:rPr>
          <w:sz w:val="8"/>
        </w:rPr>
      </w:r>
    </w:p>
    <w:p>
      <w:pPr>
        <w:pStyle w:val="Ttulo3"/>
      </w:pPr>
      <w:r>
        <w:t>Detectar un ciclo infinito en la prueba de escritorio</w:t>
      </w:r>
    </w:p>
    <w:p>
      <w:pPr>
        <w:spacing w:before="0" w:after="80"/>
        <w:jc w:val="both"/>
      </w:pPr>
      <w:r>
        <w:rPr>
          <w:b w:val="0"/>
          <w:i w:val="0"/>
          <w:sz w:val="21"/>
        </w:rPr>
        <w:t>Si en la tabla de la prueba la variable de la condición no cambia de una vuelta a otra, el ciclo no va a terminar. Por ejemplo, con c ← 1 y Mientras c &lt;= 5 Hacer Escribir c FinMientras, la columna de c dice 1, 1, 1… para siempre. La prueba de escritorio lo muestra en la segunda vuelta, mucho antes de que haga falta ejecutar nada.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ciclos y contadores</w:t>
            </w:r>
          </w:p>
          <w:p>
            <w:pPr>
              <w:keepNext/>
              <w:spacing w:after="40"/>
              <w:jc w:val="both"/>
            </w:pPr>
            <w:r>
              <w:rPr>
                <w:b w:val="0"/>
                <w:i w:val="0"/>
                <w:sz w:val="19"/>
              </w:rPr>
              <w:t>Inicializar el contador dentro del ciclo: vuelve a empezar en cada vuelta.</w:t>
            </w:r>
          </w:p>
          <w:p>
            <w:pPr>
              <w:keepNext/>
              <w:spacing w:after="40"/>
              <w:jc w:val="both"/>
            </w:pPr>
            <w:r>
              <w:rPr>
                <w:b w:val="0"/>
                <w:i w:val="0"/>
                <w:sz w:val="19"/>
              </w:rPr>
              <w:t>Usar &lt; en lugar de &lt;=: el ciclo da una vuelta menos.</w:t>
            </w:r>
          </w:p>
          <w:p>
            <w:pPr>
              <w:spacing w:after="40"/>
              <w:jc w:val="both"/>
            </w:pPr>
            <w:r>
              <w:rPr>
                <w:b w:val="0"/>
                <w:i w:val="0"/>
                <w:sz w:val="19"/>
              </w:rPr>
              <w:t>Modificar a mano la variable de un ciclo Para: el Para ya la incrementa.</w:t>
            </w:r>
          </w:p>
        </w:tc>
      </w:tr>
    </w:tbl>
    <w:p>
      <w:pPr>
        <w:spacing w:after="60" w:before="0"/>
      </w:pPr>
      <w:r>
        <w:rPr>
          <w:sz w:val="8"/>
        </w:rPr>
      </w:r>
    </w:p>
    <w:p>
      <w:pPr>
        <w:pStyle w:val="Ttulo3"/>
      </w:pPr>
      <w:r>
        <w:t>Mientras o Para: cómo elegir</w:t>
      </w:r>
    </w:p>
    <w:p>
      <w:pPr>
        <w:spacing w:before="0" w:after="80"/>
        <w:jc w:val="both"/>
      </w:pPr>
      <w:r>
        <w:rPr>
          <w:b w:val="0"/>
          <w:i w:val="0"/>
          <w:sz w:val="21"/>
        </w:rPr>
        <w:t>Si el enunciado dice cuántas vueltas hay —«los 5 días hábiles», «las 12 chipas de la docena»—, conviene Para: el contador se maneja solo. Si la cantidad depende de los datos —«hasta que se ingrese 0», «mientras haya clientes»—, corresponde Mientras. Usar Para cuando no se sabe cuántas vueltas habrá obliga a inventar un número; usar Mientras cuando sí se sabe obliga a manejar el contador a mano y abre la puerta a olvidar el incremento.</w:t>
      </w:r>
    </w:p>
    <w:p>
      <w:pPr>
        <w:spacing w:before="0" w:after="80"/>
        <w:jc w:val="both"/>
      </w:pPr>
      <w:r>
        <w:rPr>
          <w:b w:val="0"/>
          <w:i w:val="0"/>
          <w:sz w:val="21"/>
        </w:rPr>
        <w:t>Con esas tres respuestas escritas, el ciclo prácticamente se escribe solo.</w:t>
      </w:r>
    </w:p>
    <w:p>
      <w:pPr>
        <w:spacing w:before="0" w:after="80"/>
        <w:jc w:val="both"/>
      </w:pPr>
      <w:r>
        <w:rPr>
          <w:b w:val="0"/>
          <w:i w:val="0"/>
          <w:sz w:val="21"/>
        </w:rPr>
        <w:t>Antes de escribir un ciclo, respondé tres preguntas: ¿qué se repite?, ¿cuántas veces o hasta cuándo?, ¿qué variable cambia en cada vuelta? Si alguna respuesta no está clara, el ciclo todavía no está listo para escribirse.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¿Cuántas vueltas da: c ← 3 ; Mientras c &lt;= 7 Hacer Escribir c ; c ← c + 1 FinMientras?</w:t>
      </w:r>
    </w:p>
    <w:p>
      <w:pPr>
        <w:spacing w:before="0" w:after="60"/>
        <w:ind w:left="227"/>
        <w:jc w:val="both"/>
      </w:pPr>
      <w:r>
        <w:rPr>
          <w:b w:val="0"/>
          <w:i w:val="0"/>
          <w:sz w:val="20"/>
        </w:rPr>
        <w:t>2. ¿Cuántas vueltas da: c ← 1 ; Mientras c &lt;= 4 Hacer c ← c + 1 FinMientras?</w:t>
      </w:r>
    </w:p>
    <w:p>
      <w:pPr>
        <w:spacing w:before="0" w:after="60"/>
        <w:ind w:left="227"/>
        <w:jc w:val="both"/>
      </w:pPr>
      <w:r>
        <w:rPr>
          <w:b w:val="0"/>
          <w:i w:val="0"/>
          <w:sz w:val="20"/>
        </w:rPr>
        <w:t>3. Escribí con Mientras un algoritmo que escriba los números del 4 al 9.</w:t>
      </w:r>
    </w:p>
    <w:p>
      <w:pPr>
        <w:spacing w:before="0" w:after="60"/>
        <w:ind w:left="227"/>
        <w:jc w:val="both"/>
      </w:pPr>
      <w:r>
        <w:rPr>
          <w:b w:val="0"/>
          <w:i w:val="0"/>
          <w:sz w:val="20"/>
        </w:rPr>
        <w:t>4. Indicá el error y qué ocurre: un Mientras cuyo contador nunca se incrementa.</w:t>
      </w:r>
    </w:p>
    <w:p>
      <w:pPr>
        <w:spacing w:before="0" w:after="60"/>
        <w:ind w:left="227"/>
        <w:jc w:val="both"/>
      </w:pPr>
      <w:r>
        <w:rPr>
          <w:b w:val="0"/>
          <w:i w:val="0"/>
          <w:sz w:val="20"/>
        </w:rPr>
        <w:t>5. Convertí a ciclo Para: escribir los números del 1 al 8.</w:t>
      </w:r>
    </w:p>
    <w:p>
      <w:pPr>
        <w:spacing w:before="0" w:after="60"/>
        <w:ind w:left="227"/>
        <w:jc w:val="both"/>
      </w:pPr>
      <w:r>
        <w:rPr>
          <w:b w:val="0"/>
          <w:i w:val="0"/>
          <w:sz w:val="20"/>
        </w:rPr>
        <w:t>6. Inicializá e incrementá correctamente un contador c para que el ciclo dé exactamente 10 vueltas.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con Mientras que escriba los números pares del 2 al 10. Hacé la prueba de escritorio vuelta por vuelta.</w:t>
      </w:r>
    </w:p>
    <w:p>
      <w:pPr>
        <w:spacing w:before="0" w:after="60"/>
        <w:ind w:left="227"/>
        <w:jc w:val="both"/>
      </w:pPr>
      <w:r>
        <w:rPr>
          <w:b w:val="0"/>
          <w:i w:val="0"/>
          <w:sz w:val="20"/>
        </w:rPr>
        <w:t>8. El copetín atiende 8 clientes por hora pico. Escribí con Para un algoritmo que escriba «Cliente n atendido» para n de 1 a 8, e indicá cuántas vueltas da.</w:t>
      </w:r>
    </w:p>
    <w:p>
      <w:pPr>
        <w:spacing w:before="0" w:after="60"/>
        <w:ind w:left="227"/>
        <w:jc w:val="both"/>
      </w:pPr>
      <w:r>
        <w:rPr>
          <w:b w:val="0"/>
          <w:i w:val="0"/>
          <w:sz w:val="20"/>
        </w:rPr>
        <w:t>9. Escribí con Mientras un algoritmo que escriba 5, 10, 15 y 20, y hacé la prueba de escritorio con las columnas c y «¿c &lt;= 20?».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ciclo Mientras puede ejecutarse cero veces.»</w:t>
      </w:r>
    </w:p>
    <w:p>
      <w:pPr>
        <w:spacing w:before="0" w:after="60"/>
        <w:ind w:left="227"/>
        <w:jc w:val="both"/>
      </w:pPr>
      <w:r>
        <w:rPr>
          <w:b w:val="0"/>
          <w:i w:val="0"/>
          <w:sz w:val="20"/>
        </w:rPr>
        <w:t>11. V o F: «La condición del Mientras se escribe dentro del bloque de acciones.»</w:t>
      </w:r>
    </w:p>
    <w:p>
      <w:pPr>
        <w:spacing w:before="0" w:after="60"/>
        <w:ind w:left="227"/>
        <w:jc w:val="both"/>
      </w:pPr>
      <w:r>
        <w:rPr>
          <w:b w:val="0"/>
          <w:i w:val="0"/>
          <w:sz w:val="20"/>
        </w:rPr>
        <w:t>12. Elegí y justificá: si un contador dentro de un Mientras nunca se incrementa, el ciclo a) no termina nunca; b) termina enseguida.</w:t>
      </w:r>
    </w:p>
    <w:p>
      <w:pPr>
        <w:keepNext/>
        <w:spacing w:before="80" w:after="40"/>
        <w:jc w:val="both"/>
      </w:pPr>
      <w:r>
        <w:rPr>
          <w:b/>
          <w:i w:val="0"/>
          <w:color w:val="2E7D32"/>
          <w:sz w:val="20"/>
        </w:rPr>
        <w:t>Desafío:</w:t>
      </w:r>
    </w:p>
    <w:p>
      <w:pPr>
        <w:spacing w:before="0" w:after="60"/>
        <w:ind w:left="227"/>
        <w:jc w:val="both"/>
      </w:pPr>
      <w:r>
        <w:rPr>
          <w:b w:val="0"/>
          <w:i w:val="0"/>
          <w:sz w:val="20"/>
        </w:rPr>
        <w:t>13. Escribí con Mientras un algoritmo que escriba la tabla del 3 (del 3 al 30) usando un contador y una multiplicación. Hacé la prueba de escritorio de las tres primeras vueltas.</w:t>
      </w:r>
    </w:p>
    <w:p>
      <w:pPr>
        <w:pStyle w:val="Ttulo2"/>
        <w:pageBreakBefore/>
      </w:pPr>
      <w:r>
        <w:t>Práctica 19 — Repetir con ciclos y contadores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Diseñar y rastrear ciclos Mientras y Para con contadores bien inicializados y actualizados.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Mientras evalúa la condición ANTES de cada vuelta; algo del bloque debe acercarla a F. Para inicializa, compara e incrementa solo.</w:t>
      </w:r>
    </w:p>
    <w:p>
      <w:pPr>
        <w:spacing w:before="0" w:after="80"/>
        <w:jc w:val="both"/>
      </w:pPr>
      <w:r>
        <w:rPr>
          <w:b w:val="0"/>
          <w:i w:val="0"/>
          <w:sz w:val="20"/>
        </w:rPr>
        <w:t>Contador: se inicializa fuera del ciclo (c ← 0 o c ← 1) y se actualiza dentro (c ← c + 1). Sin actualización: ciclo infinito.</w:t>
      </w:r>
    </w:p>
    <w:p>
      <w:pPr>
        <w:spacing w:before="0" w:after="120"/>
        <w:jc w:val="both"/>
      </w:pPr>
      <w:r>
        <w:rPr>
          <w:b w:val="0"/>
          <w:i/>
          <w:color w:val="2E7D32"/>
          <w:sz w:val="20"/>
        </w:rPr>
        <w:t>En la tabla de un ciclo va una fila por vuelta, más la evaluación final de la condición.</w:t>
      </w:r>
    </w:p>
    <w:p>
      <w:pPr>
        <w:keepNext/>
        <w:spacing w:before="120" w:after="40"/>
        <w:jc w:val="both"/>
      </w:pPr>
      <w:r>
        <w:rPr>
          <w:b/>
          <w:i w:val="0"/>
          <w:color w:val="1B5E20"/>
          <w:sz w:val="22"/>
        </w:rPr>
        <w:t>Actividad 1 — Rastrear vuelta por vuelta</w:t>
      </w:r>
    </w:p>
    <w:p>
      <w:pPr>
        <w:keepNext/>
        <w:spacing w:before="0" w:after="80"/>
        <w:jc w:val="both"/>
      </w:pPr>
      <w:r>
        <w:rPr>
          <w:b/>
          <w:i w:val="0"/>
          <w:sz w:val="20"/>
        </w:rPr>
        <w:t xml:space="preserve">Objetivo: </w:t>
      </w:r>
      <w:r>
        <w:rPr>
          <w:b w:val="0"/>
          <w:i/>
          <w:sz w:val="20"/>
        </w:rPr>
        <w:t>Seguir un ciclo con la tabla de escritorio.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 ← 2</w:t>
            </w:r>
          </w:p>
          <w:p>
            <w:pPr>
              <w:keepNext/>
              <w:spacing w:after="20"/>
              <w:jc w:val="left"/>
            </w:pPr>
            <w:r>
              <w:rPr>
                <w:rFonts w:ascii="Courier New" w:hAnsi="Courier New" w:cs="Courier New"/>
                <w:b w:val="0"/>
                <w:i w:val="0"/>
                <w:sz w:val="18"/>
              </w:rPr>
              <w:t xml:space="preserve">    Mientras c &lt;= 12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+ 3</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"fin"</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vuelta, c al entrar, ¿c &lt;= 12?, escribe, c al salir.</w:t>
      </w:r>
    </w:p>
    <w:p>
      <w:pPr>
        <w:spacing w:before="0" w:after="40"/>
        <w:ind w:left="227"/>
        <w:jc w:val="both"/>
      </w:pPr>
      <w:r>
        <w:rPr>
          <w:b w:val="0"/>
          <w:i w:val="0"/>
          <w:sz w:val="20"/>
        </w:rPr>
        <w:t>2. Completala hasta que la condición dé F.</w:t>
      </w:r>
    </w:p>
    <w:p>
      <w:pPr>
        <w:spacing w:before="0" w:after="40"/>
        <w:ind w:left="227"/>
        <w:jc w:val="both"/>
      </w:pPr>
      <w:r>
        <w:rPr>
          <w:b w:val="0"/>
          <w:i w:val="0"/>
          <w:sz w:val="20"/>
        </w:rPr>
        <w:t>3. Anotá cuántas vueltas dio y con qué valor de c salió del ciclo.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última fila de tu tabla es la evaluación que da F, y en esa fila no se escribe nada: el valor con que sale c no se muestra.</w:t>
            </w:r>
          </w:p>
        </w:tc>
      </w:tr>
    </w:tbl>
    <w:p>
      <w:pPr>
        <w:spacing w:after="80" w:before="0"/>
      </w:pPr>
      <w:r>
        <w:rPr>
          <w:sz w:val="8"/>
        </w:rPr>
      </w:r>
    </w:p>
    <w:p>
      <w:pPr>
        <w:keepNext/>
        <w:spacing w:before="120" w:after="40"/>
        <w:jc w:val="both"/>
      </w:pPr>
      <w:r>
        <w:rPr>
          <w:b/>
          <w:i w:val="0"/>
          <w:color w:val="1B5E20"/>
          <w:sz w:val="22"/>
        </w:rPr>
        <w:t>Actividad 2 — El Para cuenta solo</w:t>
      </w:r>
    </w:p>
    <w:p>
      <w:pPr>
        <w:keepNext/>
        <w:spacing w:before="0" w:after="80"/>
        <w:jc w:val="both"/>
      </w:pPr>
      <w:r>
        <w:rPr>
          <w:b/>
          <w:i w:val="0"/>
          <w:sz w:val="20"/>
        </w:rPr>
        <w:t xml:space="preserve">Objetivo: </w:t>
      </w:r>
      <w:r>
        <w:rPr>
          <w:b w:val="0"/>
          <w:i/>
          <w:sz w:val="20"/>
        </w:rPr>
        <w:t>Usar el ciclo Para cuando las vueltas se conocen.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Situación</w:t>
            </w:r>
          </w:p>
          <w:p>
            <w:pPr>
              <w:spacing w:after="40"/>
              <w:jc w:val="both"/>
            </w:pPr>
            <w:r>
              <w:rPr>
                <w:b w:val="0"/>
                <w:i w:val="0"/>
                <w:sz w:val="19"/>
              </w:rPr>
              <w:t>Ña Rosa numera las 9 bandejas de chipa so'o que hornea cada sábado.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con Para un algoritmo que escriba «Bandeja n lista» para n de 1 a 9.</w:t>
      </w:r>
    </w:p>
    <w:p>
      <w:pPr>
        <w:spacing w:before="0" w:after="40"/>
        <w:ind w:left="227"/>
        <w:jc w:val="both"/>
      </w:pPr>
      <w:r>
        <w:rPr>
          <w:b w:val="0"/>
          <w:i w:val="0"/>
          <w:sz w:val="20"/>
        </w:rPr>
        <w:t>2. Indicá cuántas vueltas da sin hacer la tabla (justificá).</w:t>
      </w:r>
    </w:p>
    <w:p>
      <w:pPr>
        <w:spacing w:before="0" w:after="40"/>
        <w:ind w:left="227"/>
        <w:jc w:val="both"/>
      </w:pPr>
      <w:r>
        <w:rPr>
          <w:b w:val="0"/>
          <w:i w:val="0"/>
          <w:sz w:val="20"/>
        </w:rPr>
        <w:t>3. Reescribí el mismo algoritmo con Mientras y compará: ¿qué tres cosas hace solo el Para que en el Mientras escribiste vos?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cantidad de vueltas sale de los límites del Para, y en la versión con Mientras aparecen, escritas por vos, las tres partes que el Para hace solo.</w:t>
            </w:r>
          </w:p>
        </w:tc>
      </w:tr>
    </w:tbl>
    <w:p>
      <w:pPr>
        <w:spacing w:after="80" w:before="0"/>
      </w:pPr>
      <w:r>
        <w:rPr>
          <w:sz w:val="8"/>
        </w:rPr>
      </w:r>
    </w:p>
    <w:p>
      <w:pPr>
        <w:keepNext/>
        <w:spacing w:before="120" w:after="40"/>
        <w:jc w:val="both"/>
      </w:pPr>
      <w:r>
        <w:rPr>
          <w:b/>
          <w:i w:val="0"/>
          <w:color w:val="1B5E20"/>
          <w:sz w:val="22"/>
        </w:rPr>
        <w:t>Actividad 3 — Cazar el ciclo infinito</w:t>
      </w:r>
    </w:p>
    <w:p>
      <w:pPr>
        <w:keepNext/>
        <w:spacing w:before="0" w:after="80"/>
        <w:jc w:val="both"/>
      </w:pPr>
      <w:r>
        <w:rPr>
          <w:b/>
          <w:i w:val="0"/>
          <w:sz w:val="20"/>
        </w:rPr>
        <w:t xml:space="preserve">Objetivo: </w:t>
      </w:r>
      <w:r>
        <w:rPr>
          <w:b w:val="0"/>
          <w:i/>
          <w:sz w:val="20"/>
        </w:rPr>
        <w:t>Diagnosticar y reparar errores clásicos de ciclos.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Dos ciclos con problemas</w:t>
            </w:r>
          </w:p>
          <w:p>
            <w:pPr>
              <w:keepNext/>
              <w:spacing w:after="20"/>
              <w:jc w:val="left"/>
            </w:pPr>
            <w:r>
              <w:rPr>
                <w:rFonts w:ascii="Courier New" w:hAnsi="Courier New" w:cs="Courier New"/>
                <w:b w:val="0"/>
                <w:i w:val="0"/>
                <w:sz w:val="18"/>
              </w:rPr>
              <w:t>1)  c ← 1</w:t>
            </w:r>
          </w:p>
          <w:p>
            <w:pPr>
              <w:keepNext/>
              <w:spacing w:after="20"/>
              <w:jc w:val="left"/>
            </w:pPr>
            <w:r>
              <w:rPr>
                <w:rFonts w:ascii="Courier New" w:hAnsi="Courier New" w:cs="Courier New"/>
                <w:b w:val="0"/>
                <w:i w:val="0"/>
                <w:sz w:val="18"/>
              </w:rPr>
              <w:t xml:space="preserve">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2)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+ 1</w:t>
            </w:r>
          </w:p>
          <w:p>
            <w:pPr>
              <w:spacing w:after="20"/>
              <w:jc w:val="left"/>
            </w:pPr>
            <w:r>
              <w:rPr>
                <w:rFonts w:ascii="Courier New" w:hAnsi="Courier New" w:cs="Courier New"/>
                <w:b w:val="0"/>
                <w:i w:val="0"/>
                <w:sz w:val="18"/>
              </w:rPr>
              <w:t xml:space="preserve">    FinMientras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qué le falta a cada uno y qué pasaría al ejecutarlo.</w:t>
      </w:r>
    </w:p>
    <w:p>
      <w:pPr>
        <w:spacing w:before="0" w:after="40"/>
        <w:ind w:left="227"/>
        <w:jc w:val="both"/>
      </w:pPr>
      <w:r>
        <w:rPr>
          <w:b w:val="0"/>
          <w:i w:val="0"/>
          <w:sz w:val="20"/>
        </w:rPr>
        <w:t>2. Reescribí los dos corregidos.</w:t>
      </w:r>
    </w:p>
    <w:p>
      <w:pPr>
        <w:spacing w:before="0" w:after="40"/>
        <w:ind w:left="227"/>
        <w:jc w:val="both"/>
      </w:pPr>
      <w:r>
        <w:rPr>
          <w:b w:val="0"/>
          <w:i w:val="0"/>
          <w:sz w:val="20"/>
        </w:rPr>
        <w:t>3. Verificá con una tabla corta que tus versiones escriben 1 a 5 y terminan.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versión corregida termina, y tu tabla corta lo demuestra mostrando la vuelta en que la condición se vuelve F.</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ciclo que haga la cuenta regresiva del cierre: escriba 10, 9, 8, ..., 1 y al final "¡Cerrado!". Pista: el contador también puede restar.</w:t>
      </w:r>
    </w:p>
    <w:p>
      <w:pPr>
        <w:pStyle w:val="Ttulo2"/>
        <w:pageBreakBefore/>
      </w:pPr>
      <w:r>
        <w:t>Clase 20 — El enunciado de repetición II: acumuladores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acumulador; combinación de contador y acumulador; ciclos controlados por centinela; cálculo de totales y promedios.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Utiliza acumuladores inicializados en cero para calcular totales dentro de ciclos.</w:t>
            </w:r>
          </w:p>
          <w:p>
            <w:pPr>
              <w:spacing w:after="20"/>
            </w:pPr>
            <w:r>
              <w:rPr>
                <w:b w:val="0"/>
                <w:i w:val="0"/>
                <w:sz w:val="19"/>
              </w:rPr>
              <w:t>• Combina contador y acumulador para calcular promedios.</w:t>
            </w:r>
          </w:p>
          <w:p>
            <w:pPr>
              <w:spacing w:after="20"/>
            </w:pPr>
            <w:r>
              <w:rPr>
                <w:b w:val="0"/>
                <w:i w:val="0"/>
                <w:sz w:val="19"/>
              </w:rPr>
              <w:t>• Diseña ciclos controlados por un valor centinela que finaliza la carga de datos.</w:t>
            </w:r>
          </w:p>
        </w:tc>
      </w:tr>
    </w:tbl>
    <w:p>
      <w:pPr>
        <w:spacing w:after="80" w:before="0"/>
      </w:pPr>
      <w:r>
        <w:rPr>
          <w:sz w:val="8"/>
        </w:rPr>
      </w:r>
    </w:p>
    <w:p>
      <w:pPr>
        <w:pStyle w:val="Ttulo3"/>
      </w:pPr>
      <w:r>
        <w:t>El acumulador: sumar sobre la marcha</w:t>
      </w:r>
    </w:p>
    <w:p>
      <w:pPr>
        <w:spacing w:before="0" w:after="80"/>
        <w:jc w:val="both"/>
      </w:pPr>
      <w:r>
        <w:rPr>
          <w:b w:val="0"/>
          <w:i w:val="0"/>
          <w:sz w:val="21"/>
        </w:rPr>
        <w:t>Un acumulador es una variable que junta valores a lo largo del ciclo: suma ← suma + venta. Se inicializa en 0 antes del ciclo, y en cada vuelta incorpora el nuevo dato. Es el hermano del contador: el contador suma siempre 1; el acumulador suma el valor que llega.</w:t>
      </w:r>
    </w:p>
    <w:p>
      <w:pPr>
        <w:pStyle w:val="Ttulo3"/>
      </w:pPr>
      <w:r>
        <w:t>Contador + acumulador = promedio</w:t>
      </w:r>
    </w:p>
    <w:p>
      <w:pPr>
        <w:spacing w:before="0" w:after="80"/>
        <w:jc w:val="both"/>
      </w:pPr>
      <w:r>
        <w:rPr>
          <w:b w:val="0"/>
          <w:i w:val="0"/>
          <w:sz w:val="21"/>
        </w:rPr>
        <w:t>El promedio necesita a los dos: el acumulador junta el total y el contador cuenta cuántos datos entraron. Al salir del ciclo, promedio ← suma / c. Regla de seguridad: dividir solo si c &gt; 0 — un Si de la Clase 17 evita la división por cero cuando no se cargó ningún dato.</w:t>
      </w:r>
    </w:p>
    <w:p>
      <w:pPr>
        <w:pStyle w:val="Ttulo3"/>
      </w:pPr>
      <w:r>
        <w:t>El centinela: «cargá hasta que digas basta»</w:t>
      </w:r>
    </w:p>
    <w:p>
      <w:pPr>
        <w:spacing w:before="0" w:after="80"/>
        <w:jc w:val="both"/>
      </w:pPr>
      <w:r>
        <w:rPr>
          <w:b w:val="0"/>
          <w:i w:val="0"/>
          <w:sz w:val="21"/>
        </w:rPr>
        <w:t>Cuando no se sabe cuántos datos vendrán, se elige un valor centinela que significa «terminé» — por ejemplo, ingresar 0 como venta. El ciclo lee el primer dato antes de entrar, y Mientras venta &lt;&gt; 0 procesa y vuelve a leer. El centinela se compara, pero nunca se acumula.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caja del mediodía</w:t>
            </w:r>
          </w:p>
          <w:p>
            <w:pPr>
              <w:keepNext/>
              <w:spacing w:after="40"/>
              <w:jc w:val="both"/>
            </w:pPr>
            <w:r>
              <w:rPr>
                <w:b w:val="0"/>
                <w:i w:val="0"/>
                <w:sz w:val="19"/>
              </w:rPr>
              <w:t>Ña Rosa carga sus ventas y termina con 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suma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suma ← suma + venta</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promedio ← suma / c</w:t>
            </w:r>
          </w:p>
          <w:p>
            <w:pPr>
              <w:keepNext/>
              <w:spacing w:after="20"/>
              <w:jc w:val="left"/>
            </w:pPr>
            <w:r>
              <w:rPr>
                <w:rFonts w:ascii="Courier New" w:hAnsi="Courier New" w:cs="Courier New"/>
                <w:b w:val="0"/>
                <w:i w:val="0"/>
                <w:sz w:val="18"/>
              </w:rPr>
              <w:t xml:space="preserve">        Escribir suma,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w:t>
            </w:r>
          </w:p>
          <w:p>
            <w:pPr>
              <w:spacing w:after="40"/>
              <w:jc w:val="both"/>
            </w:pPr>
            <w:r>
              <w:rPr>
                <w:b w:val="0"/>
                <w:i w:val="0"/>
                <w:sz w:val="19"/>
              </w:rPr>
              <w:t>Con las ventas 12.000, 8.000, 15.000 y luego 0: suma = 35.000, c = 3, promedio = 35.000 / 3 = 11.666,67 (el algoritmo calcula el valor con decimales; al informarlo en guaraníes se redondea a 11.667).</w:t>
            </w:r>
          </w:p>
        </w:tc>
      </w:tr>
    </w:tbl>
    <w:p>
      <w:pPr>
        <w:spacing w:after="60" w:before="0"/>
      </w:pPr>
      <w:r>
        <w:rPr>
          <w:sz w:val="8"/>
        </w:rPr>
      </w:r>
    </w:p>
    <w:p>
      <w:pPr>
        <w:pStyle w:val="Ttulo3"/>
      </w:pPr>
      <w:r>
        <w:t>La prueba de escritorio del ciclo completo</w:t>
      </w:r>
    </w:p>
    <w:p>
      <w:pPr>
        <w:spacing w:before="0" w:after="80"/>
        <w:jc w:val="both"/>
      </w:pPr>
      <w:r>
        <w:rPr>
          <w:b w:val="0"/>
          <w:i w:val="0"/>
          <w:sz w:val="21"/>
        </w:rPr>
        <w:t>La tabla de la prueba lleva una fila por vuelta y una columna por variable. Verificá tres cosas: que suma y c arranquen en 0, que el centinela corte sin acumularse y que la división ocurra una sola vez, fuera del ciclo.</w:t>
      </w:r>
    </w:p>
    <w:p>
      <w:pPr>
        <w:spacing w:before="0" w:after="80"/>
        <w:jc w:val="both"/>
      </w:pPr>
      <w:r>
        <w:rPr>
          <w:b w:val="0"/>
          <w:i w:val="0"/>
          <w:sz w:val="21"/>
        </w:rPr>
        <w:t>La Figura 20.1 muestra esa tabla dibujada para un ciclo con centinela: dos ventas reales, el 0 que corta y el promedio calculado afuera. Fijate en la fila resaltada: el centinela hace F la condición y no se acumula — ese es el casillero donde más errores aparecen.</w:t>
      </w:r>
    </w:p>
    <w:p>
      <w:pPr>
        <w:keepNext/>
        <w:spacing w:after="40" w:before="80"/>
        <w:jc w:val="center"/>
      </w:pPr>
      <w:r>
        <w:drawing>
          <wp:inline xmlns:a="http://schemas.openxmlformats.org/drawingml/2006/main" xmlns:pic="http://schemas.openxmlformats.org/drawingml/2006/picture">
            <wp:extent cx="5688000" cy="2288531"/>
            <wp:docPr id="22" name="Picture 22"/>
            <wp:cNvGraphicFramePr>
              <a:graphicFrameLocks noChangeAspect="1"/>
            </wp:cNvGraphicFramePr>
            <a:graphic>
              <a:graphicData uri="http://schemas.openxmlformats.org/drawingml/2006/picture">
                <pic:pic>
                  <pic:nvPicPr>
                    <pic:cNvPr id="0" name="src_11.png"/>
                    <pic:cNvPicPr/>
                  </pic:nvPicPr>
                  <pic:blipFill>
                    <a:blip r:embed="rId61"/>
                    <a:stretch>
                      <a:fillRect/>
                    </a:stretch>
                  </pic:blipFill>
                  <pic:spPr>
                    <a:xfrm>
                      <a:off x="0" y="0"/>
                      <a:ext cx="5688000" cy="2288531"/>
                    </a:xfrm>
                    <a:prstGeom prst="rect"/>
                  </pic:spPr>
                </pic:pic>
              </a:graphicData>
            </a:graphic>
          </wp:inline>
        </w:drawing>
      </w:r>
    </w:p>
    <w:p>
      <w:pPr>
        <w:spacing w:before="0" w:after="120"/>
        <w:jc w:val="center"/>
      </w:pPr>
      <w:r>
        <w:rPr>
          <w:b w:val="0"/>
          <w:i/>
          <w:color w:val="595959"/>
          <w:sz w:val="17"/>
        </w:rPr>
        <w:t>Figura 20.1 — Prueba de escritorio dibujada del ciclo contador + acumulador: suma = 35.000, c = 2 y promedio = 17.500; el centinela 0 corta sin sumarse.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05"/>
        <w:gridCol w:w="2381"/>
        <w:gridCol w:w="2540"/>
        <w:gridCol w:w="1587"/>
        <w:gridCol w:w="997"/>
      </w:tblGrid>
      <w:tr>
        <w:trPr>
          <w:cantSplit/>
          <w:tblHeader/>
        </w:trPr>
        <w:tc>
          <w:tcPr>
            <w:tcW w:type="dxa" w:w="1905"/>
            <w:shd w:val="clear" w:color="auto" w:fill="2E7D32"/>
          </w:tcPr>
          <w:p>
            <w:pPr>
              <w:keepNext/>
            </w:pPr>
            <w:r>
              <w:rPr>
                <w:b/>
                <w:i w:val="0"/>
                <w:color w:val="FFFFFF"/>
                <w:sz w:val="18"/>
              </w:rPr>
              <w:t>Vuelta</w:t>
            </w:r>
          </w:p>
        </w:tc>
        <w:tc>
          <w:tcPr>
            <w:tcW w:type="dxa" w:w="2381"/>
            <w:shd w:val="clear" w:color="auto" w:fill="2E7D32"/>
          </w:tcPr>
          <w:p>
            <w:pPr>
              <w:keepNext/>
            </w:pPr>
            <w:r>
              <w:rPr>
                <w:b/>
                <w:i w:val="0"/>
                <w:color w:val="FFFFFF"/>
                <w:sz w:val="18"/>
              </w:rPr>
              <w:t>venta leída</w:t>
            </w:r>
          </w:p>
        </w:tc>
        <w:tc>
          <w:tcPr>
            <w:tcW w:type="dxa" w:w="2540"/>
            <w:shd w:val="clear" w:color="auto" w:fill="2E7D32"/>
          </w:tcPr>
          <w:p>
            <w:pPr>
              <w:keepNext/>
            </w:pPr>
            <w:r>
              <w:rPr>
                <w:b/>
                <w:i w:val="0"/>
                <w:color w:val="FFFFFF"/>
                <w:sz w:val="18"/>
              </w:rPr>
              <w:t>¿venta &lt;&gt; 0?</w:t>
            </w:r>
          </w:p>
        </w:tc>
        <w:tc>
          <w:tcPr>
            <w:tcW w:type="dxa" w:w="1587"/>
            <w:shd w:val="clear" w:color="auto" w:fill="2E7D32"/>
          </w:tcPr>
          <w:p>
            <w:pPr>
              <w:keepNext/>
            </w:pPr>
            <w:r>
              <w:rPr>
                <w:b/>
                <w:i w:val="0"/>
                <w:color w:val="FFFFFF"/>
                <w:sz w:val="18"/>
              </w:rPr>
              <w:t>suma</w:t>
            </w:r>
          </w:p>
        </w:tc>
        <w:tc>
          <w:tcPr>
            <w:tcW w:type="dxa" w:w="998"/>
            <w:shd w:val="clear" w:color="auto" w:fill="2E7D32"/>
          </w:tcPr>
          <w:p>
            <w:pPr>
              <w:keepNext/>
            </w:pPr>
            <w:r>
              <w:rPr>
                <w:b/>
                <w:i w:val="0"/>
                <w:color w:val="FFFFFF"/>
                <w:sz w:val="18"/>
              </w:rPr>
              <w:t>c</w:t>
            </w:r>
          </w:p>
        </w:tc>
      </w:tr>
      <w:tr>
        <w:trPr>
          <w:cantSplit/>
        </w:trPr>
        <w:tc>
          <w:tcPr>
            <w:tcW w:type="dxa" w:w="1905"/>
          </w:tcPr>
          <w:p>
            <w:pPr>
              <w:keepNext/>
              <w:spacing w:after="0"/>
            </w:pPr>
            <w:r>
              <w:rPr>
                <w:b w:val="0"/>
                <w:i w:val="0"/>
                <w:sz w:val="18"/>
              </w:rPr>
              <w:t>(inicio)</w:t>
            </w:r>
          </w:p>
        </w:tc>
        <w:tc>
          <w:tcPr>
            <w:tcW w:type="dxa" w:w="2381"/>
          </w:tcPr>
          <w:p>
            <w:pPr>
              <w:keepNext/>
              <w:spacing w:after="0"/>
            </w:pPr>
            <w:r>
              <w:rPr>
                <w:b w:val="0"/>
                <w:i w:val="0"/>
                <w:sz w:val="18"/>
              </w:rPr>
              <w:t>12.000</w:t>
            </w:r>
          </w:p>
        </w:tc>
        <w:tc>
          <w:tcPr>
            <w:tcW w:type="dxa" w:w="2540"/>
          </w:tcPr>
          <w:p>
            <w:pPr>
              <w:keepNext/>
              <w:spacing w:after="0"/>
            </w:pPr>
            <w:r>
              <w:rPr>
                <w:b w:val="0"/>
                <w:i w:val="0"/>
                <w:sz w:val="18"/>
              </w:rPr>
              <w:t>V</w:t>
            </w:r>
          </w:p>
        </w:tc>
        <w:tc>
          <w:tcPr>
            <w:tcW w:type="dxa" w:w="1587"/>
          </w:tcPr>
          <w:p>
            <w:pPr>
              <w:keepNext/>
              <w:spacing w:after="0"/>
            </w:pPr>
            <w:r>
              <w:rPr>
                <w:b w:val="0"/>
                <w:i w:val="0"/>
                <w:sz w:val="18"/>
              </w:rPr>
              <w:t>0</w:t>
            </w:r>
          </w:p>
        </w:tc>
        <w:tc>
          <w:tcPr>
            <w:tcW w:type="dxa" w:w="998"/>
          </w:tcPr>
          <w:p>
            <w:pPr>
              <w:keepNext/>
              <w:spacing w:after="0"/>
            </w:pPr>
            <w:r>
              <w:rPr>
                <w:b w:val="0"/>
                <w:i w:val="0"/>
                <w:sz w:val="18"/>
              </w:rPr>
              <w:t>0</w:t>
            </w:r>
          </w:p>
        </w:tc>
      </w:tr>
      <w:tr>
        <w:trPr>
          <w:cantSplit/>
        </w:trPr>
        <w:tc>
          <w:tcPr>
            <w:tcW w:type="dxa" w:w="1905"/>
            <w:shd w:val="clear" w:color="auto" w:fill="F5F5F5"/>
          </w:tcPr>
          <w:p>
            <w:pPr>
              <w:keepNext/>
              <w:spacing w:after="0"/>
            </w:pPr>
            <w:r>
              <w:rPr>
                <w:b w:val="0"/>
                <w:i w:val="0"/>
                <w:sz w:val="18"/>
              </w:rPr>
              <w:t>1</w:t>
            </w:r>
          </w:p>
        </w:tc>
        <w:tc>
          <w:tcPr>
            <w:tcW w:type="dxa" w:w="2381"/>
            <w:shd w:val="clear" w:color="auto" w:fill="F5F5F5"/>
          </w:tcPr>
          <w:p>
            <w:pPr>
              <w:keepNext/>
              <w:spacing w:after="0"/>
            </w:pPr>
            <w:r>
              <w:rPr>
                <w:b w:val="0"/>
                <w:i w:val="0"/>
                <w:sz w:val="18"/>
              </w:rPr>
              <w:t>8.000</w:t>
            </w:r>
          </w:p>
        </w:tc>
        <w:tc>
          <w:tcPr>
            <w:tcW w:type="dxa" w:w="2540"/>
            <w:shd w:val="clear" w:color="auto" w:fill="F5F5F5"/>
          </w:tcPr>
          <w:p>
            <w:pPr>
              <w:keepNext/>
              <w:spacing w:after="0"/>
            </w:pPr>
            <w:r>
              <w:rPr>
                <w:b w:val="0"/>
                <w:i w:val="0"/>
                <w:sz w:val="18"/>
              </w:rPr>
              <w:t>V</w:t>
            </w:r>
          </w:p>
        </w:tc>
        <w:tc>
          <w:tcPr>
            <w:tcW w:type="dxa" w:w="1587"/>
            <w:shd w:val="clear" w:color="auto" w:fill="F5F5F5"/>
          </w:tcPr>
          <w:p>
            <w:pPr>
              <w:keepNext/>
              <w:spacing w:after="0"/>
            </w:pPr>
            <w:r>
              <w:rPr>
                <w:b w:val="0"/>
                <w:i w:val="0"/>
                <w:sz w:val="18"/>
              </w:rPr>
              <w:t>12.000</w:t>
            </w:r>
          </w:p>
        </w:tc>
        <w:tc>
          <w:tcPr>
            <w:tcW w:type="dxa" w:w="998"/>
            <w:shd w:val="clear" w:color="auto" w:fill="F5F5F5"/>
          </w:tcPr>
          <w:p>
            <w:pPr>
              <w:keepNext/>
              <w:spacing w:after="0"/>
            </w:pPr>
            <w:r>
              <w:rPr>
                <w:b w:val="0"/>
                <w:i w:val="0"/>
                <w:sz w:val="18"/>
              </w:rPr>
              <w:t>1</w:t>
            </w:r>
          </w:p>
        </w:tc>
      </w:tr>
      <w:tr>
        <w:trPr>
          <w:cantSplit/>
        </w:trPr>
        <w:tc>
          <w:tcPr>
            <w:tcW w:type="dxa" w:w="1905"/>
          </w:tcPr>
          <w:p>
            <w:pPr>
              <w:keepNext/>
              <w:spacing w:after="0"/>
            </w:pPr>
            <w:r>
              <w:rPr>
                <w:b w:val="0"/>
                <w:i w:val="0"/>
                <w:sz w:val="18"/>
              </w:rPr>
              <w:t>2</w:t>
            </w:r>
          </w:p>
        </w:tc>
        <w:tc>
          <w:tcPr>
            <w:tcW w:type="dxa" w:w="2381"/>
          </w:tcPr>
          <w:p>
            <w:pPr>
              <w:keepNext/>
              <w:spacing w:after="0"/>
            </w:pPr>
            <w:r>
              <w:rPr>
                <w:b w:val="0"/>
                <w:i w:val="0"/>
                <w:sz w:val="18"/>
              </w:rPr>
              <w:t>15.000</w:t>
            </w:r>
          </w:p>
        </w:tc>
        <w:tc>
          <w:tcPr>
            <w:tcW w:type="dxa" w:w="2540"/>
          </w:tcPr>
          <w:p>
            <w:pPr>
              <w:keepNext/>
              <w:spacing w:after="0"/>
            </w:pPr>
            <w:r>
              <w:rPr>
                <w:b w:val="0"/>
                <w:i w:val="0"/>
                <w:sz w:val="18"/>
              </w:rPr>
              <w:t>V</w:t>
            </w:r>
          </w:p>
        </w:tc>
        <w:tc>
          <w:tcPr>
            <w:tcW w:type="dxa" w:w="1587"/>
          </w:tcPr>
          <w:p>
            <w:pPr>
              <w:keepNext/>
              <w:spacing w:after="0"/>
            </w:pPr>
            <w:r>
              <w:rPr>
                <w:b w:val="0"/>
                <w:i w:val="0"/>
                <w:sz w:val="18"/>
              </w:rPr>
              <w:t>20.000</w:t>
            </w:r>
          </w:p>
        </w:tc>
        <w:tc>
          <w:tcPr>
            <w:tcW w:type="dxa" w:w="998"/>
          </w:tcPr>
          <w:p>
            <w:pPr>
              <w:keepNext/>
              <w:spacing w:after="0"/>
            </w:pPr>
            <w:r>
              <w:rPr>
                <w:b w:val="0"/>
                <w:i w:val="0"/>
                <w:sz w:val="18"/>
              </w:rPr>
              <w:t>2</w:t>
            </w:r>
          </w:p>
        </w:tc>
      </w:tr>
      <w:tr>
        <w:trPr>
          <w:cantSplit/>
        </w:trPr>
        <w:tc>
          <w:tcPr>
            <w:tcW w:type="dxa" w:w="1905"/>
            <w:shd w:val="clear" w:color="auto" w:fill="F5F5F5"/>
          </w:tcPr>
          <w:p>
            <w:pPr>
              <w:spacing w:after="0"/>
            </w:pPr>
            <w:r>
              <w:rPr>
                <w:b w:val="0"/>
                <w:i w:val="0"/>
                <w:sz w:val="18"/>
              </w:rPr>
              <w:t>3</w:t>
            </w:r>
          </w:p>
        </w:tc>
        <w:tc>
          <w:tcPr>
            <w:tcW w:type="dxa" w:w="2381"/>
            <w:shd w:val="clear" w:color="auto" w:fill="F5F5F5"/>
          </w:tcPr>
          <w:p>
            <w:pPr>
              <w:spacing w:after="0"/>
            </w:pPr>
            <w:r>
              <w:rPr>
                <w:b w:val="0"/>
                <w:i w:val="0"/>
                <w:sz w:val="18"/>
              </w:rPr>
              <w:t>0</w:t>
            </w:r>
          </w:p>
        </w:tc>
        <w:tc>
          <w:tcPr>
            <w:tcW w:type="dxa" w:w="2540"/>
            <w:shd w:val="clear" w:color="auto" w:fill="F5F5F5"/>
          </w:tcPr>
          <w:p>
            <w:pPr>
              <w:spacing w:after="0"/>
            </w:pPr>
            <w:r>
              <w:rPr>
                <w:b w:val="0"/>
                <w:i w:val="0"/>
                <w:sz w:val="18"/>
              </w:rPr>
              <w:t>F (corta)</w:t>
            </w:r>
          </w:p>
        </w:tc>
        <w:tc>
          <w:tcPr>
            <w:tcW w:type="dxa" w:w="1587"/>
            <w:shd w:val="clear" w:color="auto" w:fill="F5F5F5"/>
          </w:tcPr>
          <w:p>
            <w:pPr>
              <w:spacing w:after="0"/>
            </w:pPr>
            <w:r>
              <w:rPr>
                <w:b w:val="0"/>
                <w:i w:val="0"/>
                <w:sz w:val="18"/>
              </w:rPr>
              <w:t>35.000</w:t>
            </w:r>
          </w:p>
        </w:tc>
        <w:tc>
          <w:tcPr>
            <w:tcW w:type="dxa" w:w="998"/>
            <w:shd w:val="clear" w:color="auto" w:fill="F5F5F5"/>
          </w:tcPr>
          <w:p>
            <w:pPr>
              <w:spacing w:after="0"/>
            </w:pPr>
            <w:r>
              <w:rPr>
                <w:b w:val="0"/>
                <w:i w:val="0"/>
                <w:sz w:val="18"/>
              </w:rPr>
              <w:t>3</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Acumulador</w:t>
            </w:r>
          </w:p>
          <w:p>
            <w:pPr>
              <w:spacing w:after="40"/>
              <w:jc w:val="both"/>
            </w:pPr>
            <w:r>
              <w:rPr>
                <w:b w:val="0"/>
                <w:i w:val="0"/>
                <w:sz w:val="19"/>
              </w:rPr>
              <w:t>Variable que se inicializa en 0 (para sumas) y crece con cada dato: suma ← suma + valor. Si no se inicializa, el acumulador queda sin un valor de partida definido y el algoritmo no puede verificarse correctamente.</w:t>
            </w:r>
          </w:p>
        </w:tc>
      </w:tr>
    </w:tbl>
    <w:p>
      <w:pPr>
        <w:spacing w:after="60" w:before="0"/>
      </w:pPr>
      <w:r>
        <w:rPr>
          <w:sz w:val="8"/>
        </w:rPr>
      </w:r>
    </w:p>
    <w:p>
      <w:pPr>
        <w:pStyle w:val="Ttulo3"/>
      </w:pPr>
      <w:r>
        <w:t>Contar con condición dentro del ciclo</w:t>
      </w:r>
    </w:p>
    <w:p>
      <w:pPr>
        <w:spacing w:before="0" w:after="80"/>
        <w:jc w:val="both"/>
      </w:pPr>
      <w:r>
        <w:rPr>
          <w:b w:val="0"/>
          <w:i w:val="0"/>
          <w:sz w:val="21"/>
        </w:rPr>
        <w:t>Un contador no siempre cuenta todas las vueltas: puede contar solo las que cumplen algo. Para saber cuántas ventas del mediodía fueron menores que 10000, se agrega un segundo contador que se incrementa dentro de un Si. Con las ventas 12000, 8000 y 15000, ese contador termina en 1.</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contar las ventas chicas</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chicas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Si venta &lt; 10000 Entonces</w:t>
            </w:r>
          </w:p>
          <w:p>
            <w:pPr>
              <w:keepNext/>
              <w:spacing w:after="20"/>
              <w:jc w:val="left"/>
            </w:pPr>
            <w:r>
              <w:rPr>
                <w:rFonts w:ascii="Courier New" w:hAnsi="Courier New" w:cs="Courier New"/>
                <w:b w:val="0"/>
                <w:i w:val="0"/>
                <w:sz w:val="18"/>
              </w:rPr>
              <w:t xml:space="preserve">            chicas ← chicas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chicas</w:t>
            </w:r>
          </w:p>
          <w:p>
            <w:pPr>
              <w:spacing w:after="20"/>
              <w:jc w:val="left"/>
            </w:pPr>
            <w:r>
              <w:rPr>
                <w:rFonts w:ascii="Courier New" w:hAnsi="Courier New" w:cs="Courier New"/>
                <w:b w:val="0"/>
                <w:i w:val="0"/>
                <w:sz w:val="18"/>
              </w:rPr>
              <w:t>Fin</w:t>
            </w:r>
          </w:p>
        </w:tc>
      </w:tr>
    </w:tbl>
    <w:p>
      <w:pPr>
        <w:spacing w:after="60" w:before="0"/>
      </w:pPr>
      <w:r>
        <w:rPr>
          <w:sz w:val="8"/>
        </w:rPr>
      </w:r>
    </w:p>
    <w:p>
      <w:pPr>
        <w:pStyle w:val="Ttulo3"/>
      </w:pPr>
      <w:r>
        <w:t>El promedio y los decimales</w:t>
      </w:r>
    </w:p>
    <w:p>
      <w:pPr>
        <w:spacing w:before="0" w:after="80"/>
        <w:jc w:val="both"/>
      </w:pPr>
      <w:r>
        <w:rPr>
          <w:b w:val="0"/>
          <w:i w:val="0"/>
          <w:sz w:val="21"/>
        </w:rPr>
        <w:t>Aunque los montos sean enteros, el promedio casi nunca lo es: 35000 / 3 = 11666,67. El algoritmo debe guardar el promedio en una variable que admita decimales; cuando se informa en guaraníes, se redondea al guaraní más cercano. Decidir dónde redondear es parte del diseño: si se redondea cada venta antes de sumar, el total puede cambiar.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acumuladores</w:t>
            </w:r>
          </w:p>
          <w:p>
            <w:pPr>
              <w:keepNext/>
              <w:spacing w:after="40"/>
              <w:jc w:val="both"/>
            </w:pPr>
            <w:r>
              <w:rPr>
                <w:b w:val="0"/>
                <w:i w:val="0"/>
                <w:sz w:val="19"/>
              </w:rPr>
              <w:t>Acumular el centinela: el 0 se compara pero no se suma.</w:t>
            </w:r>
          </w:p>
          <w:p>
            <w:pPr>
              <w:keepNext/>
              <w:spacing w:after="40"/>
              <w:jc w:val="both"/>
            </w:pPr>
            <w:r>
              <w:rPr>
                <w:b w:val="0"/>
                <w:i w:val="0"/>
                <w:sz w:val="19"/>
              </w:rPr>
              <w:t>Dividir dentro del ciclo: el promedio se calcula una vez, al salir.</w:t>
            </w:r>
          </w:p>
          <w:p>
            <w:pPr>
              <w:spacing w:after="40"/>
              <w:jc w:val="both"/>
            </w:pPr>
            <w:r>
              <w:rPr>
                <w:b w:val="0"/>
                <w:i w:val="0"/>
                <w:sz w:val="19"/>
              </w:rPr>
              <w:t>Inicializar el acumulador en 1, como si fuera un producto.</w:t>
            </w:r>
          </w:p>
        </w:tc>
      </w:tr>
    </w:tbl>
    <w:p>
      <w:pPr>
        <w:spacing w:after="60" w:before="0"/>
      </w:pPr>
      <w:r>
        <w:rPr>
          <w:sz w:val="8"/>
        </w:rPr>
      </w:r>
    </w:p>
    <w:p>
      <w:pPr>
        <w:pStyle w:val="Ttulo3"/>
      </w:pPr>
      <w:r>
        <w:t>El centinela debe ser un valor imposible</w:t>
      </w:r>
    </w:p>
    <w:p>
      <w:pPr>
        <w:spacing w:before="0" w:after="80"/>
        <w:jc w:val="both"/>
      </w:pPr>
      <w:r>
        <w:rPr>
          <w:b w:val="0"/>
          <w:i w:val="0"/>
          <w:sz w:val="21"/>
        </w:rPr>
        <w:t>El centinela tiene que ser un valor que nunca aparezca como dato real. El 0 sirve para las ventas porque no existe una venta de 0 guaraníes. Para registrar temperaturas, en cambio, el 0 sería un mal centinela, porque una temperatura de 0 grados es un dato posible; allí convendría, por ejemplo, −999. Elegir mal el centinela hace que el algoritmo termine antes de tiempo y pierda datos sin dar ningún aviso.</w:t>
      </w:r>
    </w:p>
    <w:p>
      <w:pPr>
        <w:spacing w:before="0" w:after="80"/>
        <w:jc w:val="both"/>
      </w:pPr>
      <w:r>
        <w:rPr>
          <w:b w:val="0"/>
          <w:i w:val="0"/>
          <w:sz w:val="21"/>
        </w:rPr>
        <w:t>Por último, el lugar de la segunda lectura importa. En el ciclo con centinela, Leer venta aparece dos veces: una antes del Mientras, para tener el primer dato, y otra al final del cuerpo del ciclo, para traer el siguiente. Si la segunda lectura se pone al principio del cuerpo, el primer dato se pierde.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 cuánto se inicializa un acumulador que va a sumar? ¿Y un contador?</w:t>
      </w:r>
    </w:p>
    <w:p>
      <w:pPr>
        <w:spacing w:before="0" w:after="60"/>
        <w:ind w:left="227"/>
        <w:jc w:val="both"/>
      </w:pPr>
      <w:r>
        <w:rPr>
          <w:b w:val="0"/>
          <w:i w:val="0"/>
          <w:sz w:val="20"/>
        </w:rPr>
        <w:t>2. Con las ventas 5.000, 5.000 y 10.000 y luego el centinela 0, calculá suma y c.</w:t>
      </w:r>
    </w:p>
    <w:p>
      <w:pPr>
        <w:spacing w:before="0" w:after="60"/>
        <w:ind w:left="227"/>
        <w:jc w:val="both"/>
      </w:pPr>
      <w:r>
        <w:rPr>
          <w:b w:val="0"/>
          <w:i w:val="0"/>
          <w:sz w:val="20"/>
        </w:rPr>
        <w:t>3. Calculá el promedio con suma = 42.000 y c = 4.</w:t>
      </w:r>
    </w:p>
    <w:p>
      <w:pPr>
        <w:spacing w:before="0" w:after="60"/>
        <w:ind w:left="227"/>
        <w:jc w:val="both"/>
      </w:pPr>
      <w:r>
        <w:rPr>
          <w:b w:val="0"/>
          <w:i w:val="0"/>
          <w:sz w:val="20"/>
        </w:rPr>
        <w:t>4. Indicá el valor centinela del ejemplo de la caja del mediodía.</w:t>
      </w:r>
    </w:p>
    <w:p>
      <w:pPr>
        <w:spacing w:before="0" w:after="60"/>
        <w:ind w:left="227"/>
        <w:jc w:val="both"/>
      </w:pPr>
      <w:r>
        <w:rPr>
          <w:b w:val="0"/>
          <w:i w:val="0"/>
          <w:sz w:val="20"/>
        </w:rPr>
        <w:t>5. Escribí la línea de pseudocódigo que acumula una venta en la variable suma.</w:t>
      </w:r>
    </w:p>
    <w:p>
      <w:pPr>
        <w:spacing w:before="0" w:after="60"/>
        <w:ind w:left="227"/>
        <w:jc w:val="both"/>
      </w:pPr>
      <w:r>
        <w:rPr>
          <w:b w:val="0"/>
          <w:i w:val="0"/>
          <w:sz w:val="20"/>
        </w:rPr>
        <w:t>6. Con suma = 0, aplicá suma ← suma + 15000 y luego suma ← suma + 9000. ¿Cuánto vale suma?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las ventas del día hasta el centinela 0 y escriba solamente cuántas ventas superaron G. 10.000. Probalo con 12.000, 6.000, 25.000, 9.000 y 0.</w:t>
      </w:r>
    </w:p>
    <w:p>
      <w:pPr>
        <w:spacing w:before="0" w:after="60"/>
        <w:ind w:left="227"/>
        <w:jc w:val="both"/>
      </w:pPr>
      <w:r>
        <w:rPr>
          <w:b w:val="0"/>
          <w:i w:val="0"/>
          <w:sz w:val="20"/>
        </w:rPr>
        <w:t>8. Hacé la prueba de escritorio completa del algoritmo de la caja con las ventas 20.000, 5.000, 5.000, 10.000 y el centinela 0. Indicá suma, c y promedio finales.</w:t>
      </w:r>
    </w:p>
    <w:p>
      <w:pPr>
        <w:spacing w:before="0" w:after="60"/>
        <w:ind w:left="227"/>
        <w:jc w:val="both"/>
      </w:pPr>
      <w:r>
        <w:rPr>
          <w:b w:val="0"/>
          <w:i w:val="0"/>
          <w:sz w:val="20"/>
        </w:rPr>
        <w:t>9. Escribí un algoritmo con centinela 0 que acumule las propinas del día, cuente cuántas hubo y calcule el promedio protegiendo la división por cero. Probalo con 2.000, 5.000, 5.000 y 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valor centinela debe sumarse al acumulador antes de cortar.»</w:t>
      </w:r>
    </w:p>
    <w:p>
      <w:pPr>
        <w:spacing w:before="0" w:after="60"/>
        <w:ind w:left="227"/>
        <w:jc w:val="both"/>
      </w:pPr>
      <w:r>
        <w:rPr>
          <w:b w:val="0"/>
          <w:i w:val="0"/>
          <w:sz w:val="20"/>
        </w:rPr>
        <w:t>11. V o F: «Si no se carga ningún dato, el algoritmo de la caja del mediodía escribe la leyenda "sin ventas".»</w:t>
      </w:r>
    </w:p>
    <w:p>
      <w:pPr>
        <w:spacing w:before="0" w:after="60"/>
        <w:ind w:left="227"/>
        <w:jc w:val="both"/>
      </w:pPr>
      <w:r>
        <w:rPr>
          <w:b w:val="0"/>
          <w:i w:val="0"/>
          <w:sz w:val="20"/>
        </w:rPr>
        <w:t>12. Elegí y justificá: el promedio se calcula a) dentro del ciclo, en cada vuelta; b) después del ciclo, una sola vez.</w:t>
      </w:r>
    </w:p>
    <w:p>
      <w:pPr>
        <w:keepNext/>
        <w:spacing w:before="80" w:after="40"/>
        <w:jc w:val="both"/>
      </w:pPr>
      <w:r>
        <w:rPr>
          <w:b/>
          <w:i w:val="0"/>
          <w:color w:val="2E7D32"/>
          <w:sz w:val="20"/>
        </w:rPr>
        <w:t>Desafío:</w:t>
      </w:r>
    </w:p>
    <w:p>
      <w:pPr>
        <w:spacing w:before="0" w:after="60"/>
        <w:ind w:left="227"/>
        <w:jc w:val="both"/>
      </w:pPr>
      <w:r>
        <w:rPr>
          <w:b w:val="0"/>
          <w:i w:val="0"/>
          <w:sz w:val="20"/>
        </w:rPr>
        <w:t>13. Modificá el algoritmo de la caja para que, además de la suma y el promedio, informe la venta más alta del día (pista: mayor ← 0 y una decisión dentro del ciclo). Probalo con 12.000, 30.000, 9.000 y 0.</w:t>
      </w:r>
    </w:p>
    <w:p>
      <w:pPr>
        <w:pStyle w:val="Ttulo2"/>
        <w:pageBreakBefore/>
      </w:pPr>
      <w:r>
        <w:t>Práctica 20 — Acumular totales y promedios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totales y promedios con acumulador, contador y centinela, protegiendo la división por cero.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Acumulador: s ← 0 fuera del ciclo; s ← s + valor adentro. Con el contador forman el promedio: promedio ← s / c, solo si c &gt; 0.</w:t>
      </w:r>
    </w:p>
    <w:p>
      <w:pPr>
        <w:spacing w:before="0" w:after="80"/>
        <w:jc w:val="both"/>
      </w:pPr>
      <w:r>
        <w:rPr>
          <w:b w:val="0"/>
          <w:i w:val="0"/>
          <w:sz w:val="20"/>
        </w:rPr>
        <w:t>Centinela: valor que significa «terminé» (por ejemplo 0). Se lee antes de entrar y al final de cada vuelta; se compara pero nunca se acumula.</w:t>
      </w:r>
    </w:p>
    <w:p>
      <w:pPr>
        <w:spacing w:before="0" w:after="120"/>
        <w:jc w:val="both"/>
      </w:pPr>
      <w:r>
        <w:rPr>
          <w:b w:val="0"/>
          <w:i/>
          <w:color w:val="2E7D32"/>
          <w:sz w:val="20"/>
        </w:rPr>
        <w:t>En la tabla de escritorio, el centinela tiene su propia fila: es la que corta el ciclo.</w:t>
      </w:r>
    </w:p>
    <w:p>
      <w:pPr>
        <w:keepNext/>
        <w:spacing w:before="120" w:after="40"/>
        <w:jc w:val="both"/>
      </w:pPr>
      <w:r>
        <w:rPr>
          <w:b/>
          <w:i w:val="0"/>
          <w:color w:val="1B5E20"/>
          <w:sz w:val="22"/>
        </w:rPr>
        <w:t>Actividad 1 — La caja de la tarde</w:t>
      </w:r>
    </w:p>
    <w:p>
      <w:pPr>
        <w:keepNext/>
        <w:spacing w:before="0" w:after="80"/>
        <w:jc w:val="both"/>
      </w:pPr>
      <w:r>
        <w:rPr>
          <w:b/>
          <w:i w:val="0"/>
          <w:sz w:val="20"/>
        </w:rPr>
        <w:t xml:space="preserve">Objetivo: </w:t>
      </w:r>
      <w:r>
        <w:rPr>
          <w:b w:val="0"/>
          <w:i/>
          <w:sz w:val="20"/>
        </w:rPr>
        <w:t>Rastrear un ciclo con acumulador, contador y centinela.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 ← s + venta</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Escribir s, s / c</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la tabla de escritorio con las ventas 7000, 13000, 4000 y el centinela 0.</w:t>
      </w:r>
    </w:p>
    <w:p>
      <w:pPr>
        <w:spacing w:before="0" w:after="40"/>
        <w:ind w:left="227"/>
        <w:jc w:val="both"/>
      </w:pPr>
      <w:r>
        <w:rPr>
          <w:b w:val="0"/>
          <w:i w:val="0"/>
          <w:sz w:val="20"/>
        </w:rPr>
        <w:t>2. Anotá s, c y el promedio finales.</w:t>
      </w:r>
    </w:p>
    <w:p>
      <w:pPr>
        <w:spacing w:before="0" w:after="40"/>
        <w:ind w:left="227"/>
        <w:jc w:val="both"/>
      </w:pPr>
      <w:r>
        <w:rPr>
          <w:b w:val="0"/>
          <w:i w:val="0"/>
          <w:sz w:val="20"/>
        </w:rPr>
        <w:t>3. Repetí la prueba ingresando 0 como primer dato: ¿qué se escribe y por qué no falla?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tabla tiene una fila por venta más la fila del centinela, y el centinela no aparece sumado en s.</w:t>
            </w:r>
          </w:p>
        </w:tc>
      </w:tr>
    </w:tbl>
    <w:p>
      <w:pPr>
        <w:spacing w:after="80" w:before="0"/>
      </w:pPr>
      <w:r>
        <w:rPr>
          <w:sz w:val="8"/>
        </w:rPr>
      </w:r>
    </w:p>
    <w:p>
      <w:pPr>
        <w:keepNext/>
        <w:spacing w:before="120" w:after="40"/>
        <w:jc w:val="both"/>
      </w:pPr>
      <w:r>
        <w:rPr>
          <w:b/>
          <w:i w:val="0"/>
          <w:color w:val="1B5E20"/>
          <w:sz w:val="22"/>
        </w:rPr>
        <w:t>Actividad 2 — Contar con condición</w:t>
      </w:r>
    </w:p>
    <w:p>
      <w:pPr>
        <w:keepNext/>
        <w:spacing w:before="0" w:after="80"/>
        <w:jc w:val="both"/>
      </w:pPr>
      <w:r>
        <w:rPr>
          <w:b/>
          <w:i w:val="0"/>
          <w:sz w:val="20"/>
        </w:rPr>
        <w:t xml:space="preserve">Objetivo: </w:t>
      </w:r>
      <w:r>
        <w:rPr>
          <w:b w:val="0"/>
          <w:i/>
          <w:sz w:val="20"/>
        </w:rPr>
        <w:t>Combinar acumulador con un contador condicionado.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Problema</w:t>
            </w:r>
          </w:p>
          <w:p>
            <w:pPr>
              <w:spacing w:after="40"/>
              <w:jc w:val="both"/>
            </w:pPr>
            <w:r>
              <w:rPr>
                <w:b w:val="0"/>
                <w:i w:val="0"/>
                <w:sz w:val="19"/>
              </w:rPr>
              <w:t>Además del total, Ña Rosa quiere saber cuántas ventas de la tarde fueron de G. 10.000 o más.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al algoritmo de la Actividad 1 un contador cg que solo cuente las ventas &gt;= 10000 (¿dónde va su Si?).</w:t>
      </w:r>
    </w:p>
    <w:p>
      <w:pPr>
        <w:spacing w:before="0" w:after="40"/>
        <w:ind w:left="227"/>
        <w:jc w:val="both"/>
      </w:pPr>
      <w:r>
        <w:rPr>
          <w:b w:val="0"/>
          <w:i w:val="0"/>
          <w:sz w:val="20"/>
        </w:rPr>
        <w:t>2. Probá con las mismas ventas (7000, 13000, 4000, 0).</w:t>
      </w:r>
    </w:p>
    <w:p>
      <w:pPr>
        <w:spacing w:before="0" w:after="40"/>
        <w:ind w:left="227"/>
        <w:jc w:val="both"/>
      </w:pPr>
      <w:r>
        <w:rPr>
          <w:b w:val="0"/>
          <w:i w:val="0"/>
          <w:sz w:val="20"/>
        </w:rPr>
        <w:t>3. Respondé: ¿cg se inicializa igual que c? ¿Se incrementa en las mismas vueltas?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Si de cg está dentro del ciclo, y en ninguna fila de tu tabla cg es mayor que c.</w:t>
            </w:r>
          </w:p>
        </w:tc>
      </w:tr>
    </w:tbl>
    <w:p>
      <w:pPr>
        <w:spacing w:after="80" w:before="0"/>
      </w:pPr>
      <w:r>
        <w:rPr>
          <w:sz w:val="8"/>
        </w:rPr>
      </w:r>
    </w:p>
    <w:p>
      <w:pPr>
        <w:keepNext/>
        <w:spacing w:before="120" w:after="40"/>
        <w:jc w:val="both"/>
      </w:pPr>
      <w:r>
        <w:rPr>
          <w:b/>
          <w:i w:val="0"/>
          <w:color w:val="1B5E20"/>
          <w:sz w:val="22"/>
        </w:rPr>
        <w:t>Actividad 3 — Diseñar la totalización completa</w:t>
      </w:r>
    </w:p>
    <w:p>
      <w:pPr>
        <w:keepNext/>
        <w:spacing w:before="0" w:after="80"/>
        <w:jc w:val="both"/>
      </w:pPr>
      <w:r>
        <w:rPr>
          <w:b/>
          <w:i w:val="0"/>
          <w:sz w:val="20"/>
        </w:rPr>
        <w:t xml:space="preserve">Objetivo: </w:t>
      </w:r>
      <w:r>
        <w:rPr>
          <w:b w:val="0"/>
          <w:i/>
          <w:sz w:val="20"/>
        </w:rPr>
        <w:t>Producir desde cero un ciclo con centinela y doble salida.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Problema</w:t>
            </w:r>
          </w:p>
          <w:p>
            <w:pPr>
              <w:spacing w:after="40"/>
              <w:jc w:val="both"/>
            </w:pPr>
            <w:r>
              <w:rPr>
                <w:b w:val="0"/>
                <w:i w:val="0"/>
                <w:sz w:val="19"/>
              </w:rPr>
              <w:t>Registrar los kilos de harina que llegan en varias bolsas (fin de carga: 0) y escribir el total de kilos y el promedio por bolsa.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completo, con la guarda de división por cero.</w:t>
      </w:r>
    </w:p>
    <w:p>
      <w:pPr>
        <w:spacing w:before="0" w:after="40"/>
        <w:ind w:left="227"/>
        <w:jc w:val="both"/>
      </w:pPr>
      <w:r>
        <w:rPr>
          <w:b w:val="0"/>
          <w:i w:val="0"/>
          <w:sz w:val="20"/>
        </w:rPr>
        <w:t>2. Probalo con las bolsas de 25, 25 y 10 kilos.</w:t>
      </w:r>
    </w:p>
    <w:p>
      <w:pPr>
        <w:spacing w:before="0" w:after="40"/>
        <w:ind w:left="227"/>
        <w:jc w:val="both"/>
      </w:pPr>
      <w:r>
        <w:rPr>
          <w:b w:val="0"/>
          <w:i w:val="0"/>
          <w:sz w:val="20"/>
        </w:rPr>
        <w:t>3. Verificá: promedio × cantidad de bolsas =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algoritmo tiene la guarda de división por cero, y la verificación del paso 3 devuelve el total de tu tabla.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la rifa de la promoción</w:t>
            </w:r>
          </w:p>
          <w:p>
            <w:pPr>
              <w:keepNext/>
              <w:spacing w:after="40"/>
              <w:jc w:val="both"/>
            </w:pPr>
            <w:r>
              <w:rPr>
                <w:b w:val="0"/>
                <w:i w:val="0"/>
                <w:sz w:val="19"/>
              </w:rPr>
              <w:t>Cada estudiante entrega lo recaudado con su talonario; la carga termina con 0.</w:t>
            </w:r>
          </w:p>
          <w:p>
            <w:pPr>
              <w:keepNext/>
              <w:spacing w:after="40"/>
              <w:jc w:val="both"/>
            </w:pPr>
            <w:r>
              <w:rPr>
                <w:b w:val="0"/>
                <w:i w:val="0"/>
                <w:sz w:val="19"/>
              </w:rPr>
              <w:t>Datos: 35000 · 50000 · 20000 · 45000 · 0.</w:t>
            </w:r>
          </w:p>
          <w:p>
            <w:pPr>
              <w:spacing w:after="40"/>
              <w:jc w:val="both"/>
            </w:pPr>
            <w:r>
              <w:rPr>
                <w:b w:val="0"/>
                <w:i w:val="0"/>
                <w:sz w:val="19"/>
              </w:rPr>
              <w:t>Se pide: total recaudado, cantidad de talonarios, promedio por talonario y cuántos talonarios superaron G. 40.000.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el algoritmo de la Actividad 2 a la rifa (otro contador condicionado y otro umbral).</w:t>
      </w:r>
    </w:p>
    <w:p>
      <w:pPr>
        <w:spacing w:before="0" w:after="40"/>
        <w:ind w:left="227"/>
        <w:jc w:val="both"/>
      </w:pPr>
      <w:r>
        <w:rPr>
          <w:b w:val="0"/>
          <w:i w:val="0"/>
          <w:sz w:val="20"/>
        </w:rPr>
        <w:t>2. Intercambiá el algoritmo con otro equipo: hacé su prueba de escritorio con los datos de la rifa y buscá al menos un error o una mejora.</w:t>
      </w:r>
    </w:p>
    <w:p>
      <w:pPr>
        <w:spacing w:before="0" w:after="40"/>
        <w:ind w:left="227"/>
        <w:jc w:val="both"/>
      </w:pPr>
      <w:r>
        <w:rPr>
          <w:b w:val="0"/>
          <w:i w:val="0"/>
          <w:sz w:val="20"/>
        </w:rPr>
        <w:t>3. Corregí tu versión con lo que te señalaron y justificá por escrito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dos versiones del equipo (la original y la corregida) llegan a los mismos resultados en la prueba de escritorio, y la justificación nombra el cambio hecho.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Ampliá el algoritmo de la Actividad 3 para que también escriba la bolsa más pesada. Pista: mayor ← 0 antes del ciclo y una decisión adentro. ¿Qué valor inicial usarías si pudieran existir valores negativos?</w:t>
      </w:r>
    </w:p>
    <w:p>
      <w:pPr>
        <w:pStyle w:val="Ttulo2"/>
        <w:pageBreakBefore/>
      </w:pPr>
      <w:r>
        <w:t>Clase 21 — Proyecto integrador: el sistema de caja del Copetín Karumbé</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Resolución integral de un problema: análisis, diseño con decisión y repetición, y prueba de escritorio del sistema de caja.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Analiza un problema completo identificando entradas, proceso y salidas.</w:t>
            </w:r>
          </w:p>
          <w:p>
            <w:pPr>
              <w:spacing w:after="20"/>
            </w:pPr>
            <w:r>
              <w:rPr>
                <w:b w:val="0"/>
                <w:i w:val="0"/>
                <w:sz w:val="19"/>
              </w:rPr>
              <w:t>• Integra lectura, asignación, decisión, ciclo, contador y acumulador en un único algoritmo.</w:t>
            </w:r>
          </w:p>
          <w:p>
            <w:pPr>
              <w:spacing w:after="20"/>
            </w:pPr>
            <w:r>
              <w:rPr>
                <w:b w:val="0"/>
                <w:i w:val="0"/>
                <w:sz w:val="19"/>
              </w:rPr>
              <w:t>• Valida el algoritmo completo con una prueba de escritorio y datos reales.</w:t>
            </w:r>
          </w:p>
        </w:tc>
      </w:tr>
    </w:tbl>
    <w:p>
      <w:pPr>
        <w:spacing w:after="80" w:before="0"/>
      </w:pPr>
      <w:r>
        <w:rPr>
          <w:sz w:val="8"/>
        </w:rPr>
      </w:r>
    </w:p>
    <w:p>
      <w:pPr>
        <w:pStyle w:val="Ttulo3"/>
      </w:pPr>
      <w:r>
        <w:t>El encargo de Ña Rosa</w:t>
      </w:r>
    </w:p>
    <w:p>
      <w:pPr>
        <w:spacing w:before="0" w:after="80"/>
        <w:jc w:val="both"/>
      </w:pPr>
      <w:r>
        <w:rPr>
          <w:b w:val="0"/>
          <w:i w:val="0"/>
          <w:sz w:val="21"/>
        </w:rPr>
        <w:t>«Quiero un sistema que registre las ventas del día una por una hasta que cargue 0, que aplique 10 % de descuento a las ventas de G. 50.000 o más, y que al final me diga: cuánto recaudé, cuántas ventas hice, cuántas tuvieron descuento y el promedio por venta.» Todo lo que aprendiste este año entra en este único enunciado.</w:t>
      </w:r>
    </w:p>
    <w:p>
      <w:pPr>
        <w:pStyle w:val="Ttulo3"/>
      </w:pPr>
      <w:r>
        <w:t>Análisis: entradas, proceso, salidas</w:t>
      </w:r>
    </w:p>
    <w:p>
      <w:pPr>
        <w:spacing w:before="0" w:after="80"/>
        <w:jc w:val="both"/>
      </w:pPr>
      <w:r>
        <w:rPr>
          <w:b w:val="0"/>
          <w:i w:val="0"/>
          <w:sz w:val="21"/>
        </w:rPr>
        <w:t>Entradas: los montos de venta, uno por uno, con centinela 0. Proceso: decidir el descuento por venta, acumular lo cobrado, contar ventas y contar descuentos. Salidas: recaudación total, cantidad de ventas, cantidad con descuento y promedio. El análisis define las variables: venta, cobrar, suma, c, cd.</w:t>
      </w:r>
    </w:p>
    <w:p>
      <w:pPr>
        <w:pStyle w:val="Ttulo3"/>
      </w:pPr>
      <w:r>
        <w:t>Diseño: el algoritmo completo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Sistema de caja Karumbé — versión 1.0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suma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cd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Si venta &gt;= 50000 Entonces</w:t>
            </w:r>
          </w:p>
          <w:p>
            <w:pPr>
              <w:keepNext/>
              <w:spacing w:after="20"/>
              <w:jc w:val="left"/>
            </w:pPr>
            <w:r>
              <w:rPr>
                <w:rFonts w:ascii="Courier New" w:hAnsi="Courier New" w:cs="Courier New"/>
                <w:b w:val="0"/>
                <w:i w:val="0"/>
                <w:sz w:val="18"/>
              </w:rPr>
              <w:t xml:space="preserve">            cobrar ← venta − venta * 10 / 100</w:t>
            </w:r>
          </w:p>
          <w:p>
            <w:pPr>
              <w:keepNext/>
              <w:spacing w:after="20"/>
              <w:jc w:val="left"/>
            </w:pPr>
            <w:r>
              <w:rPr>
                <w:rFonts w:ascii="Courier New" w:hAnsi="Courier New" w:cs="Courier New"/>
                <w:b w:val="0"/>
                <w:i w:val="0"/>
                <w:sz w:val="18"/>
              </w:rPr>
              <w:t xml:space="preserve">            cd ← cd + 1</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cobrar ← venta</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suma ← suma + cobrar</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promedio ← suma / c</w:t>
            </w:r>
          </w:p>
          <w:p>
            <w:pPr>
              <w:keepNext/>
              <w:spacing w:after="20"/>
              <w:jc w:val="left"/>
            </w:pPr>
            <w:r>
              <w:rPr>
                <w:rFonts w:ascii="Courier New" w:hAnsi="Courier New" w:cs="Courier New"/>
                <w:b w:val="0"/>
                <w:i w:val="0"/>
                <w:sz w:val="18"/>
              </w:rPr>
              <w:t xml:space="preserve">        Escribir suma, c, cd,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spacing w:before="0" w:after="80"/>
        <w:jc w:val="both"/>
      </w:pPr>
      <w:r>
        <w:rPr>
          <w:b w:val="0"/>
          <w:i w:val="0"/>
          <w:sz w:val="21"/>
        </w:rPr>
        <w:t>La Figura 21.1 es el mismo algoritmo dibujado completo: el ciclo Mientras con su flecha de retorno, la decisión del descuento adentro con sus caminos V y F, y la decisión final que protege la división. Es el diagrama más grande del libro y usa todo lo que aprendiste: recorrelo con el dedo antes de pasar a la prueba de escritorio.</w:t>
      </w:r>
    </w:p>
    <w:p>
      <w:pPr>
        <w:keepNext/>
        <w:spacing w:after="40" w:before="80"/>
        <w:jc w:val="center"/>
      </w:pPr>
      <w:r>
        <w:drawing>
          <wp:inline xmlns:a="http://schemas.openxmlformats.org/drawingml/2006/main" xmlns:pic="http://schemas.openxmlformats.org/drawingml/2006/picture">
            <wp:extent cx="5688000" cy="6694841"/>
            <wp:docPr id="23" name="Picture 23"/>
            <wp:cNvGraphicFramePr>
              <a:graphicFrameLocks noChangeAspect="1"/>
            </wp:cNvGraphicFramePr>
            <a:graphic>
              <a:graphicData uri="http://schemas.openxmlformats.org/drawingml/2006/picture">
                <pic:pic>
                  <pic:nvPicPr>
                    <pic:cNvPr id="0" name="src_12.png"/>
                    <pic:cNvPicPr/>
                  </pic:nvPicPr>
                  <pic:blipFill>
                    <a:blip r:embed="rId62"/>
                    <a:stretch>
                      <a:fillRect/>
                    </a:stretch>
                  </pic:blipFill>
                  <pic:spPr>
                    <a:xfrm>
                      <a:off x="0" y="0"/>
                      <a:ext cx="5688000" cy="6694841"/>
                    </a:xfrm>
                    <a:prstGeom prst="rect"/>
                  </pic:spPr>
                </pic:pic>
              </a:graphicData>
            </a:graphic>
          </wp:inline>
        </w:drawing>
      </w:r>
    </w:p>
    <w:p>
      <w:pPr>
        <w:spacing w:before="0" w:after="120"/>
        <w:jc w:val="center"/>
      </w:pPr>
      <w:r>
        <w:rPr>
          <w:b w:val="0"/>
          <w:i/>
          <w:color w:val="595959"/>
          <w:sz w:val="17"/>
        </w:rPr>
        <w:t>Figura 21.1 — Diagrama de flujo completo del sistema de caja del Copetín Karumbé: ciclo con centinela, decisión de descuento anidada y división protegida por ¿c &gt; 0?</w:t>
      </w:r>
    </w:p>
    <w:p>
      <w:pPr>
        <w:pStyle w:val="Ttulo3"/>
      </w:pPr>
      <w:r>
        <w:t>Prueba de escritorio con el día real</w:t>
      </w:r>
    </w:p>
    <w:p>
      <w:pPr>
        <w:spacing w:before="0" w:after="80"/>
        <w:jc w:val="both"/>
      </w:pPr>
      <w:r>
        <w:rPr>
          <w:b w:val="0"/>
          <w:i w:val="0"/>
          <w:sz w:val="21"/>
        </w:rPr>
        <w:t>Ventas del día: 20.000, 60.000, 15.000, 50.000 y el centinela 0. Las de 60.000 y 50.000 alcanzan el descuento (cobrar 54.000 y 45.000). Seguí la tabla y verificá cada casillero con tu propia cuenta: la prueba de escritorio es tuya, no del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395" w:type="dxa"/>
      </w:tblPr>
      <w:tblGrid>
        <w:gridCol w:w="1355"/>
        <w:gridCol w:w="1355"/>
        <w:gridCol w:w="1899"/>
        <w:gridCol w:w="1355"/>
        <w:gridCol w:w="1491"/>
        <w:gridCol w:w="969"/>
        <w:gridCol w:w="969"/>
      </w:tblGrid>
      <w:tr>
        <w:trPr>
          <w:cantSplit/>
          <w:tblHeader/>
        </w:trPr>
        <w:tc>
          <w:tcPr>
            <w:tcW w:type="dxa" w:w="1355"/>
            <w:shd w:val="clear" w:color="auto" w:fill="2E7D32"/>
          </w:tcPr>
          <w:p>
            <w:pPr>
              <w:keepNext/>
            </w:pPr>
            <w:r>
              <w:rPr>
                <w:b/>
                <w:i w:val="0"/>
                <w:color w:val="FFFFFF"/>
                <w:sz w:val="18"/>
              </w:rPr>
              <w:t>Vuelta</w:t>
            </w:r>
          </w:p>
        </w:tc>
        <w:tc>
          <w:tcPr>
            <w:tcW w:type="dxa" w:w="1355"/>
            <w:shd w:val="clear" w:color="auto" w:fill="2E7D32"/>
          </w:tcPr>
          <w:p>
            <w:pPr>
              <w:keepNext/>
            </w:pPr>
            <w:r>
              <w:rPr>
                <w:b/>
                <w:i w:val="0"/>
                <w:color w:val="FFFFFF"/>
                <w:sz w:val="18"/>
              </w:rPr>
              <w:t>venta</w:t>
            </w:r>
          </w:p>
        </w:tc>
        <w:tc>
          <w:tcPr>
            <w:tcW w:type="dxa" w:w="1899"/>
            <w:shd w:val="clear" w:color="auto" w:fill="2E7D32"/>
          </w:tcPr>
          <w:p>
            <w:pPr>
              <w:keepNext/>
            </w:pPr>
            <w:r>
              <w:rPr>
                <w:b/>
                <w:i w:val="0"/>
                <w:color w:val="FFFFFF"/>
                <w:sz w:val="18"/>
              </w:rPr>
              <w:t>¿≥ 50.000?</w:t>
            </w:r>
          </w:p>
        </w:tc>
        <w:tc>
          <w:tcPr>
            <w:tcW w:type="dxa" w:w="1355"/>
            <w:shd w:val="clear" w:color="auto" w:fill="2E7D32"/>
          </w:tcPr>
          <w:p>
            <w:pPr>
              <w:keepNext/>
            </w:pPr>
            <w:r>
              <w:rPr>
                <w:b/>
                <w:i w:val="0"/>
                <w:color w:val="FFFFFF"/>
                <w:sz w:val="18"/>
              </w:rPr>
              <w:t>cobrar</w:t>
            </w:r>
          </w:p>
        </w:tc>
        <w:tc>
          <w:tcPr>
            <w:tcW w:type="dxa" w:w="1491"/>
            <w:shd w:val="clear" w:color="auto" w:fill="2E7D32"/>
          </w:tcPr>
          <w:p>
            <w:pPr>
              <w:keepNext/>
            </w:pPr>
            <w:r>
              <w:rPr>
                <w:b/>
                <w:i w:val="0"/>
                <w:color w:val="FFFFFF"/>
                <w:sz w:val="18"/>
              </w:rPr>
              <w:t>suma</w:t>
            </w:r>
          </w:p>
        </w:tc>
        <w:tc>
          <w:tcPr>
            <w:tcW w:type="dxa" w:w="969"/>
            <w:shd w:val="clear" w:color="auto" w:fill="2E7D32"/>
          </w:tcPr>
          <w:p>
            <w:pPr>
              <w:keepNext/>
            </w:pPr>
            <w:r>
              <w:rPr>
                <w:b/>
                <w:i w:val="0"/>
                <w:color w:val="FFFFFF"/>
                <w:sz w:val="18"/>
              </w:rPr>
              <w:t>c</w:t>
            </w:r>
          </w:p>
        </w:tc>
        <w:tc>
          <w:tcPr>
            <w:tcW w:type="dxa" w:w="969"/>
            <w:shd w:val="clear" w:color="auto" w:fill="2E7D32"/>
          </w:tcPr>
          <w:p>
            <w:pPr>
              <w:keepNext/>
            </w:pPr>
            <w:r>
              <w:rPr>
                <w:b/>
                <w:i w:val="0"/>
                <w:color w:val="FFFFFF"/>
                <w:sz w:val="18"/>
              </w:rPr>
              <w:t>cd</w:t>
            </w:r>
          </w:p>
        </w:tc>
      </w:tr>
      <w:tr>
        <w:trPr>
          <w:cantSplit/>
        </w:trPr>
        <w:tc>
          <w:tcPr>
            <w:tcW w:type="dxa" w:w="1355"/>
          </w:tcPr>
          <w:p>
            <w:pPr>
              <w:keepNext/>
              <w:spacing w:after="0"/>
            </w:pPr>
            <w:r>
              <w:rPr>
                <w:b w:val="0"/>
                <w:i w:val="0"/>
                <w:sz w:val="18"/>
              </w:rPr>
              <w:t>1</w:t>
            </w:r>
          </w:p>
        </w:tc>
        <w:tc>
          <w:tcPr>
            <w:tcW w:type="dxa" w:w="1355"/>
          </w:tcPr>
          <w:p>
            <w:pPr>
              <w:keepNext/>
              <w:spacing w:after="0"/>
            </w:pPr>
            <w:r>
              <w:rPr>
                <w:b w:val="0"/>
                <w:i w:val="0"/>
                <w:sz w:val="18"/>
              </w:rPr>
              <w:t>20.000</w:t>
            </w:r>
          </w:p>
        </w:tc>
        <w:tc>
          <w:tcPr>
            <w:tcW w:type="dxa" w:w="1899"/>
          </w:tcPr>
          <w:p>
            <w:pPr>
              <w:keepNext/>
              <w:spacing w:after="0"/>
            </w:pPr>
            <w:r>
              <w:rPr>
                <w:b w:val="0"/>
                <w:i w:val="0"/>
                <w:sz w:val="18"/>
              </w:rPr>
              <w:t>F</w:t>
            </w:r>
          </w:p>
        </w:tc>
        <w:tc>
          <w:tcPr>
            <w:tcW w:type="dxa" w:w="1355"/>
          </w:tcPr>
          <w:p>
            <w:pPr>
              <w:keepNext/>
              <w:spacing w:after="0"/>
            </w:pPr>
            <w:r>
              <w:rPr>
                <w:b w:val="0"/>
                <w:i w:val="0"/>
                <w:sz w:val="18"/>
              </w:rPr>
              <w:t>20.000</w:t>
            </w:r>
          </w:p>
        </w:tc>
        <w:tc>
          <w:tcPr>
            <w:tcW w:type="dxa" w:w="1491"/>
          </w:tcPr>
          <w:p>
            <w:pPr>
              <w:keepNext/>
              <w:spacing w:after="0"/>
            </w:pPr>
            <w:r>
              <w:rPr>
                <w:b w:val="0"/>
                <w:i w:val="0"/>
                <w:sz w:val="18"/>
              </w:rPr>
              <w:t>20.000</w:t>
            </w:r>
          </w:p>
        </w:tc>
        <w:tc>
          <w:tcPr>
            <w:tcW w:type="dxa" w:w="969"/>
          </w:tcPr>
          <w:p>
            <w:pPr>
              <w:keepNext/>
              <w:spacing w:after="0"/>
            </w:pPr>
            <w:r>
              <w:rPr>
                <w:b w:val="0"/>
                <w:i w:val="0"/>
                <w:sz w:val="18"/>
              </w:rPr>
              <w:t>1</w:t>
            </w:r>
          </w:p>
        </w:tc>
        <w:tc>
          <w:tcPr>
            <w:tcW w:type="dxa" w:w="969"/>
          </w:tcPr>
          <w:p>
            <w:pPr>
              <w:keepNext/>
              <w:spacing w:after="0"/>
            </w:pPr>
            <w:r>
              <w:rPr>
                <w:b w:val="0"/>
                <w:i w:val="0"/>
                <w:sz w:val="18"/>
              </w:rPr>
              <w:t>0</w:t>
            </w:r>
          </w:p>
        </w:tc>
      </w:tr>
      <w:tr>
        <w:trPr>
          <w:cantSplit/>
        </w:trPr>
        <w:tc>
          <w:tcPr>
            <w:tcW w:type="dxa" w:w="1355"/>
            <w:shd w:val="clear" w:color="auto" w:fill="F5F5F5"/>
          </w:tcPr>
          <w:p>
            <w:pPr>
              <w:keepNext/>
              <w:spacing w:after="0"/>
            </w:pPr>
            <w:r>
              <w:rPr>
                <w:b w:val="0"/>
                <w:i w:val="0"/>
                <w:sz w:val="18"/>
              </w:rPr>
              <w:t>2</w:t>
            </w:r>
          </w:p>
        </w:tc>
        <w:tc>
          <w:tcPr>
            <w:tcW w:type="dxa" w:w="1355"/>
            <w:shd w:val="clear" w:color="auto" w:fill="F5F5F5"/>
          </w:tcPr>
          <w:p>
            <w:pPr>
              <w:keepNext/>
              <w:spacing w:after="0"/>
            </w:pPr>
            <w:r>
              <w:rPr>
                <w:b w:val="0"/>
                <w:i w:val="0"/>
                <w:sz w:val="18"/>
              </w:rPr>
              <w:t>60.000</w:t>
            </w:r>
          </w:p>
        </w:tc>
        <w:tc>
          <w:tcPr>
            <w:tcW w:type="dxa" w:w="1899"/>
            <w:shd w:val="clear" w:color="auto" w:fill="F5F5F5"/>
          </w:tcPr>
          <w:p>
            <w:pPr>
              <w:keepNext/>
              <w:spacing w:after="0"/>
            </w:pPr>
            <w:r>
              <w:rPr>
                <w:b w:val="0"/>
                <w:i w:val="0"/>
                <w:sz w:val="18"/>
              </w:rPr>
              <w:t>V</w:t>
            </w:r>
          </w:p>
        </w:tc>
        <w:tc>
          <w:tcPr>
            <w:tcW w:type="dxa" w:w="1355"/>
            <w:shd w:val="clear" w:color="auto" w:fill="F5F5F5"/>
          </w:tcPr>
          <w:p>
            <w:pPr>
              <w:keepNext/>
              <w:spacing w:after="0"/>
            </w:pPr>
            <w:r>
              <w:rPr>
                <w:b w:val="0"/>
                <w:i w:val="0"/>
                <w:sz w:val="18"/>
              </w:rPr>
              <w:t>54.000</w:t>
            </w:r>
          </w:p>
        </w:tc>
        <w:tc>
          <w:tcPr>
            <w:tcW w:type="dxa" w:w="1491"/>
            <w:shd w:val="clear" w:color="auto" w:fill="F5F5F5"/>
          </w:tcPr>
          <w:p>
            <w:pPr>
              <w:keepNext/>
              <w:spacing w:after="0"/>
            </w:pPr>
            <w:r>
              <w:rPr>
                <w:b w:val="0"/>
                <w:i w:val="0"/>
                <w:sz w:val="18"/>
              </w:rPr>
              <w:t>74.000</w:t>
            </w:r>
          </w:p>
        </w:tc>
        <w:tc>
          <w:tcPr>
            <w:tcW w:type="dxa" w:w="969"/>
            <w:shd w:val="clear" w:color="auto" w:fill="F5F5F5"/>
          </w:tcPr>
          <w:p>
            <w:pPr>
              <w:keepNext/>
              <w:spacing w:after="0"/>
            </w:pPr>
            <w:r>
              <w:rPr>
                <w:b w:val="0"/>
                <w:i w:val="0"/>
                <w:sz w:val="18"/>
              </w:rPr>
              <w:t>2</w:t>
            </w:r>
          </w:p>
        </w:tc>
        <w:tc>
          <w:tcPr>
            <w:tcW w:type="dxa" w:w="969"/>
            <w:shd w:val="clear" w:color="auto" w:fill="F5F5F5"/>
          </w:tcPr>
          <w:p>
            <w:pPr>
              <w:keepNext/>
              <w:spacing w:after="0"/>
            </w:pPr>
            <w:r>
              <w:rPr>
                <w:b w:val="0"/>
                <w:i w:val="0"/>
                <w:sz w:val="18"/>
              </w:rPr>
              <w:t>1</w:t>
            </w:r>
          </w:p>
        </w:tc>
      </w:tr>
      <w:tr>
        <w:trPr>
          <w:cantSplit/>
        </w:trPr>
        <w:tc>
          <w:tcPr>
            <w:tcW w:type="dxa" w:w="1355"/>
          </w:tcPr>
          <w:p>
            <w:pPr>
              <w:keepNext/>
              <w:spacing w:after="0"/>
            </w:pPr>
            <w:r>
              <w:rPr>
                <w:b w:val="0"/>
                <w:i w:val="0"/>
                <w:sz w:val="18"/>
              </w:rPr>
              <w:t>3</w:t>
            </w:r>
          </w:p>
        </w:tc>
        <w:tc>
          <w:tcPr>
            <w:tcW w:type="dxa" w:w="1355"/>
          </w:tcPr>
          <w:p>
            <w:pPr>
              <w:keepNext/>
              <w:spacing w:after="0"/>
            </w:pPr>
            <w:r>
              <w:rPr>
                <w:b w:val="0"/>
                <w:i w:val="0"/>
                <w:sz w:val="18"/>
              </w:rPr>
              <w:t>15.000</w:t>
            </w:r>
          </w:p>
        </w:tc>
        <w:tc>
          <w:tcPr>
            <w:tcW w:type="dxa" w:w="1899"/>
          </w:tcPr>
          <w:p>
            <w:pPr>
              <w:keepNext/>
              <w:spacing w:after="0"/>
            </w:pPr>
            <w:r>
              <w:rPr>
                <w:b w:val="0"/>
                <w:i w:val="0"/>
                <w:sz w:val="18"/>
              </w:rPr>
              <w:t>F</w:t>
            </w:r>
          </w:p>
        </w:tc>
        <w:tc>
          <w:tcPr>
            <w:tcW w:type="dxa" w:w="1355"/>
          </w:tcPr>
          <w:p>
            <w:pPr>
              <w:keepNext/>
              <w:spacing w:after="0"/>
            </w:pPr>
            <w:r>
              <w:rPr>
                <w:b w:val="0"/>
                <w:i w:val="0"/>
                <w:sz w:val="18"/>
              </w:rPr>
              <w:t>15.000</w:t>
            </w:r>
          </w:p>
        </w:tc>
        <w:tc>
          <w:tcPr>
            <w:tcW w:type="dxa" w:w="1491"/>
          </w:tcPr>
          <w:p>
            <w:pPr>
              <w:keepNext/>
              <w:spacing w:after="0"/>
            </w:pPr>
            <w:r>
              <w:rPr>
                <w:b w:val="0"/>
                <w:i w:val="0"/>
                <w:sz w:val="18"/>
              </w:rPr>
              <w:t>89.000</w:t>
            </w:r>
          </w:p>
        </w:tc>
        <w:tc>
          <w:tcPr>
            <w:tcW w:type="dxa" w:w="969"/>
          </w:tcPr>
          <w:p>
            <w:pPr>
              <w:keepNext/>
              <w:spacing w:after="0"/>
            </w:pPr>
            <w:r>
              <w:rPr>
                <w:b w:val="0"/>
                <w:i w:val="0"/>
                <w:sz w:val="18"/>
              </w:rPr>
              <w:t>3</w:t>
            </w:r>
          </w:p>
        </w:tc>
        <w:tc>
          <w:tcPr>
            <w:tcW w:type="dxa" w:w="969"/>
          </w:tcPr>
          <w:p>
            <w:pPr>
              <w:keepNext/>
              <w:spacing w:after="0"/>
            </w:pPr>
            <w:r>
              <w:rPr>
                <w:b w:val="0"/>
                <w:i w:val="0"/>
                <w:sz w:val="18"/>
              </w:rPr>
              <w:t>1</w:t>
            </w:r>
          </w:p>
        </w:tc>
      </w:tr>
      <w:tr>
        <w:trPr>
          <w:cantSplit/>
        </w:trPr>
        <w:tc>
          <w:tcPr>
            <w:tcW w:type="dxa" w:w="1355"/>
            <w:shd w:val="clear" w:color="auto" w:fill="F5F5F5"/>
          </w:tcPr>
          <w:p>
            <w:pPr>
              <w:keepNext/>
              <w:spacing w:after="0"/>
            </w:pPr>
            <w:r>
              <w:rPr>
                <w:b w:val="0"/>
                <w:i w:val="0"/>
                <w:sz w:val="18"/>
              </w:rPr>
              <w:t>4</w:t>
            </w:r>
          </w:p>
        </w:tc>
        <w:tc>
          <w:tcPr>
            <w:tcW w:type="dxa" w:w="1355"/>
            <w:shd w:val="clear" w:color="auto" w:fill="F5F5F5"/>
          </w:tcPr>
          <w:p>
            <w:pPr>
              <w:keepNext/>
              <w:spacing w:after="0"/>
            </w:pPr>
            <w:r>
              <w:rPr>
                <w:b w:val="0"/>
                <w:i w:val="0"/>
                <w:sz w:val="18"/>
              </w:rPr>
              <w:t>50.000</w:t>
            </w:r>
          </w:p>
        </w:tc>
        <w:tc>
          <w:tcPr>
            <w:tcW w:type="dxa" w:w="1899"/>
            <w:shd w:val="clear" w:color="auto" w:fill="F5F5F5"/>
          </w:tcPr>
          <w:p>
            <w:pPr>
              <w:keepNext/>
              <w:spacing w:after="0"/>
            </w:pPr>
            <w:r>
              <w:rPr>
                <w:b w:val="0"/>
                <w:i w:val="0"/>
                <w:sz w:val="18"/>
              </w:rPr>
              <w:t>V</w:t>
            </w:r>
          </w:p>
        </w:tc>
        <w:tc>
          <w:tcPr>
            <w:tcW w:type="dxa" w:w="1355"/>
            <w:shd w:val="clear" w:color="auto" w:fill="F5F5F5"/>
          </w:tcPr>
          <w:p>
            <w:pPr>
              <w:keepNext/>
              <w:spacing w:after="0"/>
            </w:pPr>
            <w:r>
              <w:rPr>
                <w:b w:val="0"/>
                <w:i w:val="0"/>
                <w:sz w:val="18"/>
              </w:rPr>
              <w:t>45.000</w:t>
            </w:r>
          </w:p>
        </w:tc>
        <w:tc>
          <w:tcPr>
            <w:tcW w:type="dxa" w:w="1491"/>
            <w:shd w:val="clear" w:color="auto" w:fill="F5F5F5"/>
          </w:tcPr>
          <w:p>
            <w:pPr>
              <w:keepNext/>
              <w:spacing w:after="0"/>
            </w:pPr>
            <w:r>
              <w:rPr>
                <w:b w:val="0"/>
                <w:i w:val="0"/>
                <w:sz w:val="18"/>
              </w:rPr>
              <w:t>134.000</w:t>
            </w:r>
          </w:p>
        </w:tc>
        <w:tc>
          <w:tcPr>
            <w:tcW w:type="dxa" w:w="969"/>
            <w:shd w:val="clear" w:color="auto" w:fill="F5F5F5"/>
          </w:tcPr>
          <w:p>
            <w:pPr>
              <w:keepNext/>
              <w:spacing w:after="0"/>
            </w:pPr>
            <w:r>
              <w:rPr>
                <w:b w:val="0"/>
                <w:i w:val="0"/>
                <w:sz w:val="18"/>
              </w:rPr>
              <w:t>4</w:t>
            </w:r>
          </w:p>
        </w:tc>
        <w:tc>
          <w:tcPr>
            <w:tcW w:type="dxa" w:w="969"/>
            <w:shd w:val="clear" w:color="auto" w:fill="F5F5F5"/>
          </w:tcPr>
          <w:p>
            <w:pPr>
              <w:keepNext/>
              <w:spacing w:after="0"/>
            </w:pPr>
            <w:r>
              <w:rPr>
                <w:b w:val="0"/>
                <w:i w:val="0"/>
                <w:sz w:val="18"/>
              </w:rPr>
              <w:t>2</w:t>
            </w:r>
          </w:p>
        </w:tc>
      </w:tr>
      <w:tr>
        <w:trPr>
          <w:cantSplit/>
        </w:trPr>
        <w:tc>
          <w:tcPr>
            <w:tcW w:type="dxa" w:w="1355"/>
          </w:tcPr>
          <w:p>
            <w:pPr>
              <w:spacing w:after="0"/>
            </w:pPr>
            <w:r>
              <w:rPr>
                <w:b w:val="0"/>
                <w:i w:val="0"/>
                <w:sz w:val="18"/>
              </w:rPr>
              <w:t>—</w:t>
            </w:r>
          </w:p>
        </w:tc>
        <w:tc>
          <w:tcPr>
            <w:tcW w:type="dxa" w:w="1355"/>
          </w:tcPr>
          <w:p>
            <w:pPr>
              <w:spacing w:after="0"/>
            </w:pPr>
            <w:r>
              <w:rPr>
                <w:b w:val="0"/>
                <w:i w:val="0"/>
                <w:sz w:val="18"/>
              </w:rPr>
              <w:t>0</w:t>
            </w:r>
          </w:p>
        </w:tc>
        <w:tc>
          <w:tcPr>
            <w:tcW w:type="dxa" w:w="1899"/>
          </w:tcPr>
          <w:p>
            <w:pPr>
              <w:spacing w:after="0"/>
            </w:pPr>
            <w:r>
              <w:rPr>
                <w:b w:val="0"/>
                <w:i w:val="0"/>
                <w:sz w:val="18"/>
              </w:rPr>
              <w:t>(corta)</w:t>
            </w:r>
          </w:p>
        </w:tc>
        <w:tc>
          <w:tcPr>
            <w:tcW w:type="dxa" w:w="1355"/>
          </w:tcPr>
          <w:p>
            <w:pPr>
              <w:spacing w:after="0"/>
            </w:pPr>
            <w:r>
              <w:rPr>
                <w:b w:val="0"/>
                <w:i w:val="0"/>
                <w:sz w:val="18"/>
              </w:rPr>
              <w:t>—</w:t>
            </w:r>
          </w:p>
        </w:tc>
        <w:tc>
          <w:tcPr>
            <w:tcW w:type="dxa" w:w="1491"/>
          </w:tcPr>
          <w:p>
            <w:pPr>
              <w:spacing w:after="0"/>
            </w:pPr>
            <w:r>
              <w:rPr>
                <w:b w:val="0"/>
                <w:i w:val="0"/>
                <w:sz w:val="18"/>
              </w:rPr>
              <w:t>134.000</w:t>
            </w:r>
          </w:p>
        </w:tc>
        <w:tc>
          <w:tcPr>
            <w:tcW w:type="dxa" w:w="969"/>
          </w:tcPr>
          <w:p>
            <w:pPr>
              <w:spacing w:after="0"/>
            </w:pPr>
            <w:r>
              <w:rPr>
                <w:b w:val="0"/>
                <w:i w:val="0"/>
                <w:sz w:val="18"/>
              </w:rPr>
              <w:t>4</w:t>
            </w:r>
          </w:p>
        </w:tc>
        <w:tc>
          <w:tcPr>
            <w:tcW w:type="dxa" w:w="969"/>
          </w:tcPr>
          <w:p>
            <w:pPr>
              <w:spacing w:after="0"/>
            </w:pPr>
            <w:r>
              <w:rPr>
                <w:b w:val="0"/>
                <w:i w:val="0"/>
                <w:sz w:val="18"/>
              </w:rPr>
              <w:t>2</w:t>
            </w:r>
          </w:p>
        </w:tc>
      </w:tr>
    </w:tbl>
    <w:p>
      <w:pPr>
        <w:spacing w:after="80" w:before="0"/>
      </w:pPr>
      <w:r>
        <w:rPr>
          <w:sz w:val="8"/>
        </w:rPr>
      </w:r>
    </w:p>
    <w:p>
      <w:pPr>
        <w:spacing w:before="0" w:after="80"/>
        <w:jc w:val="both"/>
      </w:pPr>
      <w:r>
        <w:rPr>
          <w:b w:val="0"/>
          <w:i w:val="0"/>
          <w:sz w:val="21"/>
        </w:rPr>
        <w:t>Resultados finales: recaudación G. 134.000, ventas 4, con descuento 2, promedio 134.000 / 4 = G. 33.500. Control cruzado: sin descuentos la suma habría sido 145.000; el descuento total fue 6.000 + 5.000 = 11.000, y 145.000 − 11.000 = 134.000.</w:t>
      </w:r>
    </w:p>
    <w:p>
      <w:pPr>
        <w:pStyle w:val="Ttulo3"/>
      </w:pPr>
      <w:r>
        <w:t>Mejoras: el algoritmo nunca está terminado</w:t>
      </w:r>
    </w:p>
    <w:p>
      <w:pPr>
        <w:spacing w:before="0" w:after="80"/>
        <w:jc w:val="both"/>
      </w:pPr>
      <w:r>
        <w:rPr>
          <w:b w:val="0"/>
          <w:i w:val="0"/>
          <w:sz w:val="21"/>
        </w:rPr>
        <w:t>Todo sistema real crece. ¿Y si Ña Rosa quiere saber la venta más alta del día? ¿O separar lo cobrado en efectivo y con QR? Cada mejora reutiliza los mismos bloques: una variable más, una decisión más, el mismo ciclo. Diseñar por bloques es la habilidad que te llevás de esta unidad — y la que distingue a quien programa de quien solo tipea.</w:t>
      </w:r>
    </w:p>
    <w:p>
      <w:pPr>
        <w:pStyle w:val="Ttulo3"/>
      </w:pPr>
      <w:r>
        <w:t>Una mejora resuelta: el total de descuentos</w:t>
      </w:r>
    </w:p>
    <w:p>
      <w:pPr>
        <w:spacing w:before="0" w:after="80"/>
        <w:jc w:val="both"/>
      </w:pPr>
      <w:r>
        <w:rPr>
          <w:b w:val="0"/>
          <w:i w:val="0"/>
          <w:sz w:val="21"/>
        </w:rPr>
        <w:t>Ña Rosa quiere saber cuánto dinero «regaló» en descuentos. Alcanza con un acumulador más, desc, que se inicializa en 0 antes del ciclo y suma la diferencia entre la venta y lo cobrado dentro del camino V de la decisión: desc ← desc + (venta − cobrar). Al final se escribe junto con los demás resultados.</w:t>
      </w:r>
    </w:p>
    <w:p>
      <w:pPr>
        <w:spacing w:before="0" w:after="80"/>
        <w:jc w:val="both"/>
      </w:pPr>
      <w:r>
        <w:rPr>
          <w:b w:val="0"/>
          <w:i w:val="0"/>
          <w:sz w:val="21"/>
        </w:rPr>
        <w:t>Con el día real, desc termina en 6.000 + 5.000 = 11.000, exactamente la diferencia del control cruzado. La mejora no tocó la lógica que ya funcionaba: agregó una variable, una línea dentro del Si y un dato más en el Escribir. Así crece un sistema bien diseñado.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control cruzado</w:t>
            </w:r>
          </w:p>
          <w:p>
            <w:pPr>
              <w:spacing w:after="40"/>
              <w:jc w:val="both"/>
            </w:pPr>
            <w:r>
              <w:rPr>
                <w:b w:val="0"/>
                <w:i w:val="0"/>
                <w:sz w:val="19"/>
              </w:rPr>
              <w:t>Un resultado se confirma calculándolo por otro camino. Si la recaudación más los descuentos no da la suma de las ventas sin descuento, hay un error en algún paso.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Integrar</w:t>
            </w:r>
          </w:p>
          <w:p>
            <w:pPr>
              <w:spacing w:after="40"/>
              <w:jc w:val="both"/>
            </w:pPr>
            <w:r>
              <w:rPr>
                <w:b w:val="0"/>
                <w:i w:val="0"/>
                <w:sz w:val="19"/>
              </w:rPr>
              <w:t>Un problema grande no se resuelve con herramientas nuevas sino combinando bien las conocidas: análisis → diseño → prueba, con decisión y repetición adentro.</w:t>
            </w:r>
          </w:p>
        </w:tc>
      </w:tr>
    </w:tbl>
    <w:p>
      <w:pPr>
        <w:spacing w:after="60" w:before="0"/>
      </w:pPr>
      <w:r>
        <w:rPr>
          <w:sz w:val="8"/>
        </w:rPr>
      </w:r>
    </w:p>
    <w:p>
      <w:pPr>
        <w:pStyle w:val="Ttulo3"/>
      </w:pPr>
      <w:r>
        <w:t>Puente a PSeInt — del pseudocódigo a la ejecución</w:t>
      </w:r>
    </w:p>
    <w:p>
      <w:pPr>
        <w:spacing w:before="0" w:after="80"/>
        <w:jc w:val="both"/>
      </w:pPr>
      <w:r>
        <w:rPr>
          <w:b w:val="0"/>
          <w:i w:val="0"/>
          <w:sz w:val="21"/>
        </w:rPr>
        <w:t>Antes de desarrollar una versión propia, reproducí este modelo completo en PSeInt. La lógica ya la conocés: lectura, asignación, decisión y escritura; cambia solamente la sintaxis del entorno.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modelo completo en PSeInt</w:t>
            </w:r>
          </w:p>
          <w:p>
            <w:pPr>
              <w:keepNext/>
              <w:spacing w:after="20"/>
              <w:jc w:val="left"/>
            </w:pPr>
            <w:r>
              <w:rPr>
                <w:rFonts w:ascii="Courier New" w:hAnsi="Courier New" w:cs="Courier New"/>
                <w:b w:val="0"/>
                <w:i w:val="0"/>
                <w:sz w:val="18"/>
              </w:rPr>
              <w:t>Proceso CajaBasica</w:t>
            </w:r>
          </w:p>
          <w:p>
            <w:pPr>
              <w:keepNext/>
              <w:spacing w:after="20"/>
              <w:jc w:val="left"/>
            </w:pPr>
            <w:r>
              <w:rPr>
                <w:rFonts w:ascii="Courier New" w:hAnsi="Courier New" w:cs="Courier New"/>
                <w:b w:val="0"/>
                <w:i w:val="0"/>
                <w:sz w:val="18"/>
              </w:rPr>
              <w:t xml:space="preserve">    Definir precio, cantidad, total, cobrar Como Real</w:t>
            </w:r>
          </w:p>
          <w:p>
            <w:pPr>
              <w:keepNext/>
              <w:spacing w:after="20"/>
              <w:jc w:val="left"/>
            </w:pPr>
            <w:r>
              <w:rPr>
                <w:rFonts w:ascii="Courier New" w:hAnsi="Courier New" w:cs="Courier New"/>
                <w:b w:val="0"/>
                <w:i w:val="0"/>
                <w:sz w:val="18"/>
              </w:rPr>
              <w:t xml:space="preserve">    Escribir "Precio unitario:"</w:t>
            </w:r>
          </w:p>
          <w:p>
            <w:pPr>
              <w:keepNext/>
              <w:spacing w:after="20"/>
              <w:jc w:val="left"/>
            </w:pPr>
            <w:r>
              <w:rPr>
                <w:rFonts w:ascii="Courier New" w:hAnsi="Courier New" w:cs="Courier New"/>
                <w:b w:val="0"/>
                <w:i w:val="0"/>
                <w:sz w:val="18"/>
              </w:rPr>
              <w:t xml:space="preserve">    Leer precio</w:t>
            </w:r>
          </w:p>
          <w:p>
            <w:pPr>
              <w:keepNext/>
              <w:spacing w:after="20"/>
              <w:jc w:val="left"/>
            </w:pPr>
            <w:r>
              <w:rPr>
                <w:rFonts w:ascii="Courier New" w:hAnsi="Courier New" w:cs="Courier New"/>
                <w:b w:val="0"/>
                <w:i w:val="0"/>
                <w:sz w:val="18"/>
              </w:rPr>
              <w:t xml:space="preserve">    Escribir "Cantidad:"</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total &lt;- precio * cantidad</w:t>
            </w:r>
          </w:p>
          <w:p>
            <w:pPr>
              <w:keepNext/>
              <w:spacing w:after="20"/>
              <w:jc w:val="left"/>
            </w:pPr>
            <w:r>
              <w:rPr>
                <w:rFonts w:ascii="Courier New" w:hAnsi="Courier New" w:cs="Courier New"/>
                <w:b w:val="0"/>
                <w:i w:val="0"/>
                <w:sz w:val="18"/>
              </w:rPr>
              <w:t xml:space="preserve">    Si total &gt;= 50000 Entonces</w:t>
            </w:r>
          </w:p>
          <w:p>
            <w:pPr>
              <w:keepNext/>
              <w:spacing w:after="20"/>
              <w:jc w:val="left"/>
            </w:pPr>
            <w:r>
              <w:rPr>
                <w:rFonts w:ascii="Courier New" w:hAnsi="Courier New" w:cs="Courier New"/>
                <w:b w:val="0"/>
                <w:i w:val="0"/>
                <w:sz w:val="18"/>
              </w:rPr>
              <w:t xml:space="preserve">        cobrar &lt;- total - total * 10 / 100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cobrar &lt;- total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cobrar: ", cobrar</w:t>
            </w:r>
          </w:p>
          <w:p>
            <w:pPr>
              <w:spacing w:after="20"/>
              <w:jc w:val="left"/>
            </w:pPr>
            <w:r>
              <w:rPr>
                <w:rFonts w:ascii="Courier New" w:hAnsi="Courier New" w:cs="Courier New"/>
                <w:b w:val="0"/>
                <w:i w:val="0"/>
                <w:sz w:val="18"/>
              </w:rPr>
              <w:t>FinProceso</w:t>
            </w:r>
          </w:p>
        </w:tc>
      </w:tr>
    </w:tbl>
    <w:p>
      <w:pPr>
        <w:spacing w:after="60" w:before="0"/>
      </w:pPr>
      <w:r>
        <w:rPr>
          <w:sz w:val="8"/>
        </w:rPr>
      </w:r>
    </w:p>
    <w:p>
      <w:pPr>
        <w:spacing w:before="0" w:after="80"/>
        <w:jc w:val="both"/>
      </w:pPr>
      <w:r>
        <w:rPr>
          <w:b w:val="0"/>
          <w:i w:val="0"/>
          <w:sz w:val="21"/>
        </w:rPr>
        <w:t>Probalo primero con precio = 20.000 y cantidad = 3: total = 60.000 y cobrar = G. 54.000. Después probá el caso frontera precio = 25.000 y cantidad = 2: total = 50.000 y cobrar = G. 45.000. Cuando ambos resultados coincidan, modificá una sola regla y volvé a comprobar. El modelo se ejecutó en PSeInt 20250314 con el perfil Flexible; en PSeInt la asignación se escribe &lt;- y no ←.</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cuenta cada variable del sistema de caja: suma, c, cd y promedio.</w:t>
      </w:r>
    </w:p>
    <w:p>
      <w:pPr>
        <w:spacing w:before="0" w:after="60"/>
        <w:ind w:left="227"/>
        <w:jc w:val="both"/>
      </w:pPr>
      <w:r>
        <w:rPr>
          <w:b w:val="0"/>
          <w:i w:val="0"/>
          <w:sz w:val="20"/>
        </w:rPr>
        <w:t>2. Con una venta de G. 75.000, calculá cuánto se cobra (10 % de descuento si es de 50.000 o más).</w:t>
      </w:r>
    </w:p>
    <w:p>
      <w:pPr>
        <w:spacing w:before="0" w:after="60"/>
        <w:ind w:left="227"/>
        <w:jc w:val="both"/>
      </w:pPr>
      <w:r>
        <w:rPr>
          <w:b w:val="0"/>
          <w:i w:val="0"/>
          <w:sz w:val="20"/>
        </w:rPr>
        <w:t>3. Con una venta de G. 49.999, calculá cuánto se cobra.</w:t>
      </w:r>
    </w:p>
    <w:p>
      <w:pPr>
        <w:spacing w:before="0" w:after="60"/>
        <w:ind w:left="227"/>
        <w:jc w:val="both"/>
      </w:pPr>
      <w:r>
        <w:rPr>
          <w:b w:val="0"/>
          <w:i w:val="0"/>
          <w:sz w:val="20"/>
        </w:rPr>
        <w:t>4. Con una venta de G. 35.000, calculá cuánto se cobra.</w:t>
      </w:r>
    </w:p>
    <w:p>
      <w:pPr>
        <w:spacing w:before="0" w:after="60"/>
        <w:ind w:left="227"/>
        <w:jc w:val="both"/>
      </w:pPr>
      <w:r>
        <w:rPr>
          <w:b w:val="0"/>
          <w:i w:val="0"/>
          <w:sz w:val="20"/>
        </w:rPr>
        <w:t>5. Indicá las tres variables que se inicializan en 0 antes del ciclo.</w:t>
      </w:r>
    </w:p>
    <w:p>
      <w:pPr>
        <w:spacing w:before="0" w:after="60"/>
        <w:ind w:left="227"/>
        <w:jc w:val="both"/>
      </w:pPr>
      <w:r>
        <w:rPr>
          <w:b w:val="0"/>
          <w:i w:val="0"/>
          <w:sz w:val="20"/>
        </w:rPr>
        <w:t>6. Calculá el promedio con suma = 126.000 y c = 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Hacé la prueba de escritorio completa del sistema de caja Karumbé con las ventas 45.000, 80.000, 10.000, 15.000 y el centinela 0. Indicá suma, c, cd y promedio, y verificá con el control cruzado.</w:t>
      </w:r>
    </w:p>
    <w:p>
      <w:pPr>
        <w:spacing w:before="0" w:after="60"/>
        <w:ind w:left="227"/>
        <w:jc w:val="both"/>
      </w:pPr>
      <w:r>
        <w:rPr>
          <w:b w:val="0"/>
          <w:i w:val="0"/>
          <w:sz w:val="20"/>
        </w:rPr>
        <w:t>8. Modificá el sistema para que también escriba la venta más alta del día (pista: mayor ← 0 y una decisión dentro del ciclo). Probalo con las ventas del día real (20.000, 60.000, 15.000, 50.000 y 0).</w:t>
      </w:r>
    </w:p>
    <w:p>
      <w:pPr>
        <w:spacing w:before="0" w:after="60"/>
        <w:ind w:left="227"/>
        <w:jc w:val="both"/>
      </w:pPr>
      <w:r>
        <w:rPr>
          <w:b w:val="0"/>
          <w:i w:val="0"/>
          <w:sz w:val="20"/>
        </w:rPr>
        <w:t>9. Hacé la prueba de escritorio del sistema con las ventas 30.000, 55.000, 90.000 y el centinela 0. Indicá suma, c, cd y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«En la prueba del día real, la recaudación final fue G. 145.000.»</w:t>
      </w:r>
    </w:p>
    <w:p>
      <w:pPr>
        <w:spacing w:before="0" w:after="60"/>
        <w:ind w:left="227"/>
        <w:jc w:val="both"/>
      </w:pPr>
      <w:r>
        <w:rPr>
          <w:b w:val="0"/>
          <w:i w:val="0"/>
          <w:sz w:val="20"/>
        </w:rPr>
        <w:t>11. V o F: «Agregar la venta más alta del día requiere rehacer el algoritmo desde cero.»</w:t>
      </w:r>
    </w:p>
    <w:p>
      <w:pPr>
        <w:spacing w:before="0" w:after="60"/>
        <w:ind w:left="227"/>
        <w:jc w:val="both"/>
      </w:pPr>
      <w:r>
        <w:rPr>
          <w:b w:val="0"/>
          <w:i w:val="0"/>
          <w:sz w:val="20"/>
        </w:rPr>
        <w:t>12. Elegí y justificá: una venta de exactamente G. 50.000 se cobra a) 50.000; b) 55.000; c) 45.000.</w:t>
      </w:r>
    </w:p>
    <w:p>
      <w:pPr>
        <w:keepNext/>
        <w:spacing w:before="80" w:after="40"/>
        <w:jc w:val="both"/>
      </w:pPr>
      <w:r>
        <w:rPr>
          <w:b/>
          <w:i w:val="0"/>
          <w:color w:val="2E7D32"/>
          <w:sz w:val="20"/>
        </w:rPr>
        <w:t>Desafío:</w:t>
      </w:r>
    </w:p>
    <w:p>
      <w:pPr>
        <w:spacing w:before="0" w:after="60"/>
        <w:ind w:left="227"/>
        <w:jc w:val="both"/>
      </w:pPr>
      <w:r>
        <w:rPr>
          <w:b w:val="0"/>
          <w:i w:val="0"/>
          <w:sz w:val="20"/>
        </w:rPr>
        <w:t>13. Ampliá el sistema para separar lo cobrado en efectivo y con QR (dos acumuladores más y una decisión por medio de pago). Escribí el fragmento que agregás y explicá dónde va dentro del ciclo.</w:t>
      </w:r>
    </w:p>
    <w:p>
      <w:pPr>
        <w:pStyle w:val="Ttulo2"/>
        <w:pageBreakBefore/>
      </w:pPr>
      <w:r>
        <w:t>Práctica 21 — Proyecto: construir el sistema de caja completo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Integrar análisis, diseño, decisión, ciclo, contador y acumulador en un algoritmo completo validado con prueba de escritorio.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Método integral: análisis (entradas, proceso, salidas) → diseño (pseudocódigo) → prueba (tabla) → control cruzado.</w:t>
      </w:r>
    </w:p>
    <w:p>
      <w:pPr>
        <w:spacing w:before="0" w:after="80"/>
        <w:jc w:val="both"/>
      </w:pPr>
      <w:r>
        <w:rPr>
          <w:b w:val="0"/>
          <w:i w:val="0"/>
          <w:sz w:val="20"/>
        </w:rPr>
        <w:t>El sistema de caja combina: ciclo con centinela, decisión por el descuento, acumulador de lo cobrado y contadores de ventas y de descuentos.</w:t>
      </w:r>
    </w:p>
    <w:p>
      <w:pPr>
        <w:spacing w:before="0" w:after="120"/>
        <w:jc w:val="both"/>
      </w:pPr>
      <w:r>
        <w:rPr>
          <w:b w:val="0"/>
          <w:i/>
          <w:color w:val="2E7D32"/>
          <w:sz w:val="20"/>
        </w:rPr>
        <w:t>Si tenés PSeInt, podés pasar el algoritmo terminado como en el apartado «Puente a PSeInt» de la clase y comparar su salida con tu tabla; la prueba de escritorio sigue siendo obligatoria.</w:t>
      </w:r>
    </w:p>
    <w:p>
      <w:pPr>
        <w:keepNext/>
        <w:spacing w:before="120" w:after="40"/>
        <w:jc w:val="both"/>
      </w:pPr>
      <w:r>
        <w:rPr>
          <w:b/>
          <w:i w:val="0"/>
          <w:color w:val="1B5E20"/>
          <w:sz w:val="22"/>
        </w:rPr>
        <w:t>Actividad 1 — Análisis del encargo</w:t>
      </w:r>
    </w:p>
    <w:p>
      <w:pPr>
        <w:keepNext/>
        <w:spacing w:before="0" w:after="80"/>
        <w:jc w:val="both"/>
      </w:pPr>
      <w:r>
        <w:rPr>
          <w:b/>
          <w:i w:val="0"/>
          <w:sz w:val="20"/>
        </w:rPr>
        <w:t xml:space="preserve">Objetivo: </w:t>
      </w:r>
      <w:r>
        <w:rPr>
          <w:b w:val="0"/>
          <w:i/>
          <w:sz w:val="20"/>
        </w:rPr>
        <w:t>Definir las variables antes de escribir una sola línea.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El encargo de Ña Rosa</w:t>
            </w:r>
          </w:p>
          <w:p>
            <w:pPr>
              <w:spacing w:after="40"/>
              <w:jc w:val="both"/>
            </w:pPr>
            <w:r>
              <w:rPr>
                <w:b w:val="0"/>
                <w:i w:val="0"/>
                <w:sz w:val="19"/>
              </w:rPr>
              <w:t>«Cargá mis ventas del cierre una por una y terminá con 0. Las de G. 50.000 o más llevan 10 % de descuento. Al final quiero: lo recaudado, cuántas ventas hubo, cuántas con descuento y el promedio por 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las entradas, el proceso y las salidas del sistema.</w:t>
      </w:r>
    </w:p>
    <w:p>
      <w:pPr>
        <w:spacing w:before="0" w:after="40"/>
        <w:ind w:left="227"/>
        <w:jc w:val="both"/>
      </w:pPr>
      <w:r>
        <w:rPr>
          <w:b w:val="0"/>
          <w:i w:val="0"/>
          <w:sz w:val="20"/>
        </w:rPr>
        <w:t>2. Definí el nombre y el valor inicial de cada variable (incluida la del monto a cobrar por venta).</w:t>
      </w:r>
    </w:p>
    <w:p>
      <w:pPr>
        <w:spacing w:before="0" w:after="40"/>
        <w:ind w:left="227"/>
        <w:jc w:val="both"/>
      </w:pPr>
      <w:r>
        <w:rPr>
          <w:b w:val="0"/>
          <w:i w:val="0"/>
          <w:sz w:val="20"/>
        </w:rPr>
        <w:t>3. Indicá cuál es el centinela y por qué no debe procesarse.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variable tiene nombre, función y valor inicial, y el centinela no forma parte de ninguna suma ni de ningún conteo.</w:t>
            </w:r>
          </w:p>
        </w:tc>
      </w:tr>
    </w:tbl>
    <w:p>
      <w:pPr>
        <w:spacing w:after="80" w:before="0"/>
      </w:pPr>
      <w:r>
        <w:rPr>
          <w:sz w:val="8"/>
        </w:rPr>
      </w:r>
    </w:p>
    <w:p>
      <w:pPr>
        <w:keepNext/>
        <w:spacing w:before="120" w:after="40"/>
        <w:jc w:val="both"/>
      </w:pPr>
      <w:r>
        <w:rPr>
          <w:b/>
          <w:i w:val="0"/>
          <w:color w:val="1B5E20"/>
          <w:sz w:val="22"/>
        </w:rPr>
        <w:t>Actividad 2 — Diseño y prueba con el cierre del jueves</w:t>
      </w:r>
    </w:p>
    <w:p>
      <w:pPr>
        <w:keepNext/>
        <w:spacing w:before="0" w:after="80"/>
        <w:jc w:val="both"/>
      </w:pPr>
      <w:r>
        <w:rPr>
          <w:b/>
          <w:i w:val="0"/>
          <w:sz w:val="20"/>
        </w:rPr>
        <w:t xml:space="preserve">Objetivo: </w:t>
      </w:r>
      <w:r>
        <w:rPr>
          <w:b w:val="0"/>
          <w:i/>
          <w:sz w:val="20"/>
        </w:rPr>
        <w:t>Escribir el algoritmo completo y validarlo con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Ventas del jueves</w:t>
            </w:r>
          </w:p>
          <w:p>
            <w:pPr>
              <w:spacing w:after="40"/>
              <w:jc w:val="both"/>
            </w:pPr>
            <w:r>
              <w:rPr>
                <w:b w:val="0"/>
                <w:i w:val="0"/>
                <w:sz w:val="19"/>
              </w:rPr>
              <w:t>80.000 · 30.000 · 70.000 · 0 (fin).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pseudocódigo completo (ciclo con centinela, decisión del descuento, acumulador y los dos contadores, guarda de división por cero).</w:t>
      </w:r>
    </w:p>
    <w:p>
      <w:pPr>
        <w:spacing w:before="0" w:after="40"/>
        <w:ind w:left="227"/>
        <w:jc w:val="both"/>
      </w:pPr>
      <w:r>
        <w:rPr>
          <w:b w:val="0"/>
          <w:i w:val="0"/>
          <w:sz w:val="20"/>
        </w:rPr>
        <w:t>2. Hacé la prueba de escritorio completa con las ventas del jueves: una fila por vuelta, columnas venta, ¿≥ 50.000?, cobrar, suma, c, cd.</w:t>
      </w:r>
    </w:p>
    <w:p>
      <w:pPr>
        <w:spacing w:before="0" w:after="40"/>
        <w:ind w:left="227"/>
        <w:jc w:val="both"/>
      </w:pPr>
      <w:r>
        <w:rPr>
          <w:b w:val="0"/>
          <w:i w:val="0"/>
          <w:sz w:val="20"/>
        </w:rPr>
        <w:t>3. Anotá los cuatro resultados finales (recaudación, ventas, con descuento, promedio).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tabla tiene una fila por venta más la del centinela, y cada venta con descuento cobra exactamente el 90 % de su monto.</w:t>
            </w:r>
          </w:p>
        </w:tc>
      </w:tr>
    </w:tbl>
    <w:p>
      <w:pPr>
        <w:spacing w:after="80" w:before="0"/>
      </w:pPr>
      <w:r>
        <w:rPr>
          <w:sz w:val="8"/>
        </w:rPr>
      </w:r>
    </w:p>
    <w:p>
      <w:pPr>
        <w:keepNext/>
        <w:spacing w:before="120" w:after="40"/>
        <w:jc w:val="both"/>
      </w:pPr>
      <w:r>
        <w:rPr>
          <w:b/>
          <w:i w:val="0"/>
          <w:color w:val="1B5E20"/>
          <w:sz w:val="22"/>
        </w:rPr>
        <w:t>Actividad 3 — Control cruzado y mejora</w:t>
      </w:r>
    </w:p>
    <w:p>
      <w:pPr>
        <w:keepNext/>
        <w:spacing w:before="0" w:after="80"/>
        <w:jc w:val="both"/>
      </w:pPr>
      <w:r>
        <w:rPr>
          <w:b/>
          <w:i w:val="0"/>
          <w:sz w:val="20"/>
        </w:rPr>
        <w:t xml:space="preserve">Objetivo: </w:t>
      </w:r>
      <w:r>
        <w:rPr>
          <w:b w:val="0"/>
          <w:i/>
          <w:sz w:val="20"/>
        </w:rPr>
        <w:t>Verificar por un camino independiente y extender el sistema.</w:t>
      </w:r>
    </w:p>
    <w:p>
      <w:pPr>
        <w:keepNext/>
        <w:spacing w:before="0" w:after="20"/>
        <w:jc w:val="both"/>
      </w:pPr>
      <w:r>
        <w:rPr>
          <w:b/>
          <w:i w:val="0"/>
          <w:sz w:val="20"/>
        </w:rPr>
        <w:t>Pasos:</w:t>
      </w:r>
    </w:p>
    <w:p>
      <w:pPr>
        <w:spacing w:before="0" w:after="40"/>
        <w:ind w:left="227"/>
        <w:jc w:val="both"/>
      </w:pPr>
      <w:r>
        <w:rPr>
          <w:b w:val="0"/>
          <w:i w:val="0"/>
          <w:sz w:val="20"/>
        </w:rPr>
        <w:t>1. Control cruzado: sumá las ventas SIN descuento, calculá el descuento total otorgado y verificá: suma sin descuentos − descuentos = tu recaudación.</w:t>
      </w:r>
    </w:p>
    <w:p>
      <w:pPr>
        <w:spacing w:before="0" w:after="40"/>
        <w:ind w:left="227"/>
        <w:jc w:val="both"/>
      </w:pPr>
      <w:r>
        <w:rPr>
          <w:b w:val="0"/>
          <w:i w:val="0"/>
          <w:sz w:val="20"/>
        </w:rPr>
        <w:t>2. Agregá al sistema la venta más alta del día (variable mayor) y anotá qué valor da con las ventas del jueves.</w:t>
      </w:r>
    </w:p>
    <w:p>
      <w:pPr>
        <w:spacing w:before="0" w:after="40"/>
        <w:ind w:left="227"/>
        <w:jc w:val="both"/>
      </w:pPr>
      <w:r>
        <w:rPr>
          <w:b w:val="0"/>
          <w:i w:val="0"/>
          <w:sz w:val="20"/>
        </w:rPr>
        <w:t>3. Escribí en dos líneas qué otra estadística útil podría pedirte Ña Rosa y qué bloques reutilizarías para calcularla.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control cruzado cierra al guaraní con tu recaudación; si no cierra, el error está en una fila de la tabla y lo buscás antes de seguir.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Corré tu sistema completo con un día inventado por vos de cinco ventas (al menos dos con descuento y una frontera de exactamente G. 50.000). Entregá la tabla de escritorio y el control cruzado: si el control no cierra al guaraní, el error está en la tabla, no en la suerte.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Introducción a la Algoritmia (Clases 13 a 21)</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instrucción «agregá azúcar a gusto» viola la característica de:</w:t>
      </w:r>
    </w:p>
    <w:p>
      <w:pPr>
        <w:keepNext/>
        <w:spacing w:before="0" w:after="20"/>
        <w:ind w:left="454"/>
        <w:jc w:val="both"/>
      </w:pPr>
      <w:r>
        <w:rPr>
          <w:b w:val="0"/>
          <w:i w:val="0"/>
          <w:sz w:val="20"/>
        </w:rPr>
        <w:t>a) precisión</w:t>
      </w:r>
    </w:p>
    <w:p>
      <w:pPr>
        <w:keepNext/>
        <w:spacing w:before="0" w:after="20"/>
        <w:ind w:left="454"/>
        <w:jc w:val="both"/>
      </w:pPr>
      <w:r>
        <w:rPr>
          <w:b w:val="0"/>
          <w:i w:val="0"/>
          <w:sz w:val="20"/>
        </w:rPr>
        <w:t>b) finitud</w:t>
      </w:r>
    </w:p>
    <w:p>
      <w:pPr>
        <w:spacing w:before="0" w:after="20"/>
        <w:ind w:left="454"/>
        <w:jc w:val="both"/>
      </w:pPr>
      <w:r>
        <w:rPr>
          <w:b w:val="0"/>
          <w:i w:val="0"/>
          <w:sz w:val="20"/>
        </w:rPr>
        <w:t>c) salida</w:t>
      </w:r>
    </w:p>
    <w:p>
      <w:pPr>
        <w:spacing w:after="40" w:before="0"/>
      </w:pPr>
      <w:r>
        <w:rPr>
          <w:sz w:val="8"/>
        </w:rPr>
      </w:r>
    </w:p>
    <w:p>
      <w:pPr>
        <w:keepNext/>
        <w:spacing w:before="0" w:after="20"/>
        <w:jc w:val="both"/>
      </w:pPr>
      <w:r>
        <w:rPr>
          <w:b w:val="0"/>
          <w:i w:val="0"/>
          <w:sz w:val="20"/>
        </w:rPr>
        <w:t>2. En el diagrama de flujo, el rombo se usa para:</w:t>
      </w:r>
    </w:p>
    <w:p>
      <w:pPr>
        <w:keepNext/>
        <w:spacing w:before="0" w:after="20"/>
        <w:ind w:left="454"/>
        <w:jc w:val="both"/>
      </w:pPr>
      <w:r>
        <w:rPr>
          <w:b w:val="0"/>
          <w:i w:val="0"/>
          <w:sz w:val="20"/>
        </w:rPr>
        <w:t>a) leer datos</w:t>
      </w:r>
    </w:p>
    <w:p>
      <w:pPr>
        <w:keepNext/>
        <w:spacing w:before="0" w:after="20"/>
        <w:ind w:left="454"/>
        <w:jc w:val="both"/>
      </w:pPr>
      <w:r>
        <w:rPr>
          <w:b w:val="0"/>
          <w:i w:val="0"/>
          <w:sz w:val="20"/>
        </w:rPr>
        <w:t>b) calcular</w:t>
      </w:r>
    </w:p>
    <w:p>
      <w:pPr>
        <w:spacing w:before="0" w:after="20"/>
        <w:ind w:left="454"/>
        <w:jc w:val="both"/>
      </w:pPr>
      <w:r>
        <w:rPr>
          <w:b w:val="0"/>
          <w:i w:val="0"/>
          <w:sz w:val="20"/>
        </w:rPr>
        <w:t>c) tomar decisiones</w:t>
      </w:r>
    </w:p>
    <w:p>
      <w:pPr>
        <w:spacing w:after="40" w:before="0"/>
      </w:pPr>
      <w:r>
        <w:rPr>
          <w:sz w:val="8"/>
        </w:rPr>
      </w:r>
    </w:p>
    <w:p>
      <w:pPr>
        <w:keepNext/>
        <w:spacing w:before="0" w:after="20"/>
        <w:jc w:val="both"/>
      </w:pPr>
      <w:r>
        <w:rPr>
          <w:b w:val="0"/>
          <w:i w:val="0"/>
          <w:sz w:val="20"/>
        </w:rPr>
        <w:t>3. Un acumulador que va a sumar valores se inicializa en:</w:t>
      </w:r>
    </w:p>
    <w:p>
      <w:pPr>
        <w:keepNext/>
        <w:spacing w:before="0" w:after="20"/>
        <w:ind w:left="454"/>
        <w:jc w:val="both"/>
      </w:pPr>
      <w:r>
        <w:rPr>
          <w:b w:val="0"/>
          <w:i w:val="0"/>
          <w:sz w:val="20"/>
        </w:rPr>
        <w:t>a) 1</w:t>
      </w:r>
    </w:p>
    <w:p>
      <w:pPr>
        <w:keepNext/>
        <w:spacing w:before="0" w:after="20"/>
        <w:ind w:left="454"/>
        <w:jc w:val="both"/>
      </w:pPr>
      <w:r>
        <w:rPr>
          <w:b w:val="0"/>
          <w:i w:val="0"/>
          <w:sz w:val="20"/>
        </w:rPr>
        <w:t>b) 0</w:t>
      </w:r>
    </w:p>
    <w:p>
      <w:pPr>
        <w:spacing w:before="0" w:after="20"/>
        <w:ind w:left="454"/>
        <w:jc w:val="both"/>
      </w:pPr>
      <w:r>
        <w:rPr>
          <w:b w:val="0"/>
          <w:i w:val="0"/>
          <w:sz w:val="20"/>
        </w:rPr>
        <w:t>c) el primer dato</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Definí algoritmo y explicá sus tres características esenciales con un ejemplo propio de cada una.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Con precio = 6000 y cantidad = 5, evaluá paso a paso: a) precio * cantidad − 5000 ; b) (precio * cantidad &gt; 25000) Y (cantidad &lt; 10).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Escribí en pseudocódigo un algoritmo que lea un monto y escriba "acepta QR" si el monto es de G. 10.000 o más, y "solo efectivo" en caso contrario. Probalo con 9.000 y 10.000.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Hacé la prueba de escritorio de: s ← 0 / Para c ← 1 Hasta 4 Hacer s ← s + c * 1000 FinPara / Escribir s. ¿Qué valor se escribe?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un algoritmo con centinela 0 que lea ventas, acumule el total y cuente cuántas fueron menores que G. 5.000. Probalo con 4.000, 8.000, 3.000 y 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Hacé la prueba de escritorio del sistema de caja Karumbé (10 % de descuento para ventas de G. 50.000 o más, centinela 0) con las ventas 50.000, 20.000 y 0. Indicá suma, c, cd y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1 a 3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Con A = {lunes, miércoles, viernes} y B = {viernes, sábado}, A ∩ B es:</w:t>
      </w:r>
    </w:p>
    <w:p>
      <w:pPr>
        <w:keepNext/>
        <w:spacing w:before="0" w:after="20"/>
        <w:ind w:left="454"/>
        <w:jc w:val="both"/>
      </w:pPr>
      <w:r>
        <w:rPr>
          <w:b w:val="0"/>
          <w:i w:val="0"/>
          <w:sz w:val="20"/>
        </w:rPr>
        <w:t>a) ∅</w:t>
      </w:r>
    </w:p>
    <w:p>
      <w:pPr>
        <w:keepNext/>
        <w:spacing w:before="0" w:after="20"/>
        <w:ind w:left="454"/>
        <w:jc w:val="both"/>
      </w:pPr>
      <w:r>
        <w:rPr>
          <w:b w:val="0"/>
          <w:i w:val="0"/>
          <w:sz w:val="20"/>
        </w:rPr>
        <w:t>b) {viernes}</w:t>
      </w:r>
    </w:p>
    <w:p>
      <w:pPr>
        <w:spacing w:before="0" w:after="20"/>
        <w:ind w:left="454"/>
        <w:jc w:val="both"/>
      </w:pPr>
      <w:r>
        <w:rPr>
          <w:b w:val="0"/>
          <w:i w:val="0"/>
          <w:sz w:val="20"/>
        </w:rPr>
        <w:t>c) {sábado}</w:t>
      </w:r>
    </w:p>
    <w:p>
      <w:pPr>
        <w:spacing w:after="40" w:before="0"/>
      </w:pPr>
      <w:r>
        <w:rPr>
          <w:sz w:val="8"/>
        </w:rPr>
      </w:r>
    </w:p>
    <w:p>
      <w:pPr>
        <w:keepNext/>
        <w:spacing w:before="0" w:after="20"/>
        <w:jc w:val="both"/>
      </w:pPr>
      <w:r>
        <w:rPr>
          <w:b w:val="0"/>
          <w:i w:val="0"/>
          <w:sz w:val="20"/>
        </w:rPr>
        <w:t>2. ¬(p ∧ q) equivale, por De Morgan, a:</w:t>
      </w:r>
    </w:p>
    <w:p>
      <w:pPr>
        <w:keepNext/>
        <w:spacing w:before="0" w:after="20"/>
        <w:ind w:left="454"/>
        <w:jc w:val="both"/>
      </w:pPr>
      <w:r>
        <w:rPr>
          <w:b w:val="0"/>
          <w:i w:val="0"/>
          <w:sz w:val="20"/>
        </w:rPr>
        <w:t>a) ¬p ∨ ¬q</w:t>
      </w:r>
    </w:p>
    <w:p>
      <w:pPr>
        <w:keepNext/>
        <w:spacing w:before="0" w:after="20"/>
        <w:ind w:left="454"/>
        <w:jc w:val="both"/>
      </w:pPr>
      <w:r>
        <w:rPr>
          <w:b w:val="0"/>
          <w:i w:val="0"/>
          <w:sz w:val="20"/>
        </w:rPr>
        <w:t>b) p ∨ q</w:t>
      </w:r>
    </w:p>
    <w:p>
      <w:pPr>
        <w:spacing w:before="0" w:after="20"/>
        <w:ind w:left="454"/>
        <w:jc w:val="both"/>
      </w:pPr>
      <w:r>
        <w:rPr>
          <w:b w:val="0"/>
          <w:i w:val="0"/>
          <w:sz w:val="20"/>
        </w:rPr>
        <w:t>c) ¬p ∧ ¬q</w:t>
      </w:r>
    </w:p>
    <w:p>
      <w:pPr>
        <w:spacing w:after="40" w:before="0"/>
      </w:pPr>
      <w:r>
        <w:rPr>
          <w:sz w:val="8"/>
        </w:rPr>
      </w:r>
    </w:p>
    <w:p>
      <w:pPr>
        <w:keepNext/>
        <w:spacing w:before="0" w:after="20"/>
        <w:jc w:val="both"/>
      </w:pPr>
      <w:r>
        <w:rPr>
          <w:b w:val="0"/>
          <w:i w:val="0"/>
          <w:sz w:val="20"/>
        </w:rPr>
        <w:t>3. Con la regla «ventas de G. 50.000 o más: 10 % de descuento», una venta de G. 60.000 se cobra:</w:t>
      </w:r>
    </w:p>
    <w:p>
      <w:pPr>
        <w:keepNext/>
        <w:spacing w:before="0" w:after="20"/>
        <w:ind w:left="454"/>
        <w:jc w:val="both"/>
      </w:pPr>
      <w:r>
        <w:rPr>
          <w:b w:val="0"/>
          <w:i w:val="0"/>
          <w:sz w:val="20"/>
        </w:rPr>
        <w:t>a) 66.000</w:t>
      </w:r>
    </w:p>
    <w:p>
      <w:pPr>
        <w:keepNext/>
        <w:spacing w:before="0" w:after="20"/>
        <w:ind w:left="454"/>
        <w:jc w:val="both"/>
      </w:pPr>
      <w:r>
        <w:rPr>
          <w:b w:val="0"/>
          <w:i w:val="0"/>
          <w:sz w:val="20"/>
        </w:rPr>
        <w:t>b) 60.000</w:t>
      </w:r>
    </w:p>
    <w:p>
      <w:pPr>
        <w:spacing w:before="0" w:after="20"/>
        <w:ind w:left="454"/>
        <w:jc w:val="both"/>
      </w:pPr>
      <w:r>
        <w:rPr>
          <w:b w:val="0"/>
          <w:i w:val="0"/>
          <w:sz w:val="20"/>
        </w:rPr>
        <w:t>c) 54.000</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Con A = {lunes, miércoles, viernes} (días con chipa) y B = {viernes, sábado} (días con pastel mandi'o): calculá A ∪ B, A ∩ B y A − B, e interpretá cada resultado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Con p = V y q = F, calculá: a) ¬(p ∧ q) ; b) (p ∨ q) → q. Indicá además a qué es equivalente ¬(p ∧ q) según De Morgan.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«Si la venta es de G. 50.000 o más, se aplica descuento. La venta de Marta no recibió descuento.» Simbolizá, concluí e indicá la regla.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Evaluá con jerarquía de operadores: a) 4 + 6 * 2 ; b) (4 + 6) * 2 ; c) 20 − 8 / 4.</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un algoritmo que clasifique un pedido de chipas por cantidad: 50 o más, "por mayor"; de 12 a 49, "por docena"; menos de 12, "suelto". Probalo con 50, 12 y 11.</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Hacé la prueba de escritorio completa del sistema de caja Karumbé (10 % para ventas de G. 50.000 o más, centinela 0) con las ventas 30.000, 50.000, 70.000 y 0. Indicá suma, c, cd y promedio, y verificá con el control cruzado.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10. Proponé una mejora al sistema de caja (qué variable nueva necesitarías, dónde iría en el algoritmo y para qué le serviría a Ña Rosa).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Proyecto Final Integrador — Presentamos nuestro emprendimiento</w:t>
      </w:r>
    </w:p>
    <w:p>
      <w:pPr>
        <w:spacing w:before="0" w:after="80"/>
        <w:jc w:val="both"/>
      </w:pPr>
      <w:r>
        <w:rPr>
          <w:b w:val="0"/>
          <w:i w:val="0"/>
          <w:sz w:val="21"/>
        </w:rPr>
        <w:t>Durante el año conociste el Copetín Karumbé y aprendiste a describir y clasificar información con conjuntos y con lógica, y a dar los primeros pasos en la construcción de algoritmos. Ahora, en equipo, vas a presentar un emprendimiento —el copetín u otro que elija tu grupo— en la Feria de Informática de fin de año.</w:t>
      </w:r>
    </w:p>
    <w:p>
      <w:pPr>
        <w:spacing w:before="0" w:after="80"/>
        <w:jc w:val="both"/>
      </w:pPr>
      <w:r>
        <w:rPr>
          <w:b w:val="0"/>
          <w:i w:val="0"/>
          <w:sz w:val="21"/>
        </w:rPr>
        <w:t>Es un proyecto interdisciplinario: se arma junto con las demás materias prácticas de Informática, y cada una aporta su parte para un mismo emprendimiento.</w:t>
      </w:r>
    </w:p>
    <w:p>
      <w:pPr>
        <w:pStyle w:val="Ttulo3"/>
      </w:pPr>
      <w:r>
        <w:t>Competencia integradora</w:t>
      </w:r>
    </w:p>
    <w:p>
      <w:pPr>
        <w:spacing w:before="0" w:after="80"/>
        <w:jc w:val="both"/>
      </w:pPr>
      <w:r>
        <w:rPr>
          <w:b w:val="0"/>
          <w:i w:val="0"/>
          <w:sz w:val="21"/>
        </w:rPr>
        <w:t>Presentar en equipo un emprendimiento y un primer sistema de caja, aplicando lo aprendido en Algorítmica y en las demás materias prácticas del año.</w:t>
      </w:r>
    </w:p>
    <w:p>
      <w:pPr>
        <w:pStyle w:val="Ttulo3"/>
      </w:pPr>
      <w:r>
        <w:t>Lo que aportás desde Algorítmica</w:t>
      </w:r>
    </w:p>
    <w:p>
      <w:pPr>
        <w:spacing w:before="0" w:after="40"/>
        <w:ind w:left="170"/>
        <w:jc w:val="both"/>
      </w:pPr>
      <w:r>
        <w:rPr>
          <w:b w:val="0"/>
          <w:i w:val="0"/>
          <w:sz w:val="21"/>
        </w:rPr>
        <w:t>• Algoritmo de caja básico en PSeInt: un programa que lea el precio y la cantidad de una venta, calcule el importe total y aplique un descuento simple cuando la venta llegue a cierto monto. Se diseña primero en pseudocódigo y con prueba de escritorio, y después se pasa a PSeInt como en el «Puente a PSeInt» de la Clase 21.</w:t>
      </w:r>
    </w:p>
    <w:p>
      <w:pPr>
        <w:spacing w:before="0" w:after="40"/>
        <w:ind w:left="170"/>
        <w:jc w:val="both"/>
      </w:pPr>
      <w:r>
        <w:rPr>
          <w:b w:val="0"/>
          <w:i w:val="0"/>
          <w:sz w:val="21"/>
        </w:rPr>
        <w:t>• Clasificación de los productos con conjuntos y lógica: agrupá los productos del emprendimiento en conjuntos según su tipo (por ejemplo, salados y dulces), representalos en un diagrama de Venn y escribí reglas del negocio con lógica proposicional (por ejemplo, «es salado Y cuesta menos de 10.000»).</w:t>
      </w:r>
    </w:p>
    <w:p>
      <w:pPr>
        <w:keepNext/>
        <w:spacing w:before="0" w:after="80"/>
        <w:jc w:val="both"/>
      </w:pPr>
      <w:r>
        <w:rPr>
          <w:b w:val="0"/>
          <w:i w:val="0"/>
          <w:sz w:val="21"/>
        </w:rPr>
        <w:t>Este es el diagrama de flujo del algoritmo de caja básico que tu equipo va a programar. Reúne lo de la Unidad 3: lectura de datos, cálculo, una decisión con su caso frontera y la escritura del resultado.</w:t>
      </w:r>
    </w:p>
    <w:p>
      <w:pPr>
        <w:keepNext/>
        <w:spacing w:after="40" w:before="80"/>
        <w:jc w:val="center"/>
      </w:pPr>
      <w:r>
        <w:drawing>
          <wp:inline xmlns:a="http://schemas.openxmlformats.org/drawingml/2006/main" xmlns:pic="http://schemas.openxmlformats.org/drawingml/2006/picture">
            <wp:extent cx="3780000" cy="3906088"/>
            <wp:docPr id="24" name="Picture 24"/>
            <wp:cNvGraphicFramePr>
              <a:graphicFrameLocks noChangeAspect="1"/>
            </wp:cNvGraphicFramePr>
            <a:graphic>
              <a:graphicData uri="http://schemas.openxmlformats.org/drawingml/2006/picture">
                <pic:pic>
                  <pic:nvPicPr>
                    <pic:cNvPr id="0" name="fig_pfi_caja1.png"/>
                    <pic:cNvPicPr/>
                  </pic:nvPicPr>
                  <pic:blipFill>
                    <a:blip r:embed="rId63"/>
                    <a:stretch>
                      <a:fillRect/>
                    </a:stretch>
                  </pic:blipFill>
                  <pic:spPr>
                    <a:xfrm>
                      <a:off x="0" y="0"/>
                      <a:ext cx="3780000" cy="3906088"/>
                    </a:xfrm>
                    <a:prstGeom prst="rect"/>
                  </pic:spPr>
                </pic:pic>
              </a:graphicData>
            </a:graphic>
          </wp:inline>
        </w:drawing>
      </w:r>
    </w:p>
    <w:p>
      <w:pPr>
        <w:spacing w:before="0" w:after="120"/>
        <w:jc w:val="center"/>
      </w:pPr>
      <w:r>
        <w:rPr>
          <w:b w:val="0"/>
          <w:i/>
          <w:color w:val="595959"/>
          <w:sz w:val="17"/>
        </w:rPr>
        <w:t>Figura PFI.1 — Diagrama de flujo del algoritmo de caja básico del proyecto: lectura del precio y la cantidad, cálculo del total, descuento del 10 % cuando el total llega a 50.000 y escritura del importe a cobrar.</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41"/>
        <w:gridCol w:w="7371"/>
      </w:tblGrid>
      <w:tr>
        <w:trPr>
          <w:cantSplit/>
          <w:tblHeader/>
        </w:trPr>
        <w:tc>
          <w:tcPr>
            <w:tcW w:type="dxa" w:w="2041"/>
            <w:shd w:val="clear" w:color="auto" w:fill="2E7D32"/>
          </w:tcPr>
          <w:p>
            <w:pPr>
              <w:keepNext/>
            </w:pPr>
            <w:r>
              <w:rPr>
                <w:b/>
                <w:i w:val="0"/>
                <w:color w:val="FFFFFF"/>
                <w:sz w:val="18"/>
              </w:rPr>
              <w:t>Componente</w:t>
            </w:r>
          </w:p>
        </w:tc>
        <w:tc>
          <w:tcPr>
            <w:tcW w:type="dxa" w:w="7370"/>
            <w:shd w:val="clear" w:color="auto" w:fill="2E7D32"/>
          </w:tcPr>
          <w:p>
            <w:pPr>
              <w:keepNext/>
            </w:pPr>
            <w:r>
              <w:rPr>
                <w:b/>
                <w:i w:val="0"/>
                <w:color w:val="FFFFFF"/>
                <w:sz w:val="18"/>
              </w:rPr>
              <w:t>Qué debe tener</w:t>
            </w:r>
          </w:p>
        </w:tc>
      </w:tr>
      <w:tr>
        <w:trPr>
          <w:cantSplit/>
        </w:trPr>
        <w:tc>
          <w:tcPr>
            <w:tcW w:type="dxa" w:w="2041"/>
          </w:tcPr>
          <w:p>
            <w:pPr>
              <w:keepNext/>
              <w:spacing w:after="0"/>
            </w:pPr>
            <w:r>
              <w:rPr>
                <w:b w:val="0"/>
                <w:i w:val="0"/>
                <w:sz w:val="18"/>
              </w:rPr>
              <w:t>Algoritmo de caja</w:t>
            </w:r>
          </w:p>
        </w:tc>
        <w:tc>
          <w:tcPr>
            <w:tcW w:type="dxa" w:w="7370"/>
          </w:tcPr>
          <w:p>
            <w:pPr>
              <w:keepNext/>
              <w:spacing w:after="0"/>
            </w:pPr>
            <w:r>
              <w:rPr>
                <w:b w:val="0"/>
                <w:i w:val="0"/>
                <w:sz w:val="18"/>
              </w:rPr>
              <w:t>Pseudocódigo y diagrama de flujo del algoritmo de caja básico, con su prueba de escritorio para tres casos (uno con descuento, uno sin descuento y el caso frontera) anotados antes de ejecutar; el mismo algoritmo, pasado a PSeInt, corre sin errores y da los resultados de la prueba.</w:t>
            </w:r>
          </w:p>
        </w:tc>
      </w:tr>
      <w:tr>
        <w:trPr>
          <w:cantSplit/>
        </w:trPr>
        <w:tc>
          <w:tcPr>
            <w:tcW w:type="dxa" w:w="2041"/>
            <w:shd w:val="clear" w:color="auto" w:fill="F5F5F5"/>
          </w:tcPr>
          <w:p>
            <w:pPr>
              <w:keepNext/>
              <w:spacing w:after="0"/>
            </w:pPr>
            <w:r>
              <w:rPr>
                <w:b w:val="0"/>
                <w:i w:val="0"/>
                <w:sz w:val="18"/>
              </w:rPr>
              <w:t>Conjuntos</w:t>
            </w:r>
          </w:p>
        </w:tc>
        <w:tc>
          <w:tcPr>
            <w:tcW w:type="dxa" w:w="7370"/>
            <w:shd w:val="clear" w:color="auto" w:fill="F5F5F5"/>
          </w:tcPr>
          <w:p>
            <w:pPr>
              <w:keepNext/>
              <w:spacing w:after="0"/>
            </w:pPr>
            <w:r>
              <w:rPr>
                <w:b w:val="0"/>
                <w:i w:val="0"/>
                <w:sz w:val="18"/>
              </w:rPr>
              <w:t>Los productos del emprendimiento organizados en al menos dos conjuntos, con su diagrama de Venn, una unión, una intersección y los cardinales.</w:t>
            </w:r>
          </w:p>
        </w:tc>
      </w:tr>
      <w:tr>
        <w:trPr>
          <w:cantSplit/>
        </w:trPr>
        <w:tc>
          <w:tcPr>
            <w:tcW w:type="dxa" w:w="2041"/>
          </w:tcPr>
          <w:p>
            <w:pPr>
              <w:keepNext/>
              <w:spacing w:after="0"/>
            </w:pPr>
            <w:r>
              <w:rPr>
                <w:b w:val="0"/>
                <w:i w:val="0"/>
                <w:sz w:val="18"/>
              </w:rPr>
              <w:t>Lógica</w:t>
            </w:r>
          </w:p>
        </w:tc>
        <w:tc>
          <w:tcPr>
            <w:tcW w:type="dxa" w:w="7370"/>
          </w:tcPr>
          <w:p>
            <w:pPr>
              <w:keepNext/>
              <w:spacing w:after="0"/>
            </w:pPr>
            <w:r>
              <w:rPr>
                <w:b w:val="0"/>
                <w:i w:val="0"/>
                <w:sz w:val="18"/>
              </w:rPr>
              <w:t>Al menos tres reglas del negocio simbolizadas con conectivos y paréntesis, y la tabla de verdad de una de ellas.</w:t>
            </w:r>
          </w:p>
        </w:tc>
      </w:tr>
      <w:tr>
        <w:trPr>
          <w:cantSplit/>
        </w:trPr>
        <w:tc>
          <w:tcPr>
            <w:tcW w:type="dxa" w:w="2041"/>
            <w:shd w:val="clear" w:color="auto" w:fill="F5F5F5"/>
          </w:tcPr>
          <w:p>
            <w:pPr>
              <w:spacing w:after="0"/>
            </w:pPr>
            <w:r>
              <w:rPr>
                <w:b w:val="0"/>
                <w:i w:val="0"/>
                <w:sz w:val="18"/>
              </w:rPr>
              <w:t>Presentación</w:t>
            </w:r>
          </w:p>
        </w:tc>
        <w:tc>
          <w:tcPr>
            <w:tcW w:type="dxa" w:w="7370"/>
            <w:shd w:val="clear" w:color="auto" w:fill="F5F5F5"/>
          </w:tcPr>
          <w:p>
            <w:pPr>
              <w:spacing w:after="0"/>
            </w:pPr>
            <w:r>
              <w:rPr>
                <w:b w:val="0"/>
                <w:i w:val="0"/>
                <w:sz w:val="18"/>
              </w:rPr>
              <w:t>Afiche o folleto del emprendimiento y guion de una demostración de unos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convertí el algoritmo en el sistema de caja completo de la Clase 21 (ciclo con centinela, acumulador de lo cobrado, contadores de ventas y de descuentos, promedio con guarda de división por cero y control cruzado). No son requisitos mínimos para aprobar el proyecto, pero acercan la solución a un sistema de caja real.</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948"/>
        <w:gridCol w:w="6463"/>
      </w:tblGrid>
      <w:tr>
        <w:trPr>
          <w:cantSplit/>
          <w:tblHeader/>
        </w:trPr>
        <w:tc>
          <w:tcPr>
            <w:tcW w:type="dxa" w:w="2948"/>
            <w:shd w:val="clear" w:color="auto" w:fill="2E7D32"/>
          </w:tcPr>
          <w:p>
            <w:pPr>
              <w:keepNext/>
            </w:pPr>
            <w:r>
              <w:rPr>
                <w:b/>
                <w:i w:val="0"/>
                <w:color w:val="FFFFFF"/>
                <w:sz w:val="18"/>
              </w:rPr>
              <w:t>Etapa</w:t>
            </w:r>
          </w:p>
        </w:tc>
        <w:tc>
          <w:tcPr>
            <w:tcW w:type="dxa" w:w="6463"/>
            <w:shd w:val="clear" w:color="auto" w:fill="2E7D32"/>
          </w:tcPr>
          <w:p>
            <w:pPr>
              <w:keepNext/>
            </w:pPr>
            <w:r>
              <w:rPr>
                <w:b/>
                <w:i w:val="0"/>
                <w:color w:val="FFFFFF"/>
                <w:sz w:val="18"/>
              </w:rPr>
              <w:t>Qué hacés</w:t>
            </w:r>
          </w:p>
        </w:tc>
      </w:tr>
      <w:tr>
        <w:trPr>
          <w:cantSplit/>
        </w:trPr>
        <w:tc>
          <w:tcPr>
            <w:tcW w:type="dxa" w:w="2948"/>
          </w:tcPr>
          <w:p>
            <w:pPr>
              <w:keepNext/>
              <w:spacing w:after="0"/>
            </w:pPr>
            <w:r>
              <w:rPr>
                <w:b w:val="0"/>
                <w:i w:val="0"/>
                <w:sz w:val="18"/>
              </w:rPr>
              <w:t>Etapa 1 — Definición</w:t>
            </w:r>
          </w:p>
        </w:tc>
        <w:tc>
          <w:tcPr>
            <w:tcW w:type="dxa" w:w="6463"/>
          </w:tcPr>
          <w:p>
            <w:pPr>
              <w:keepNext/>
              <w:spacing w:after="0"/>
            </w:pPr>
            <w:r>
              <w:rPr>
                <w:b w:val="0"/>
                <w:i w:val="0"/>
                <w:sz w:val="18"/>
              </w:rPr>
              <w:t>Elegís el emprendimiento en equipo, listás sus productos y precios, los agrupás en conjuntos por tipo y repartís los roles.</w:t>
            </w:r>
          </w:p>
        </w:tc>
      </w:tr>
      <w:tr>
        <w:trPr>
          <w:cantSplit/>
        </w:trPr>
        <w:tc>
          <w:tcPr>
            <w:tcW w:type="dxa" w:w="2948"/>
            <w:shd w:val="clear" w:color="auto" w:fill="F5F5F5"/>
          </w:tcPr>
          <w:p>
            <w:pPr>
              <w:keepNext/>
              <w:spacing w:after="0"/>
            </w:pPr>
            <w:r>
              <w:rPr>
                <w:b w:val="0"/>
                <w:i w:val="0"/>
                <w:sz w:val="18"/>
              </w:rPr>
              <w:t>Etapa 2 — Construcción</w:t>
            </w:r>
          </w:p>
        </w:tc>
        <w:tc>
          <w:tcPr>
            <w:tcW w:type="dxa" w:w="6463"/>
            <w:shd w:val="clear" w:color="auto" w:fill="F5F5F5"/>
          </w:tcPr>
          <w:p>
            <w:pPr>
              <w:keepNext/>
              <w:spacing w:after="0"/>
            </w:pPr>
            <w:r>
              <w:rPr>
                <w:b w:val="0"/>
                <w:i w:val="0"/>
                <w:sz w:val="18"/>
              </w:rPr>
              <w:t>Diseñás el algoritmo de caja básico con su prueba de escritorio, lo pasás a PSeInt y escribís las reglas del negocio con lógica proposicional.</w:t>
            </w:r>
          </w:p>
        </w:tc>
      </w:tr>
      <w:tr>
        <w:trPr>
          <w:cantSplit/>
        </w:trPr>
        <w:tc>
          <w:tcPr>
            <w:tcW w:type="dxa" w:w="2948"/>
          </w:tcPr>
          <w:p>
            <w:pPr>
              <w:spacing w:after="0"/>
            </w:pPr>
            <w:r>
              <w:rPr>
                <w:b w:val="0"/>
                <w:i w:val="0"/>
                <w:sz w:val="18"/>
              </w:rPr>
              <w:t>Etapa 3 — Integración y ensayo</w:t>
            </w:r>
          </w:p>
        </w:tc>
        <w:tc>
          <w:tcPr>
            <w:tcW w:type="dxa" w:w="6463"/>
          </w:tcPr>
          <w:p>
            <w:pPr>
              <w:spacing w:after="0"/>
            </w:pPr>
            <w:r>
              <w:rPr>
                <w:b w:val="0"/>
                <w:i w:val="0"/>
                <w:sz w:val="18"/>
              </w:rPr>
              <w:t>Sumás los aportes de las otras materias, verificás cada resultado por otro camino y ensayás la demostración para la feria.</w:t>
            </w:r>
          </w:p>
        </w:tc>
      </w:tr>
    </w:tbl>
    <w:p>
      <w:pPr>
        <w:spacing w:after="8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8"/>
        <w:gridCol w:w="6804"/>
      </w:tblGrid>
      <w:tr>
        <w:trPr>
          <w:cantSplit/>
          <w:tblHeader/>
        </w:trPr>
        <w:tc>
          <w:tcPr>
            <w:tcW w:type="dxa" w:w="2608"/>
            <w:shd w:val="clear" w:color="auto" w:fill="2E7D32"/>
          </w:tcPr>
          <w:p>
            <w:pPr>
              <w:keepNext/>
            </w:pPr>
            <w:r>
              <w:rPr>
                <w:b/>
                <w:i w:val="0"/>
                <w:color w:val="FFFFFF"/>
                <w:sz w:val="18"/>
              </w:rPr>
              <w:t>Materia</w:t>
            </w:r>
          </w:p>
        </w:tc>
        <w:tc>
          <w:tcPr>
            <w:tcW w:type="dxa" w:w="6803"/>
            <w:shd w:val="clear" w:color="auto" w:fill="2E7D32"/>
          </w:tcPr>
          <w:p>
            <w:pPr>
              <w:keepNext/>
            </w:pPr>
            <w:r>
              <w:rPr>
                <w:b/>
                <w:i w:val="0"/>
                <w:color w:val="FFFFFF"/>
                <w:sz w:val="18"/>
              </w:rPr>
              <w:t>Aporte al emprendimiento</w:t>
            </w:r>
          </w:p>
        </w:tc>
      </w:tr>
      <w:tr>
        <w:trPr>
          <w:cantSplit/>
        </w:trPr>
        <w:tc>
          <w:tcPr>
            <w:tcW w:type="dxa" w:w="2608"/>
          </w:tcPr>
          <w:p>
            <w:pPr>
              <w:keepNext/>
              <w:spacing w:after="0"/>
            </w:pPr>
            <w:r>
              <w:rPr>
                <w:b w:val="0"/>
                <w:i w:val="0"/>
                <w:sz w:val="18"/>
              </w:rPr>
              <w:t>Algorítmica</w:t>
            </w:r>
          </w:p>
        </w:tc>
        <w:tc>
          <w:tcPr>
            <w:tcW w:type="dxa" w:w="6803"/>
          </w:tcPr>
          <w:p>
            <w:pPr>
              <w:keepNext/>
              <w:spacing w:after="0"/>
            </w:pPr>
            <w:r>
              <w:rPr>
                <w:b w:val="0"/>
                <w:i w:val="0"/>
                <w:sz w:val="18"/>
              </w:rPr>
              <w:t>El algoritmo de caja básico y la clasificación de los productos con conjuntos y lógica.</w:t>
            </w:r>
          </w:p>
        </w:tc>
      </w:tr>
      <w:tr>
        <w:trPr>
          <w:cantSplit/>
        </w:trPr>
        <w:tc>
          <w:tcPr>
            <w:tcW w:type="dxa" w:w="2608"/>
            <w:shd w:val="clear" w:color="auto" w:fill="F5F5F5"/>
          </w:tcPr>
          <w:p>
            <w:pPr>
              <w:keepNext/>
              <w:spacing w:after="0"/>
            </w:pPr>
            <w:r>
              <w:rPr>
                <w:b w:val="0"/>
                <w:i w:val="0"/>
                <w:sz w:val="18"/>
              </w:rPr>
              <w:t>Matemática Aplicada a la Informática</w:t>
            </w:r>
          </w:p>
        </w:tc>
        <w:tc>
          <w:tcPr>
            <w:tcW w:type="dxa" w:w="6803"/>
            <w:shd w:val="clear" w:color="auto" w:fill="F5F5F5"/>
          </w:tcPr>
          <w:p>
            <w:pPr>
              <w:keepNext/>
              <w:spacing w:after="0"/>
            </w:pPr>
            <w:r>
              <w:rPr>
                <w:b w:val="0"/>
                <w:i w:val="0"/>
                <w:sz w:val="18"/>
              </w:rPr>
              <w:t>Los precios, los porcentajes (descuentos, IVA) y el presupuesto del emprendimiento.</w:t>
            </w:r>
          </w:p>
        </w:tc>
      </w:tr>
      <w:tr>
        <w:trPr>
          <w:cantSplit/>
        </w:trPr>
        <w:tc>
          <w:tcPr>
            <w:tcW w:type="dxa" w:w="2608"/>
          </w:tcPr>
          <w:p>
            <w:pPr>
              <w:keepNext/>
              <w:spacing w:after="0"/>
            </w:pPr>
            <w:r>
              <w:rPr>
                <w:b w:val="0"/>
                <w:i w:val="0"/>
                <w:sz w:val="18"/>
              </w:rPr>
              <w:t>Gabinete de Software</w:t>
            </w:r>
          </w:p>
        </w:tc>
        <w:tc>
          <w:tcPr>
            <w:tcW w:type="dxa" w:w="6803"/>
          </w:tcPr>
          <w:p>
            <w:pPr>
              <w:keepNext/>
              <w:spacing w:after="0"/>
            </w:pPr>
            <w:r>
              <w:rPr>
                <w:b w:val="0"/>
                <w:i w:val="0"/>
                <w:sz w:val="18"/>
              </w:rPr>
              <w:t>El folleto o afiche en Word, la planilla de precios en Excel y la presentación para el stand.</w:t>
            </w:r>
          </w:p>
        </w:tc>
      </w:tr>
      <w:tr>
        <w:trPr>
          <w:cantSplit/>
        </w:trPr>
        <w:tc>
          <w:tcPr>
            <w:tcW w:type="dxa" w:w="2608"/>
            <w:shd w:val="clear" w:color="auto" w:fill="F5F5F5"/>
          </w:tcPr>
          <w:p>
            <w:pPr>
              <w:keepNext/>
              <w:spacing w:after="0"/>
            </w:pPr>
            <w:r>
              <w:rPr>
                <w:b w:val="0"/>
                <w:i w:val="0"/>
                <w:sz w:val="18"/>
              </w:rPr>
              <w:t>Gabinete de Laboratorio</w:t>
            </w:r>
          </w:p>
        </w:tc>
        <w:tc>
          <w:tcPr>
            <w:tcW w:type="dxa" w:w="6803"/>
            <w:shd w:val="clear" w:color="auto" w:fill="F5F5F5"/>
          </w:tcPr>
          <w:p>
            <w:pPr>
              <w:keepNext/>
              <w:spacing w:after="0"/>
            </w:pPr>
            <w:r>
              <w:rPr>
                <w:b w:val="0"/>
                <w:i w:val="0"/>
                <w:sz w:val="18"/>
              </w:rPr>
              <w:t>La preparación de la PC, la estructura de carpetas y el guardado de los archivos del proyecto.</w:t>
            </w:r>
          </w:p>
        </w:tc>
      </w:tr>
      <w:tr>
        <w:trPr>
          <w:cantSplit/>
        </w:trPr>
        <w:tc>
          <w:tcPr>
            <w:tcW w:type="dxa" w:w="2608"/>
          </w:tcPr>
          <w:p>
            <w:pPr>
              <w:spacing w:after="0"/>
            </w:pPr>
            <w:r>
              <w:rPr>
                <w:b w:val="0"/>
                <w:i w:val="0"/>
                <w:sz w:val="18"/>
              </w:rPr>
              <w:t>Dibujo Técnico</w:t>
            </w:r>
          </w:p>
        </w:tc>
        <w:tc>
          <w:tcPr>
            <w:tcW w:type="dxa" w:w="6803"/>
          </w:tcPr>
          <w:p>
            <w:pPr>
              <w:spacing w:after="0"/>
            </w:pPr>
            <w:r>
              <w:rPr>
                <w:b w:val="0"/>
                <w:i w:val="0"/>
                <w:sz w:val="18"/>
              </w:rPr>
              <w:t>El logo del emprendimiento, el afiche y el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El emprendimiento presentado, con su nombre, sus productos y sus precios.</w:t>
      </w:r>
    </w:p>
    <w:p>
      <w:pPr>
        <w:spacing w:before="0" w:after="40"/>
        <w:ind w:left="170"/>
        <w:jc w:val="both"/>
      </w:pPr>
      <w:r>
        <w:rPr>
          <w:b w:val="0"/>
          <w:i w:val="0"/>
          <w:sz w:val="21"/>
        </w:rPr>
        <w:t>• La carpeta del proyecto: pseudocódigo, diagrama de flujo y prueba de escritorio del algoritmo; los conjuntos con su diagrama de Venn y las reglas lógicas con su tabla.</w:t>
      </w:r>
    </w:p>
    <w:p>
      <w:pPr>
        <w:spacing w:before="0" w:after="40"/>
        <w:ind w:left="170"/>
        <w:jc w:val="both"/>
      </w:pPr>
      <w:r>
        <w:rPr>
          <w:b w:val="0"/>
          <w:i w:val="0"/>
          <w:sz w:val="21"/>
        </w:rPr>
        <w:t>• El algoritmo de caja básico funcionando en PSeInt (.psc), el material de difusión (afiche o folleto) y la demostración en vivo en el stand.</w:t>
      </w:r>
    </w:p>
    <w:p>
      <w:pPr>
        <w:pStyle w:val="Ttulo3"/>
      </w:pPr>
      <w:r>
        <w:t>Pautas para el equipo</w:t>
      </w:r>
    </w:p>
    <w:p>
      <w:pPr>
        <w:spacing w:before="0" w:after="40"/>
        <w:ind w:left="170"/>
        <w:jc w:val="both"/>
      </w:pPr>
      <w:r>
        <w:rPr>
          <w:b w:val="0"/>
          <w:i w:val="0"/>
          <w:sz w:val="21"/>
        </w:rPr>
        <w:t>• Trabajen en equipos de 3 o 4 integrantes, con roles claros (algoritmo, conjuntos y lógica, material de difusión,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Anoten el resultado esperado de cada prueba antes de ejecutar y verifiquen cada resultado por otro camino.</w:t>
      </w:r>
    </w:p>
    <w:p>
      <w:pPr>
        <w:spacing w:before="0" w:after="40"/>
        <w:ind w:left="170"/>
        <w:jc w:val="both"/>
      </w:pPr>
      <w:r>
        <w:rPr>
          <w:b w:val="0"/>
          <w:i w:val="0"/>
          <w:sz w:val="21"/>
        </w:rPr>
        <w:t>• Sean claros y honestos en la presentación: qué resuelve el algoritmo y qué quedó pendiente.</w:t>
      </w:r>
    </w:p>
    <w:p>
      <w:pPr>
        <w:sectPr>
          <w:footerReference w:type="default" r:id="rId64"/>
          <w:pgSz w:w="11906" w:h="16838"/>
          <w:pgMar w:top="1134" w:right="1247" w:bottom="1134" w:left="1247" w:header="720" w:footer="72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25"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69"/>
                    <a:stretch>
                      <a:fillRect/>
                    </a:stretch>
                  </pic:blipFill>
                  <pic:spPr>
                    <a:xfrm>
                      <a:off x="0" y="0"/>
                      <a:ext cx="7560000" cy="10692000"/>
                    </a:xfrm>
                    <a:prstGeom prst="rect"/>
                  </pic:spPr>
                </pic:pic>
              </a:graphicData>
            </a:graphic>
          </wp:anchor>
        </w:drawing>
      </w:r>
    </w:p>
    <w:sectPr>
      <w:footerReference w:type="default" r:id="rId65"/>
      <w:headerReference w:type="default" r:id="rId66"/>
      <w:footerReference w:type="first" r:id="rId67"/>
      <w:headerReference w:type="first" r:id="rId6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footer" Target="footer2.xml"/><Relationship Id="rId65" Type="http://schemas.openxmlformats.org/officeDocument/2006/relationships/footer" Target="footer3.xml"/><Relationship Id="rId66" Type="http://schemas.openxmlformats.org/officeDocument/2006/relationships/header" Target="header2.xml"/><Relationship Id="rId67" Type="http://schemas.openxmlformats.org/officeDocument/2006/relationships/footer" Target="footer4.xml"/><Relationship Id="rId68" Type="http://schemas.openxmlformats.org/officeDocument/2006/relationships/header" Target="header3.xml"/><Relationship Id="rId69" Type="http://schemas.openxmlformats.org/officeDocument/2006/relationships/image" Target="media/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1.er Curso · Libro del estudiante con prácticas</dc:title>
  <dc:subject>Edición Esencial Comercial 2026</dc:subject>
  <dc:creator>Equipo editorial</dc:creator>
  <cp:keywords>Algorítmica; BTI; 1.er Curso; conjuntos; lógica; algoritmos; pseudocódigo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