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before="0"/>
        <w:jc w:val="center"/>
        <w:rPr>
          <w:lang w:val="es-PY"/>
        </w:rPr>
      </w:pPr>
      <w:r>
        <w:rPr>
          <w:lang w:val="es-PY"/>
        </w:rPr>
        <w:t/>
      </w:r>
      <w:r>
        <w:rPr>
          <w:noProof/>
        </w:rPr>
        <w:drawing>
          <wp:inline distT="0" distB="0" distL="0" distR="0" wp14:anchorId="1DACD3AB" wp14:editId="0A411859">
            <wp:extent cx="6264599" cy="9048865"/>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6264599" cy="9048865"/>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866" w:val="right" w:leader="dot"/>
        </w:tabs>
        <w:spacing w:after="60" w:before="160"/>
        <w:ind w:left="0"/>
      </w:pPr>
      <w:r>
        <w:rPr>
          <w:b/>
        </w:rPr>
        <w:t>UNIDAD 1 — Cómo mirar el tiempo y el espacio</w:t>
        <w:tab/>
        <w:t>4</w:t>
      </w:r>
    </w:p>
    <w:p>
      <w:pPr>
        <w:tabs>
          <w:tab w:pos="9866" w:val="right" w:leader="dot"/>
        </w:tabs>
        <w:spacing w:after="60" w:before="0"/>
        <w:ind w:left="340"/>
      </w:pPr>
      <w:r>
        <w:rPr>
          <w:b w:val="0"/>
        </w:rPr>
        <w:t>Clase 1 — La Historia y la Geografía: mirar el tiempo y el espacio</w:t>
        <w:tab/>
        <w:t>4</w:t>
      </w:r>
    </w:p>
    <w:p>
      <w:pPr>
        <w:tabs>
          <w:tab w:pos="9866" w:val="right" w:leader="dot"/>
        </w:tabs>
        <w:spacing w:after="60" w:before="0"/>
        <w:ind w:left="340"/>
      </w:pPr>
      <w:r>
        <w:rPr>
          <w:b w:val="0"/>
        </w:rPr>
        <w:t>Clase 14 — América en el siglo XVII: economía colonial</w:t>
        <w:tab/>
        <w:t>8</w:t>
      </w:r>
    </w:p>
    <w:p>
      <w:pPr>
        <w:tabs>
          <w:tab w:pos="9866" w:val="right" w:leader="dot"/>
        </w:tabs>
        <w:spacing w:after="60" w:before="0"/>
        <w:ind w:left="340"/>
      </w:pPr>
      <w:r>
        <w:rPr>
          <w:b w:val="0"/>
        </w:rPr>
        <w:t>Clase 18 — La hidrografía y la Hidrovía</w:t>
        <w:tab/>
        <w:t>11</w:t>
      </w:r>
    </w:p>
    <w:p>
      <w:pPr>
        <w:tabs>
          <w:tab w:pos="9866" w:val="right" w:leader="dot"/>
        </w:tabs>
        <w:spacing w:after="60" w:before="0"/>
        <w:ind w:left="340"/>
      </w:pPr>
      <w:r>
        <w:rPr>
          <w:b w:val="0"/>
        </w:rPr>
        <w:t>Continuación F — Posición, ríos e Hidrovía: beneficios e impactos</w:t>
        <w:tab/>
        <w:t>14</w:t>
      </w:r>
    </w:p>
    <w:p>
      <w:pPr>
        <w:tabs>
          <w:tab w:pos="9866" w:val="right" w:leader="dot"/>
        </w:tabs>
        <w:spacing w:after="60" w:before="0"/>
        <w:ind w:left="340"/>
      </w:pPr>
      <w:r>
        <w:rPr>
          <w:b w:val="0"/>
        </w:rPr>
        <w:t>Evaluación de la Unidad 5</w:t>
        <w:tab/>
        <w:t>16</w:t>
      </w:r>
    </w:p>
    <w:p w14:paraId="2BCA8FF2" w14:textId="77777777">
      <w:pPr>
        <w:pStyle w:val="Ttulo1"/>
        <w:rPr>
          <w:lang w:val="es-PY"/>
        </w:rPr>
        <w:pageBreakBefore w:val="1"/>
      </w:pPr>
      <w:bookmarkStart w:id="2" w:name="_Toc235569461"/>
      <w:r>
        <w:rPr>
          <w:lang w:val="es-PY"/>
        </w:rPr>
        <w:lastRenderedPageBreak/>
        <w:t>UNIDAD 1 — Cómo mirar el tiempo y el espacio</w:t>
      </w:r>
      <w:bookmarkEnd w:id="2"/>
    </w:p>
    <w:p w14:paraId="1500F4BC" w14:textId="77777777">
      <w:pPr>
        <w:pStyle w:val="Ttulo1"/>
        <w:rPr>
          <w:lang w:val="es-PY"/>
        </w:rPr>
      </w:pPr>
      <w:bookmarkStart w:id="3" w:name="_Toc235569462"/>
      <w:r>
        <w:rPr>
          <w:lang w:val="es-PY"/>
        </w:rPr>
        <w:t>Clase 1 — La Historia y la Geografía: mirar el tiempo y el espacio</w:t>
      </w:r>
      <w:bookmarkEnd w:id="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33"/>
        <w:gridCol w:w="4933"/>
      </w:tblGrid>
      <w:tr w14:paraId="1DDF2B8A" w14:textId="77777777">
        <w:trPr>
          <w:cantSplit/>
        </w:trPr>
        <w:tc>
          <w:tcPr>
            <w:tcW w:w="4938" w:type="dxa"/>
            <w:shd w:val="clear" w:color="auto" w:fill="21374D"/>
          </w:tcPr>
          <w:p w14:paraId="60B97E27" w14:textId="77777777">
            <w:proofErr w:type="spellStart"/>
            <w:r>
              <w:rPr>
                <w:b/>
                <w:color w:val="FFFFFF"/>
                <w:sz w:val="21"/>
              </w:rPr>
              <w:t>Capacidad</w:t>
            </w:r>
            <w:proofErr w:type="spellEnd"/>
          </w:p>
        </w:tc>
        <w:tc>
          <w:tcPr>
            <w:tcW w:w="4938" w:type="dxa"/>
            <w:shd w:val="clear" w:color="auto" w:fill="E6EBF1"/>
          </w:tcPr>
          <w:p w14:paraId="47297E4D" w14:textId="77777777">
            <w:pPr>
              <w:rPr>
                <w:lang w:val="es-PY"/>
              </w:rPr>
            </w:pPr>
            <w:r>
              <w:rPr>
                <w:sz w:val="21"/>
                <w:lang w:val="es-PY"/>
              </w:rPr>
              <w:t>Reconoce el objeto de estudio de la Historia y la Geografía y el uso de fuentes.</w:t>
            </w:r>
          </w:p>
        </w:tc>
      </w:tr>
      <w:tr w14:paraId="467EC154" w14:textId="77777777">
        <w:trPr>
          <w:cantSplit/>
        </w:trPr>
        <w:tc>
          <w:tcPr>
            <w:tcW w:w="4938" w:type="dxa"/>
            <w:shd w:val="clear" w:color="auto" w:fill="21374D"/>
          </w:tcPr>
          <w:p w14:paraId="1595FF43" w14:textId="77777777">
            <w:r>
              <w:rPr>
                <w:b/>
                <w:color w:val="FFFFFF"/>
                <w:sz w:val="21"/>
              </w:rPr>
              <w:t>Tema</w:t>
            </w:r>
          </w:p>
        </w:tc>
        <w:tc>
          <w:tcPr>
            <w:tcW w:w="4938" w:type="dxa"/>
            <w:shd w:val="clear" w:color="auto" w:fill="E6EBF1"/>
          </w:tcPr>
          <w:p w14:paraId="366E74AC" w14:textId="77777777">
            <w:r>
              <w:rPr>
                <w:sz w:val="21"/>
                <w:lang w:val="es-PY"/>
              </w:rPr>
              <w:t xml:space="preserve">La Historia mira el tiempo; la Geografía mira el espacio. </w:t>
            </w:r>
            <w:r>
              <w:rPr>
                <w:sz w:val="21"/>
              </w:rPr>
              <w:t xml:space="preserve">Fuentes </w:t>
            </w:r>
            <w:proofErr w:type="spellStart"/>
            <w:r>
              <w:rPr>
                <w:sz w:val="21"/>
              </w:rPr>
              <w:t>primarias</w:t>
            </w:r>
            <w:proofErr w:type="spellEnd"/>
            <w:r>
              <w:rPr>
                <w:sz w:val="21"/>
              </w:rPr>
              <w:t xml:space="preserve"> y </w:t>
            </w:r>
            <w:proofErr w:type="spellStart"/>
            <w:r>
              <w:rPr>
                <w:sz w:val="21"/>
              </w:rPr>
              <w:t>secundarias</w:t>
            </w:r>
            <w:proofErr w:type="spellEnd"/>
            <w:r>
              <w:rPr>
                <w:sz w:val="21"/>
              </w:rPr>
              <w:t>.</w:t>
            </w:r>
          </w:p>
        </w:tc>
      </w:tr>
      <w:tr w14:paraId="6C5435A9" w14:textId="77777777">
        <w:trPr>
          <w:cantSplit/>
        </w:trPr>
        <w:tc>
          <w:tcPr>
            <w:tcW w:w="4938" w:type="dxa"/>
            <w:shd w:val="clear" w:color="auto" w:fill="21374D"/>
          </w:tcPr>
          <w:p w14:paraId="07CB7B00" w14:textId="77777777">
            <w:proofErr w:type="spellStart"/>
            <w:r>
              <w:rPr>
                <w:b/>
                <w:color w:val="FFFFFF"/>
                <w:sz w:val="21"/>
              </w:rPr>
              <w:t>Indicadores</w:t>
            </w:r>
            <w:proofErr w:type="spellEnd"/>
            <w:r>
              <w:rPr>
                <w:b/>
                <w:color w:val="FFFFFF"/>
                <w:sz w:val="21"/>
              </w:rPr>
              <w:t xml:space="preserve"> de </w:t>
            </w:r>
            <w:proofErr w:type="spellStart"/>
            <w:r>
              <w:rPr>
                <w:b/>
                <w:color w:val="FFFFFF"/>
                <w:sz w:val="21"/>
              </w:rPr>
              <w:t>logro</w:t>
            </w:r>
            <w:proofErr w:type="spellEnd"/>
          </w:p>
        </w:tc>
        <w:tc>
          <w:tcPr>
            <w:tcW w:w="4938" w:type="dxa"/>
            <w:shd w:val="clear" w:color="auto" w:fill="E6EBF1"/>
          </w:tcPr>
          <w:p w14:paraId="243A6D6B" w14:textId="77777777">
            <w:pPr>
              <w:rPr>
                <w:lang w:val="es-PY"/>
              </w:rPr>
            </w:pPr>
            <w:r>
              <w:rPr>
                <w:sz w:val="21"/>
                <w:lang w:val="es-PY"/>
              </w:rPr>
              <w:t>• Diferencia el objeto de estudio de la Historia y de la Geografía.</w:t>
            </w:r>
          </w:p>
          <w:p w14:paraId="7084611C" w14:textId="77777777">
            <w:pPr>
              <w:rPr>
                <w:lang w:val="es-PY"/>
              </w:rPr>
            </w:pPr>
            <w:r>
              <w:rPr>
                <w:sz w:val="21"/>
                <w:lang w:val="es-PY"/>
              </w:rPr>
              <w:t>• Distingue una fuente primaria de una secundaria con ejemplos.</w:t>
            </w:r>
          </w:p>
          <w:p w14:paraId="218E54B4" w14:textId="77777777">
            <w:pPr>
              <w:rPr>
                <w:lang w:val="es-PY"/>
              </w:rPr>
            </w:pPr>
            <w:r>
              <w:rPr>
                <w:sz w:val="21"/>
                <w:lang w:val="es-PY"/>
              </w:rPr>
              <w:t>• Ubica hechos en una línea de tiempo sencilla.</w:t>
            </w:r>
          </w:p>
        </w:tc>
      </w:tr>
    </w:tbl>
    <w:p w14:paraId="759B7E0A" w14:textId="77777777">
      <w:pPr>
        <w:rPr>
          <w:lang w:val="es-PY"/>
        </w:rPr>
      </w:pPr>
    </w:p>
    <w:p w14:paraId="693F4A54" w14:textId="77777777">
      <w:pPr>
        <w:pStyle w:val="Ttulo2"/>
        <w:rPr>
          <w:lang w:val="es-PY"/>
        </w:rPr>
      </w:pPr>
      <w:bookmarkStart w:id="4" w:name="_Toc235569463"/>
      <w:r>
        <w:rPr>
          <w:lang w:val="es-PY"/>
        </w:rPr>
        <w:t>¿Para qué sirven la Historia y la Geografía?</w:t>
      </w:r>
      <w:bookmarkEnd w:id="4"/>
    </w:p>
    <w:p w14:paraId="3C136CBB" w14:textId="77777777">
      <w:pPr>
        <w:rPr>
          <w:lang w:val="es-PY"/>
        </w:rPr>
      </w:pPr>
      <w:r>
        <w:rPr>
          <w:lang w:val="es-PY"/>
        </w:rPr>
        <w:t xml:space="preserve">Todos los días te </w:t>
      </w:r>
      <w:proofErr w:type="spellStart"/>
      <w:r>
        <w:rPr>
          <w:lang w:val="es-PY"/>
        </w:rPr>
        <w:t>ubicás</w:t>
      </w:r>
      <w:proofErr w:type="spellEnd"/>
      <w:r>
        <w:rPr>
          <w:lang w:val="es-PY"/>
        </w:rPr>
        <w:t xml:space="preserve"> en el tiempo y en el espacio. Si te preguntan «¿cuándo naciste?», </w:t>
      </w:r>
      <w:proofErr w:type="spellStart"/>
      <w:r>
        <w:rPr>
          <w:lang w:val="es-PY"/>
        </w:rPr>
        <w:t>respondés</w:t>
      </w:r>
      <w:proofErr w:type="spellEnd"/>
      <w:r>
        <w:rPr>
          <w:lang w:val="es-PY"/>
        </w:rPr>
        <w:t xml:space="preserve"> con el tiempo. Si te preguntan «¿dónde vivís?», </w:t>
      </w:r>
      <w:proofErr w:type="spellStart"/>
      <w:r>
        <w:rPr>
          <w:lang w:val="es-PY"/>
        </w:rPr>
        <w:t>respondés</w:t>
      </w:r>
      <w:proofErr w:type="spellEnd"/>
      <w:r>
        <w:rPr>
          <w:lang w:val="es-PY"/>
        </w:rPr>
        <w:t xml:space="preserve"> con el espacio. La Historia y la Geografía hacen lo mismo, pero con la sociedad entera.</w:t>
      </w:r>
    </w:p>
    <w:p w14:paraId="503F1135" w14:textId="77777777">
      <w:pPr>
        <w:rPr>
          <w:lang w:val="es-PY"/>
        </w:rPr>
      </w:pPr>
      <w:r>
        <w:rPr>
          <w:lang w:val="es-PY"/>
        </w:rPr>
        <w:t>La Historia estudia los hechos de las personas a lo largo del tiempo: qué pasó, cuándo y por qué. La Geografía estudia el espacio: cómo es un lugar y cómo se relacionan las personas con el medio en el que viven.</w:t>
      </w:r>
    </w:p>
    <w:p w14:paraId="1E83FED7" w14:textId="77777777">
      <w:proofErr w:type="spellStart"/>
      <w:r>
        <w:rPr>
          <w:i/>
          <w:sz w:val="21"/>
          <w:lang w:val="es-PY"/>
        </w:rPr>
        <w:t>Observá</w:t>
      </w:r>
      <w:proofErr w:type="spellEnd"/>
      <w:r>
        <w:rPr>
          <w:i/>
          <w:sz w:val="21"/>
          <w:lang w:val="es-PY"/>
        </w:rPr>
        <w:t xml:space="preserve"> el esquema: a la izquierda, la pregunta que hace la Historia; a la derecha, la que hace la Geografía. </w:t>
      </w:r>
      <w:r>
        <w:rPr>
          <w:i/>
          <w:sz w:val="21"/>
        </w:rPr>
        <w:t xml:space="preserve">Juntas </w:t>
      </w:r>
      <w:proofErr w:type="spellStart"/>
      <w:r>
        <w:rPr>
          <w:i/>
          <w:sz w:val="21"/>
        </w:rPr>
        <w:t>te</w:t>
      </w:r>
      <w:proofErr w:type="spellEnd"/>
      <w:r>
        <w:rPr>
          <w:i/>
          <w:sz w:val="21"/>
        </w:rPr>
        <w:t xml:space="preserve"> </w:t>
      </w:r>
      <w:proofErr w:type="spellStart"/>
      <w:r>
        <w:rPr>
          <w:i/>
          <w:sz w:val="21"/>
        </w:rPr>
        <w:t>ayudan</w:t>
      </w:r>
      <w:proofErr w:type="spellEnd"/>
      <w:r>
        <w:rPr>
          <w:i/>
          <w:sz w:val="21"/>
        </w:rPr>
        <w:t xml:space="preserve"> a «</w:t>
      </w:r>
      <w:proofErr w:type="spellStart"/>
      <w:r>
        <w:rPr>
          <w:i/>
          <w:sz w:val="21"/>
        </w:rPr>
        <w:t>situarte</w:t>
      </w:r>
      <w:proofErr w:type="spellEnd"/>
      <w:r>
        <w:rPr>
          <w:i/>
          <w:sz w:val="21"/>
        </w:rPr>
        <w:t>».</w:t>
      </w:r>
    </w:p>
    <w:p w14:paraId="48D436C0" w14:textId="3249B4DD">
      <w:pPr>
        <w:jc w:val="center"/>
      </w:pPr>
      <w:r>
        <w:rPr>
          <w:noProof/>
        </w:rPr>
        <w:drawing>
          <wp:inline distT="0" distB="0" distL="0" distR="0" wp14:anchorId="664E1029" wp14:editId="1011F78C">
            <wp:extent cx="5760000" cy="2227500"/>
            <wp:effectExtent l="0" t="0" r="0" b="1905"/>
            <wp:docPr id="2413586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2227500"/>
                    </a:xfrm>
                    <a:prstGeom prst="rect">
                      <a:avLst/>
                    </a:prstGeom>
                    <a:noFill/>
                  </pic:spPr>
                </pic:pic>
              </a:graphicData>
            </a:graphic>
          </wp:inline>
        </w:drawing>
      </w:r>
    </w:p>
    <w:p w14:paraId="104549E1" w14:textId="77777777">
      <w:pPr>
        <w:jc w:val="center"/>
        <w:rPr>
          <w:lang w:val="es-PY"/>
        </w:rPr>
      </w:pPr>
      <w:r>
        <w:rPr>
          <w:i/>
          <w:color w:val="555555"/>
          <w:sz w:val="19"/>
          <w:lang w:val="es-PY"/>
        </w:rPr>
        <w:t>Figura 1.1 — La Historia mira el tiempo; la Geografía, el espacio.</w:t>
      </w:r>
    </w:p>
    <w:p w14:paraId="4D300651" w14:textId="77777777">
      <w:pPr>
        <w:pStyle w:val="Ttulo2"/>
        <w:rPr>
          <w:lang w:val="es-PY"/>
        </w:rPr>
      </w:pPr>
      <w:bookmarkStart w:id="5" w:name="_Toc235569464"/>
      <w:r>
        <w:rPr>
          <w:lang w:val="es-PY"/>
        </w:rPr>
        <w:t>El tiempo histórico: ordenar antes y después</w:t>
      </w:r>
      <w:bookmarkEnd w:id="5"/>
    </w:p>
    <w:p w14:paraId="466F3980" w14:textId="77777777">
      <w:r>
        <w:rPr>
          <w:lang w:val="es-PY"/>
        </w:rPr>
        <w:t xml:space="preserve">El tiempo histórico se ordena en una línea de tiempo. En ella los hechos van de izquierda (más antiguo) a derecha (más reciente). Para medir tiempos muy largos usamos siglos: un siglo son cien años. </w:t>
      </w:r>
      <w:proofErr w:type="spellStart"/>
      <w:r>
        <w:t>Así</w:t>
      </w:r>
      <w:proofErr w:type="spellEnd"/>
      <w:r>
        <w:t xml:space="preserve">, el </w:t>
      </w:r>
      <w:proofErr w:type="spellStart"/>
      <w:r>
        <w:t>año</w:t>
      </w:r>
      <w:proofErr w:type="spellEnd"/>
      <w:r>
        <w:t xml:space="preserve"> 1537 </w:t>
      </w:r>
      <w:proofErr w:type="spellStart"/>
      <w:r>
        <w:t>pertenece</w:t>
      </w:r>
      <w:proofErr w:type="spellEnd"/>
      <w:r>
        <w:t xml:space="preserve"> al </w:t>
      </w:r>
      <w:proofErr w:type="spellStart"/>
      <w:r>
        <w:t>siglo</w:t>
      </w:r>
      <w:proofErr w:type="spellEnd"/>
      <w:r>
        <w:t xml:space="preserve"> XVI.</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5BD5BA74" w14:textId="77777777">
        <w:trPr>
          <w:cantSplit/>
        </w:trPr>
        <w:tc>
          <w:tcPr>
            <w:tcW w:w="9876" w:type="dxa"/>
            <w:shd w:val="clear" w:color="auto" w:fill="E6EBF1"/>
          </w:tcPr>
          <w:p w14:paraId="33FDC8CE" w14:textId="77777777">
            <w:pPr>
              <w:rPr>
                <w:lang w:val="es-PY"/>
              </w:rPr>
            </w:pPr>
            <w:r>
              <w:rPr>
                <w:b/>
                <w:sz w:val="21"/>
                <w:lang w:val="es-PY"/>
              </w:rPr>
              <w:t xml:space="preserve">Ejemplo — </w:t>
            </w:r>
          </w:p>
          <w:p w14:paraId="2A0D507E" w14:textId="77777777">
            <w:r>
              <w:rPr>
                <w:sz w:val="21"/>
                <w:lang w:val="es-PY"/>
              </w:rPr>
              <w:t xml:space="preserve">Para saber a qué siglo pertenece un año, </w:t>
            </w:r>
            <w:proofErr w:type="spellStart"/>
            <w:r>
              <w:rPr>
                <w:sz w:val="21"/>
                <w:lang w:val="es-PY"/>
              </w:rPr>
              <w:t>tomá</w:t>
            </w:r>
            <w:proofErr w:type="spellEnd"/>
            <w:r>
              <w:rPr>
                <w:sz w:val="21"/>
                <w:lang w:val="es-PY"/>
              </w:rPr>
              <w:t xml:space="preserve"> las dos primeras cifras y </w:t>
            </w:r>
            <w:proofErr w:type="spellStart"/>
            <w:r>
              <w:rPr>
                <w:sz w:val="21"/>
                <w:lang w:val="es-PY"/>
              </w:rPr>
              <w:t>sumá</w:t>
            </w:r>
            <w:proofErr w:type="spellEnd"/>
            <w:r>
              <w:rPr>
                <w:sz w:val="21"/>
                <w:lang w:val="es-PY"/>
              </w:rPr>
              <w:t xml:space="preserve"> uno. </w:t>
            </w:r>
            <w:proofErr w:type="spellStart"/>
            <w:r>
              <w:rPr>
                <w:sz w:val="21"/>
              </w:rPr>
              <w:t>Ejemplo</w:t>
            </w:r>
            <w:proofErr w:type="spellEnd"/>
            <w:r>
              <w:rPr>
                <w:sz w:val="21"/>
              </w:rPr>
              <w:t xml:space="preserve">: el </w:t>
            </w:r>
            <w:proofErr w:type="spellStart"/>
            <w:r>
              <w:rPr>
                <w:sz w:val="21"/>
              </w:rPr>
              <w:t>año</w:t>
            </w:r>
            <w:proofErr w:type="spellEnd"/>
            <w:r>
              <w:rPr>
                <w:sz w:val="21"/>
              </w:rPr>
              <w:t xml:space="preserve"> 1811 → 18 + 1 = </w:t>
            </w:r>
            <w:proofErr w:type="spellStart"/>
            <w:r>
              <w:rPr>
                <w:sz w:val="21"/>
              </w:rPr>
              <w:t>siglo</w:t>
            </w:r>
            <w:proofErr w:type="spellEnd"/>
            <w:r>
              <w:rPr>
                <w:sz w:val="21"/>
              </w:rPr>
              <w:t xml:space="preserve"> XIX.</w:t>
            </w:r>
          </w:p>
        </w:tc>
      </w:tr>
    </w:tbl>
    <w:p w14:paraId="315ED553" w14:textId="77777777"/>
    <w:p w14:paraId="1E2A9B2F" w14:textId="77777777">
      <w:pPr>
        <w:pStyle w:val="Ttulo2"/>
        <w:rPr>
          <w:lang w:val="es-PY"/>
        </w:rPr>
      </w:pPr>
      <w:bookmarkStart w:id="6" w:name="_Toc235569465"/>
      <w:r>
        <w:rPr>
          <w:lang w:val="es-PY"/>
        </w:rPr>
        <w:lastRenderedPageBreak/>
        <w:t>El espacio geográfico: un producto social</w:t>
      </w:r>
      <w:bookmarkEnd w:id="6"/>
    </w:p>
    <w:p w14:paraId="63901F3B" w14:textId="77777777">
      <w:r>
        <w:rPr>
          <w:lang w:val="es-PY"/>
        </w:rPr>
        <w:t xml:space="preserve">El espacio geográfico no es solo la naturaleza. Es el resultado de la acción de las personas sobre el medio: los caminos, las chacras, las ciudades y hasta tu barrio son espacio geográfico. </w:t>
      </w:r>
      <w:r>
        <w:t xml:space="preserve">Por </w:t>
      </w:r>
      <w:proofErr w:type="spellStart"/>
      <w:r>
        <w:t>eso</w:t>
      </w:r>
      <w:proofErr w:type="spellEnd"/>
      <w:r>
        <w:t xml:space="preserve"> decimos </w:t>
      </w:r>
      <w:proofErr w:type="spellStart"/>
      <w:r>
        <w:t>que</w:t>
      </w:r>
      <w:proofErr w:type="spellEnd"/>
      <w:r>
        <w:t xml:space="preserve"> es un </w:t>
      </w:r>
      <w:proofErr w:type="spellStart"/>
      <w:r>
        <w:t>producto</w:t>
      </w:r>
      <w:proofErr w:type="spellEnd"/>
      <w:r>
        <w:t xml:space="preserve"> social.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24249735" w14:textId="77777777">
        <w:trPr>
          <w:cantSplit/>
        </w:trPr>
        <w:tc>
          <w:tcPr>
            <w:tcW w:w="9876" w:type="dxa"/>
            <w:shd w:val="clear" w:color="auto" w:fill="FFF8E1"/>
          </w:tcPr>
          <w:p w14:paraId="2B0B0D60" w14:textId="77777777">
            <w:pPr>
              <w:rPr>
                <w:lang w:val="es-PY"/>
              </w:rPr>
            </w:pPr>
            <w:r>
              <w:rPr>
                <w:b/>
                <w:sz w:val="21"/>
                <w:lang w:val="es-PY"/>
              </w:rPr>
              <w:t xml:space="preserve">Concepto clave — </w:t>
            </w:r>
          </w:p>
          <w:p w14:paraId="620CE7C7" w14:textId="77777777">
            <w:pPr>
              <w:rPr>
                <w:lang w:val="es-PY"/>
              </w:rPr>
            </w:pPr>
            <w:r>
              <w:rPr>
                <w:sz w:val="21"/>
                <w:lang w:val="es-PY"/>
              </w:rPr>
              <w:t>El espacio geográfico es la síntesis de la acción de los grupos humanos sobre su medio ambiente, para vivir y desarrollarse.</w:t>
            </w:r>
          </w:p>
        </w:tc>
      </w:tr>
    </w:tbl>
    <w:p w14:paraId="2AC9A4E5" w14:textId="77777777">
      <w:pPr>
        <w:rPr>
          <w:lang w:val="es-PY"/>
        </w:rPr>
      </w:pPr>
    </w:p>
    <w:p w14:paraId="14C7BA76" w14:textId="77777777">
      <w:pPr>
        <w:pStyle w:val="Ttulo2"/>
        <w:rPr>
          <w:lang w:val="es-PY"/>
        </w:rPr>
      </w:pPr>
      <w:bookmarkStart w:id="7" w:name="_Toc235569466"/>
      <w:r>
        <w:rPr>
          <w:lang w:val="es-PY"/>
        </w:rPr>
        <w:t>Las fuentes: las pistas del pasado y del presente</w:t>
      </w:r>
      <w:bookmarkEnd w:id="7"/>
    </w:p>
    <w:p w14:paraId="4D490F77" w14:textId="77777777">
      <w:pPr>
        <w:rPr>
          <w:lang w:val="es-PY"/>
        </w:rPr>
      </w:pPr>
      <w:r>
        <w:rPr>
          <w:lang w:val="es-PY"/>
        </w:rPr>
        <w:t>El historiador y el geógrafo trabajan con fuentes, que son las pistas que estudian, como detectives. Una fuente primaria se creó en la época que estudiamos (una carta antigua, una vasija guaraní, un mapa viejo). Una fuente secundaria se creó después, a partir de las primarias (un libro de historia, esta misma página).</w:t>
      </w:r>
    </w:p>
    <w:p w14:paraId="06E336D4" w14:textId="77777777">
      <w:pPr>
        <w:rPr>
          <w:lang w:val="es-PY"/>
        </w:rPr>
      </w:pPr>
      <w:proofErr w:type="spellStart"/>
      <w:r>
        <w:rPr>
          <w:i/>
          <w:sz w:val="21"/>
          <w:lang w:val="es-PY"/>
        </w:rPr>
        <w:t>Compará</w:t>
      </w:r>
      <w:proofErr w:type="spellEnd"/>
      <w:r>
        <w:rPr>
          <w:i/>
          <w:sz w:val="21"/>
          <w:lang w:val="es-PY"/>
        </w:rPr>
        <w:t xml:space="preserve"> las dos columnas del esquema: la diferencia está en cuándo se creó cada fuente.</w:t>
      </w:r>
    </w:p>
    <w:p w14:paraId="55BB1A63" w14:textId="179BFD26">
      <w:pPr>
        <w:jc w:val="center"/>
      </w:pPr>
      <w:r>
        <w:rPr>
          <w:noProof/>
        </w:rPr>
        <w:drawing>
          <wp:inline distT="0" distB="0" distL="0" distR="0" wp14:anchorId="3E90C8C1" wp14:editId="2EF0418B">
            <wp:extent cx="5760000" cy="2126250"/>
            <wp:effectExtent l="0" t="0" r="0" b="7620"/>
            <wp:docPr id="1545916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126250"/>
                    </a:xfrm>
                    <a:prstGeom prst="rect">
                      <a:avLst/>
                    </a:prstGeom>
                    <a:noFill/>
                  </pic:spPr>
                </pic:pic>
              </a:graphicData>
            </a:graphic>
          </wp:inline>
        </w:drawing>
      </w:r>
    </w:p>
    <w:p w14:paraId="05F02AB9" w14:textId="77777777">
      <w:pPr>
        <w:jc w:val="center"/>
        <w:rPr>
          <w:lang w:val="es-PY"/>
        </w:rPr>
      </w:pPr>
      <w:r>
        <w:rPr>
          <w:i/>
          <w:color w:val="555555"/>
          <w:sz w:val="19"/>
          <w:lang w:val="es-PY"/>
        </w:rPr>
        <w:t>Figura 1.2 — Fuentes primarias y secundarias.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1B8A1CC1" w14:textId="77777777">
        <w:trPr>
          <w:cantSplit/>
        </w:trPr>
        <w:tc>
          <w:tcPr>
            <w:tcW w:w="9876" w:type="dxa"/>
            <w:shd w:val="clear" w:color="auto" w:fill="E8F5E9"/>
          </w:tcPr>
          <w:p w14:paraId="69A3BE1E" w14:textId="77777777">
            <w:pPr>
              <w:rPr>
                <w:lang w:val="es-PY"/>
              </w:rPr>
            </w:pPr>
            <w:r>
              <w:rPr>
                <w:b/>
                <w:sz w:val="21"/>
                <w:lang w:val="es-PY"/>
              </w:rPr>
              <w:t xml:space="preserve">En Paraguay — </w:t>
            </w:r>
          </w:p>
          <w:p w14:paraId="49C1669B" w14:textId="77777777">
            <w:pPr>
              <w:rPr>
                <w:lang w:val="es-PY"/>
              </w:rPr>
            </w:pPr>
            <w:r>
              <w:rPr>
                <w:sz w:val="21"/>
                <w:lang w:val="es-PY"/>
              </w:rPr>
              <w:t>El Paraguay conserva fuentes muy valiosas en el Archivo Nacional de Asunción, uno de los más antiguos de América del Sur.</w:t>
            </w:r>
          </w:p>
        </w:tc>
      </w:tr>
    </w:tbl>
    <w:p w14:paraId="1C7DE6CA"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288"/>
        <w:gridCol w:w="3288"/>
        <w:gridCol w:w="3288"/>
      </w:tblGrid>
      <w:tr w14:paraId="4C62A8EC" w14:textId="77777777">
        <w:trPr>
          <w:cantSplit/>
          <w:tblHeader/>
        </w:trPr>
        <w:tc>
          <w:tcPr>
            <w:tcW w:w="3291" w:type="dxa"/>
            <w:shd w:val="clear" w:color="auto" w:fill="3D5A80"/>
          </w:tcPr>
          <w:p w14:paraId="250BA296" w14:textId="77777777">
            <w:r>
              <w:rPr>
                <w:b/>
                <w:color w:val="FFFFFF"/>
                <w:sz w:val="20"/>
              </w:rPr>
              <w:t>Ciencia</w:t>
            </w:r>
          </w:p>
        </w:tc>
        <w:tc>
          <w:tcPr>
            <w:tcW w:w="3291" w:type="dxa"/>
            <w:shd w:val="clear" w:color="auto" w:fill="3D5A80"/>
          </w:tcPr>
          <w:p w14:paraId="4A6907BE" w14:textId="77777777">
            <w:proofErr w:type="spellStart"/>
            <w:r>
              <w:rPr>
                <w:b/>
                <w:color w:val="FFFFFF"/>
                <w:sz w:val="20"/>
              </w:rPr>
              <w:t>Estudia</w:t>
            </w:r>
            <w:proofErr w:type="spellEnd"/>
          </w:p>
        </w:tc>
        <w:tc>
          <w:tcPr>
            <w:tcW w:w="3291" w:type="dxa"/>
            <w:shd w:val="clear" w:color="auto" w:fill="3D5A80"/>
          </w:tcPr>
          <w:p w14:paraId="3A5AE727" w14:textId="77777777">
            <w:proofErr w:type="spellStart"/>
            <w:r>
              <w:rPr>
                <w:b/>
                <w:color w:val="FFFFFF"/>
                <w:sz w:val="20"/>
              </w:rPr>
              <w:t>Preguntas</w:t>
            </w:r>
            <w:proofErr w:type="spellEnd"/>
            <w:r>
              <w:rPr>
                <w:b/>
                <w:color w:val="FFFFFF"/>
                <w:sz w:val="20"/>
              </w:rPr>
              <w:t xml:space="preserve"> clave</w:t>
            </w:r>
          </w:p>
        </w:tc>
      </w:tr>
      <w:tr w14:paraId="19280F01" w14:textId="77777777">
        <w:trPr>
          <w:cantSplit/>
        </w:trPr>
        <w:tc>
          <w:tcPr>
            <w:tcW w:w="3291" w:type="dxa"/>
          </w:tcPr>
          <w:p w14:paraId="7FF732D5" w14:textId="77777777">
            <w:r>
              <w:rPr>
                <w:sz w:val="20"/>
              </w:rPr>
              <w:t>Historia</w:t>
            </w:r>
          </w:p>
        </w:tc>
        <w:tc>
          <w:tcPr>
            <w:tcW w:w="3291" w:type="dxa"/>
          </w:tcPr>
          <w:p w14:paraId="4966120F" w14:textId="77777777">
            <w:r>
              <w:rPr>
                <w:sz w:val="20"/>
              </w:rPr>
              <w:t xml:space="preserve">El </w:t>
            </w:r>
            <w:proofErr w:type="spellStart"/>
            <w:r>
              <w:rPr>
                <w:sz w:val="20"/>
              </w:rPr>
              <w:t>tiempo</w:t>
            </w:r>
            <w:proofErr w:type="spellEnd"/>
          </w:p>
        </w:tc>
        <w:tc>
          <w:tcPr>
            <w:tcW w:w="3291" w:type="dxa"/>
          </w:tcPr>
          <w:p w14:paraId="6BCFACE0" w14:textId="77777777">
            <w:pPr>
              <w:rPr>
                <w:lang w:val="es-PY"/>
              </w:rPr>
            </w:pPr>
            <w:r>
              <w:rPr>
                <w:sz w:val="20"/>
                <w:lang w:val="es-PY"/>
              </w:rPr>
              <w:t>¿Cuándo? ¿Por qué? ¿Qué consecuencias tuvo?</w:t>
            </w:r>
          </w:p>
        </w:tc>
      </w:tr>
      <w:tr w14:paraId="28868CF2" w14:textId="77777777">
        <w:trPr>
          <w:cantSplit/>
        </w:trPr>
        <w:tc>
          <w:tcPr>
            <w:tcW w:w="3291" w:type="dxa"/>
          </w:tcPr>
          <w:p w14:paraId="30D45622" w14:textId="77777777">
            <w:proofErr w:type="spellStart"/>
            <w:r>
              <w:rPr>
                <w:sz w:val="20"/>
              </w:rPr>
              <w:t>Geografía</w:t>
            </w:r>
            <w:proofErr w:type="spellEnd"/>
          </w:p>
        </w:tc>
        <w:tc>
          <w:tcPr>
            <w:tcW w:w="3291" w:type="dxa"/>
          </w:tcPr>
          <w:p w14:paraId="5CF915BD" w14:textId="77777777">
            <w:r>
              <w:rPr>
                <w:sz w:val="20"/>
              </w:rPr>
              <w:t xml:space="preserve">El </w:t>
            </w:r>
            <w:proofErr w:type="spellStart"/>
            <w:r>
              <w:rPr>
                <w:sz w:val="20"/>
              </w:rPr>
              <w:t>espacio</w:t>
            </w:r>
            <w:proofErr w:type="spellEnd"/>
          </w:p>
        </w:tc>
        <w:tc>
          <w:tcPr>
            <w:tcW w:w="3291" w:type="dxa"/>
          </w:tcPr>
          <w:p w14:paraId="5AC3E720" w14:textId="77777777">
            <w:pPr>
              <w:rPr>
                <w:lang w:val="es-PY"/>
              </w:rPr>
            </w:pPr>
            <w:r>
              <w:rPr>
                <w:sz w:val="20"/>
                <w:lang w:val="es-PY"/>
              </w:rPr>
              <w:t>¿Dónde? ¿Cómo es el lugar? ¿Cómo lo usan las personas?</w:t>
            </w:r>
          </w:p>
        </w:tc>
      </w:tr>
    </w:tbl>
    <w:p w14:paraId="4CD9DCF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559BFC70" w14:textId="77777777">
        <w:trPr>
          <w:cantSplit/>
        </w:trPr>
        <w:tc>
          <w:tcPr>
            <w:tcW w:w="9876" w:type="dxa"/>
            <w:shd w:val="clear" w:color="auto" w:fill="F3EEE2"/>
          </w:tcPr>
          <w:p w14:paraId="5CFF6472" w14:textId="77777777">
            <w:pPr>
              <w:rPr>
                <w:lang w:val="es-PY"/>
              </w:rPr>
            </w:pPr>
            <w:proofErr w:type="spellStart"/>
            <w:r>
              <w:rPr>
                <w:b/>
                <w:color w:val="8A5A2B"/>
                <w:lang w:val="es-PY"/>
              </w:rPr>
              <w:lastRenderedPageBreak/>
              <w:t>Trabajá</w:t>
            </w:r>
            <w:proofErr w:type="spellEnd"/>
            <w:r>
              <w:rPr>
                <w:b/>
                <w:color w:val="8A5A2B"/>
                <w:lang w:val="es-PY"/>
              </w:rPr>
              <w:t xml:space="preserve"> con la fuente</w:t>
            </w:r>
          </w:p>
          <w:p w14:paraId="4CBD4C65" w14:textId="77777777">
            <w:pPr>
              <w:rPr>
                <w:lang w:val="es-PY"/>
              </w:rPr>
            </w:pPr>
            <w:r>
              <w:rPr>
                <w:i/>
                <w:sz w:val="20"/>
                <w:lang w:val="es-PY"/>
              </w:rPr>
              <w:t>Cita de autor · El historiador mexicano Luis Villoro (1980)</w:t>
            </w:r>
          </w:p>
          <w:p w14:paraId="15289683" w14:textId="77777777">
            <w:pPr>
              <w:rPr>
                <w:lang w:val="es-PY"/>
              </w:rPr>
            </w:pPr>
            <w:proofErr w:type="gramStart"/>
            <w:r>
              <w:rPr>
                <w:sz w:val="21"/>
                <w:lang w:val="es-PY"/>
              </w:rPr>
              <w:t>« El</w:t>
            </w:r>
            <w:proofErr w:type="gramEnd"/>
            <w:r>
              <w:rPr>
                <w:sz w:val="21"/>
                <w:lang w:val="es-PY"/>
              </w:rPr>
              <w:t xml:space="preserve"> estudio de la historia parte del presente; el presente plantea las preguntas que nos llevan a buscar en el pasado</w:t>
            </w:r>
            <w:proofErr w:type="gramStart"/>
            <w:r>
              <w:rPr>
                <w:sz w:val="21"/>
                <w:lang w:val="es-PY"/>
              </w:rPr>
              <w:t>. »</w:t>
            </w:r>
            <w:proofErr w:type="gramEnd"/>
          </w:p>
          <w:p w14:paraId="5122CE92" w14:textId="77777777">
            <w:pPr>
              <w:rPr>
                <w:lang w:val="es-PY"/>
              </w:rPr>
            </w:pPr>
            <w:r>
              <w:rPr>
                <w:b/>
                <w:sz w:val="21"/>
                <w:lang w:val="es-PY"/>
              </w:rPr>
              <w:t>Analizá la fuente:</w:t>
            </w:r>
          </w:p>
          <w:p w14:paraId="3F5B8C9C" w14:textId="77777777">
            <w:pPr>
              <w:rPr>
                <w:lang w:val="es-PY"/>
              </w:rPr>
            </w:pPr>
            <w:r>
              <w:rPr>
                <w:sz w:val="21"/>
                <w:lang w:val="es-PY"/>
              </w:rPr>
              <w:t>1. ¿Desde qué momento dice el autor que parte el estudio de la historia?</w:t>
            </w:r>
          </w:p>
          <w:p w14:paraId="362E00C8" w14:textId="77777777">
            <w:pPr>
              <w:rPr>
                <w:lang w:val="es-PY"/>
              </w:rPr>
            </w:pPr>
            <w:r>
              <w:rPr>
                <w:sz w:val="21"/>
                <w:lang w:val="es-PY"/>
              </w:rPr>
              <w:t>2. Según la frase, ¿para qué sirve mirar el pasado?</w:t>
            </w:r>
          </w:p>
          <w:p w14:paraId="1DE0D6C5" w14:textId="77777777">
            <w:pPr>
              <w:rPr>
                <w:lang w:val="es-PY"/>
              </w:rPr>
            </w:pPr>
            <w:r>
              <w:rPr>
                <w:sz w:val="21"/>
                <w:lang w:val="es-PY"/>
              </w:rPr>
              <w:t>3. ¿Estás de acuerdo? Escribí una pregunta del presente que te dé curiosidad por el pasado.</w:t>
            </w:r>
          </w:p>
        </w:tc>
      </w:tr>
    </w:tbl>
    <w:p w14:paraId="5C30295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112AFE40" w14:textId="77777777">
        <w:trPr>
          <w:cantSplit/>
        </w:trPr>
        <w:tc>
          <w:tcPr>
            <w:tcW w:w="9876" w:type="dxa"/>
            <w:shd w:val="clear" w:color="auto" w:fill="E6EBF1"/>
          </w:tcPr>
          <w:p w14:paraId="3EAF6BA4" w14:textId="77777777">
            <w:pPr>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Línea de tiempo</w:t>
            </w:r>
          </w:p>
          <w:p w14:paraId="6AC13569" w14:textId="77777777">
            <w:proofErr w:type="spellStart"/>
            <w:r>
              <w:rPr>
                <w:sz w:val="21"/>
                <w:lang w:val="es-PY"/>
              </w:rPr>
              <w:t>Dibujá</w:t>
            </w:r>
            <w:proofErr w:type="spellEnd"/>
            <w:r>
              <w:rPr>
                <w:sz w:val="21"/>
                <w:lang w:val="es-PY"/>
              </w:rPr>
              <w:t xml:space="preserve"> una línea de tiempo de tu propia vida con 4 hechos importantes (nacimiento, primer día de escuela, etc.). </w:t>
            </w:r>
            <w:proofErr w:type="spellStart"/>
            <w:r>
              <w:rPr>
                <w:sz w:val="21"/>
              </w:rPr>
              <w:t>Escribí</w:t>
            </w:r>
            <w:proofErr w:type="spellEnd"/>
            <w:r>
              <w:rPr>
                <w:sz w:val="21"/>
              </w:rPr>
              <w:t xml:space="preserve"> a </w:t>
            </w:r>
            <w:proofErr w:type="spellStart"/>
            <w:r>
              <w:rPr>
                <w:sz w:val="21"/>
              </w:rPr>
              <w:t>qué</w:t>
            </w:r>
            <w:proofErr w:type="spellEnd"/>
            <w:r>
              <w:rPr>
                <w:sz w:val="21"/>
              </w:rPr>
              <w:t xml:space="preserve"> </w:t>
            </w:r>
            <w:proofErr w:type="spellStart"/>
            <w:r>
              <w:rPr>
                <w:sz w:val="21"/>
              </w:rPr>
              <w:t>año</w:t>
            </w:r>
            <w:proofErr w:type="spellEnd"/>
            <w:r>
              <w:rPr>
                <w:sz w:val="21"/>
              </w:rPr>
              <w:t xml:space="preserve"> </w:t>
            </w:r>
            <w:proofErr w:type="spellStart"/>
            <w:r>
              <w:rPr>
                <w:sz w:val="21"/>
              </w:rPr>
              <w:t>pertenece</w:t>
            </w:r>
            <w:proofErr w:type="spellEnd"/>
            <w:r>
              <w:rPr>
                <w:sz w:val="21"/>
              </w:rPr>
              <w:t xml:space="preserve"> </w:t>
            </w:r>
            <w:proofErr w:type="spellStart"/>
            <w:r>
              <w:rPr>
                <w:sz w:val="21"/>
              </w:rPr>
              <w:t>cada</w:t>
            </w:r>
            <w:proofErr w:type="spellEnd"/>
            <w:r>
              <w:rPr>
                <w:sz w:val="21"/>
              </w:rPr>
              <w:t xml:space="preserve"> uno.</w:t>
            </w:r>
          </w:p>
        </w:tc>
      </w:tr>
    </w:tbl>
    <w:p w14:paraId="39688F74" w14:textId="77777777"/>
    <w:p w14:paraId="7B542370" w14:textId="77777777">
      <w:pPr>
        <w:pStyle w:val="Ttulo3"/>
      </w:pPr>
      <w:proofErr w:type="spellStart"/>
      <w:r>
        <w:t>Actividades</w:t>
      </w:r>
      <w:proofErr w:type="spellEnd"/>
      <w:r>
        <w:t xml:space="preserve"> de </w:t>
      </w:r>
      <w:proofErr w:type="spellStart"/>
      <w:r>
        <w:t>aplicación</w:t>
      </w:r>
      <w:proofErr w:type="spellEnd"/>
    </w:p>
    <w:p w14:paraId="65E078C5" w14:textId="77777777">
      <w:proofErr w:type="spellStart"/>
      <w:r>
        <w:rPr>
          <w:b/>
          <w:sz w:val="22"/>
        </w:rPr>
        <w:t>Marcá</w:t>
      </w:r>
      <w:proofErr w:type="spellEnd"/>
      <w:r>
        <w:rPr>
          <w:b/>
          <w:sz w:val="22"/>
        </w:rPr>
        <w:t xml:space="preserve"> la </w:t>
      </w:r>
      <w:proofErr w:type="spellStart"/>
      <w:r>
        <w:rPr>
          <w:b/>
          <w:sz w:val="22"/>
        </w:rPr>
        <w:t>opción</w:t>
      </w:r>
      <w:proofErr w:type="spellEnd"/>
      <w:r>
        <w:rPr>
          <w:b/>
          <w:sz w:val="22"/>
        </w:rPr>
        <w:t xml:space="preserve"> </w:t>
      </w:r>
      <w:proofErr w:type="spellStart"/>
      <w:r>
        <w:rPr>
          <w:b/>
          <w:sz w:val="22"/>
        </w:rPr>
        <w:t>correcta</w:t>
      </w:r>
      <w:proofErr w:type="spellEnd"/>
      <w:r>
        <w:rPr>
          <w:b/>
          <w:sz w:val="22"/>
        </w:rPr>
        <w:t>:</w:t>
      </w:r>
    </w:p>
    <w:p w14:paraId="6F860BC9" w14:textId="77777777">
      <w:pPr>
        <w:rPr>
          <w:lang w:val="es-PY"/>
        </w:rPr>
      </w:pPr>
      <w:r>
        <w:rPr>
          <w:sz w:val="22"/>
          <w:lang w:val="es-PY"/>
        </w:rPr>
        <w:t>1. La ciencia que estudia el espacio y la relación de las personas con el medio es la…</w:t>
      </w:r>
    </w:p>
    <w:p w14:paraId="047EFF48" w14:textId="77777777">
      <w:pPr>
        <w:tabs>
          <w:tab w:pos="2721" w:val="left"/>
          <w:tab w:pos="5103" w:val="left"/>
          <w:tab w:pos="7484" w:val="left"/>
        </w:tabs>
        <w:spacing w:after="80"/>
        <w:ind w:left="340"/>
        <w:rPr>
          <w:lang w:val="es-PY"/>
        </w:rPr>
      </w:pPr>
      <w:r>
        <w:rPr>
          <w:sz w:val="22"/>
          <w:lang w:val="es-PY"/>
        </w:rPr>
        <w:t xml:space="preserve">a) Historia</w:t>
      </w:r>
      <w:r>
        <w:rPr>
          <w:sz w:val="22"/>
          <w:lang w:val="es-PY"/>
        </w:rPr>
        <w:tab/>
      </w:r>
      <w:r>
        <w:rPr>
          <w:sz w:val="22"/>
          <w:lang w:val="es-PY"/>
        </w:rPr>
        <w:t xml:space="preserve">b) Geografía</w:t>
      </w:r>
      <w:r>
        <w:rPr>
          <w:sz w:val="22"/>
          <w:lang w:val="es-PY"/>
        </w:rPr>
        <w:tab/>
      </w:r>
      <w:r>
        <w:rPr>
          <w:sz w:val="22"/>
          <w:lang w:val="es-PY"/>
        </w:rPr>
        <w:t xml:space="preserve">c) Matemática</w:t>
      </w:r>
      <w:r>
        <w:rPr>
          <w:sz w:val="22"/>
          <w:lang w:val="es-PY"/>
        </w:rPr>
        <w:tab/>
      </w:r>
      <w:r>
        <w:rPr>
          <w:sz w:val="22"/>
          <w:lang w:val="es-PY"/>
        </w:rPr>
        <w:t xml:space="preserve">d) Química</w:t>
      </w:r>
    </w:p>
    <w:p w14:paraId="02021753" w14:textId="77777777">
      <w:pPr>
        <w:rPr>
          <w:lang w:val="es-PY"/>
        </w:rPr>
      </w:pPr>
      <w:r>
        <w:rPr>
          <w:sz w:val="22"/>
          <w:lang w:val="es-PY"/>
        </w:rPr>
        <w:t>2. Una vasija fabricada por los guaraníes hace 500 años es una fuente…</w:t>
      </w:r>
    </w:p>
    <w:p w14:paraId="25456A06" w14:textId="77777777">
      <w:pPr>
        <w:tabs>
          <w:tab w:pos="2721" w:val="left"/>
          <w:tab w:pos="5103" w:val="left"/>
          <w:tab w:pos="7484" w:val="left"/>
        </w:tabs>
        <w:spacing w:after="80"/>
        <w:ind w:left="340"/>
        <w:rPr>
          <w:lang w:val="es-PY"/>
        </w:rPr>
      </w:pPr>
      <w:r>
        <w:rPr>
          <w:sz w:val="22"/>
          <w:lang w:val="es-PY"/>
        </w:rPr>
        <w:t xml:space="preserve">a) secundaria</w:t>
      </w:r>
      <w:r>
        <w:rPr>
          <w:sz w:val="22"/>
          <w:lang w:val="es-PY"/>
        </w:rPr>
        <w:tab/>
      </w:r>
      <w:r>
        <w:rPr>
          <w:sz w:val="22"/>
          <w:lang w:val="es-PY"/>
        </w:rPr>
        <w:t xml:space="preserve">b) falsa</w:t>
      </w:r>
      <w:r>
        <w:rPr>
          <w:sz w:val="22"/>
          <w:lang w:val="es-PY"/>
        </w:rPr>
        <w:tab/>
      </w:r>
      <w:r>
        <w:rPr>
          <w:sz w:val="22"/>
          <w:lang w:val="es-PY"/>
        </w:rPr>
        <w:t xml:space="preserve">c) primaria</w:t>
      </w:r>
      <w:r>
        <w:rPr>
          <w:sz w:val="22"/>
          <w:lang w:val="es-PY"/>
        </w:rPr>
        <w:tab/>
      </w:r>
      <w:r>
        <w:rPr>
          <w:sz w:val="22"/>
          <w:lang w:val="es-PY"/>
        </w:rPr>
        <w:t xml:space="preserve">d) moderna</w:t>
      </w:r>
    </w:p>
    <w:p w14:paraId="604FF8F8" w14:textId="77777777">
      <w:pPr>
        <w:rPr>
          <w:lang w:val="es-PY"/>
        </w:rPr>
      </w:pPr>
      <w:r>
        <w:rPr>
          <w:sz w:val="22"/>
          <w:lang w:val="es-PY"/>
        </w:rPr>
        <w:t>3. El año 1537 pertenece al siglo…</w:t>
      </w:r>
    </w:p>
    <w:p w14:paraId="770F24EC" w14:textId="77777777">
      <w:pPr>
        <w:tabs>
          <w:tab w:pos="2721" w:val="left"/>
          <w:tab w:pos="5103" w:val="left"/>
          <w:tab w:pos="7484" w:val="left"/>
        </w:tabs>
        <w:spacing w:after="80"/>
        <w:ind w:left="340"/>
        <w:rPr>
          <w:lang w:val="es-PY"/>
        </w:rPr>
      </w:pPr>
      <w:r>
        <w:rPr>
          <w:sz w:val="22"/>
          <w:lang w:val="es-PY"/>
        </w:rPr>
        <w:t xml:space="preserve">a) XV</w:t>
      </w:r>
      <w:r>
        <w:rPr>
          <w:sz w:val="22"/>
          <w:lang w:val="es-PY"/>
        </w:rPr>
        <w:tab/>
      </w:r>
      <w:r>
        <w:rPr>
          <w:sz w:val="22"/>
          <w:lang w:val="es-PY"/>
        </w:rPr>
        <w:t xml:space="preserve">b) XVI</w:t>
      </w:r>
      <w:r>
        <w:rPr>
          <w:sz w:val="22"/>
          <w:lang w:val="es-PY"/>
        </w:rPr>
        <w:tab/>
      </w:r>
      <w:r>
        <w:rPr>
          <w:sz w:val="22"/>
          <w:lang w:val="es-PY"/>
        </w:rPr>
        <w:t xml:space="preserve">c) XVII</w:t>
      </w:r>
      <w:r>
        <w:rPr>
          <w:sz w:val="22"/>
          <w:lang w:val="es-PY"/>
        </w:rPr>
        <w:tab/>
      </w:r>
      <w:r>
        <w:rPr>
          <w:sz w:val="22"/>
          <w:lang w:val="es-PY"/>
        </w:rPr>
        <w:t xml:space="preserve">d) XIV</w:t>
      </w:r>
    </w:p>
    <w:p w14:paraId="3D390DE1" w14:textId="77777777">
      <w:pPr>
        <w:rPr>
          <w:lang w:val="es-PY"/>
        </w:rPr>
      </w:pPr>
      <w:r>
        <w:rPr>
          <w:sz w:val="22"/>
          <w:lang w:val="es-PY"/>
        </w:rPr>
        <w:t>4. Decir que el espacio geográfico es «un producto social» significa que…</w:t>
      </w:r>
    </w:p>
    <w:p w14:paraId="50D65272" w14:textId="77777777">
      <w:pPr>
        <w:tabs>
          <w:tab w:pos="5103" w:val="left"/>
        </w:tabs>
        <w:spacing w:after="80"/>
        <w:ind w:left="340"/>
        <w:rPr>
          <w:lang w:val="es-PY"/>
        </w:rPr>
      </w:pPr>
      <w:r>
        <w:rPr>
          <w:sz w:val="22"/>
          <w:lang w:val="es-PY"/>
        </w:rPr>
        <w:t xml:space="preserve">a) lo hace solo la naturaleza</w:t>
      </w:r>
      <w:r>
        <w:rPr>
          <w:sz w:val="22"/>
          <w:lang w:val="es-PY"/>
        </w:rPr>
        <w:tab/>
      </w:r>
      <w:r>
        <w:rPr>
          <w:sz w:val="22"/>
          <w:lang w:val="es-PY"/>
        </w:rPr>
        <w:t xml:space="preserve">b) no cambia nunca</w:t>
      </w:r>
      <w:r>
        <w:rPr>
          <w:sz w:val="22"/>
          <w:lang w:val="es-PY"/>
        </w:rPr>
        <w:br/>
      </w:r>
      <w:r>
        <w:rPr>
          <w:sz w:val="22"/>
          <w:lang w:val="es-PY"/>
        </w:rPr>
        <w:t xml:space="preserve">c) es resultado de la acción humana sobre el medio</w:t>
      </w:r>
      <w:r>
        <w:rPr>
          <w:sz w:val="22"/>
          <w:lang w:val="es-PY"/>
        </w:rPr>
        <w:tab/>
      </w:r>
      <w:r>
        <w:rPr>
          <w:sz w:val="22"/>
          <w:lang w:val="es-PY"/>
        </w:rPr>
        <w:t xml:space="preserve">d) solo existe en las ciudades</w:t>
      </w:r>
    </w:p>
    <w:p w14:paraId="0BC11346" w14:textId="77777777">
      <w:pPr>
        <w:rPr>
          <w:lang w:val="es-PY"/>
        </w:rPr>
      </w:pPr>
      <w:proofErr w:type="spellStart"/>
      <w:r>
        <w:rPr>
          <w:b/>
          <w:sz w:val="22"/>
          <w:lang w:val="es-PY"/>
        </w:rPr>
        <w:t>Completá</w:t>
      </w:r>
      <w:proofErr w:type="spellEnd"/>
      <w:r>
        <w:rPr>
          <w:b/>
          <w:sz w:val="22"/>
          <w:lang w:val="es-PY"/>
        </w:rPr>
        <w:t xml:space="preserve"> los espacios:</w:t>
      </w:r>
    </w:p>
    <w:p w14:paraId="090D2133" w14:textId="77777777">
      <w:pPr>
        <w:rPr>
          <w:lang w:val="es-PY"/>
        </w:rPr>
      </w:pPr>
      <w:r>
        <w:rPr>
          <w:sz w:val="22"/>
          <w:lang w:val="es-PY"/>
        </w:rPr>
        <w:t>5. La ________ estudia el tiempo y la ________ estudia el espacio.</w:t>
      </w:r>
    </w:p>
    <w:p w14:paraId="57BF60EA" w14:textId="77777777">
      <w:pPr>
        <w:rPr>
          <w:lang w:val="es-PY"/>
        </w:rPr>
      </w:pPr>
      <w:r>
        <w:rPr>
          <w:sz w:val="22"/>
          <w:lang w:val="es-PY"/>
        </w:rPr>
        <w:t>6. Una fuente ________ se creó en la época estudiada; una ________ se creó después.</w:t>
      </w:r>
    </w:p>
    <w:p w14:paraId="63F5E478" w14:textId="77777777">
      <w:pPr>
        <w:rPr>
          <w:lang w:val="es-PY"/>
        </w:rPr>
      </w:pPr>
      <w:r>
        <w:rPr>
          <w:sz w:val="22"/>
          <w:lang w:val="es-PY"/>
        </w:rPr>
        <w:t>7. Un siglo dura ________ años.</w:t>
      </w:r>
    </w:p>
    <w:p w14:paraId="6B4ACC46" w14:textId="77777777">
      <w:pPr>
        <w:rPr>
          <w:lang w:val="es-PY"/>
        </w:rPr>
      </w:pPr>
      <w:r>
        <w:rPr>
          <w:b/>
          <w:sz w:val="22"/>
          <w:lang w:val="es-PY"/>
        </w:rPr>
        <w:lastRenderedPageBreak/>
        <w:t>Verdadero o falso (</w:t>
      </w:r>
      <w:proofErr w:type="spellStart"/>
      <w:r>
        <w:rPr>
          <w:b/>
          <w:sz w:val="22"/>
          <w:lang w:val="es-PY"/>
        </w:rPr>
        <w:t>justificá</w:t>
      </w:r>
      <w:proofErr w:type="spellEnd"/>
      <w:r>
        <w:rPr>
          <w:b/>
          <w:sz w:val="22"/>
          <w:lang w:val="es-PY"/>
        </w:rPr>
        <w:t xml:space="preserve"> las falsas):</w:t>
      </w:r>
    </w:p>
    <w:p w14:paraId="2F8B7CDC" w14:textId="77777777">
      <w:pPr>
        <w:keepNext/>
        <w:rPr>
          <w:lang w:val="es-PY"/>
        </w:rPr>
      </w:pPr>
      <w:r>
        <w:rPr>
          <w:sz w:val="22"/>
          <w:lang w:val="es-PY"/>
        </w:rPr>
        <w:t xml:space="preserve">8. </w:t>
      </w:r>
      <w:proofErr w:type="gramStart"/>
      <w:r>
        <w:rPr>
          <w:sz w:val="22"/>
          <w:lang w:val="es-PY"/>
        </w:rPr>
        <w:t>(....</w:t>
      </w:r>
      <w:proofErr w:type="gramEnd"/>
      <w:r>
        <w:rPr>
          <w:sz w:val="22"/>
          <w:lang w:val="es-PY"/>
        </w:rPr>
        <w:t>) La línea de tiempo ordena los hechos del más reciente al más antiguo.</w:t>
      </w:r>
    </w:p>
    <w:p>
      <w:pPr>
        <w:pBdr>
          <w:bottom w:val="single" w:sz="4" w:space="1" w:color="9AA5B1"/>
          <w:between w:val="single" w:sz="4" w:space="1" w:color="9AA5B1"/>
        </w:pBdr>
        <w:spacing w:before="0" w:after="0" w:line="440" w:lineRule="exact"/>
        <w:ind w:left="340"/>
      </w:pPr>
    </w:p>
    <w:p w14:paraId="1541DF43" w14:textId="77777777">
      <w:pPr>
        <w:keepNext/>
        <w:rPr>
          <w:lang w:val="es-PY"/>
        </w:rPr>
      </w:pPr>
      <w:r>
        <w:rPr>
          <w:sz w:val="22"/>
          <w:lang w:val="es-PY"/>
        </w:rPr>
        <w:t xml:space="preserve">9. </w:t>
      </w:r>
      <w:proofErr w:type="gramStart"/>
      <w:r>
        <w:rPr>
          <w:sz w:val="22"/>
          <w:lang w:val="es-PY"/>
        </w:rPr>
        <w:t>(....</w:t>
      </w:r>
      <w:proofErr w:type="gramEnd"/>
      <w:r>
        <w:rPr>
          <w:sz w:val="22"/>
          <w:lang w:val="es-PY"/>
        </w:rPr>
        <w:t>) Un libro de historia actual es una fuente secundaria.</w:t>
      </w:r>
    </w:p>
    <w:p>
      <w:pPr>
        <w:pBdr>
          <w:bottom w:val="single" w:sz="4" w:space="1" w:color="9AA5B1"/>
          <w:between w:val="single" w:sz="4" w:space="1" w:color="9AA5B1"/>
        </w:pBdr>
        <w:spacing w:before="0" w:after="0" w:line="440" w:lineRule="exact"/>
        <w:ind w:left="340"/>
      </w:pPr>
    </w:p>
    <w:p w14:paraId="1B1ED0EE" w14:textId="77777777">
      <w:pPr>
        <w:keepNext/>
        <w:rPr>
          <w:lang w:val="es-PY"/>
        </w:rPr>
      </w:pPr>
      <w:r>
        <w:rPr>
          <w:sz w:val="22"/>
          <w:lang w:val="es-PY"/>
        </w:rPr>
        <w:t xml:space="preserve">10. </w:t>
      </w:r>
      <w:proofErr w:type="gramStart"/>
      <w:r>
        <w:rPr>
          <w:sz w:val="22"/>
          <w:lang w:val="es-PY"/>
        </w:rPr>
        <w:t>(....</w:t>
      </w:r>
      <w:proofErr w:type="gramEnd"/>
      <w:r>
        <w:rPr>
          <w:sz w:val="22"/>
          <w:lang w:val="es-PY"/>
        </w:rPr>
        <w:t>) La Geografía solo estudia montañas y ríos, no a las personas.</w:t>
      </w:r>
    </w:p>
    <w:p>
      <w:pPr>
        <w:pBdr>
          <w:bottom w:val="single" w:sz="4" w:space="1" w:color="9AA5B1"/>
          <w:between w:val="single" w:sz="4" w:space="1" w:color="9AA5B1"/>
        </w:pBdr>
        <w:spacing w:before="0" w:after="0" w:line="440" w:lineRule="exact"/>
        <w:ind w:left="340"/>
      </w:pPr>
    </w:p>
    <w:p w14:paraId="0841E7CC" w14:textId="77777777">
      <w:pPr>
        <w:rPr>
          <w:lang w:val="es-PY"/>
        </w:rPr>
      </w:pPr>
      <w:proofErr w:type="spellStart"/>
      <w:r>
        <w:rPr>
          <w:b/>
          <w:sz w:val="22"/>
          <w:lang w:val="es-PY"/>
        </w:rPr>
        <w:t>Respondé</w:t>
      </w:r>
      <w:proofErr w:type="spellEnd"/>
      <w:r>
        <w:rPr>
          <w:b/>
          <w:sz w:val="22"/>
          <w:lang w:val="es-PY"/>
        </w:rPr>
        <w:t xml:space="preserve"> y </w:t>
      </w:r>
      <w:proofErr w:type="spellStart"/>
      <w:r>
        <w:rPr>
          <w:b/>
          <w:sz w:val="22"/>
          <w:lang w:val="es-PY"/>
        </w:rPr>
        <w:t>fundamentá</w:t>
      </w:r>
      <w:proofErr w:type="spellEnd"/>
      <w:r>
        <w:rPr>
          <w:b/>
          <w:sz w:val="22"/>
          <w:lang w:val="es-PY"/>
        </w:rPr>
        <w:t>:</w:t>
      </w:r>
    </w:p>
    <w:p w14:paraId="63662C76" w14:textId="77777777">
      <w:pPr>
        <w:keepNext/>
        <w:rPr>
          <w:lang w:val="es-PY"/>
        </w:rPr>
      </w:pPr>
      <w:r>
        <w:rPr>
          <w:sz w:val="22"/>
          <w:lang w:val="es-PY"/>
        </w:rPr>
        <w:t xml:space="preserve">11. </w:t>
      </w:r>
      <w:proofErr w:type="spellStart"/>
      <w:r>
        <w:rPr>
          <w:sz w:val="22"/>
          <w:lang w:val="es-PY"/>
        </w:rPr>
        <w:t>Explicá</w:t>
      </w:r>
      <w:proofErr w:type="spellEnd"/>
      <w:r>
        <w:rPr>
          <w:sz w:val="22"/>
          <w:lang w:val="es-PY"/>
        </w:rPr>
        <w:t xml:space="preserve"> con tus palabras por qué la Historia «parte del presente».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61C4A346" w14:textId="77777777">
      <w:pPr>
        <w:rPr>
          <w:lang w:val="es-PY"/>
        </w:rPr>
      </w:pPr>
      <w:r>
        <w:rPr>
          <w:sz w:val="22"/>
          <w:lang w:val="es-PY"/>
        </w:rPr>
        <w:t xml:space="preserve">12. Elegí un lugar de tu comunidad y </w:t>
      </w:r>
      <w:proofErr w:type="spellStart"/>
      <w:r>
        <w:rPr>
          <w:sz w:val="22"/>
          <w:lang w:val="es-PY"/>
        </w:rPr>
        <w:t>explicá</w:t>
      </w:r>
      <w:proofErr w:type="spellEnd"/>
      <w:r>
        <w:rPr>
          <w:sz w:val="22"/>
          <w:lang w:val="es-PY"/>
        </w:rPr>
        <w:t xml:space="preserve"> por qué es «espacio geográfico» y no solo naturaleza.</w:t>
      </w:r>
    </w:p>
    <w:p w14:paraId="6DB31EA2" w14:textId="77777777">
      <w:pPr>
        <w:pageBreakBefore/>
        <w:pStyle w:val="Ttulo1"/>
        <w:spacing w:after="60"/>
        <w:rPr>
          <w:lang w:val="es-PY"/>
        </w:rPr>
      </w:pPr>
      <w:bookmarkStart w:id="69" w:name="_Toc235569528"/>
      <w:r>
        <w:rPr>
          <w:lang w:val="es-PY"/>
        </w:rPr>
        <w:lastRenderedPageBreak/>
        <w:t>Clase 14 — América en el siglo XVII: economía colonial</w:t>
      </w:r>
      <w:bookmarkEnd w:id="6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33"/>
        <w:gridCol w:w="4933"/>
      </w:tblGrid>
      <w:tr w14:paraId="05CD78D6" w14:textId="77777777">
        <w:trPr>
          <w:cantSplit/>
        </w:trPr>
        <w:tc>
          <w:tcPr>
            <w:tcW w:w="4938" w:type="dxa"/>
            <w:shd w:val="clear" w:color="auto" w:fill="21374D"/>
          </w:tcPr>
          <w:p w14:paraId="0BAB311B" w14:textId="77777777">
            <w:pPr>
              <w:spacing w:after="60"/>
            </w:pPr>
            <w:proofErr w:type="spellStart"/>
            <w:r>
              <w:rPr>
                <w:b/>
                <w:color w:val="FFFFFF"/>
                <w:sz w:val="21"/>
              </w:rPr>
              <w:t>Capacidad</w:t>
            </w:r>
            <w:proofErr w:type="spellEnd"/>
          </w:p>
        </w:tc>
        <w:tc>
          <w:tcPr>
            <w:tcW w:w="4938" w:type="dxa"/>
            <w:shd w:val="clear" w:color="auto" w:fill="E6EBF1"/>
          </w:tcPr>
          <w:p w14:paraId="41877CD9" w14:textId="77777777">
            <w:pPr>
              <w:spacing w:after="60"/>
              <w:rPr>
                <w:lang w:val="es-PY"/>
              </w:rPr>
            </w:pPr>
            <w:r>
              <w:rPr>
                <w:sz w:val="21"/>
                <w:lang w:val="es-PY"/>
              </w:rPr>
              <w:t>Describe los rasgos históricos distintivos de la realidad americana del siglo XVII.</w:t>
            </w:r>
          </w:p>
        </w:tc>
      </w:tr>
      <w:tr w14:paraId="59A1E748" w14:textId="77777777">
        <w:trPr>
          <w:cantSplit/>
        </w:trPr>
        <w:tc>
          <w:tcPr>
            <w:tcW w:w="4938" w:type="dxa"/>
            <w:shd w:val="clear" w:color="auto" w:fill="21374D"/>
          </w:tcPr>
          <w:p w14:paraId="36A161B7" w14:textId="77777777">
            <w:pPr>
              <w:spacing w:after="60"/>
            </w:pPr>
            <w:r>
              <w:rPr>
                <w:b/>
                <w:color w:val="FFFFFF"/>
                <w:sz w:val="21"/>
              </w:rPr>
              <w:t>Tema</w:t>
            </w:r>
          </w:p>
        </w:tc>
        <w:tc>
          <w:tcPr>
            <w:tcW w:w="4938" w:type="dxa"/>
            <w:shd w:val="clear" w:color="auto" w:fill="E6EBF1"/>
          </w:tcPr>
          <w:p w14:paraId="682E7741" w14:textId="77777777">
            <w:pPr>
              <w:spacing w:after="60"/>
              <w:rPr>
                <w:lang w:val="es-PY"/>
              </w:rPr>
            </w:pPr>
            <w:r>
              <w:rPr>
                <w:sz w:val="21"/>
                <w:lang w:val="es-PY"/>
              </w:rPr>
              <w:t>Haciendas, minería y comercio en la América colonial.</w:t>
            </w:r>
          </w:p>
        </w:tc>
      </w:tr>
      <w:tr w14:paraId="4C9DA276" w14:textId="77777777">
        <w:trPr>
          <w:cantSplit/>
        </w:trPr>
        <w:tc>
          <w:tcPr>
            <w:tcW w:w="4938" w:type="dxa"/>
            <w:shd w:val="clear" w:color="auto" w:fill="21374D"/>
          </w:tcPr>
          <w:p w14:paraId="333299DC" w14:textId="77777777">
            <w:pPr>
              <w:spacing w:after="60"/>
            </w:pPr>
            <w:proofErr w:type="spellStart"/>
            <w:r>
              <w:rPr>
                <w:b/>
                <w:color w:val="FFFFFF"/>
                <w:sz w:val="21"/>
              </w:rPr>
              <w:t>Indicadores</w:t>
            </w:r>
            <w:proofErr w:type="spellEnd"/>
            <w:r>
              <w:rPr>
                <w:b/>
                <w:color w:val="FFFFFF"/>
                <w:sz w:val="21"/>
              </w:rPr>
              <w:t xml:space="preserve"> de </w:t>
            </w:r>
            <w:proofErr w:type="spellStart"/>
            <w:r>
              <w:rPr>
                <w:b/>
                <w:color w:val="FFFFFF"/>
                <w:sz w:val="21"/>
              </w:rPr>
              <w:t>logro</w:t>
            </w:r>
            <w:proofErr w:type="spellEnd"/>
          </w:p>
        </w:tc>
        <w:tc>
          <w:tcPr>
            <w:tcW w:w="4938" w:type="dxa"/>
            <w:shd w:val="clear" w:color="auto" w:fill="E6EBF1"/>
          </w:tcPr>
          <w:p w14:paraId="37456B8F" w14:textId="77777777">
            <w:pPr>
              <w:spacing w:after="60"/>
              <w:rPr>
                <w:lang w:val="es-PY"/>
              </w:rPr>
            </w:pPr>
            <w:r>
              <w:rPr>
                <w:sz w:val="21"/>
                <w:lang w:val="es-PY"/>
              </w:rPr>
              <w:t>• Explica el papel de la minería en la economía colonial.</w:t>
            </w:r>
          </w:p>
          <w:p w14:paraId="7D3C103B" w14:textId="77777777">
            <w:pPr>
              <w:spacing w:after="60"/>
              <w:rPr>
                <w:lang w:val="es-PY"/>
              </w:rPr>
            </w:pPr>
            <w:r>
              <w:rPr>
                <w:sz w:val="21"/>
                <w:lang w:val="es-PY"/>
              </w:rPr>
              <w:t>• Describe la hacienda como forma de organización.</w:t>
            </w:r>
          </w:p>
          <w:p w14:paraId="0447ABFC" w14:textId="77777777">
            <w:pPr>
              <w:spacing w:after="60"/>
              <w:rPr>
                <w:lang w:val="es-PY"/>
              </w:rPr>
            </w:pPr>
            <w:r>
              <w:rPr>
                <w:sz w:val="21"/>
                <w:lang w:val="es-PY"/>
              </w:rPr>
              <w:t>• Reconoce cómo funcionaba el comercio colonial.</w:t>
            </w:r>
          </w:p>
        </w:tc>
      </w:tr>
    </w:tbl>
    <w:p w14:paraId="566E6062" w14:textId="77777777">
      <w:pPr>
        <w:spacing w:after="60"/>
        <w:rPr>
          <w:lang w:val="es-PY"/>
        </w:rPr>
      </w:pPr>
    </w:p>
    <w:p w14:paraId="63746F6F" w14:textId="77777777">
      <w:pPr>
        <w:pStyle w:val="Ttulo2"/>
        <w:spacing w:after="60"/>
        <w:rPr>
          <w:lang w:val="es-PY"/>
        </w:rPr>
      </w:pPr>
      <w:bookmarkStart w:id="70" w:name="_Toc235569529"/>
      <w:r>
        <w:rPr>
          <w:lang w:val="es-PY"/>
        </w:rPr>
        <w:t>La plata mueve el imperio</w:t>
      </w:r>
      <w:bookmarkEnd w:id="70"/>
    </w:p>
    <w:p w14:paraId="04E3DB61" w14:textId="77777777">
      <w:pPr>
        <w:spacing w:after="60"/>
        <w:rPr>
          <w:lang w:val="es-PY"/>
        </w:rPr>
      </w:pPr>
      <w:r>
        <w:rPr>
          <w:lang w:val="es-PY"/>
        </w:rPr>
        <w:t>Mientras el Paraguay vivía de la yerba, otras regiones de América daban enormes riquezas a España. La más importante fue la minería de plata, sobre todo en Potosí (actual Bolivia), una de las minas más ricas del mundo. De allí salían toneladas de plata hacia Europa.</w:t>
      </w:r>
    </w:p>
    <w:p w14:paraId="3463DADA" w14:textId="77777777">
      <w:pPr>
        <w:spacing w:after="60"/>
        <w:rPr>
          <w:lang w:val="es-PY"/>
        </w:rPr>
      </w:pPr>
      <w:r>
        <w:rPr>
          <w:i/>
          <w:sz w:val="21"/>
          <w:lang w:val="es-PY"/>
        </w:rPr>
        <w:t>Seguí la línea de tiempo del siglo XVII: los principales hechos de la América colonial, en orden.</w:t>
      </w:r>
    </w:p>
    <w:p w14:paraId="75CFA307" w14:textId="47CCF553">
      <w:pPr>
        <w:spacing w:after="60"/>
        <w:jc w:val="center"/>
      </w:pPr>
      <w:r>
        <w:rPr>
          <w:noProof/>
        </w:rPr>
        <w:drawing>
          <wp:inline distT="0" distB="0" distL="0" distR="0" wp14:anchorId="6D3296F8" wp14:editId="7E3EC6F7">
            <wp:extent cx="5760000" cy="1513125"/>
            <wp:effectExtent l="0" t="0" r="0" b="0"/>
            <wp:docPr id="27550985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1513125"/>
                    </a:xfrm>
                    <a:prstGeom prst="rect">
                      <a:avLst/>
                    </a:prstGeom>
                    <a:noFill/>
                  </pic:spPr>
                </pic:pic>
              </a:graphicData>
            </a:graphic>
          </wp:inline>
        </w:drawing>
      </w:r>
    </w:p>
    <w:p w14:paraId="39AE2879" w14:textId="77777777">
      <w:pPr>
        <w:spacing w:after="60"/>
        <w:jc w:val="center"/>
        <w:rPr>
          <w:lang w:val="es-PY"/>
        </w:rPr>
      </w:pPr>
      <w:r>
        <w:rPr>
          <w:i/>
          <w:color w:val="555555"/>
          <w:sz w:val="19"/>
          <w:lang w:val="es-PY"/>
        </w:rPr>
        <w:t>Figura 14.1 — El siglo XVII en el Paraguay y América.</w:t>
      </w:r>
    </w:p>
    <w:p w14:paraId="69537735" w14:textId="77777777">
      <w:pPr>
        <w:pStyle w:val="Ttulo2"/>
        <w:spacing w:after="60"/>
        <w:rPr>
          <w:lang w:val="es-PY"/>
        </w:rPr>
      </w:pPr>
      <w:bookmarkStart w:id="71" w:name="_Toc235569530"/>
      <w:r>
        <w:rPr>
          <w:lang w:val="es-PY"/>
        </w:rPr>
        <w:t>La hacienda</w:t>
      </w:r>
      <w:bookmarkEnd w:id="71"/>
    </w:p>
    <w:p w14:paraId="42111082" w14:textId="77777777">
      <w:pPr>
        <w:spacing w:after="60"/>
        <w:rPr>
          <w:lang w:val="es-PY"/>
        </w:rPr>
      </w:pPr>
      <w:r>
        <w:rPr>
          <w:lang w:val="es-PY"/>
        </w:rPr>
        <w:t>En muchas regiones, la tierra se organizó en haciendas: grandes propiedades donde se producían alimentos y productos con el trabajo de indígenas, mestizos y africanos esclavizados. El dueño, el hacendado, concentraba la tierra y el poder local.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5D7CA640" w14:textId="77777777">
        <w:trPr>
          <w:cantSplit/>
        </w:trPr>
        <w:tc>
          <w:tcPr>
            <w:tcW w:w="9876" w:type="dxa"/>
            <w:shd w:val="clear" w:color="auto" w:fill="E6EBF1"/>
          </w:tcPr>
          <w:p w14:paraId="23B3266B" w14:textId="77777777">
            <w:pPr>
              <w:spacing w:after="60"/>
              <w:rPr>
                <w:lang w:val="es-PY"/>
              </w:rPr>
            </w:pPr>
            <w:r>
              <w:rPr>
                <w:b/>
                <w:sz w:val="21"/>
                <w:lang w:val="es-PY"/>
              </w:rPr>
              <w:t xml:space="preserve">Ejemplo — </w:t>
            </w:r>
          </w:p>
          <w:p w14:paraId="2AD58C85" w14:textId="77777777">
            <w:pPr>
              <w:spacing w:after="60"/>
            </w:pPr>
            <w:r>
              <w:rPr>
                <w:sz w:val="21"/>
                <w:lang w:val="es-PY"/>
              </w:rPr>
              <w:t xml:space="preserve">Una hacienda funcionaba casi como un pueblo propio: tenía sus tierras, sus trabajadores, su capilla y sus reglas. </w:t>
            </w:r>
            <w:r>
              <w:rPr>
                <w:sz w:val="21"/>
              </w:rPr>
              <w:t xml:space="preserve">El hacendado </w:t>
            </w:r>
            <w:proofErr w:type="spellStart"/>
            <w:r>
              <w:rPr>
                <w:sz w:val="21"/>
              </w:rPr>
              <w:t>mandaba</w:t>
            </w:r>
            <w:proofErr w:type="spellEnd"/>
            <w:r>
              <w:rPr>
                <w:sz w:val="21"/>
              </w:rPr>
              <w:t xml:space="preserve"> </w:t>
            </w:r>
            <w:proofErr w:type="spellStart"/>
            <w:r>
              <w:rPr>
                <w:sz w:val="21"/>
              </w:rPr>
              <w:t>en</w:t>
            </w:r>
            <w:proofErr w:type="spellEnd"/>
            <w:r>
              <w:rPr>
                <w:sz w:val="21"/>
              </w:rPr>
              <w:t xml:space="preserve"> </w:t>
            </w:r>
            <w:proofErr w:type="spellStart"/>
            <w:r>
              <w:rPr>
                <w:sz w:val="21"/>
              </w:rPr>
              <w:t>todo</w:t>
            </w:r>
            <w:proofErr w:type="spellEnd"/>
            <w:r>
              <w:rPr>
                <w:sz w:val="21"/>
              </w:rPr>
              <w:t>.</w:t>
            </w:r>
          </w:p>
        </w:tc>
      </w:tr>
    </w:tbl>
    <w:p w14:paraId="1202E096" w14:textId="77777777">
      <w:pPr>
        <w:spacing w:after="60"/>
      </w:pPr>
    </w:p>
    <w:p w14:paraId="136E8D39" w14:textId="77777777">
      <w:pPr>
        <w:pStyle w:val="Ttulo2"/>
        <w:spacing w:after="60"/>
        <w:rPr>
          <w:lang w:val="es-PY"/>
        </w:rPr>
      </w:pPr>
      <w:bookmarkStart w:id="72" w:name="_Toc235569531"/>
      <w:r>
        <w:rPr>
          <w:lang w:val="es-PY"/>
        </w:rPr>
        <w:t>El comercio colonial: un sistema cerrado</w:t>
      </w:r>
      <w:bookmarkEnd w:id="72"/>
    </w:p>
    <w:p w14:paraId="132C7610" w14:textId="77777777">
      <w:pPr>
        <w:spacing w:after="60"/>
      </w:pPr>
      <w:r>
        <w:rPr>
          <w:lang w:val="es-PY"/>
        </w:rPr>
        <w:t xml:space="preserve">El comercio estaba muy controlado. España obligaba a sus colonias a comerciar solo con ella, a través de pocos puertos autorizados. Este sistema cerrado, llamado monopolio, buscaba que toda la riqueza fuera para la Corona. </w:t>
      </w:r>
      <w:r>
        <w:t xml:space="preserve">El </w:t>
      </w:r>
      <w:proofErr w:type="spellStart"/>
      <w:r>
        <w:t>contrabando</w:t>
      </w:r>
      <w:proofErr w:type="spellEnd"/>
      <w:r>
        <w:t xml:space="preserve"> (</w:t>
      </w:r>
      <w:proofErr w:type="spellStart"/>
      <w:r>
        <w:t>comercio</w:t>
      </w:r>
      <w:proofErr w:type="spellEnd"/>
      <w:r>
        <w:t xml:space="preserve"> </w:t>
      </w:r>
      <w:proofErr w:type="spellStart"/>
      <w:r>
        <w:t>ilegal</w:t>
      </w:r>
      <w:proofErr w:type="spellEnd"/>
      <w:r>
        <w:t xml:space="preserve">) </w:t>
      </w:r>
      <w:proofErr w:type="spellStart"/>
      <w:r>
        <w:t>creció</w:t>
      </w:r>
      <w:proofErr w:type="spellEnd"/>
      <w:r>
        <w:t xml:space="preserve"> </w:t>
      </w:r>
      <w:proofErr w:type="spellStart"/>
      <w:r>
        <w:t>como</w:t>
      </w:r>
      <w:proofErr w:type="spellEnd"/>
      <w:r>
        <w:t xml:space="preserve"> </w:t>
      </w:r>
      <w:proofErr w:type="spellStart"/>
      <w:r>
        <w:t>respuesta</w:t>
      </w:r>
      <w:proofErr w:type="spellEnd"/>
      <w:r>
        <w:t>.</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316C947A" w14:textId="77777777">
        <w:trPr>
          <w:cantSplit/>
        </w:trPr>
        <w:tc>
          <w:tcPr>
            <w:tcW w:w="9876" w:type="dxa"/>
            <w:shd w:val="clear" w:color="auto" w:fill="FFF8E1"/>
          </w:tcPr>
          <w:p w14:paraId="2BB9F9B0" w14:textId="77777777">
            <w:pPr>
              <w:spacing w:after="60"/>
              <w:rPr>
                <w:lang w:val="es-PY"/>
              </w:rPr>
            </w:pPr>
            <w:r>
              <w:rPr>
                <w:b/>
                <w:sz w:val="21"/>
                <w:lang w:val="es-PY"/>
              </w:rPr>
              <w:t xml:space="preserve">Concepto clave — </w:t>
            </w:r>
          </w:p>
          <w:p w14:paraId="18AC9F6B" w14:textId="77777777">
            <w:pPr>
              <w:spacing w:after="60"/>
              <w:rPr>
                <w:lang w:val="es-PY"/>
              </w:rPr>
            </w:pPr>
            <w:r>
              <w:rPr>
                <w:sz w:val="21"/>
                <w:lang w:val="es-PY"/>
              </w:rPr>
              <w:t>Monopolio significa que una sola parte controla todo el comercio. España quería ser la única que comerciaba con sus colonias.</w:t>
            </w:r>
          </w:p>
        </w:tc>
      </w:tr>
    </w:tbl>
    <w:p w14:paraId="2D88E689"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5DF25390" w14:textId="77777777">
        <w:trPr>
          <w:cantSplit/>
        </w:trPr>
        <w:tc>
          <w:tcPr>
            <w:tcW w:w="9876" w:type="dxa"/>
            <w:shd w:val="clear" w:color="auto" w:fill="E8F5E9"/>
          </w:tcPr>
          <w:p w14:paraId="7800E3EB" w14:textId="77777777">
            <w:pPr>
              <w:spacing w:after="60"/>
              <w:rPr>
                <w:lang w:val="es-PY"/>
              </w:rPr>
            </w:pPr>
            <w:r>
              <w:rPr>
                <w:b/>
                <w:sz w:val="21"/>
                <w:lang w:val="es-PY"/>
              </w:rPr>
              <w:lastRenderedPageBreak/>
              <w:t xml:space="preserve">En Paraguay — </w:t>
            </w:r>
          </w:p>
          <w:p w14:paraId="55349985" w14:textId="77777777">
            <w:pPr>
              <w:spacing w:after="60"/>
              <w:rPr>
                <w:lang w:val="es-PY"/>
              </w:rPr>
            </w:pPr>
            <w:r>
              <w:rPr>
                <w:sz w:val="21"/>
                <w:lang w:val="es-PY"/>
              </w:rPr>
              <w:t>Por su lejanía y pobreza en metales, el Paraguay quedó al margen de las grandes rutas de la plata: otra consecuencia de su geografía.</w:t>
            </w:r>
          </w:p>
        </w:tc>
      </w:tr>
    </w:tbl>
    <w:p w14:paraId="347CA9C2"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33"/>
        <w:gridCol w:w="4933"/>
      </w:tblGrid>
      <w:tr w14:paraId="7F41C51E" w14:textId="77777777">
        <w:trPr>
          <w:cantSplit/>
          <w:tblHeader/>
        </w:trPr>
        <w:tc>
          <w:tcPr>
            <w:tcW w:w="4938" w:type="dxa"/>
            <w:shd w:val="clear" w:color="auto" w:fill="3D5A80"/>
          </w:tcPr>
          <w:p w14:paraId="2D894747" w14:textId="77777777">
            <w:pPr>
              <w:spacing w:after="60"/>
            </w:pPr>
            <w:proofErr w:type="spellStart"/>
            <w:r>
              <w:rPr>
                <w:b/>
                <w:color w:val="FFFFFF"/>
                <w:sz w:val="20"/>
              </w:rPr>
              <w:t>Actividad</w:t>
            </w:r>
            <w:proofErr w:type="spellEnd"/>
          </w:p>
        </w:tc>
        <w:tc>
          <w:tcPr>
            <w:tcW w:w="4938" w:type="dxa"/>
            <w:shd w:val="clear" w:color="auto" w:fill="3D5A80"/>
          </w:tcPr>
          <w:p w14:paraId="0680336E" w14:textId="77777777">
            <w:pPr>
              <w:spacing w:after="60"/>
            </w:pPr>
            <w:proofErr w:type="spellStart"/>
            <w:r>
              <w:rPr>
                <w:b/>
                <w:color w:val="FFFFFF"/>
                <w:sz w:val="20"/>
              </w:rPr>
              <w:t>Característica</w:t>
            </w:r>
            <w:proofErr w:type="spellEnd"/>
          </w:p>
        </w:tc>
      </w:tr>
      <w:tr w14:paraId="4DC07345" w14:textId="77777777">
        <w:trPr>
          <w:cantSplit/>
        </w:trPr>
        <w:tc>
          <w:tcPr>
            <w:tcW w:w="4938" w:type="dxa"/>
          </w:tcPr>
          <w:p w14:paraId="19341F04" w14:textId="77777777">
            <w:pPr>
              <w:spacing w:after="60"/>
            </w:pPr>
            <w:proofErr w:type="spellStart"/>
            <w:r>
              <w:rPr>
                <w:sz w:val="20"/>
              </w:rPr>
              <w:t>Minería</w:t>
            </w:r>
            <w:proofErr w:type="spellEnd"/>
          </w:p>
        </w:tc>
        <w:tc>
          <w:tcPr>
            <w:tcW w:w="4938" w:type="dxa"/>
          </w:tcPr>
          <w:p w14:paraId="7F968D87" w14:textId="77777777">
            <w:pPr>
              <w:spacing w:after="60"/>
              <w:rPr>
                <w:lang w:val="es-PY"/>
              </w:rPr>
            </w:pPr>
            <w:r>
              <w:rPr>
                <w:sz w:val="20"/>
                <w:lang w:val="es-PY"/>
              </w:rPr>
              <w:t>Plata de Potosí hacia Europa</w:t>
            </w:r>
          </w:p>
        </w:tc>
      </w:tr>
      <w:tr w14:paraId="2B5A7A21" w14:textId="77777777">
        <w:trPr>
          <w:cantSplit/>
        </w:trPr>
        <w:tc>
          <w:tcPr>
            <w:tcW w:w="4938" w:type="dxa"/>
          </w:tcPr>
          <w:p w14:paraId="6B130863" w14:textId="77777777">
            <w:pPr>
              <w:spacing w:after="60"/>
            </w:pPr>
            <w:r>
              <w:rPr>
                <w:sz w:val="20"/>
              </w:rPr>
              <w:t>Hacienda</w:t>
            </w:r>
          </w:p>
        </w:tc>
        <w:tc>
          <w:tcPr>
            <w:tcW w:w="4938" w:type="dxa"/>
          </w:tcPr>
          <w:p w14:paraId="5435B480" w14:textId="77777777">
            <w:pPr>
              <w:spacing w:after="60"/>
              <w:rPr>
                <w:lang w:val="es-PY"/>
              </w:rPr>
            </w:pPr>
            <w:r>
              <w:rPr>
                <w:sz w:val="20"/>
                <w:lang w:val="es-PY"/>
              </w:rPr>
              <w:t>Gran propiedad con trabajo forzado</w:t>
            </w:r>
          </w:p>
        </w:tc>
      </w:tr>
      <w:tr w14:paraId="1223F69D" w14:textId="77777777">
        <w:trPr>
          <w:cantSplit/>
        </w:trPr>
        <w:tc>
          <w:tcPr>
            <w:tcW w:w="4938" w:type="dxa"/>
          </w:tcPr>
          <w:p w14:paraId="490BFF7B" w14:textId="77777777">
            <w:pPr>
              <w:spacing w:after="60"/>
            </w:pPr>
            <w:r>
              <w:rPr>
                <w:sz w:val="20"/>
              </w:rPr>
              <w:t>Comercio</w:t>
            </w:r>
          </w:p>
        </w:tc>
        <w:tc>
          <w:tcPr>
            <w:tcW w:w="4938" w:type="dxa"/>
          </w:tcPr>
          <w:p w14:paraId="6C54F410" w14:textId="77777777">
            <w:pPr>
              <w:spacing w:after="60"/>
              <w:rPr>
                <w:lang w:val="es-PY"/>
              </w:rPr>
            </w:pPr>
            <w:r>
              <w:rPr>
                <w:sz w:val="20"/>
                <w:lang w:val="es-PY"/>
              </w:rPr>
              <w:t>Monopolio español; creció el contrabando</w:t>
            </w:r>
          </w:p>
        </w:tc>
      </w:tr>
    </w:tbl>
    <w:p w14:paraId="08B88EA0"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7D75B97F" w14:textId="77777777">
        <w:trPr>
          <w:cantSplit/>
        </w:trPr>
        <w:tc>
          <w:tcPr>
            <w:tcW w:w="9876" w:type="dxa"/>
            <w:shd w:val="clear" w:color="auto" w:fill="F3EEE2"/>
          </w:tcPr>
          <w:p w14:paraId="2B443C56" w14:textId="77777777">
            <w:pPr>
              <w:spacing w:after="60"/>
              <w:rPr>
                <w:lang w:val="es-PY"/>
              </w:rPr>
            </w:pPr>
            <w:proofErr w:type="spellStart"/>
            <w:r>
              <w:rPr>
                <w:b/>
                <w:color w:val="8A5A2B"/>
                <w:lang w:val="es-PY"/>
              </w:rPr>
              <w:t>Trabajá</w:t>
            </w:r>
            <w:proofErr w:type="spellEnd"/>
            <w:r>
              <w:rPr>
                <w:b/>
                <w:color w:val="8A5A2B"/>
                <w:lang w:val="es-PY"/>
              </w:rPr>
              <w:t xml:space="preserve"> con la fuente</w:t>
            </w:r>
          </w:p>
          <w:p w14:paraId="73CB6929" w14:textId="77777777">
            <w:pPr>
              <w:spacing w:after="60"/>
              <w:rPr>
                <w:lang w:val="es-PY"/>
              </w:rPr>
            </w:pPr>
            <w:r>
              <w:rPr>
                <w:i/>
                <w:sz w:val="20"/>
                <w:lang w:val="es-PY"/>
              </w:rPr>
              <w:t>Texto adaptado · Sobre Potosí (texto adaptado)</w:t>
            </w:r>
          </w:p>
          <w:p w14:paraId="5D8E3364" w14:textId="77777777">
            <w:pPr>
              <w:spacing w:after="60"/>
              <w:rPr>
                <w:lang w:val="es-PY"/>
              </w:rPr>
            </w:pPr>
            <w:proofErr w:type="gramStart"/>
            <w:r>
              <w:rPr>
                <w:sz w:val="21"/>
                <w:lang w:val="es-PY"/>
              </w:rPr>
              <w:t>« De</w:t>
            </w:r>
            <w:proofErr w:type="gramEnd"/>
            <w:r>
              <w:rPr>
                <w:sz w:val="21"/>
                <w:lang w:val="es-PY"/>
              </w:rPr>
              <w:t xml:space="preserve"> las montañas de Potosí salía tanta plata que su nombre se hizo famoso en toda Europa. Miles de indígenas trabajaban en sus minas en condiciones muy duras</w:t>
            </w:r>
            <w:proofErr w:type="gramStart"/>
            <w:r>
              <w:rPr>
                <w:sz w:val="21"/>
                <w:lang w:val="es-PY"/>
              </w:rPr>
              <w:t>. »</w:t>
            </w:r>
            <w:proofErr w:type="gramEnd"/>
          </w:p>
          <w:p w14:paraId="335679F1" w14:textId="77777777">
            <w:pPr>
              <w:spacing w:after="60"/>
              <w:rPr>
                <w:lang w:val="es-PY"/>
              </w:rPr>
            </w:pPr>
            <w:r>
              <w:rPr>
                <w:b/>
                <w:sz w:val="21"/>
                <w:lang w:val="es-PY"/>
              </w:rPr>
              <w:t>Analizá la fuente:</w:t>
            </w:r>
          </w:p>
          <w:p w14:paraId="1790DAA2" w14:textId="77777777">
            <w:pPr>
              <w:spacing w:after="60"/>
              <w:rPr>
                <w:lang w:val="es-PY"/>
              </w:rPr>
            </w:pPr>
            <w:r>
              <w:rPr>
                <w:sz w:val="21"/>
                <w:lang w:val="es-PY"/>
              </w:rPr>
              <w:t>1. ¿Qué producto hizo famoso a Potosí?</w:t>
            </w:r>
          </w:p>
          <w:p w14:paraId="2B2048A7" w14:textId="77777777">
            <w:pPr>
              <w:spacing w:after="60"/>
              <w:rPr>
                <w:lang w:val="es-PY"/>
              </w:rPr>
            </w:pPr>
            <w:r>
              <w:rPr>
                <w:sz w:val="21"/>
                <w:lang w:val="es-PY"/>
              </w:rPr>
              <w:t>2. ¿Quiénes trabajaban en las minas y en qué condiciones?</w:t>
            </w:r>
          </w:p>
          <w:p w14:paraId="108FF34E" w14:textId="77777777">
            <w:pPr>
              <w:spacing w:after="60"/>
              <w:rPr>
                <w:lang w:val="es-PY"/>
              </w:rPr>
            </w:pPr>
            <w:r>
              <w:rPr>
                <w:sz w:val="21"/>
                <w:lang w:val="es-PY"/>
              </w:rPr>
              <w:t>3. ¿Por qué el Paraguay quedó al margen de esta riqueza?</w:t>
            </w:r>
          </w:p>
        </w:tc>
      </w:tr>
    </w:tbl>
    <w:p w14:paraId="285A25E3"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16D02A9E" w14:textId="77777777">
        <w:trPr>
          <w:cantSplit/>
        </w:trPr>
        <w:tc>
          <w:tcPr>
            <w:tcW w:w="9876" w:type="dxa"/>
            <w:shd w:val="clear" w:color="auto" w:fill="E6EBF1"/>
          </w:tcPr>
          <w:p w14:paraId="256C4CE8" w14:textId="77777777">
            <w:pPr>
              <w:spacing w:after="60"/>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Mapa</w:t>
            </w:r>
          </w:p>
          <w:p w14:paraId="46CF3925" w14:textId="77777777">
            <w:pPr>
              <w:spacing w:after="60"/>
            </w:pPr>
            <w:r>
              <w:rPr>
                <w:sz w:val="21"/>
                <w:lang w:val="es-PY"/>
              </w:rPr>
              <w:t xml:space="preserve">En un mapa esquemático de América del Sur, </w:t>
            </w:r>
            <w:proofErr w:type="spellStart"/>
            <w:r>
              <w:rPr>
                <w:sz w:val="21"/>
                <w:lang w:val="es-PY"/>
              </w:rPr>
              <w:t>ubicá</w:t>
            </w:r>
            <w:proofErr w:type="spellEnd"/>
            <w:r>
              <w:rPr>
                <w:sz w:val="21"/>
                <w:lang w:val="es-PY"/>
              </w:rPr>
              <w:t xml:space="preserve"> aproximadamente Potosí (en la actual Bolivia) respecto de Asunción. </w:t>
            </w:r>
            <w:r>
              <w:rPr>
                <w:sz w:val="21"/>
              </w:rPr>
              <w:t>¿</w:t>
            </w:r>
            <w:proofErr w:type="spellStart"/>
            <w:r>
              <w:rPr>
                <w:sz w:val="21"/>
              </w:rPr>
              <w:t>Está</w:t>
            </w:r>
            <w:proofErr w:type="spellEnd"/>
            <w:r>
              <w:rPr>
                <w:sz w:val="21"/>
              </w:rPr>
              <w:t xml:space="preserve"> al </w:t>
            </w:r>
            <w:proofErr w:type="spellStart"/>
            <w:r>
              <w:rPr>
                <w:sz w:val="21"/>
              </w:rPr>
              <w:t>oeste</w:t>
            </w:r>
            <w:proofErr w:type="spellEnd"/>
            <w:r>
              <w:rPr>
                <w:sz w:val="21"/>
              </w:rPr>
              <w:t xml:space="preserve"> o al </w:t>
            </w:r>
            <w:proofErr w:type="spellStart"/>
            <w:r>
              <w:rPr>
                <w:sz w:val="21"/>
              </w:rPr>
              <w:t>este</w:t>
            </w:r>
            <w:proofErr w:type="spellEnd"/>
            <w:r>
              <w:rPr>
                <w:sz w:val="21"/>
              </w:rPr>
              <w:t>?</w:t>
            </w:r>
          </w:p>
        </w:tc>
      </w:tr>
    </w:tbl>
    <w:p w14:paraId="4AFFB1A2" w14:textId="77777777">
      <w:pPr>
        <w:spacing w:after="60"/>
      </w:pPr>
    </w:p>
    <w:p w14:paraId="4E4E8392" w14:textId="77777777">
      <w:pPr>
        <w:pStyle w:val="Ttulo3"/>
        <w:spacing w:after="60"/>
      </w:pPr>
      <w:proofErr w:type="spellStart"/>
      <w:r>
        <w:t>Actividades</w:t>
      </w:r>
      <w:proofErr w:type="spellEnd"/>
      <w:r>
        <w:t xml:space="preserve"> de </w:t>
      </w:r>
      <w:proofErr w:type="spellStart"/>
      <w:r>
        <w:t>aplicación</w:t>
      </w:r>
      <w:proofErr w:type="spellEnd"/>
    </w:p>
    <w:p w14:paraId="351A4B36" w14:textId="77777777">
      <w:pPr>
        <w:spacing w:after="60"/>
      </w:pPr>
      <w:proofErr w:type="spellStart"/>
      <w:r>
        <w:rPr>
          <w:b/>
          <w:sz w:val="22"/>
        </w:rPr>
        <w:t>Marcá</w:t>
      </w:r>
      <w:proofErr w:type="spellEnd"/>
      <w:r>
        <w:rPr>
          <w:b/>
          <w:sz w:val="22"/>
        </w:rPr>
        <w:t xml:space="preserve"> la </w:t>
      </w:r>
      <w:proofErr w:type="spellStart"/>
      <w:r>
        <w:rPr>
          <w:b/>
          <w:sz w:val="22"/>
        </w:rPr>
        <w:t>opción</w:t>
      </w:r>
      <w:proofErr w:type="spellEnd"/>
      <w:r>
        <w:rPr>
          <w:b/>
          <w:sz w:val="22"/>
        </w:rPr>
        <w:t xml:space="preserve"> </w:t>
      </w:r>
      <w:proofErr w:type="spellStart"/>
      <w:r>
        <w:rPr>
          <w:b/>
          <w:sz w:val="22"/>
        </w:rPr>
        <w:t>correcta</w:t>
      </w:r>
      <w:proofErr w:type="spellEnd"/>
      <w:r>
        <w:rPr>
          <w:b/>
          <w:sz w:val="22"/>
        </w:rPr>
        <w:t>:</w:t>
      </w:r>
    </w:p>
    <w:p w14:paraId="4CC421EB" w14:textId="77777777">
      <w:pPr>
        <w:spacing w:after="60"/>
        <w:rPr>
          <w:lang w:val="es-PY"/>
        </w:rPr>
      </w:pPr>
      <w:r>
        <w:rPr>
          <w:sz w:val="22"/>
          <w:lang w:val="es-PY"/>
        </w:rPr>
        <w:t>1. La mina de plata más rica de la América colonial fue…</w:t>
      </w:r>
    </w:p>
    <w:p w14:paraId="1B562344" w14:textId="77777777">
      <w:pPr>
        <w:tabs>
          <w:tab w:pos="2721" w:val="left"/>
          <w:tab w:pos="5103" w:val="left"/>
          <w:tab w:pos="7484" w:val="left"/>
        </w:tabs>
        <w:spacing w:after="80"/>
        <w:ind w:left="340"/>
        <w:rPr>
          <w:lang w:val="es-PY"/>
        </w:rPr>
      </w:pPr>
      <w:r>
        <w:rPr>
          <w:sz w:val="22"/>
          <w:lang w:val="es-PY"/>
        </w:rPr>
        <w:t xml:space="preserve">a) Asunción</w:t>
      </w:r>
      <w:r>
        <w:rPr>
          <w:sz w:val="22"/>
          <w:lang w:val="es-PY"/>
        </w:rPr>
        <w:tab/>
      </w:r>
      <w:r>
        <w:rPr>
          <w:sz w:val="22"/>
          <w:lang w:val="es-PY"/>
        </w:rPr>
        <w:t xml:space="preserve">b) Potosí</w:t>
      </w:r>
      <w:r>
        <w:rPr>
          <w:sz w:val="22"/>
          <w:lang w:val="es-PY"/>
        </w:rPr>
        <w:tab/>
      </w:r>
      <w:r>
        <w:rPr>
          <w:sz w:val="22"/>
          <w:lang w:val="es-PY"/>
        </w:rPr>
        <w:t xml:space="preserve">c) Cuzco</w:t>
      </w:r>
      <w:r>
        <w:rPr>
          <w:sz w:val="22"/>
          <w:lang w:val="es-PY"/>
        </w:rPr>
        <w:tab/>
      </w:r>
      <w:r>
        <w:rPr>
          <w:sz w:val="22"/>
          <w:lang w:val="es-PY"/>
        </w:rPr>
        <w:t xml:space="preserve">d) Buenos Aires</w:t>
      </w:r>
    </w:p>
    <w:p w14:paraId="499A0979" w14:textId="77777777">
      <w:pPr>
        <w:spacing w:after="60"/>
        <w:rPr>
          <w:lang w:val="es-PY"/>
        </w:rPr>
      </w:pPr>
      <w:r>
        <w:rPr>
          <w:sz w:val="22"/>
          <w:lang w:val="es-PY"/>
        </w:rPr>
        <w:t>2. La gran propiedad rural con trabajo forzado se llamaba…</w:t>
      </w:r>
    </w:p>
    <w:p w14:paraId="356A35B5" w14:textId="77777777">
      <w:pPr>
        <w:tabs>
          <w:tab w:pos="2721" w:val="left"/>
          <w:tab w:pos="5103" w:val="left"/>
          <w:tab w:pos="7484" w:val="left"/>
        </w:tabs>
        <w:spacing w:after="80"/>
        <w:ind w:left="340"/>
        <w:rPr>
          <w:lang w:val="es-PY"/>
        </w:rPr>
      </w:pPr>
      <w:r>
        <w:rPr>
          <w:sz w:val="22"/>
          <w:lang w:val="es-PY"/>
        </w:rPr>
        <w:t xml:space="preserve">a) reducción</w:t>
      </w:r>
      <w:r>
        <w:rPr>
          <w:sz w:val="22"/>
          <w:lang w:val="es-PY"/>
        </w:rPr>
        <w:tab/>
      </w:r>
      <w:r>
        <w:rPr>
          <w:sz w:val="22"/>
          <w:lang w:val="es-PY"/>
        </w:rPr>
        <w:t xml:space="preserve">b) hacienda</w:t>
      </w:r>
      <w:r>
        <w:rPr>
          <w:sz w:val="22"/>
          <w:lang w:val="es-PY"/>
        </w:rPr>
        <w:tab/>
      </w:r>
      <w:r>
        <w:rPr>
          <w:sz w:val="22"/>
          <w:lang w:val="es-PY"/>
        </w:rPr>
        <w:t xml:space="preserve">c) cabildo</w:t>
      </w:r>
      <w:r>
        <w:rPr>
          <w:sz w:val="22"/>
          <w:lang w:val="es-PY"/>
        </w:rPr>
        <w:tab/>
      </w:r>
      <w:r>
        <w:rPr>
          <w:sz w:val="22"/>
          <w:lang w:val="es-PY"/>
        </w:rPr>
        <w:t xml:space="preserve">d) misión</w:t>
      </w:r>
    </w:p>
    <w:p w14:paraId="46A8C6A2" w14:textId="77777777">
      <w:pPr>
        <w:spacing w:after="60"/>
        <w:rPr>
          <w:lang w:val="es-PY"/>
        </w:rPr>
      </w:pPr>
      <w:r>
        <w:rPr>
          <w:sz w:val="22"/>
          <w:lang w:val="es-PY"/>
        </w:rPr>
        <w:t>3. El sistema por el cual España controlaba todo el comercio se llama…</w:t>
      </w:r>
    </w:p>
    <w:p w14:paraId="53D913C9" w14:textId="77777777">
      <w:pPr>
        <w:tabs>
          <w:tab w:pos="2721" w:val="left"/>
          <w:tab w:pos="5103" w:val="left"/>
          <w:tab w:pos="7484" w:val="left"/>
        </w:tabs>
        <w:spacing w:after="80"/>
        <w:ind w:left="340"/>
        <w:rPr>
          <w:lang w:val="es-PY"/>
        </w:rPr>
      </w:pPr>
      <w:r>
        <w:rPr>
          <w:sz w:val="22"/>
          <w:lang w:val="es-PY"/>
        </w:rPr>
        <w:t xml:space="preserve">a) reciprocidad</w:t>
      </w:r>
      <w:r>
        <w:rPr>
          <w:sz w:val="22"/>
          <w:lang w:val="es-PY"/>
        </w:rPr>
        <w:tab/>
      </w:r>
      <w:r>
        <w:rPr>
          <w:sz w:val="22"/>
          <w:lang w:val="es-PY"/>
        </w:rPr>
        <w:t xml:space="preserve">b) monopolio</w:t>
      </w:r>
      <w:r>
        <w:rPr>
          <w:sz w:val="22"/>
          <w:lang w:val="es-PY"/>
        </w:rPr>
        <w:tab/>
      </w:r>
      <w:r>
        <w:rPr>
          <w:sz w:val="22"/>
          <w:lang w:val="es-PY"/>
        </w:rPr>
        <w:t xml:space="preserve">c) mestizaje</w:t>
      </w:r>
      <w:r>
        <w:rPr>
          <w:sz w:val="22"/>
          <w:lang w:val="es-PY"/>
        </w:rPr>
        <w:tab/>
      </w:r>
      <w:r>
        <w:rPr>
          <w:sz w:val="22"/>
          <w:lang w:val="es-PY"/>
        </w:rPr>
        <w:t xml:space="preserve">d) autonomía</w:t>
      </w:r>
    </w:p>
    <w:p w14:paraId="72CBB94A" w14:textId="77777777">
      <w:pPr>
        <w:spacing w:after="60"/>
        <w:rPr>
          <w:lang w:val="es-PY"/>
        </w:rPr>
      </w:pPr>
      <w:r>
        <w:rPr>
          <w:sz w:val="22"/>
          <w:lang w:val="es-PY"/>
        </w:rPr>
        <w:t>4. El comercio ilegal que creció como respuesta al monopolio fue el…</w:t>
      </w:r>
    </w:p>
    <w:p w14:paraId="0C905082" w14:textId="77777777">
      <w:pPr>
        <w:tabs>
          <w:tab w:pos="2721" w:val="left"/>
          <w:tab w:pos="5103" w:val="left"/>
          <w:tab w:pos="7484" w:val="left"/>
        </w:tabs>
        <w:spacing w:after="80"/>
        <w:ind w:left="340"/>
        <w:rPr>
          <w:lang w:val="es-PY"/>
        </w:rPr>
      </w:pPr>
      <w:r>
        <w:rPr>
          <w:sz w:val="22"/>
          <w:lang w:val="es-PY"/>
        </w:rPr>
        <w:t xml:space="preserve">a) trueque</w:t>
      </w:r>
      <w:r>
        <w:rPr>
          <w:sz w:val="22"/>
          <w:lang w:val="es-PY"/>
        </w:rPr>
        <w:tab/>
      </w:r>
      <w:r>
        <w:rPr>
          <w:sz w:val="22"/>
          <w:lang w:val="es-PY"/>
        </w:rPr>
        <w:t xml:space="preserve">b) contrabando</w:t>
      </w:r>
      <w:r>
        <w:rPr>
          <w:sz w:val="22"/>
          <w:lang w:val="es-PY"/>
        </w:rPr>
        <w:tab/>
      </w:r>
      <w:r>
        <w:rPr>
          <w:sz w:val="22"/>
          <w:lang w:val="es-PY"/>
        </w:rPr>
        <w:t xml:space="preserve">c) diezmo</w:t>
      </w:r>
      <w:r>
        <w:rPr>
          <w:sz w:val="22"/>
          <w:lang w:val="es-PY"/>
        </w:rPr>
        <w:tab/>
      </w:r>
      <w:r>
        <w:rPr>
          <w:sz w:val="22"/>
          <w:lang w:val="es-PY"/>
        </w:rPr>
        <w:t xml:space="preserve">d) tributo</w:t>
      </w:r>
    </w:p>
    <w:p w14:paraId="1C2989D6" w14:textId="77777777">
      <w:pPr>
        <w:spacing w:after="60"/>
        <w:rPr>
          <w:lang w:val="es-PY"/>
        </w:rPr>
      </w:pPr>
      <w:proofErr w:type="spellStart"/>
      <w:r>
        <w:rPr>
          <w:b/>
          <w:sz w:val="22"/>
          <w:lang w:val="es-PY"/>
        </w:rPr>
        <w:t>Completá</w:t>
      </w:r>
      <w:proofErr w:type="spellEnd"/>
      <w:r>
        <w:rPr>
          <w:b/>
          <w:sz w:val="22"/>
          <w:lang w:val="es-PY"/>
        </w:rPr>
        <w:t xml:space="preserve"> los espacios:</w:t>
      </w:r>
    </w:p>
    <w:p w14:paraId="0099A798" w14:textId="77777777">
      <w:pPr>
        <w:spacing w:after="60"/>
        <w:rPr>
          <w:lang w:val="es-PY"/>
        </w:rPr>
      </w:pPr>
      <w:r>
        <w:rPr>
          <w:sz w:val="22"/>
          <w:lang w:val="es-PY"/>
        </w:rPr>
        <w:t>5. La minería de ________ en Potosí enriqueció a España.</w:t>
      </w:r>
    </w:p>
    <w:p w14:paraId="21BF2552" w14:textId="77777777">
      <w:pPr>
        <w:spacing w:after="60"/>
        <w:rPr>
          <w:lang w:val="es-PY"/>
        </w:rPr>
      </w:pPr>
      <w:r>
        <w:rPr>
          <w:sz w:val="22"/>
          <w:lang w:val="es-PY"/>
        </w:rPr>
        <w:t>6. La gran propiedad rural se llamaba ________.</w:t>
      </w:r>
    </w:p>
    <w:p w14:paraId="3D078FFC" w14:textId="77777777">
      <w:pPr>
        <w:spacing w:after="60"/>
        <w:rPr>
          <w:lang w:val="es-PY"/>
        </w:rPr>
      </w:pPr>
      <w:r>
        <w:rPr>
          <w:sz w:val="22"/>
          <w:lang w:val="es-PY"/>
        </w:rPr>
        <w:t>7. El comercio cerrado y controlado por España se llamaba ________.</w:t>
      </w:r>
    </w:p>
    <w:p w14:paraId="662B89AE" w14:textId="77777777">
      <w:pPr>
        <w:spacing w:after="60"/>
        <w:rPr>
          <w:lang w:val="es-PY"/>
        </w:rPr>
      </w:pPr>
      <w:r>
        <w:rPr>
          <w:b/>
          <w:sz w:val="22"/>
          <w:lang w:val="es-PY"/>
        </w:rPr>
        <w:t>Verdadero o falso (</w:t>
      </w:r>
      <w:proofErr w:type="spellStart"/>
      <w:r>
        <w:rPr>
          <w:b/>
          <w:sz w:val="22"/>
          <w:lang w:val="es-PY"/>
        </w:rPr>
        <w:t>justificá</w:t>
      </w:r>
      <w:proofErr w:type="spellEnd"/>
      <w:r>
        <w:rPr>
          <w:b/>
          <w:sz w:val="22"/>
          <w:lang w:val="es-PY"/>
        </w:rPr>
        <w:t xml:space="preserve"> las falsas):</w:t>
      </w:r>
    </w:p>
    <w:p w14:paraId="2F4DB32D" w14:textId="77777777">
      <w:pPr>
        <w:keepNext/>
        <w:spacing w:after="60"/>
        <w:rPr>
          <w:lang w:val="es-PY"/>
        </w:rPr>
      </w:pPr>
      <w:r>
        <w:rPr>
          <w:sz w:val="22"/>
          <w:lang w:val="es-PY"/>
        </w:rPr>
        <w:t xml:space="preserve">8. </w:t>
      </w:r>
      <w:proofErr w:type="gramStart"/>
      <w:r>
        <w:rPr>
          <w:sz w:val="22"/>
          <w:lang w:val="es-PY"/>
        </w:rPr>
        <w:t>(....</w:t>
      </w:r>
      <w:proofErr w:type="gramEnd"/>
      <w:r>
        <w:rPr>
          <w:sz w:val="22"/>
          <w:lang w:val="es-PY"/>
        </w:rPr>
        <w:t>) Potosí era famoso por su plata.</w:t>
      </w:r>
    </w:p>
    <w:p>
      <w:pPr>
        <w:pBdr>
          <w:bottom w:val="single" w:sz="4" w:space="1" w:color="9AA5B1"/>
          <w:between w:val="single" w:sz="4" w:space="1" w:color="9AA5B1"/>
        </w:pBdr>
        <w:spacing w:before="0" w:after="0" w:line="440" w:lineRule="exact"/>
        <w:ind w:left="340"/>
      </w:pPr>
    </w:p>
    <w:p w14:paraId="52DF8C74" w14:textId="77777777">
      <w:pPr>
        <w:keepNext/>
        <w:spacing w:after="60"/>
        <w:rPr>
          <w:lang w:val="es-PY"/>
        </w:rPr>
      </w:pPr>
      <w:r>
        <w:rPr>
          <w:sz w:val="22"/>
          <w:lang w:val="es-PY"/>
        </w:rPr>
        <w:t xml:space="preserve">9. </w:t>
      </w:r>
      <w:proofErr w:type="gramStart"/>
      <w:r>
        <w:rPr>
          <w:sz w:val="22"/>
          <w:lang w:val="es-PY"/>
        </w:rPr>
        <w:t>(....</w:t>
      </w:r>
      <w:proofErr w:type="gramEnd"/>
      <w:r>
        <w:rPr>
          <w:sz w:val="22"/>
          <w:lang w:val="es-PY"/>
        </w:rPr>
        <w:t>) El comercio colonial era totalmente libre.</w:t>
      </w:r>
    </w:p>
    <w:p>
      <w:pPr>
        <w:pBdr>
          <w:bottom w:val="single" w:sz="4" w:space="1" w:color="9AA5B1"/>
          <w:between w:val="single" w:sz="4" w:space="1" w:color="9AA5B1"/>
        </w:pBdr>
        <w:spacing w:before="0" w:after="0" w:line="440" w:lineRule="exact"/>
        <w:ind w:left="340"/>
      </w:pPr>
    </w:p>
    <w:p w14:paraId="651C2670" w14:textId="77777777">
      <w:pPr>
        <w:keepNext/>
        <w:spacing w:after="60"/>
        <w:rPr>
          <w:lang w:val="es-PY"/>
        </w:rPr>
      </w:pPr>
      <w:r>
        <w:rPr>
          <w:sz w:val="22"/>
          <w:lang w:val="es-PY"/>
        </w:rPr>
        <w:t xml:space="preserve">10. </w:t>
      </w:r>
      <w:proofErr w:type="gramStart"/>
      <w:r>
        <w:rPr>
          <w:sz w:val="22"/>
          <w:lang w:val="es-PY"/>
        </w:rPr>
        <w:t>(....</w:t>
      </w:r>
      <w:proofErr w:type="gramEnd"/>
      <w:r>
        <w:rPr>
          <w:sz w:val="22"/>
          <w:lang w:val="es-PY"/>
        </w:rPr>
        <w:t>) El Paraguay fue una de las grandes regiones mineras.</w:t>
      </w:r>
    </w:p>
    <w:p>
      <w:pPr>
        <w:pBdr>
          <w:bottom w:val="single" w:sz="4" w:space="1" w:color="9AA5B1"/>
          <w:between w:val="single" w:sz="4" w:space="1" w:color="9AA5B1"/>
        </w:pBdr>
        <w:spacing w:before="0" w:after="0" w:line="440" w:lineRule="exact"/>
        <w:ind w:left="340"/>
      </w:pPr>
    </w:p>
    <w:p w14:paraId="03FB90E6" w14:textId="77777777">
      <w:pPr>
        <w:spacing w:after="60"/>
        <w:rPr>
          <w:lang w:val="es-PY"/>
        </w:rPr>
      </w:pPr>
      <w:proofErr w:type="spellStart"/>
      <w:r>
        <w:rPr>
          <w:b/>
          <w:sz w:val="22"/>
          <w:lang w:val="es-PY"/>
        </w:rPr>
        <w:t>Respondé</w:t>
      </w:r>
      <w:proofErr w:type="spellEnd"/>
      <w:r>
        <w:rPr>
          <w:b/>
          <w:sz w:val="22"/>
          <w:lang w:val="es-PY"/>
        </w:rPr>
        <w:t xml:space="preserve"> y </w:t>
      </w:r>
      <w:proofErr w:type="spellStart"/>
      <w:r>
        <w:rPr>
          <w:b/>
          <w:sz w:val="22"/>
          <w:lang w:val="es-PY"/>
        </w:rPr>
        <w:t>fundamentá</w:t>
      </w:r>
      <w:proofErr w:type="spellEnd"/>
      <w:r>
        <w:rPr>
          <w:b/>
          <w:sz w:val="22"/>
          <w:lang w:val="es-PY"/>
        </w:rPr>
        <w:t>:</w:t>
      </w:r>
    </w:p>
    <w:p w14:paraId="64F284D8" w14:textId="77777777">
      <w:pPr>
        <w:keepNext/>
        <w:spacing w:after="60"/>
        <w:rPr>
          <w:lang w:val="es-PY"/>
        </w:rPr>
      </w:pPr>
      <w:r>
        <w:rPr>
          <w:sz w:val="22"/>
          <w:lang w:val="es-PY"/>
        </w:rPr>
        <w:t xml:space="preserve">11. </w:t>
      </w:r>
      <w:proofErr w:type="spellStart"/>
      <w:r>
        <w:rPr>
          <w:sz w:val="22"/>
          <w:lang w:val="es-PY"/>
        </w:rPr>
        <w:t>Explicá</w:t>
      </w:r>
      <w:proofErr w:type="spellEnd"/>
      <w:r>
        <w:rPr>
          <w:sz w:val="22"/>
          <w:lang w:val="es-PY"/>
        </w:rPr>
        <w:t xml:space="preserve"> qué era el monopolio comercial y por qué generó contrabando.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46DF42A3" w14:textId="77777777">
      <w:pPr>
        <w:keepNext/>
        <w:spacing w:after="60"/>
        <w:rPr>
          <w:lang w:val="es-PY"/>
        </w:rPr>
      </w:pPr>
      <w:r>
        <w:rPr>
          <w:sz w:val="22"/>
          <w:lang w:val="es-PY"/>
        </w:rPr>
        <w:t xml:space="preserve">12. </w:t>
      </w:r>
      <w:proofErr w:type="spellStart"/>
      <w:r>
        <w:rPr>
          <w:sz w:val="22"/>
          <w:lang w:val="es-PY"/>
        </w:rPr>
        <w:t>Compará</w:t>
      </w:r>
      <w:proofErr w:type="spellEnd"/>
      <w:r>
        <w:rPr>
          <w:sz w:val="22"/>
          <w:lang w:val="es-PY"/>
        </w:rPr>
        <w:t xml:space="preserve"> la economía del Paraguay con la de las regiones mineras.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7C226472" w14:textId="16CF0702">
      <w:pPr>
        <w:pStyle w:val="Ttulo1"/>
        <w:spacing w:after="60"/>
        <w:rPr>
          <w:lang w:val="es-PY"/>
        </w:rPr>
        <w:pageBreakBefore w:val="1"/>
      </w:pPr>
      <w:r>
        <w:rPr>
          <w:lang w:val="es-PY"/>
        </w:rPr>
        <w:lastRenderedPageBreak/>
        <w:t xml:space="preserve">Clase 18 — La hidrografía y la </w:t>
      </w:r>
      <w:proofErr w:type="spellStart"/>
      <w:r>
        <w:rPr>
          <w:lang w:val="es-PY"/>
        </w:rPr>
        <w:t>Hidrovía</w:t>
      </w:r>
      <w:bookmarkEnd w:id="89"/>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33"/>
        <w:gridCol w:w="4933"/>
      </w:tblGrid>
      <w:tr w14:paraId="0D093948" w14:textId="77777777">
        <w:trPr>
          <w:cantSplit/>
        </w:trPr>
        <w:tc>
          <w:tcPr>
            <w:tcW w:w="4938" w:type="dxa"/>
            <w:shd w:val="clear" w:color="auto" w:fill="21374D"/>
          </w:tcPr>
          <w:p w14:paraId="4E746725" w14:textId="77777777">
            <w:pPr>
              <w:spacing w:after="60"/>
            </w:pPr>
            <w:proofErr w:type="spellStart"/>
            <w:r>
              <w:rPr>
                <w:b/>
                <w:color w:val="FFFFFF"/>
                <w:sz w:val="21"/>
              </w:rPr>
              <w:t>Capacidad</w:t>
            </w:r>
            <w:proofErr w:type="spellEnd"/>
          </w:p>
        </w:tc>
        <w:tc>
          <w:tcPr>
            <w:tcW w:w="4938" w:type="dxa"/>
            <w:shd w:val="clear" w:color="auto" w:fill="E6EBF1"/>
          </w:tcPr>
          <w:p w14:paraId="62A5C87C" w14:textId="77777777">
            <w:pPr>
              <w:spacing w:after="60"/>
              <w:rPr>
                <w:lang w:val="es-PY"/>
              </w:rPr>
            </w:pPr>
            <w:r>
              <w:rPr>
                <w:sz w:val="21"/>
                <w:lang w:val="es-PY"/>
              </w:rPr>
              <w:t xml:space="preserve">Relaciona las características de las unidades </w:t>
            </w:r>
            <w:proofErr w:type="spellStart"/>
            <w:r>
              <w:rPr>
                <w:sz w:val="21"/>
                <w:lang w:val="es-PY"/>
              </w:rPr>
              <w:t>orohidrográficas</w:t>
            </w:r>
            <w:proofErr w:type="spellEnd"/>
            <w:r>
              <w:rPr>
                <w:sz w:val="21"/>
                <w:lang w:val="es-PY"/>
              </w:rPr>
              <w:t>.</w:t>
            </w:r>
          </w:p>
        </w:tc>
      </w:tr>
      <w:tr w14:paraId="1C28D31B" w14:textId="77777777">
        <w:trPr>
          <w:cantSplit/>
        </w:trPr>
        <w:tc>
          <w:tcPr>
            <w:tcW w:w="4938" w:type="dxa"/>
            <w:shd w:val="clear" w:color="auto" w:fill="21374D"/>
          </w:tcPr>
          <w:p w14:paraId="35E738C7" w14:textId="77777777">
            <w:pPr>
              <w:spacing w:after="60"/>
            </w:pPr>
            <w:r>
              <w:rPr>
                <w:b/>
                <w:color w:val="FFFFFF"/>
                <w:sz w:val="21"/>
              </w:rPr>
              <w:t>Tema</w:t>
            </w:r>
          </w:p>
        </w:tc>
        <w:tc>
          <w:tcPr>
            <w:tcW w:w="4938" w:type="dxa"/>
            <w:shd w:val="clear" w:color="auto" w:fill="E6EBF1"/>
          </w:tcPr>
          <w:p w14:paraId="0279F7EC" w14:textId="77777777">
            <w:pPr>
              <w:spacing w:after="60"/>
              <w:rPr>
                <w:lang w:val="es-PY"/>
              </w:rPr>
            </w:pPr>
            <w:r>
              <w:rPr>
                <w:sz w:val="21"/>
                <w:lang w:val="es-PY"/>
              </w:rPr>
              <w:t xml:space="preserve">La hidrografía. La </w:t>
            </w:r>
            <w:proofErr w:type="spellStart"/>
            <w:r>
              <w:rPr>
                <w:sz w:val="21"/>
                <w:lang w:val="es-PY"/>
              </w:rPr>
              <w:t>Hidrovía</w:t>
            </w:r>
            <w:proofErr w:type="spellEnd"/>
            <w:r>
              <w:rPr>
                <w:sz w:val="21"/>
                <w:lang w:val="es-PY"/>
              </w:rPr>
              <w:t xml:space="preserve"> Paraguay-Paraná. Recursos naturales y su preservación.</w:t>
            </w:r>
          </w:p>
        </w:tc>
      </w:tr>
      <w:tr w14:paraId="6110E4A3" w14:textId="77777777">
        <w:trPr>
          <w:cantSplit/>
        </w:trPr>
        <w:tc>
          <w:tcPr>
            <w:tcW w:w="4938" w:type="dxa"/>
            <w:shd w:val="clear" w:color="auto" w:fill="21374D"/>
          </w:tcPr>
          <w:p w14:paraId="65377964" w14:textId="77777777">
            <w:pPr>
              <w:spacing w:after="60"/>
            </w:pPr>
            <w:proofErr w:type="spellStart"/>
            <w:r>
              <w:rPr>
                <w:b/>
                <w:color w:val="FFFFFF"/>
                <w:sz w:val="21"/>
              </w:rPr>
              <w:t>Indicadores</w:t>
            </w:r>
            <w:proofErr w:type="spellEnd"/>
            <w:r>
              <w:rPr>
                <w:b/>
                <w:color w:val="FFFFFF"/>
                <w:sz w:val="21"/>
              </w:rPr>
              <w:t xml:space="preserve"> de </w:t>
            </w:r>
            <w:proofErr w:type="spellStart"/>
            <w:r>
              <w:rPr>
                <w:b/>
                <w:color w:val="FFFFFF"/>
                <w:sz w:val="21"/>
              </w:rPr>
              <w:t>logro</w:t>
            </w:r>
            <w:proofErr w:type="spellEnd"/>
          </w:p>
        </w:tc>
        <w:tc>
          <w:tcPr>
            <w:tcW w:w="4938" w:type="dxa"/>
            <w:shd w:val="clear" w:color="auto" w:fill="E6EBF1"/>
          </w:tcPr>
          <w:p w14:paraId="1C38E638" w14:textId="77777777">
            <w:pPr>
              <w:spacing w:after="60"/>
              <w:rPr>
                <w:lang w:val="es-PY"/>
              </w:rPr>
            </w:pPr>
            <w:r>
              <w:rPr>
                <w:sz w:val="21"/>
                <w:lang w:val="es-PY"/>
              </w:rPr>
              <w:t>• Reconoce los principales ríos del Paraguay.</w:t>
            </w:r>
          </w:p>
          <w:p w14:paraId="4DE4B39B" w14:textId="77777777">
            <w:pPr>
              <w:spacing w:after="60"/>
              <w:rPr>
                <w:lang w:val="es-PY"/>
              </w:rPr>
            </w:pPr>
            <w:r>
              <w:rPr>
                <w:sz w:val="21"/>
                <w:lang w:val="es-PY"/>
              </w:rPr>
              <w:t xml:space="preserve">• Explica la importancia de la </w:t>
            </w:r>
            <w:proofErr w:type="spellStart"/>
            <w:r>
              <w:rPr>
                <w:sz w:val="21"/>
                <w:lang w:val="es-PY"/>
              </w:rPr>
              <w:t>Hidrovía</w:t>
            </w:r>
            <w:proofErr w:type="spellEnd"/>
            <w:r>
              <w:rPr>
                <w:sz w:val="21"/>
                <w:lang w:val="es-PY"/>
              </w:rPr>
              <w:t>.</w:t>
            </w:r>
          </w:p>
          <w:p w14:paraId="59CB232A" w14:textId="77777777">
            <w:pPr>
              <w:spacing w:after="60"/>
              <w:rPr>
                <w:lang w:val="es-PY"/>
              </w:rPr>
            </w:pPr>
            <w:r>
              <w:rPr>
                <w:sz w:val="21"/>
                <w:lang w:val="es-PY"/>
              </w:rPr>
              <w:t>• Valora la preservación de los recursos naturales.</w:t>
            </w:r>
          </w:p>
        </w:tc>
      </w:tr>
    </w:tbl>
    <w:p w14:paraId="60202E02" w14:textId="77777777">
      <w:pPr>
        <w:spacing w:after="60"/>
        <w:rPr>
          <w:lang w:val="es-PY"/>
        </w:rPr>
      </w:pPr>
    </w:p>
    <w:p w14:paraId="4D91F90A" w14:textId="77777777">
      <w:pPr>
        <w:pStyle w:val="Ttulo2"/>
        <w:spacing w:after="60"/>
        <w:rPr>
          <w:lang w:val="es-PY"/>
        </w:rPr>
      </w:pPr>
      <w:bookmarkStart w:id="90" w:name="_Toc235569549"/>
      <w:r>
        <w:rPr>
          <w:lang w:val="es-PY"/>
        </w:rPr>
        <w:t>El Paraguay, país de ríos</w:t>
      </w:r>
      <w:bookmarkEnd w:id="90"/>
    </w:p>
    <w:p w14:paraId="740BC733" w14:textId="77777777">
      <w:pPr>
        <w:spacing w:after="60"/>
        <w:rPr>
          <w:lang w:val="es-PY"/>
        </w:rPr>
      </w:pPr>
      <w:r>
        <w:rPr>
          <w:lang w:val="es-PY"/>
        </w:rPr>
        <w:t>La hidrografía es el estudio de las aguas: ríos, lagos y esteros. El Paraguay es un país rico en ríos. Los tres más importantes son el río Paraguay, que lo cruza de norte a sur y divide sus dos regiones; el río Paraná, en el este y sur; y el río Pilcomayo, en el Chaco.</w:t>
      </w:r>
    </w:p>
    <w:p w14:paraId="02E5F62D" w14:textId="77777777">
      <w:pPr>
        <w:pStyle w:val="Ttulo2"/>
        <w:spacing w:after="60"/>
        <w:rPr>
          <w:lang w:val="es-PY"/>
        </w:rPr>
      </w:pPr>
      <w:bookmarkStart w:id="91" w:name="_Toc235569550"/>
      <w:r>
        <w:rPr>
          <w:lang w:val="es-PY"/>
        </w:rPr>
        <w:t>Ríos que dan vida y energía</w:t>
      </w:r>
      <w:bookmarkEnd w:id="91"/>
    </w:p>
    <w:p w14:paraId="4B21DF8F" w14:textId="77777777">
      <w:pPr>
        <w:spacing w:after="60"/>
        <w:rPr>
          <w:lang w:val="es-PY"/>
        </w:rPr>
      </w:pPr>
      <w:r>
        <w:rPr>
          <w:lang w:val="es-PY"/>
        </w:rPr>
        <w:t>Los ríos son un recurso enorme. Dan agua, pesca y transporte. Además, en el río Paraná el Paraguay comparte grandes centrales hidroeléctricas: Itaipú (con Brasil) y Yacyretá (con Argentina). La generación hidroeléctrica constituye un recurso estratégico y una parte de la energía generada se exporta a países vecinos.</w:t>
      </w:r>
      <w:proofErr w:type="spellStart"/>
      <w:r>
        <w:rPr>
          <w:lang w:val="es-PY"/>
        </w:rPr>
      </w:r>
      <w:proofErr w:type="spellEnd"/>
      <w:r>
        <w:rPr>
          <w:lang w:val="es-PY"/>
        </w:rPr>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1F2865C0" w14:textId="77777777">
        <w:trPr>
          <w:cantSplit/>
        </w:trPr>
        <w:tc>
          <w:tcPr>
            <w:tcW w:w="9876" w:type="dxa"/>
            <w:shd w:val="clear" w:color="auto" w:fill="E8F5E9"/>
          </w:tcPr>
          <w:p w14:paraId="6D8A482A" w14:textId="77777777">
            <w:pPr>
              <w:spacing w:after="60"/>
              <w:rPr>
                <w:lang w:val="es-PY"/>
              </w:rPr>
            </w:pPr>
            <w:r>
              <w:rPr>
                <w:b/>
                <w:sz w:val="21"/>
                <w:lang w:val="es-PY"/>
              </w:rPr>
              <w:t xml:space="preserve">En Paraguay — </w:t>
            </w:r>
          </w:p>
          <w:p w14:paraId="6CFF7495" w14:textId="77777777">
            <w:pPr>
              <w:spacing w:after="60"/>
              <w:rPr>
                <w:lang w:val="es-PY"/>
              </w:rPr>
            </w:pPr>
            <w:r>
              <w:rPr>
                <w:sz w:val="21"/>
                <w:lang w:val="es-PY"/>
              </w:rPr>
              <w:t>Itaipú, sobre el río Paraná, es una de las mayores productoras de energía limpia del mundo. Es un orgullo y un recurso estratégico para el Paraguay.</w:t>
            </w:r>
          </w:p>
        </w:tc>
      </w:tr>
    </w:tbl>
    <w:p w14:paraId="6BD446B2" w14:textId="3F527D18">
      <w:pPr>
        <w:spacing w:after="60"/>
        <w:rPr>
          <w:lang w:val="es-PY"/>
        </w:rPr>
      </w:pPr>
      <w:r>
        <w:rPr>
          <w:noProof/>
        </w:rPr>
        <w:drawing>
          <wp:anchor distT="0" distB="0" distL="114300" distR="114300" simplePos="0" relativeHeight="251664384" behindDoc="0" locked="0" layoutInCell="1" allowOverlap="1" wp14:anchorId="1C2CAD75" wp14:editId="4E872D2B">
            <wp:simplePos x="0" y="0"/>
            <wp:positionH relativeFrom="column">
              <wp:posOffset>3045460</wp:posOffset>
            </wp:positionH>
            <wp:positionV relativeFrom="paragraph">
              <wp:posOffset>19685</wp:posOffset>
            </wp:positionV>
            <wp:extent cx="2880000" cy="3806141"/>
            <wp:effectExtent l="0" t="0" r="0" b="4445"/>
            <wp:wrapSquare wrapText="bothSides"/>
            <wp:docPr id="1815237468" name="Imagen 9" descr="HIDROVÍA PARANÁ-PARAGU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IDROVÍA PARANÁ-PARAGU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3806141"/>
                    </a:xfrm>
                    <a:prstGeom prst="rect">
                      <a:avLst/>
                    </a:prstGeom>
                    <a:noFill/>
                    <a:ln>
                      <a:noFill/>
                    </a:ln>
                  </pic:spPr>
                </pic:pic>
              </a:graphicData>
            </a:graphic>
          </wp:anchor>
        </w:drawing>
      </w:r>
    </w:p>
    <w:p w14:paraId="49A91399" w14:textId="77777777">
      <w:pPr>
        <w:pStyle w:val="Ttulo2"/>
        <w:spacing w:after="60"/>
        <w:rPr>
          <w:lang w:val="es-PY"/>
        </w:rPr>
      </w:pPr>
      <w:bookmarkStart w:id="92" w:name="_Toc235569551"/>
      <w:r>
        <w:rPr>
          <w:lang w:val="es-PY"/>
        </w:rPr>
        <w:t xml:space="preserve">La </w:t>
      </w:r>
      <w:proofErr w:type="spellStart"/>
      <w:r>
        <w:rPr>
          <w:lang w:val="es-PY"/>
        </w:rPr>
        <w:t>Hidrovía</w:t>
      </w:r>
      <w:proofErr w:type="spellEnd"/>
      <w:r>
        <w:rPr>
          <w:lang w:val="es-PY"/>
        </w:rPr>
        <w:t xml:space="preserve"> Paraguay-Paraná</w:t>
      </w:r>
      <w:bookmarkEnd w:id="92"/>
    </w:p>
    <w:p w14:paraId="7661B503" w14:textId="7B3BE4C6">
      <w:pPr>
        <w:spacing w:after="60"/>
        <w:rPr>
          <w:lang w:val="es-PY"/>
        </w:rPr>
      </w:pPr>
      <w:r>
        <w:rPr>
          <w:lang w:val="es-PY"/>
        </w:rPr>
        <w:t xml:space="preserve">Como el Paraguay no tiene mar, los ríos son su salida al mundo. La </w:t>
      </w:r>
      <w:proofErr w:type="spellStart"/>
      <w:r>
        <w:rPr>
          <w:lang w:val="es-PY"/>
        </w:rPr>
        <w:t>Hidrovía</w:t>
      </w:r>
      <w:proofErr w:type="spellEnd"/>
      <w:r>
        <w:rPr>
          <w:lang w:val="es-PY"/>
        </w:rPr>
        <w:t xml:space="preserve"> Paraguay-Paraná es una vía navegable que une cinco países y permite transportar por agua la soja, la carne y otros productos hasta el océano. Es fundamental para la economía nacional.</w:t>
      </w:r>
    </w:p>
    <w:p w14:paraId="1D6A2B87" w14:textId="2142F834">
      <w:pPr>
        <w:spacing w:after="60"/>
        <w:rPr>
          <w:i/>
          <w:sz w:val="21"/>
          <w:lang w:val="es-PY"/>
        </w:rPr>
      </w:pPr>
      <w:r>
        <w:rPr>
          <w:i/>
          <w:sz w:val="21"/>
          <w:lang w:val="es-PY"/>
        </w:rPr>
        <w:t xml:space="preserve">Seguí el recorrido de la </w:t>
      </w:r>
      <w:proofErr w:type="spellStart"/>
      <w:r>
        <w:rPr>
          <w:i/>
          <w:sz w:val="21"/>
          <w:lang w:val="es-PY"/>
        </w:rPr>
        <w:t>Hidrovía</w:t>
      </w:r>
      <w:proofErr w:type="spellEnd"/>
      <w:r>
        <w:rPr>
          <w:i/>
          <w:sz w:val="21"/>
          <w:lang w:val="es-PY"/>
        </w:rPr>
        <w:t>, de norte (arriba) a sur (abajo), hasta la salida al océano.</w:t>
      </w:r>
    </w:p>
    <w:p w14:paraId="6B9F554B" w14:textId="2FE0F2A3">
      <w:pPr>
        <w:spacing w:after="60"/>
        <w:rPr>
          <w:lang w:val="es-PY"/>
        </w:rPr>
      </w:pPr>
      <w:r>
        <w:rPr>
          <w:lang w:val="es-PY"/>
        </w:rPr>
        <w:t xml:space="preserve"> </w:t>
      </w:r>
      <w:r>
        <w:rPr>
          <w:rFonts w:ascii="Aptos" w:hAnsi="Aptos"/>
          <w:i/>
          <w:color w:val="5D6775"/>
          <w:sz w:val="19"/>
          <w:lang w:val="es-PY"/>
        </w:rPr>
        <w:t xml:space="preserve">Figura 18.1 — Recorrido simplificado de la </w:t>
      </w:r>
      <w:proofErr w:type="spellStart"/>
      <w:r>
        <w:rPr>
          <w:rFonts w:ascii="Aptos" w:hAnsi="Aptos"/>
          <w:i/>
          <w:color w:val="5D6775"/>
          <w:sz w:val="19"/>
          <w:lang w:val="es-PY"/>
        </w:rPr>
        <w:t>Hidrovía</w:t>
      </w:r>
      <w:proofErr w:type="spellEnd"/>
      <w:r>
        <w:rPr>
          <w:rFonts w:ascii="Aptos" w:hAnsi="Aptos"/>
          <w:i/>
          <w:color w:val="5D6775"/>
          <w:sz w:val="19"/>
          <w:lang w:val="es-PY"/>
        </w:rPr>
        <w:t xml:space="preserve"> Paraguay-Paraná.</w:t>
      </w:r>
    </w:p>
    <w:p w14:paraId="5A98051F" w14:textId="0C33EE88">
      <w:pPr>
        <w:pStyle w:val="Ttulo2"/>
        <w:spacing w:after="60"/>
        <w:rPr>
          <w:lang w:val="es-PY"/>
        </w:rPr>
      </w:pPr>
      <w:bookmarkStart w:id="93" w:name="_Toc235569552"/>
      <w:r>
        <w:rPr>
          <w:lang w:val="es-PY"/>
        </w:rPr>
        <w:t>Cuidar el agua: un recurso que no es infinito</w:t>
      </w:r>
      <w:bookmarkEnd w:id="93"/>
    </w:p>
    <w:p w14:paraId="15095F3D" w14:textId="7AAE17ED">
      <w:pPr>
        <w:spacing w:after="60"/>
        <w:rPr>
          <w:lang w:val="es-PY"/>
        </w:rPr>
      </w:pPr>
      <w:r>
        <w:rPr>
          <w:lang w:val="es-PY"/>
        </w:rPr>
        <w:t>El agua es un recurso natural que hay que cuidar. La contaminación de los ríos, la basura y el mal uso ponen en riesgo este tesoro. Preservar los ríos es responsabilidad de todos: del Estado, de las empresas y de cada persona.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5D956511" w14:textId="77777777">
        <w:trPr>
          <w:cantSplit/>
        </w:trPr>
        <w:tc>
          <w:tcPr>
            <w:tcW w:w="9876" w:type="dxa"/>
            <w:shd w:val="clear" w:color="auto" w:fill="E6EBF1"/>
          </w:tcPr>
          <w:p w14:paraId="23976CFF" w14:textId="77777777">
            <w:pPr>
              <w:spacing w:after="60"/>
              <w:rPr>
                <w:lang w:val="es-PY"/>
              </w:rPr>
            </w:pPr>
            <w:r>
              <w:rPr>
                <w:b/>
                <w:sz w:val="21"/>
                <w:lang w:val="es-PY"/>
              </w:rPr>
              <w:t xml:space="preserve">Ejemplo — </w:t>
            </w:r>
          </w:p>
          <w:p w14:paraId="033D3135" w14:textId="77777777">
            <w:pPr>
              <w:spacing w:after="60"/>
              <w:rPr>
                <w:lang w:val="es-PY"/>
              </w:rPr>
            </w:pPr>
            <w:r>
              <w:rPr>
                <w:sz w:val="21"/>
                <w:lang w:val="es-PY"/>
              </w:rPr>
              <w:t xml:space="preserve">Transportar mercadería por la </w:t>
            </w:r>
            <w:proofErr w:type="spellStart"/>
            <w:r>
              <w:rPr>
                <w:sz w:val="21"/>
                <w:lang w:val="es-PY"/>
              </w:rPr>
              <w:t>Hidrovía</w:t>
            </w:r>
            <w:proofErr w:type="spellEnd"/>
            <w:r>
              <w:rPr>
                <w:sz w:val="21"/>
                <w:lang w:val="es-PY"/>
              </w:rPr>
              <w:t xml:space="preserve"> es como usar una gran «autopista de agua»: cabe mucha carga en una sola barcaza y cuesta menos que por camión.</w:t>
            </w:r>
          </w:p>
        </w:tc>
      </w:tr>
    </w:tbl>
    <w:p w14:paraId="47531A77"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233B3471" w14:textId="77777777">
        <w:trPr>
          <w:cantSplit/>
        </w:trPr>
        <w:tc>
          <w:tcPr>
            <w:tcW w:w="9876" w:type="dxa"/>
            <w:shd w:val="clear" w:color="auto" w:fill="FFF8E1"/>
          </w:tcPr>
          <w:p w14:paraId="5A2B172D" w14:textId="77777777">
            <w:pPr>
              <w:spacing w:after="60"/>
              <w:rPr>
                <w:lang w:val="es-PY"/>
              </w:rPr>
            </w:pPr>
            <w:r>
              <w:rPr>
                <w:b/>
                <w:sz w:val="21"/>
                <w:lang w:val="es-PY"/>
              </w:rPr>
              <w:lastRenderedPageBreak/>
              <w:t xml:space="preserve">Concepto clave — </w:t>
            </w:r>
          </w:p>
          <w:p w14:paraId="42251248" w14:textId="77777777">
            <w:pPr>
              <w:spacing w:after="60"/>
              <w:rPr>
                <w:lang w:val="es-PY"/>
              </w:rPr>
            </w:pPr>
            <w:r>
              <w:rPr>
                <w:sz w:val="21"/>
                <w:lang w:val="es-PY"/>
              </w:rPr>
              <w:t>Un recurso natural es un bien de la naturaleza utilizado por las personas. Algunos se renuevan mediante ciclos naturales, como el agua, pero eso no significa que sean inagotables ni que siempre estén disponibles con la misma calidad y cantidad; otros, como el petróleo, son no renovables a escala humana.</w:t>
            </w:r>
          </w:p>
        </w:tc>
      </w:tr>
    </w:tbl>
    <w:p w14:paraId="31579630"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33"/>
        <w:gridCol w:w="4933"/>
      </w:tblGrid>
      <w:tr w14:paraId="148ECE9E" w14:textId="77777777">
        <w:trPr>
          <w:cantSplit/>
          <w:tblHeader/>
        </w:trPr>
        <w:tc>
          <w:tcPr>
            <w:tcW w:w="4938" w:type="dxa"/>
            <w:shd w:val="clear" w:color="auto" w:fill="3D5A80"/>
          </w:tcPr>
          <w:p w14:paraId="08297FB0" w14:textId="77777777">
            <w:pPr>
              <w:spacing w:after="60"/>
            </w:pPr>
            <w:r>
              <w:rPr>
                <w:b/>
                <w:color w:val="FFFFFF"/>
                <w:sz w:val="20"/>
              </w:rPr>
              <w:t>Río</w:t>
            </w:r>
          </w:p>
        </w:tc>
        <w:tc>
          <w:tcPr>
            <w:tcW w:w="4938" w:type="dxa"/>
            <w:shd w:val="clear" w:color="auto" w:fill="3D5A80"/>
          </w:tcPr>
          <w:p w14:paraId="3B144B05" w14:textId="77777777">
            <w:pPr>
              <w:spacing w:after="60"/>
            </w:pPr>
            <w:proofErr w:type="spellStart"/>
            <w:r>
              <w:rPr>
                <w:b/>
                <w:color w:val="FFFFFF"/>
                <w:sz w:val="20"/>
              </w:rPr>
              <w:t>Ubicación</w:t>
            </w:r>
            <w:proofErr w:type="spellEnd"/>
            <w:r>
              <w:rPr>
                <w:b/>
                <w:color w:val="FFFFFF"/>
                <w:sz w:val="20"/>
              </w:rPr>
              <w:t xml:space="preserve"> / </w:t>
            </w:r>
            <w:proofErr w:type="spellStart"/>
            <w:r>
              <w:rPr>
                <w:b/>
                <w:color w:val="FFFFFF"/>
                <w:sz w:val="20"/>
              </w:rPr>
              <w:t>importancia</w:t>
            </w:r>
            <w:proofErr w:type="spellEnd"/>
          </w:p>
        </w:tc>
      </w:tr>
      <w:tr w14:paraId="0EC0BBB7" w14:textId="77777777">
        <w:trPr>
          <w:cantSplit/>
        </w:trPr>
        <w:tc>
          <w:tcPr>
            <w:tcW w:w="4938" w:type="dxa"/>
          </w:tcPr>
          <w:p w14:paraId="45994808" w14:textId="77777777">
            <w:pPr>
              <w:spacing w:after="60"/>
            </w:pPr>
            <w:r>
              <w:rPr>
                <w:sz w:val="20"/>
              </w:rPr>
              <w:t>Paraguay</w:t>
            </w:r>
          </w:p>
        </w:tc>
        <w:tc>
          <w:tcPr>
            <w:tcW w:w="4938" w:type="dxa"/>
          </w:tcPr>
          <w:p w14:paraId="246D436F" w14:textId="77777777">
            <w:pPr>
              <w:spacing w:after="60"/>
              <w:rPr>
                <w:lang w:val="es-PY"/>
              </w:rPr>
            </w:pPr>
            <w:r>
              <w:rPr>
                <w:sz w:val="20"/>
                <w:lang w:val="es-PY"/>
              </w:rPr>
              <w:t>Cruza el país N-S; divide las dos regiones</w:t>
            </w:r>
          </w:p>
        </w:tc>
      </w:tr>
      <w:tr w14:paraId="403A1BF4" w14:textId="77777777">
        <w:trPr>
          <w:cantSplit/>
        </w:trPr>
        <w:tc>
          <w:tcPr>
            <w:tcW w:w="4938" w:type="dxa"/>
          </w:tcPr>
          <w:p w14:paraId="12EE0C69" w14:textId="77777777">
            <w:pPr>
              <w:spacing w:after="60"/>
            </w:pPr>
            <w:r>
              <w:rPr>
                <w:sz w:val="20"/>
              </w:rPr>
              <w:t>Paraná</w:t>
            </w:r>
          </w:p>
        </w:tc>
        <w:tc>
          <w:tcPr>
            <w:tcW w:w="4938" w:type="dxa"/>
          </w:tcPr>
          <w:p w14:paraId="515EE312" w14:textId="77777777">
            <w:pPr>
              <w:spacing w:after="60"/>
              <w:rPr>
                <w:lang w:val="es-PY"/>
              </w:rPr>
            </w:pPr>
            <w:r>
              <w:rPr>
                <w:sz w:val="20"/>
                <w:lang w:val="es-PY"/>
              </w:rPr>
              <w:t xml:space="preserve">Este y sur; represas Itaipú y </w:t>
            </w:r>
            <w:proofErr w:type="spellStart"/>
            <w:r>
              <w:rPr>
                <w:sz w:val="20"/>
                <w:lang w:val="es-PY"/>
              </w:rPr>
              <w:t>Yacyretá</w:t>
            </w:r>
            <w:proofErr w:type="spellEnd"/>
          </w:p>
        </w:tc>
      </w:tr>
      <w:tr w14:paraId="78ACD700" w14:textId="77777777">
        <w:trPr>
          <w:cantSplit/>
        </w:trPr>
        <w:tc>
          <w:tcPr>
            <w:tcW w:w="4938" w:type="dxa"/>
          </w:tcPr>
          <w:p w14:paraId="104F477F" w14:textId="77777777">
            <w:pPr>
              <w:spacing w:after="60"/>
            </w:pPr>
            <w:r>
              <w:rPr>
                <w:sz w:val="20"/>
              </w:rPr>
              <w:t>Pilcomayo</w:t>
            </w:r>
          </w:p>
        </w:tc>
        <w:tc>
          <w:tcPr>
            <w:tcW w:w="4938" w:type="dxa"/>
          </w:tcPr>
          <w:p w14:paraId="4C767D2C" w14:textId="77777777">
            <w:pPr>
              <w:spacing w:after="60"/>
            </w:pPr>
            <w:r>
              <w:rPr>
                <w:sz w:val="20"/>
              </w:rPr>
              <w:t xml:space="preserve">Chaco; </w:t>
            </w:r>
            <w:proofErr w:type="spellStart"/>
            <w:r>
              <w:rPr>
                <w:sz w:val="20"/>
              </w:rPr>
              <w:t>límite</w:t>
            </w:r>
            <w:proofErr w:type="spellEnd"/>
            <w:r>
              <w:rPr>
                <w:sz w:val="20"/>
              </w:rPr>
              <w:t xml:space="preserve"> con Argentina</w:t>
            </w:r>
          </w:p>
        </w:tc>
      </w:tr>
    </w:tbl>
    <w:p w14:paraId="19C108EC" w14:textId="77777777">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514FD045" w14:textId="77777777">
        <w:trPr>
          <w:cantSplit/>
        </w:trPr>
        <w:tc>
          <w:tcPr>
            <w:tcW w:w="9876" w:type="dxa"/>
            <w:shd w:val="clear" w:color="auto" w:fill="F3EEE2"/>
          </w:tcPr>
          <w:p w14:paraId="1D800B32" w14:textId="77777777">
            <w:pPr>
              <w:spacing w:after="60"/>
              <w:rPr>
                <w:lang w:val="es-PY"/>
              </w:rPr>
            </w:pPr>
            <w:proofErr w:type="spellStart"/>
            <w:r>
              <w:rPr>
                <w:b/>
                <w:color w:val="8A5A2B"/>
                <w:lang w:val="es-PY"/>
              </w:rPr>
              <w:t>Trabajá</w:t>
            </w:r>
            <w:proofErr w:type="spellEnd"/>
            <w:r>
              <w:rPr>
                <w:b/>
                <w:color w:val="8A5A2B"/>
                <w:lang w:val="es-PY"/>
              </w:rPr>
              <w:t xml:space="preserve"> con la fuente</w:t>
            </w:r>
          </w:p>
          <w:p w14:paraId="543A3F40" w14:textId="77777777">
            <w:pPr>
              <w:spacing w:after="60"/>
              <w:rPr>
                <w:lang w:val="es-PY"/>
              </w:rPr>
            </w:pPr>
            <w:r>
              <w:rPr>
                <w:i/>
                <w:sz w:val="20"/>
                <w:lang w:val="es-PY"/>
              </w:rPr>
              <w:t xml:space="preserve">Texto de estudio · Sobre la </w:t>
            </w:r>
            <w:proofErr w:type="spellStart"/>
            <w:r>
              <w:rPr>
                <w:i/>
                <w:sz w:val="20"/>
                <w:lang w:val="es-PY"/>
              </w:rPr>
              <w:t>Hidrovía</w:t>
            </w:r>
            <w:proofErr w:type="spellEnd"/>
            <w:r>
              <w:rPr>
                <w:i/>
                <w:sz w:val="20"/>
                <w:lang w:val="es-PY"/>
              </w:rPr>
              <w:t xml:space="preserve"> (texto de estudio, adaptado)</w:t>
            </w:r>
          </w:p>
          <w:p w14:paraId="59995C08" w14:textId="77777777">
            <w:pPr>
              <w:spacing w:after="60"/>
              <w:rPr>
                <w:lang w:val="es-PY"/>
              </w:rPr>
            </w:pPr>
            <w:proofErr w:type="gramStart"/>
            <w:r>
              <w:rPr>
                <w:sz w:val="21"/>
                <w:lang w:val="es-PY"/>
              </w:rPr>
              <w:t>« Por</w:t>
            </w:r>
            <w:proofErr w:type="gramEnd"/>
            <w:r>
              <w:rPr>
                <w:sz w:val="21"/>
                <w:lang w:val="es-PY"/>
              </w:rPr>
              <w:t xml:space="preserve"> la </w:t>
            </w:r>
            <w:proofErr w:type="spellStart"/>
            <w:r>
              <w:rPr>
                <w:sz w:val="21"/>
                <w:lang w:val="es-PY"/>
              </w:rPr>
              <w:t>Hidrovía</w:t>
            </w:r>
            <w:proofErr w:type="spellEnd"/>
            <w:r>
              <w:rPr>
                <w:sz w:val="21"/>
                <w:lang w:val="es-PY"/>
              </w:rPr>
              <w:t xml:space="preserve"> Paraguay-Paraná se transporta gran parte de la producción del país hacia el exterior. Sin ella, exportar sería mucho más caro</w:t>
            </w:r>
            <w:proofErr w:type="gramStart"/>
            <w:r>
              <w:rPr>
                <w:sz w:val="21"/>
                <w:lang w:val="es-PY"/>
              </w:rPr>
              <w:t>. »</w:t>
            </w:r>
            <w:proofErr w:type="gramEnd"/>
          </w:p>
          <w:p w14:paraId="6B6C7A51" w14:textId="77777777">
            <w:pPr>
              <w:spacing w:after="60"/>
              <w:rPr>
                <w:lang w:val="es-PY"/>
              </w:rPr>
            </w:pPr>
            <w:r>
              <w:rPr>
                <w:b/>
                <w:sz w:val="21"/>
                <w:lang w:val="es-PY"/>
              </w:rPr>
              <w:t>Analizá la fuente:</w:t>
            </w:r>
          </w:p>
          <w:p w14:paraId="3B9D6658" w14:textId="77777777">
            <w:pPr>
              <w:spacing w:after="60"/>
              <w:rPr>
                <w:lang w:val="es-PY"/>
              </w:rPr>
            </w:pPr>
            <w:r>
              <w:rPr>
                <w:sz w:val="21"/>
                <w:lang w:val="es-PY"/>
              </w:rPr>
              <w:t xml:space="preserve">1. ¿Por qué la </w:t>
            </w:r>
            <w:proofErr w:type="spellStart"/>
            <w:r>
              <w:rPr>
                <w:sz w:val="21"/>
                <w:lang w:val="es-PY"/>
              </w:rPr>
              <w:t>Hidrovía</w:t>
            </w:r>
            <w:proofErr w:type="spellEnd"/>
            <w:r>
              <w:rPr>
                <w:sz w:val="21"/>
                <w:lang w:val="es-PY"/>
              </w:rPr>
              <w:t xml:space="preserve"> es tan importante para el Paraguay?</w:t>
            </w:r>
          </w:p>
          <w:p w14:paraId="206C0D9F" w14:textId="77777777">
            <w:pPr>
              <w:spacing w:after="60"/>
              <w:rPr>
                <w:lang w:val="es-PY"/>
              </w:rPr>
            </w:pPr>
            <w:r>
              <w:rPr>
                <w:sz w:val="21"/>
                <w:lang w:val="es-PY"/>
              </w:rPr>
              <w:t xml:space="preserve">2. ¿Qué relación tiene la </w:t>
            </w:r>
            <w:proofErr w:type="spellStart"/>
            <w:r>
              <w:rPr>
                <w:sz w:val="21"/>
                <w:lang w:val="es-PY"/>
              </w:rPr>
              <w:t>Hidrovía</w:t>
            </w:r>
            <w:proofErr w:type="spellEnd"/>
            <w:r>
              <w:rPr>
                <w:sz w:val="21"/>
                <w:lang w:val="es-PY"/>
              </w:rPr>
              <w:t xml:space="preserve"> con la mediterraneidad?</w:t>
            </w:r>
          </w:p>
          <w:p w14:paraId="6C534375" w14:textId="77777777">
            <w:pPr>
              <w:spacing w:after="60"/>
              <w:rPr>
                <w:lang w:val="es-PY"/>
              </w:rPr>
            </w:pPr>
            <w:r>
              <w:rPr>
                <w:sz w:val="21"/>
                <w:lang w:val="es-PY"/>
              </w:rPr>
              <w:t>3. ¿Qué productos se transportan por ella?</w:t>
            </w:r>
          </w:p>
        </w:tc>
      </w:tr>
    </w:tbl>
    <w:p w14:paraId="7DF5CF23"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866"/>
      </w:tblGrid>
      <w:tr w14:paraId="1C8AC6A9" w14:textId="77777777">
        <w:trPr>
          <w:cantSplit/>
        </w:trPr>
        <w:tc>
          <w:tcPr>
            <w:tcW w:w="9876" w:type="dxa"/>
            <w:shd w:val="clear" w:color="auto" w:fill="E6EBF1"/>
          </w:tcPr>
          <w:p w14:paraId="5A187D61" w14:textId="77777777">
            <w:pPr>
              <w:spacing w:after="60"/>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Mapa</w:t>
            </w:r>
          </w:p>
          <w:p w14:paraId="788EE241" w14:textId="77777777">
            <w:pPr>
              <w:spacing w:after="60"/>
              <w:rPr>
                <w:lang w:val="es-PY"/>
              </w:rPr>
            </w:pPr>
            <w:r>
              <w:rPr>
                <w:sz w:val="21"/>
                <w:lang w:val="es-PY"/>
              </w:rPr>
              <w:t xml:space="preserve">En un mapa esquemático, </w:t>
            </w:r>
            <w:proofErr w:type="spellStart"/>
            <w:r>
              <w:rPr>
                <w:sz w:val="21"/>
                <w:lang w:val="es-PY"/>
              </w:rPr>
              <w:t>dibujá</w:t>
            </w:r>
            <w:proofErr w:type="spellEnd"/>
            <w:r>
              <w:rPr>
                <w:sz w:val="21"/>
                <w:lang w:val="es-PY"/>
              </w:rPr>
              <w:t xml:space="preserve"> el río Paraguay cruzando el país de norte a sur y </w:t>
            </w:r>
            <w:proofErr w:type="spellStart"/>
            <w:r>
              <w:rPr>
                <w:sz w:val="21"/>
                <w:lang w:val="es-PY"/>
              </w:rPr>
              <w:t>marcá</w:t>
            </w:r>
            <w:proofErr w:type="spellEnd"/>
            <w:r>
              <w:rPr>
                <w:sz w:val="21"/>
                <w:lang w:val="es-PY"/>
              </w:rPr>
              <w:t xml:space="preserve"> con un punto la ciudad de Asunción sobre su orilla.</w:t>
            </w:r>
          </w:p>
        </w:tc>
      </w:tr>
    </w:tbl>
    <w:p w14:paraId="12F3FC5E" w14:textId="77777777">
      <w:pPr>
        <w:spacing w:after="60"/>
        <w:rPr>
          <w:lang w:val="es-PY"/>
        </w:rPr>
      </w:pPr>
    </w:p>
    <w:p w14:paraId="352553C1" w14:textId="77777777">
      <w:pPr>
        <w:pStyle w:val="Ttulo3"/>
        <w:spacing w:after="60"/>
        <w:rPr>
          <w:lang w:val="es-PY"/>
        </w:rPr>
      </w:pPr>
      <w:r>
        <w:rPr>
          <w:lang w:val="es-PY"/>
        </w:rPr>
        <w:t>Actividades de aplicación</w:t>
      </w:r>
    </w:p>
    <w:p w14:paraId="740AD007" w14:textId="77777777">
      <w:pPr>
        <w:spacing w:after="60"/>
        <w:rPr>
          <w:lang w:val="es-PY"/>
        </w:rPr>
      </w:pPr>
      <w:proofErr w:type="spellStart"/>
      <w:r>
        <w:rPr>
          <w:b/>
          <w:sz w:val="22"/>
          <w:lang w:val="es-PY"/>
        </w:rPr>
        <w:t>Marcá</w:t>
      </w:r>
      <w:proofErr w:type="spellEnd"/>
      <w:r>
        <w:rPr>
          <w:b/>
          <w:sz w:val="22"/>
          <w:lang w:val="es-PY"/>
        </w:rPr>
        <w:t xml:space="preserve"> la opción correcta:</w:t>
      </w:r>
    </w:p>
    <w:p w14:paraId="5DDB903B" w14:textId="77777777">
      <w:pPr>
        <w:spacing w:after="60"/>
        <w:rPr>
          <w:lang w:val="es-PY"/>
        </w:rPr>
      </w:pPr>
      <w:r>
        <w:rPr>
          <w:sz w:val="22"/>
          <w:lang w:val="es-PY"/>
        </w:rPr>
        <w:t>1. El estudio de las aguas (ríos, lagos, esteros) se llama…</w:t>
      </w:r>
    </w:p>
    <w:p w14:paraId="4B3912A8" w14:textId="77777777">
      <w:pPr>
        <w:tabs>
          <w:tab w:pos="2721" w:val="left"/>
          <w:tab w:pos="5103" w:val="left"/>
          <w:tab w:pos="7484" w:val="left"/>
        </w:tabs>
        <w:spacing w:after="80"/>
        <w:ind w:left="340"/>
        <w:rPr>
          <w:lang w:val="es-PY"/>
        </w:rPr>
      </w:pPr>
      <w:r>
        <w:rPr>
          <w:sz w:val="22"/>
          <w:lang w:val="es-PY"/>
        </w:rPr>
        <w:t xml:space="preserve">a) orografía</w:t>
      </w:r>
      <w:r>
        <w:rPr>
          <w:sz w:val="22"/>
          <w:lang w:val="es-PY"/>
        </w:rPr>
        <w:tab/>
      </w:r>
      <w:r>
        <w:rPr>
          <w:sz w:val="22"/>
          <w:lang w:val="es-PY"/>
        </w:rPr>
        <w:t xml:space="preserve">b) hidrografía</w:t>
      </w:r>
      <w:r>
        <w:rPr>
          <w:sz w:val="22"/>
          <w:lang w:val="es-PY"/>
        </w:rPr>
        <w:tab/>
      </w:r>
      <w:r>
        <w:rPr>
          <w:sz w:val="22"/>
          <w:lang w:val="es-PY"/>
        </w:rPr>
        <w:t xml:space="preserve">c) climatología</w:t>
      </w:r>
      <w:r>
        <w:rPr>
          <w:sz w:val="22"/>
          <w:lang w:val="es-PY"/>
        </w:rPr>
        <w:tab/>
      </w:r>
      <w:r>
        <w:rPr>
          <w:sz w:val="22"/>
          <w:lang w:val="es-PY"/>
        </w:rPr>
        <w:t xml:space="preserve">d) geología</w:t>
      </w:r>
    </w:p>
    <w:p w14:paraId="56E4B074" w14:textId="77777777">
      <w:pPr>
        <w:spacing w:after="60"/>
        <w:rPr>
          <w:lang w:val="es-PY"/>
        </w:rPr>
      </w:pPr>
      <w:r>
        <w:rPr>
          <w:sz w:val="22"/>
          <w:lang w:val="es-PY"/>
        </w:rPr>
        <w:t>2. El río que cruza el Paraguay de norte a sur es el…</w:t>
      </w:r>
    </w:p>
    <w:p w14:paraId="1E522D1B" w14:textId="77777777">
      <w:pPr>
        <w:tabs>
          <w:tab w:pos="2721" w:val="left"/>
          <w:tab w:pos="5103" w:val="left"/>
          <w:tab w:pos="7484" w:val="left"/>
        </w:tabs>
        <w:spacing w:after="80"/>
        <w:ind w:left="340"/>
        <w:rPr>
          <w:lang w:val="es-PY"/>
        </w:rPr>
      </w:pPr>
      <w:r>
        <w:rPr>
          <w:sz w:val="22"/>
          <w:lang w:val="es-PY"/>
        </w:rPr>
        <w:t xml:space="preserve">a) Paraná</w:t>
      </w:r>
      <w:r>
        <w:rPr>
          <w:sz w:val="22"/>
          <w:lang w:val="es-PY"/>
        </w:rPr>
        <w:tab/>
      </w:r>
      <w:r>
        <w:rPr>
          <w:sz w:val="22"/>
          <w:lang w:val="es-PY"/>
        </w:rPr>
        <w:t xml:space="preserve">b) Pilcomayo</w:t>
      </w:r>
      <w:r>
        <w:rPr>
          <w:sz w:val="22"/>
          <w:lang w:val="es-PY"/>
        </w:rPr>
        <w:tab/>
      </w:r>
      <w:r>
        <w:rPr>
          <w:sz w:val="22"/>
          <w:lang w:val="es-PY"/>
        </w:rPr>
        <w:t xml:space="preserve">c) Paraguay</w:t>
      </w:r>
      <w:r>
        <w:rPr>
          <w:sz w:val="22"/>
          <w:lang w:val="es-PY"/>
        </w:rPr>
        <w:tab/>
      </w:r>
      <w:r>
        <w:rPr>
          <w:sz w:val="22"/>
          <w:lang w:val="es-PY"/>
        </w:rPr>
        <w:t xml:space="preserve">d) Tebicuary</w:t>
      </w:r>
    </w:p>
    <w:p w14:paraId="5968D239" w14:textId="77777777">
      <w:pPr>
        <w:spacing w:after="60"/>
        <w:rPr>
          <w:lang w:val="es-PY"/>
        </w:rPr>
      </w:pPr>
      <w:r>
        <w:rPr>
          <w:sz w:val="22"/>
          <w:lang w:val="es-PY"/>
        </w:rPr>
        <w:t>3. La gran represa que el Paraguay comparte con Brasil es…</w:t>
      </w:r>
    </w:p>
    <w:p w14:paraId="2555CBD8" w14:textId="77777777">
      <w:pPr>
        <w:tabs>
          <w:tab w:pos="2721" w:val="left"/>
          <w:tab w:pos="5103" w:val="left"/>
          <w:tab w:pos="7484" w:val="left"/>
        </w:tabs>
        <w:spacing w:after="80"/>
        <w:ind w:left="340"/>
        <w:rPr>
          <w:lang w:val="es-PY"/>
        </w:rPr>
      </w:pPr>
      <w:proofErr w:type="spellStart"/>
      <w:proofErr w:type="spellEnd"/>
      <w:r>
        <w:rPr>
          <w:sz w:val="22"/>
          <w:lang w:val="es-PY"/>
        </w:rPr>
        <w:t xml:space="preserve">a) Yacyretá</w:t>
      </w:r>
      <w:r>
        <w:rPr>
          <w:sz w:val="22"/>
          <w:lang w:val="es-PY"/>
        </w:rPr>
        <w:tab/>
      </w:r>
      <w:r>
        <w:rPr>
          <w:sz w:val="22"/>
          <w:lang w:val="es-PY"/>
        </w:rPr>
        <w:t xml:space="preserve">b) Itaipú</w:t>
      </w:r>
      <w:r>
        <w:rPr>
          <w:sz w:val="22"/>
          <w:lang w:val="es-PY"/>
        </w:rPr>
        <w:tab/>
      </w:r>
      <w:r>
        <w:rPr>
          <w:sz w:val="22"/>
          <w:lang w:val="es-PY"/>
        </w:rPr>
        <w:t xml:space="preserve">c) Acaray</w:t>
      </w:r>
      <w:r>
        <w:rPr>
          <w:sz w:val="22"/>
          <w:lang w:val="es-PY"/>
        </w:rPr>
        <w:tab/>
      </w:r>
      <w:r>
        <w:rPr>
          <w:sz w:val="22"/>
          <w:lang w:val="es-PY"/>
        </w:rPr>
        <w:t xml:space="preserve">d) Potosí</w:t>
      </w:r>
    </w:p>
    <w:p w14:paraId="6BAB1445" w14:textId="77777777">
      <w:pPr>
        <w:spacing w:after="60"/>
        <w:rPr>
          <w:lang w:val="es-PY"/>
        </w:rPr>
      </w:pPr>
      <w:r>
        <w:rPr>
          <w:sz w:val="22"/>
          <w:lang w:val="es-PY"/>
        </w:rPr>
        <w:t>4. La vía navegable que une cinco países se llama…</w:t>
      </w:r>
    </w:p>
    <w:p w14:paraId="1D358D2F" w14:textId="77777777">
      <w:pPr>
        <w:tabs>
          <w:tab w:pos="5103" w:val="left"/>
        </w:tabs>
        <w:spacing w:after="80"/>
        <w:ind w:left="340"/>
        <w:rPr>
          <w:lang w:val="es-PY"/>
        </w:rPr>
      </w:pPr>
      <w:proofErr w:type="spellStart"/>
      <w:proofErr w:type="spellEnd"/>
      <w:r>
        <w:rPr>
          <w:sz w:val="22"/>
          <w:lang w:val="es-PY"/>
        </w:rPr>
        <w:t xml:space="preserve">a) Hidrovía Paraguay-Paraná</w:t>
      </w:r>
      <w:r>
        <w:rPr>
          <w:sz w:val="22"/>
          <w:lang w:val="es-PY"/>
        </w:rPr>
        <w:tab/>
      </w:r>
      <w:r>
        <w:rPr>
          <w:sz w:val="22"/>
          <w:lang w:val="es-PY"/>
        </w:rPr>
        <w:t xml:space="preserve">b) Canal de Panamá</w:t>
      </w:r>
      <w:r>
        <w:rPr>
          <w:sz w:val="22"/>
          <w:lang w:val="es-PY"/>
        </w:rPr>
        <w:br/>
      </w:r>
      <w:r>
        <w:rPr>
          <w:sz w:val="22"/>
          <w:lang w:val="es-PY"/>
        </w:rPr>
        <w:t xml:space="preserve">c) Ruta 2</w:t>
      </w:r>
      <w:r>
        <w:rPr>
          <w:sz w:val="22"/>
          <w:lang w:val="es-PY"/>
        </w:rPr>
        <w:tab/>
      </w:r>
      <w:r>
        <w:rPr>
          <w:sz w:val="22"/>
          <w:lang w:val="es-PY"/>
        </w:rPr>
        <w:t xml:space="preserve">d) Camino de los Andes</w:t>
      </w:r>
    </w:p>
    <w:p w14:paraId="32DEFBDD" w14:textId="77777777">
      <w:pPr>
        <w:spacing w:after="60"/>
        <w:rPr>
          <w:lang w:val="es-PY"/>
        </w:rPr>
      </w:pPr>
      <w:proofErr w:type="spellStart"/>
      <w:r>
        <w:rPr>
          <w:b/>
          <w:sz w:val="22"/>
          <w:lang w:val="es-PY"/>
        </w:rPr>
        <w:t>Completá</w:t>
      </w:r>
      <w:proofErr w:type="spellEnd"/>
      <w:r>
        <w:rPr>
          <w:b/>
          <w:sz w:val="22"/>
          <w:lang w:val="es-PY"/>
        </w:rPr>
        <w:t xml:space="preserve"> los espacios:</w:t>
      </w:r>
    </w:p>
    <w:p w14:paraId="2F7114D8" w14:textId="77777777">
      <w:pPr>
        <w:spacing w:after="60"/>
        <w:rPr>
          <w:lang w:val="es-PY"/>
        </w:rPr>
      </w:pPr>
      <w:r>
        <w:rPr>
          <w:sz w:val="22"/>
          <w:lang w:val="es-PY"/>
        </w:rPr>
        <w:t xml:space="preserve">5. Los tres ríos más importantes son el Paraguay, </w:t>
      </w:r>
      <w:proofErr w:type="spellStart"/>
      <w:r>
        <w:rPr>
          <w:sz w:val="22"/>
          <w:lang w:val="es-PY"/>
        </w:rPr>
        <w:t>el</w:t>
      </w:r>
      <w:proofErr w:type="spellEnd"/>
      <w:r>
        <w:rPr>
          <w:sz w:val="22"/>
          <w:lang w:val="es-PY"/>
        </w:rPr>
        <w:t xml:space="preserve"> ________ y el Pilcomayo.</w:t>
      </w:r>
    </w:p>
    <w:p w14:paraId="2039735B" w14:textId="77777777">
      <w:pPr>
        <w:spacing w:after="60"/>
        <w:rPr>
          <w:lang w:val="es-PY"/>
        </w:rPr>
      </w:pPr>
      <w:r>
        <w:rPr>
          <w:sz w:val="22"/>
          <w:lang w:val="es-PY"/>
        </w:rPr>
        <w:t>6. La represa que el Paraguay comparte con Argentina es ________.</w:t>
      </w:r>
    </w:p>
    <w:p w14:paraId="570B33D3" w14:textId="77777777">
      <w:pPr>
        <w:spacing w:after="60"/>
        <w:rPr>
          <w:lang w:val="es-PY"/>
        </w:rPr>
      </w:pPr>
      <w:r>
        <w:rPr>
          <w:sz w:val="22"/>
          <w:lang w:val="es-PY"/>
        </w:rPr>
        <w:t>7. El agua es un recurso natural ________ que hay que cuidar.</w:t>
      </w:r>
    </w:p>
    <w:p w14:paraId="63D00BF7" w14:textId="77777777">
      <w:pPr>
        <w:spacing w:after="60"/>
        <w:rPr>
          <w:lang w:val="es-PY"/>
        </w:rPr>
      </w:pPr>
      <w:r>
        <w:rPr>
          <w:b/>
          <w:sz w:val="22"/>
          <w:lang w:val="es-PY"/>
        </w:rPr>
        <w:t>Verdadero o falso (</w:t>
      </w:r>
      <w:proofErr w:type="spellStart"/>
      <w:r>
        <w:rPr>
          <w:b/>
          <w:sz w:val="22"/>
          <w:lang w:val="es-PY"/>
        </w:rPr>
        <w:t>justificá</w:t>
      </w:r>
      <w:proofErr w:type="spellEnd"/>
      <w:r>
        <w:rPr>
          <w:b/>
          <w:sz w:val="22"/>
          <w:lang w:val="es-PY"/>
        </w:rPr>
        <w:t xml:space="preserve"> las falsas):</w:t>
      </w:r>
    </w:p>
    <w:p w14:paraId="3F67F0E0" w14:textId="77777777">
      <w:pPr>
        <w:keepNext/>
        <w:spacing w:after="60"/>
        <w:rPr>
          <w:lang w:val="es-PY"/>
        </w:rPr>
      </w:pPr>
      <w:r>
        <w:rPr>
          <w:sz w:val="22"/>
          <w:lang w:val="es-PY"/>
        </w:rPr>
        <w:t xml:space="preserve">8. </w:t>
      </w:r>
      <w:proofErr w:type="gramStart"/>
      <w:r>
        <w:rPr>
          <w:sz w:val="22"/>
          <w:lang w:val="es-PY"/>
        </w:rPr>
        <w:t>(....</w:t>
      </w:r>
      <w:proofErr w:type="gramEnd"/>
      <w:r>
        <w:rPr>
          <w:sz w:val="22"/>
          <w:lang w:val="es-PY"/>
        </w:rPr>
        <w:t>) El Paraguay es pobre en ríos.</w:t>
      </w:r>
    </w:p>
    <w:p>
      <w:pPr>
        <w:pBdr>
          <w:bottom w:val="single" w:sz="4" w:space="1" w:color="9AA5B1"/>
          <w:between w:val="single" w:sz="4" w:space="1" w:color="9AA5B1"/>
        </w:pBdr>
        <w:spacing w:before="0" w:after="0" w:line="440" w:lineRule="exact"/>
        <w:ind w:left="340"/>
      </w:pPr>
    </w:p>
    <w:p w14:paraId="11909BAB" w14:textId="77777777">
      <w:pPr>
        <w:keepNext/>
        <w:spacing w:after="60"/>
        <w:rPr>
          <w:lang w:val="es-PY"/>
        </w:rPr>
      </w:pPr>
      <w:r>
        <w:rPr>
          <w:sz w:val="22"/>
          <w:lang w:val="es-PY"/>
        </w:rPr>
        <w:t xml:space="preserve">9. </w:t>
      </w:r>
      <w:proofErr w:type="gramStart"/>
      <w:r>
        <w:rPr>
          <w:sz w:val="22"/>
          <w:lang w:val="es-PY"/>
        </w:rPr>
        <w:t>(....</w:t>
      </w:r>
      <w:proofErr w:type="gramEnd"/>
      <w:r>
        <w:rPr>
          <w:sz w:val="22"/>
          <w:lang w:val="es-PY"/>
        </w:rPr>
        <w:t xml:space="preserve">) La </w:t>
      </w:r>
      <w:proofErr w:type="spellStart"/>
      <w:r>
        <w:rPr>
          <w:sz w:val="22"/>
          <w:lang w:val="es-PY"/>
        </w:rPr>
        <w:t>Hidrovía</w:t>
      </w:r>
      <w:proofErr w:type="spellEnd"/>
      <w:r>
        <w:rPr>
          <w:sz w:val="22"/>
          <w:lang w:val="es-PY"/>
        </w:rPr>
        <w:t xml:space="preserve"> es la salida al mundo de un país sin mar.</w:t>
      </w:r>
    </w:p>
    <w:p>
      <w:pPr>
        <w:pBdr>
          <w:bottom w:val="single" w:sz="4" w:space="1" w:color="9AA5B1"/>
          <w:between w:val="single" w:sz="4" w:space="1" w:color="9AA5B1"/>
        </w:pBdr>
        <w:spacing w:before="0" w:after="0" w:line="440" w:lineRule="exact"/>
        <w:ind w:left="340"/>
      </w:pPr>
    </w:p>
    <w:p w14:paraId="73B09DE0" w14:textId="77777777">
      <w:pPr>
        <w:keepNext/>
        <w:spacing w:after="60"/>
        <w:rPr>
          <w:lang w:val="es-PY"/>
        </w:rPr>
      </w:pPr>
      <w:r>
        <w:rPr>
          <w:sz w:val="22"/>
          <w:lang w:val="es-PY"/>
        </w:rPr>
        <w:t xml:space="preserve">10. </w:t>
      </w:r>
      <w:proofErr w:type="gramStart"/>
      <w:r>
        <w:rPr>
          <w:sz w:val="22"/>
          <w:lang w:val="es-PY"/>
        </w:rPr>
        <w:t>(....</w:t>
      </w:r>
      <w:proofErr w:type="gramEnd"/>
      <w:r>
        <w:rPr>
          <w:sz w:val="22"/>
          <w:lang w:val="es-PY"/>
        </w:rPr>
        <w:t>) Itaipú produce energía sobre el río Paraná.</w:t>
      </w:r>
    </w:p>
    <w:p>
      <w:pPr>
        <w:pBdr>
          <w:bottom w:val="single" w:sz="4" w:space="1" w:color="9AA5B1"/>
          <w:between w:val="single" w:sz="4" w:space="1" w:color="9AA5B1"/>
        </w:pBdr>
        <w:spacing w:before="0" w:after="0" w:line="440" w:lineRule="exact"/>
        <w:ind w:left="340"/>
      </w:pPr>
    </w:p>
    <w:p w14:paraId="59A58166" w14:textId="77777777">
      <w:pPr>
        <w:spacing w:after="60"/>
        <w:rPr>
          <w:lang w:val="es-PY"/>
        </w:rPr>
      </w:pPr>
      <w:proofErr w:type="spellStart"/>
      <w:r>
        <w:rPr>
          <w:b/>
          <w:sz w:val="22"/>
          <w:lang w:val="es-PY"/>
        </w:rPr>
        <w:t>Respondé</w:t>
      </w:r>
      <w:proofErr w:type="spellEnd"/>
      <w:r>
        <w:rPr>
          <w:b/>
          <w:sz w:val="22"/>
          <w:lang w:val="es-PY"/>
        </w:rPr>
        <w:t xml:space="preserve"> y </w:t>
      </w:r>
      <w:proofErr w:type="spellStart"/>
      <w:r>
        <w:rPr>
          <w:b/>
          <w:sz w:val="22"/>
          <w:lang w:val="es-PY"/>
        </w:rPr>
        <w:t>fundamentá</w:t>
      </w:r>
      <w:proofErr w:type="spellEnd"/>
      <w:r>
        <w:rPr>
          <w:b/>
          <w:sz w:val="22"/>
          <w:lang w:val="es-PY"/>
        </w:rPr>
        <w:t>:</w:t>
      </w:r>
    </w:p>
    <w:p w14:paraId="3D621CF7" w14:textId="77777777">
      <w:pPr>
        <w:keepNext/>
        <w:spacing w:after="60"/>
        <w:rPr>
          <w:lang w:val="es-PY"/>
        </w:rPr>
      </w:pPr>
      <w:r>
        <w:rPr>
          <w:sz w:val="22"/>
          <w:lang w:val="es-PY"/>
        </w:rPr>
        <w:t xml:space="preserve">11. </w:t>
      </w:r>
      <w:proofErr w:type="spellStart"/>
      <w:r>
        <w:rPr>
          <w:sz w:val="22"/>
          <w:lang w:val="es-PY"/>
        </w:rPr>
        <w:t>Explicá</w:t>
      </w:r>
      <w:proofErr w:type="spellEnd"/>
      <w:r>
        <w:rPr>
          <w:sz w:val="22"/>
          <w:lang w:val="es-PY"/>
        </w:rPr>
        <w:t xml:space="preserve"> por qué los ríos son tan importantes para el Paraguay.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77FE13AF" w14:textId="77777777">
      <w:pPr>
        <w:keepNext/>
        <w:spacing w:after="60"/>
        <w:rPr>
          <w:lang w:val="es-PY"/>
        </w:rPr>
      </w:pPr>
      <w:r>
        <w:rPr>
          <w:sz w:val="22"/>
          <w:lang w:val="es-PY"/>
        </w:rPr>
        <w:t>12. ¿Por qué es necesario cuidar y no contaminar los ríos?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Style w:val="Ttulo1"/>
        <w:pageBreakBefore/>
      </w:pPr>
      <w:r>
        <w:t>Continuación F — Posición, ríos e Hidrovía: beneficios e impactos</w:t>
      </w:r>
    </w:p>
    <w:tbl>
      <w:tblPr>
        <w:tblStyle w:val="Tablaconcuadrcula"/>
        <w:tblW w:type="pct" w:w="5000"/>
        <w:tblLook w:firstColumn="1" w:firstRow="1" w:lastColumn="0" w:lastRow="0" w:noHBand="0" w:noVBand="1" w:val="04A0"/>
        <w:tblInd w:type="dxa" w:w="0"/>
      </w:tblPr>
      <w:tblGrid>
        <w:gridCol w:w="4933"/>
        <w:gridCol w:w="4933"/>
      </w:tblGrid>
      <w:tr>
        <w:tc>
          <w:tcPr>
            <w:tcW w:type="dxa" w:w="4933"/>
            <w:vAlign w:val="top"/>
          </w:tcPr>
          <w:p>
            <w:r>
              <w:t>Capacidad</w:t>
            </w:r>
          </w:p>
        </w:tc>
        <w:tc>
          <w:tcPr>
            <w:tcW w:type="dxa" w:w="4933"/>
            <w:vAlign w:val="top"/>
          </w:tcPr>
          <w:p>
            <w:r>
              <w:t>Relaciona las características de las unidades orohidrográficas de Paraguay y América y analiza la incidencia de la posición geográfica en las actividades humanas.</w:t>
            </w:r>
          </w:p>
        </w:tc>
      </w:tr>
      <w:tr>
        <w:tc>
          <w:tcPr>
            <w:tcW w:type="dxa" w:w="4933"/>
            <w:vAlign w:val="top"/>
          </w:tcPr>
          <w:p>
            <w:r>
              <w:t>Tema</w:t>
            </w:r>
          </w:p>
        </w:tc>
        <w:tc>
          <w:tcPr>
            <w:tcW w:type="dxa" w:w="4933"/>
            <w:vAlign w:val="top"/>
          </w:tcPr>
          <w:p>
            <w:r>
              <w:t>Hidrovía Paraguay–Paraná: integración, comercio, comunidades ribereñas y posibles impactos ambientales.</w:t>
            </w:r>
          </w:p>
        </w:tc>
      </w:tr>
      <w:tr>
        <w:tc>
          <w:tcPr>
            <w:tcW w:type="dxa" w:w="4933"/>
            <w:vAlign w:val="top"/>
          </w:tcPr>
          <w:p>
            <w:r>
              <w:t>Indicadores de logro</w:t>
            </w:r>
          </w:p>
        </w:tc>
        <w:tc>
          <w:tcPr>
            <w:tcW w:type="dxa" w:w="4933"/>
            <w:vAlign w:val="top"/>
          </w:tcPr>
          <w:p>
            <w:r>
              <w:t>• Explica por qué la Hidrovía es estratégica para un país sin litoral marítimo.</w:t>
              <w:br/>
              <w:t>• Distingue impactos económicos, sociales y ecológicos vinculados a la navegación y sus obras.</w:t>
              <w:br/>
              <w:t>• Propone medidas de gestión que compatibilicen navegación, seguridad y protección de los ecosistemas.</w:t>
            </w:r>
          </w:p>
        </w:tc>
      </w:tr>
    </w:tbl>
    <w:p/>
    <w:p>
      <w:pPr>
        <w:pStyle w:val="Ttulo2"/>
      </w:pPr>
      <w:r>
        <w:t>Una vía natural y regional</w:t>
      </w:r>
    </w:p>
    <w:p>
      <w:r>
        <w:t>La Hidrovía Paraguay–Paraná conecta a Argentina, Bolivia, Brasil, Paraguay y Uruguay mediante una red fluvial utilizada para transporte e integración regional. Para el Paraguay, la navegación fluvial es especialmente importante porque gran parte del comercio exterior depende de corredores que permiten llegar a puertos de ultramar.</w:t>
      </w:r>
    </w:p>
    <w:p>
      <w:r>
        <w:t>El análisis geográfico no termina en «sirve para exportar». La navegación también se relaciona con empleo, puertos, comunidades ribereñas, seguridad, niveles de los ríos, humedales y calidad del agua.</w:t>
      </w:r>
    </w:p>
    <w:p>
      <w:pPr>
        <w:pStyle w:val="Ttulo2"/>
      </w:pPr>
      <w:r>
        <w:t>Tres dimensiones para analizar una obra o medida</w:t>
      </w:r>
    </w:p>
    <w:p>
      <w:r>
        <w:t>Impacto económico: costos de transporte, acceso a mercados, actividad portuaria. Impacto social: empleo, seguridad de la navegación, efectos sobre comunidades y usos locales del río. Impacto ecológico: posibles alteraciones de hábitats, sedimentos, biodiversidad y calidad del agua asociadas, por ejemplo, a ciertas obras de dragado o infraestructura.</w:t>
      </w:r>
    </w:p>
    <w:p>
      <w:r>
        <w:t>Un impacto no se supone automáticamente positivo o negativo: se identifica, se estudia y se gestiona. Por eso las decisiones sobre obras deben basarse en información técnica y evaluación ambiental cuando corresponda.</w:t>
      </w:r>
    </w:p>
    <w:tbl>
      <w:tblPr>
        <w:tblStyle w:val="Tablaconcuadrcula"/>
        <w:tblW w:type="pct" w:w="5000"/>
        <w:tblLook w:firstColumn="1" w:firstRow="1" w:lastColumn="0" w:lastRow="0" w:noHBand="0" w:noVBand="1" w:val="04A0"/>
        <w:tblInd w:type="dxa" w:w="0"/>
      </w:tblPr>
      <w:tblGrid>
        <w:gridCol w:w="4933"/>
        <w:gridCol w:w="4933"/>
      </w:tblGrid>
      <w:tr>
        <w:tc>
          <w:tcPr>
            <w:tcW w:type="dxa" w:w="4933"/>
            <w:vAlign w:val="top"/>
          </w:tcPr>
          <w:p>
            <w:r>
              <w:t>Caso para decidir</w:t>
            </w:r>
          </w:p>
        </w:tc>
        <w:tc>
          <w:tcPr>
            <w:tcW w:type="dxa" w:w="4933"/>
            <w:vAlign w:val="top"/>
          </w:tcPr>
          <w:p>
            <w:r>
              <w:t>Durante un periodo de aguas bajas se propone una intervención para mejorar la navegabilidad. El equipo debe analizar beneficios, riesgos y medidas preventivas antes de tomar una posición.</w:t>
              <w:br/>
              <w:t>1. Escribí un posible beneficio económico.</w:t>
              <w:br/>
              <w:t>2. Identificá un aspecto social que debería consultarse o monitorearse.</w:t>
              <w:br/>
              <w:t>3. Identificá un posible impacto ecológico y una medida para reducirlo.</w:t>
            </w:r>
          </w:p>
        </w:tc>
      </w:tr>
    </w:tbl>
    <w:p/>
    <w:p>
      <w:pPr>
        <w:pStyle w:val="Ttulo3"/>
      </w:pPr>
      <w:r>
        <w:t>Producto de la continuación</w:t>
      </w:r>
    </w:p>
    <w:p>
      <w:r>
        <w:t>Matriz de decisión con tres columnas: «Económico / Social / Ecológico», más una conclusión fundamentada de 6 a 8 líneas.</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9866"/>
      </w:tblGrid>
      <w:tr w14:paraId="64EBD999" w14:textId="77777777">
        <w:trPr>
          <w:cantSplit/>
        </w:trPr>
        <w:tc>
          <w:tcPr>
            <w:tcW w:w="9866" w:type="dxa"/>
            <w:shd w:val="clear" w:color="auto" w:fill="B8860B"/>
          </w:tcPr>
          <w:p w14:paraId="3E6AB1D2" w14:textId="77777777">
            <w:pPr>
              <w:jc w:val="center"/>
              <w:rPr>
                <w:lang w:val="es-PY"/>
              </w:rPr>
            </w:pPr>
            <w:r>
              <w:rPr>
                <w:b/>
                <w:color w:val="FFFFFF"/>
                <w:sz w:val="28"/>
                <w:lang w:val="es-PY"/>
              </w:rPr>
              <w:lastRenderedPageBreak/>
              <w:t>EVALUACIÓN DE LA UNIDAD 5</w:t>
            </w:r>
          </w:p>
          <w:p w14:paraId="1E34A6B3" w14:textId="77777777">
            <w:pPr>
              <w:jc w:val="center"/>
              <w:rPr>
                <w:lang w:val="es-PY"/>
              </w:rPr>
            </w:pPr>
            <w:r>
              <w:rPr>
                <w:color w:val="FFFFFF"/>
                <w:sz w:val="22"/>
                <w:lang w:val="es-PY"/>
              </w:rPr>
              <w:t>El espacio geográfico: posición y relieve</w:t>
            </w:r>
          </w:p>
        </w:tc>
      </w:tr>
    </w:tbl>
    <w:p w14:paraId="4707A1BE" w14:textId="77777777">
      <w:pPr>
        <w:rPr>
          <w:lang w:val="es-PY"/>
        </w:rPr>
      </w:pPr>
      <w:r>
        <w:rPr>
          <w:sz w:val="21"/>
          <w:lang w:val="es-PY"/>
        </w:rPr>
        <w:t>Nombre y Apellido: ______________________________</w:t>
      </w:r>
      <w:proofErr w:type="gramStart"/>
      <w:r>
        <w:rPr>
          <w:sz w:val="21"/>
          <w:lang w:val="es-PY"/>
        </w:rPr>
        <w:t>_  Curso</w:t>
      </w:r>
      <w:proofErr w:type="gramEnd"/>
      <w:r>
        <w:rPr>
          <w:sz w:val="21"/>
          <w:lang w:val="es-PY"/>
        </w:rPr>
        <w:t>: _____</w:t>
      </w:r>
      <w:proofErr w:type="gramStart"/>
      <w:r>
        <w:rPr>
          <w:sz w:val="21"/>
          <w:lang w:val="es-PY"/>
        </w:rPr>
        <w:t>_  Fecha</w:t>
      </w:r>
      <w:proofErr w:type="gramEnd"/>
      <w:r>
        <w:rPr>
          <w:sz w:val="21"/>
          <w:lang w:val="es-PY"/>
        </w:rPr>
        <w:t>: ____ / ____ / ____</w:t>
      </w:r>
    </w:p>
    <w:p w14:paraId="0AD4C3BA" w14:textId="77777777">
      <w:pPr>
        <w:rPr>
          <w:lang w:val="es-PY"/>
        </w:rPr>
      </w:pPr>
    </w:p>
    <w:p w14:paraId="1F6577E9" w14:textId="77777777">
      <w:pPr>
        <w:rPr>
          <w:lang w:val="es-PY"/>
        </w:rPr>
      </w:pPr>
      <w:r>
        <w:rPr>
          <w:b/>
          <w:sz w:val="22"/>
          <w:lang w:val="es-PY"/>
        </w:rPr>
        <w:t xml:space="preserve">Parte A — </w:t>
      </w:r>
      <w:proofErr w:type="spellStart"/>
      <w:r>
        <w:rPr>
          <w:b/>
          <w:sz w:val="22"/>
          <w:lang w:val="es-PY"/>
        </w:rPr>
        <w:t>Marcá</w:t>
      </w:r>
      <w:proofErr w:type="spellEnd"/>
      <w:r>
        <w:rPr>
          <w:b/>
          <w:sz w:val="22"/>
          <w:lang w:val="es-PY"/>
        </w:rPr>
        <w:t xml:space="preserve"> la opción correcta (1 punto cada una).</w:t>
      </w:r>
    </w:p>
    <w:p w14:paraId="12B5E81C" w14:textId="77777777">
      <w:pPr>
        <w:pStyle w:val="Ttulo3"/>
        <w:rPr>
          <w:lang w:val="es-PY"/>
        </w:rPr>
      </w:pPr>
    </w:p>
    <w:p w14:paraId="67963211" w14:textId="77777777">
      <w:pPr>
        <w:rPr>
          <w:lang w:val="es-PY"/>
        </w:rPr>
      </w:pPr>
      <w:proofErr w:type="spellStart"/>
      <w:r>
        <w:rPr>
          <w:b/>
          <w:sz w:val="22"/>
          <w:lang w:val="es-PY"/>
        </w:rPr>
        <w:t>Marcá</w:t>
      </w:r>
      <w:proofErr w:type="spellEnd"/>
      <w:r>
        <w:rPr>
          <w:b/>
          <w:sz w:val="22"/>
          <w:lang w:val="es-PY"/>
        </w:rPr>
        <w:t xml:space="preserve"> la opción correcta:</w:t>
      </w:r>
    </w:p>
    <w:p w14:paraId="080BA35A" w14:textId="77777777">
      <w:pPr>
        <w:rPr>
          <w:lang w:val="es-PY"/>
        </w:rPr>
      </w:pPr>
      <w:r>
        <w:rPr>
          <w:sz w:val="22"/>
          <w:lang w:val="es-PY"/>
        </w:rPr>
        <w:t>1. El Paraguay limita con Bolivia, Brasil y…</w:t>
      </w:r>
    </w:p>
    <w:p w14:paraId="418659C2" w14:textId="77777777">
      <w:pPr>
        <w:tabs>
          <w:tab w:pos="2721" w:val="left"/>
          <w:tab w:pos="5103" w:val="left"/>
          <w:tab w:pos="7484" w:val="left"/>
        </w:tabs>
        <w:spacing w:after="80"/>
        <w:ind w:left="340"/>
        <w:rPr>
          <w:lang w:val="es-PY"/>
        </w:rPr>
      </w:pPr>
      <w:r>
        <w:rPr>
          <w:sz w:val="22"/>
          <w:lang w:val="es-PY"/>
        </w:rPr>
        <w:t xml:space="preserve">a) Chile</w:t>
      </w:r>
      <w:r>
        <w:rPr>
          <w:sz w:val="22"/>
          <w:lang w:val="es-PY"/>
        </w:rPr>
        <w:tab/>
      </w:r>
      <w:r>
        <w:rPr>
          <w:sz w:val="22"/>
          <w:lang w:val="es-PY"/>
        </w:rPr>
        <w:t xml:space="preserve">b) Uruguay</w:t>
      </w:r>
      <w:r>
        <w:rPr>
          <w:sz w:val="22"/>
          <w:lang w:val="es-PY"/>
        </w:rPr>
        <w:tab/>
      </w:r>
      <w:r>
        <w:rPr>
          <w:sz w:val="22"/>
          <w:lang w:val="es-PY"/>
        </w:rPr>
        <w:t xml:space="preserve">c) Argentina</w:t>
      </w:r>
      <w:r>
        <w:rPr>
          <w:sz w:val="22"/>
          <w:lang w:val="es-PY"/>
        </w:rPr>
        <w:tab/>
      </w:r>
      <w:r>
        <w:rPr>
          <w:sz w:val="22"/>
          <w:lang w:val="es-PY"/>
        </w:rPr>
        <w:t xml:space="preserve">d) Perú</w:t>
      </w:r>
    </w:p>
    <w:p w14:paraId="2B9AA692" w14:textId="77777777">
      <w:pPr>
        <w:rPr>
          <w:lang w:val="es-PY"/>
        </w:rPr>
      </w:pPr>
      <w:r>
        <w:rPr>
          <w:sz w:val="22"/>
          <w:lang w:val="es-PY"/>
        </w:rPr>
        <w:t>2. Un país sin salida al mar se llama…</w:t>
      </w:r>
    </w:p>
    <w:p w14:paraId="66F5007C" w14:textId="77777777">
      <w:pPr>
        <w:tabs>
          <w:tab w:pos="2721" w:val="left"/>
          <w:tab w:pos="5103" w:val="left"/>
          <w:tab w:pos="7484" w:val="left"/>
        </w:tabs>
        <w:spacing w:after="80"/>
        <w:ind w:left="340"/>
        <w:rPr>
          <w:lang w:val="es-PY"/>
        </w:rPr>
      </w:pPr>
      <w:r>
        <w:rPr>
          <w:sz w:val="22"/>
          <w:lang w:val="es-PY"/>
        </w:rPr>
        <w:t xml:space="preserve">a) costero</w:t>
      </w:r>
      <w:r>
        <w:rPr>
          <w:sz w:val="22"/>
          <w:lang w:val="es-PY"/>
        </w:rPr>
        <w:tab/>
      </w:r>
      <w:r>
        <w:rPr>
          <w:sz w:val="22"/>
          <w:lang w:val="es-PY"/>
        </w:rPr>
        <w:t xml:space="preserve">b) mediterráneo</w:t>
      </w:r>
      <w:r>
        <w:rPr>
          <w:sz w:val="22"/>
          <w:lang w:val="es-PY"/>
        </w:rPr>
        <w:tab/>
      </w:r>
      <w:r>
        <w:rPr>
          <w:sz w:val="22"/>
          <w:lang w:val="es-PY"/>
        </w:rPr>
        <w:t xml:space="preserve">c) insular</w:t>
      </w:r>
      <w:r>
        <w:rPr>
          <w:sz w:val="22"/>
          <w:lang w:val="es-PY"/>
        </w:rPr>
        <w:tab/>
      </w:r>
      <w:r>
        <w:rPr>
          <w:sz w:val="22"/>
          <w:lang w:val="es-PY"/>
        </w:rPr>
        <w:t xml:space="preserve">d) peninsular</w:t>
      </w:r>
    </w:p>
    <w:p w14:paraId="0334DC11" w14:textId="77777777">
      <w:pPr>
        <w:rPr>
          <w:lang w:val="es-PY"/>
        </w:rPr>
      </w:pPr>
      <w:r>
        <w:rPr>
          <w:sz w:val="22"/>
          <w:lang w:val="es-PY"/>
        </w:rPr>
        <w:t>3. El relieve del Paraguay es, en general…</w:t>
      </w:r>
    </w:p>
    <w:p w14:paraId="1DEB23C9" w14:textId="77777777">
      <w:pPr>
        <w:tabs>
          <w:tab w:pos="2721" w:val="left"/>
          <w:tab w:pos="5103" w:val="left"/>
          <w:tab w:pos="7484" w:val="left"/>
        </w:tabs>
        <w:spacing w:after="80"/>
        <w:ind w:left="340"/>
        <w:rPr>
          <w:lang w:val="es-PY"/>
        </w:rPr>
      </w:pPr>
      <w:r>
        <w:rPr>
          <w:sz w:val="22"/>
          <w:lang w:val="es-PY"/>
        </w:rPr>
        <w:t xml:space="preserve">a) montañoso</w:t>
      </w:r>
      <w:r>
        <w:rPr>
          <w:sz w:val="22"/>
          <w:lang w:val="es-PY"/>
        </w:rPr>
        <w:tab/>
      </w:r>
      <w:r>
        <w:rPr>
          <w:sz w:val="22"/>
          <w:lang w:val="es-PY"/>
        </w:rPr>
        <w:t xml:space="preserve">b) llano</w:t>
      </w:r>
      <w:r>
        <w:rPr>
          <w:sz w:val="22"/>
          <w:lang w:val="es-PY"/>
        </w:rPr>
        <w:tab/>
      </w:r>
      <w:r>
        <w:rPr>
          <w:sz w:val="22"/>
          <w:lang w:val="es-PY"/>
        </w:rPr>
        <w:t xml:space="preserve">c) desértico</w:t>
      </w:r>
      <w:r>
        <w:rPr>
          <w:sz w:val="22"/>
          <w:lang w:val="es-PY"/>
        </w:rPr>
        <w:tab/>
      </w:r>
      <w:r>
        <w:rPr>
          <w:sz w:val="22"/>
          <w:lang w:val="es-PY"/>
        </w:rPr>
        <w:t xml:space="preserve">d) helado</w:t>
      </w:r>
    </w:p>
    <w:p w14:paraId="22BBC9BB" w14:textId="77777777">
      <w:pPr>
        <w:rPr>
          <w:lang w:val="es-PY"/>
        </w:rPr>
      </w:pPr>
      <w:r>
        <w:rPr>
          <w:sz w:val="22"/>
          <w:lang w:val="es-PY"/>
        </w:rPr>
        <w:t>4. La vía navegable que es la salida del Paraguay al mundo es…</w:t>
      </w:r>
    </w:p>
    <w:p w14:paraId="1936BFB0" w14:textId="77777777">
      <w:pPr>
        <w:tabs>
          <w:tab w:pos="5103" w:val="left"/>
        </w:tabs>
        <w:spacing w:after="80"/>
        <w:ind w:left="340"/>
        <w:rPr>
          <w:lang w:val="es-PY"/>
        </w:rPr>
      </w:pPr>
      <w:r>
        <w:rPr>
          <w:sz w:val="22"/>
          <w:lang w:val="es-PY"/>
        </w:rPr>
        <w:t xml:space="preserve">a) el Canal de Panamá</w:t>
      </w:r>
      <w:r>
        <w:rPr>
          <w:sz w:val="22"/>
          <w:lang w:val="es-PY"/>
        </w:rPr>
        <w:tab/>
      </w:r>
      <w:r>
        <w:rPr>
          <w:sz w:val="22"/>
          <w:lang w:val="es-PY"/>
        </w:rPr>
        <w:t xml:space="preserve">b) la Hidrovía Paraguay-Paraná</w:t>
      </w:r>
      <w:r>
        <w:rPr>
          <w:sz w:val="22"/>
          <w:lang w:val="es-PY"/>
        </w:rPr>
        <w:br/>
      </w:r>
      <w:r>
        <w:rPr>
          <w:sz w:val="22"/>
          <w:lang w:val="es-PY"/>
        </w:rPr>
        <w:t xml:space="preserve">c) la Ruta 1</w:t>
      </w:r>
      <w:r>
        <w:rPr>
          <w:sz w:val="22"/>
          <w:lang w:val="es-PY"/>
        </w:rPr>
        <w:tab/>
      </w:r>
      <w:r>
        <w:rPr>
          <w:sz w:val="22"/>
          <w:lang w:val="es-PY"/>
        </w:rPr>
        <w:t xml:space="preserve">d) el lago Ypacaraí</w:t>
      </w:r>
    </w:p>
    <w:p w14:paraId="06F04EC6" w14:textId="77777777">
      <w:pPr>
        <w:rPr>
          <w:lang w:val="es-PY"/>
        </w:rPr>
      </w:pPr>
      <w:r>
        <w:rPr>
          <w:b/>
          <w:sz w:val="22"/>
          <w:lang w:val="es-PY"/>
        </w:rPr>
        <w:t xml:space="preserve">Parte B — </w:t>
      </w:r>
      <w:proofErr w:type="spellStart"/>
      <w:r>
        <w:rPr>
          <w:b/>
          <w:sz w:val="22"/>
          <w:lang w:val="es-PY"/>
        </w:rPr>
        <w:t>Completá</w:t>
      </w:r>
      <w:proofErr w:type="spellEnd"/>
      <w:r>
        <w:rPr>
          <w:b/>
          <w:sz w:val="22"/>
          <w:lang w:val="es-PY"/>
        </w:rPr>
        <w:t xml:space="preserve"> y </w:t>
      </w:r>
      <w:proofErr w:type="spellStart"/>
      <w:r>
        <w:rPr>
          <w:b/>
          <w:sz w:val="22"/>
          <w:lang w:val="es-PY"/>
        </w:rPr>
        <w:t>respondé</w:t>
      </w:r>
      <w:proofErr w:type="spellEnd"/>
      <w:r>
        <w:rPr>
          <w:b/>
          <w:sz w:val="22"/>
          <w:lang w:val="es-PY"/>
        </w:rPr>
        <w:t xml:space="preserve"> (2 puntos cada una).</w:t>
      </w:r>
    </w:p>
    <w:p w14:paraId="4C0AA97E" w14:textId="77777777">
      <w:pPr>
        <w:keepNext/>
        <w:rPr>
          <w:lang w:val="es-PY"/>
        </w:rPr>
      </w:pPr>
      <w:r>
        <w:rPr>
          <w:sz w:val="22"/>
          <w:lang w:val="es-PY"/>
        </w:rPr>
        <w:t xml:space="preserve">5. </w:t>
      </w:r>
      <w:proofErr w:type="spellStart"/>
      <w:r>
        <w:rPr>
          <w:sz w:val="22"/>
          <w:lang w:val="es-PY"/>
        </w:rPr>
        <w:t>Explicá</w:t>
      </w:r>
      <w:proofErr w:type="spellEnd"/>
      <w:r>
        <w:rPr>
          <w:sz w:val="22"/>
          <w:lang w:val="es-PY"/>
        </w:rPr>
        <w:t xml:space="preserve"> la diferencia entre posición absoluta y posición relativa.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50151D04" w14:textId="77777777">
      <w:pPr>
        <w:rPr>
          <w:lang w:val="es-PY"/>
        </w:rPr>
      </w:pPr>
      <w:r>
        <w:rPr>
          <w:sz w:val="22"/>
          <w:lang w:val="es-PY"/>
        </w:rPr>
        <w:t>6. El río ________ cruza el Paraguay de norte a sur y divide sus dos regiones.</w:t>
      </w:r>
    </w:p>
    <w:p w14:paraId="5506FEEA" w14:textId="77777777">
      <w:pPr>
        <w:keepNext/>
        <w:rPr>
          <w:lang w:val="es-PY"/>
        </w:rPr>
      </w:pPr>
      <w:r>
        <w:rPr>
          <w:sz w:val="22"/>
          <w:lang w:val="es-PY"/>
        </w:rPr>
        <w:t xml:space="preserve">7. </w:t>
      </w:r>
      <w:proofErr w:type="spellStart"/>
      <w:r>
        <w:rPr>
          <w:sz w:val="22"/>
          <w:lang w:val="es-PY"/>
        </w:rPr>
        <w:t>Trabajá</w:t>
      </w:r>
      <w:proofErr w:type="spellEnd"/>
      <w:r>
        <w:rPr>
          <w:sz w:val="22"/>
          <w:lang w:val="es-PY"/>
        </w:rPr>
        <w:t xml:space="preserve"> con la fuente: «sin la </w:t>
      </w:r>
      <w:proofErr w:type="spellStart"/>
      <w:r>
        <w:rPr>
          <w:sz w:val="22"/>
          <w:lang w:val="es-PY"/>
        </w:rPr>
        <w:t>Hidrovía</w:t>
      </w:r>
      <w:proofErr w:type="spellEnd"/>
      <w:r>
        <w:rPr>
          <w:sz w:val="22"/>
          <w:lang w:val="es-PY"/>
        </w:rPr>
        <w:t xml:space="preserve">, exportar sería mucho más caro». ¿Por qué? </w:t>
      </w:r>
      <w:proofErr w:type="spellStart"/>
      <w:r>
        <w:rPr>
          <w:sz w:val="22"/>
          <w:lang w:val="es-PY"/>
        </w:rPr>
        <w:t>Relacioná</w:t>
      </w:r>
      <w:proofErr w:type="spellEnd"/>
      <w:r>
        <w:rPr>
          <w:sz w:val="22"/>
          <w:lang w:val="es-PY"/>
        </w:rPr>
        <w:t xml:space="preserve"> con la mediterraneidad.</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086E3665" w14:textId="77777777">
      <w:pPr>
        <w:keepNext/>
        <w:rPr>
          <w:lang w:val="es-PY"/>
        </w:rPr>
      </w:pPr>
      <w:r>
        <w:rPr>
          <w:sz w:val="22"/>
          <w:lang w:val="es-PY"/>
        </w:rPr>
        <w:t xml:space="preserve">8. </w:t>
      </w:r>
      <w:proofErr w:type="spellStart"/>
      <w:r>
        <w:rPr>
          <w:sz w:val="22"/>
          <w:lang w:val="es-PY"/>
        </w:rPr>
        <w:t>Explicá</w:t>
      </w:r>
      <w:proofErr w:type="spellEnd"/>
      <w:r>
        <w:rPr>
          <w:sz w:val="22"/>
          <w:lang w:val="es-PY"/>
        </w:rPr>
        <w:t xml:space="preserve"> cómo el relieve llano del Paraguay influye en sus actividades económicas.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sectPr>
      <w:footerReference w:type="default" r:id="rId34"/>
      <w:pgSz w:w="11906" w:h="16838"/>
      <w:pgMar w:top="1134" w:right="1020" w:bottom="1134"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5" Type="http://schemas.openxmlformats.org/officeDocument/2006/relationships/image" Target="media/image1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